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Handover 03: Technical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03 - Technical Reference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For</w:t>
            </w:r>
          </w:p>
        </w:tc>
        <w:tc>
          <w:tcPr>
            <w:tcW w:type="dxa" w:w="4968"/>
          </w:tcPr>
          <w:p>
            <w:r>
              <w:t>Developers and anyone answering user questions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22 Oct 2026</w:t>
            </w:r>
          </w:p>
        </w:tc>
      </w:tr>
    </w:tbl>
    <w:p/>
    <w:p>
      <w:r>
        <w:t>Section 1 holds the business rules, section 2 the codebase guide and section 3 the database reference.</w:t>
      </w:r>
    </w:p>
    <w:p>
      <w:pPr>
        <w:pStyle w:val="Heading1"/>
      </w:pPr>
      <w:r>
        <w:rPr>
          <w:color w:val="1D4ED8"/>
        </w:rPr>
        <w:t>1. Business rules and core logic</w:t>
      </w:r>
    </w:p>
    <w:p>
      <w:r>
        <w:t>These rules are what users rely on. Change them only when the business asks, and update the SOPs.</w:t>
      </w:r>
    </w:p>
    <w:p>
      <w:pPr>
        <w:pStyle w:val="Heading2"/>
      </w:pPr>
      <w:r>
        <w:rPr>
          <w:color w:val="1D4ED8"/>
        </w:rPr>
        <w:t>1.1 Tracker and billable hours (Flask routes/tracker.py)</w:t>
      </w:r>
    </w:p>
    <w:p>
      <w:pPr>
        <w:pStyle w:val="ListBullet"/>
      </w:pPr>
      <w:r>
        <w:t>Each task has task_target (records per hour). Each user has user_tenure (for example 1, 0.75, 0.5).</w:t>
      </w:r>
    </w:p>
    <w:p>
      <w:pPr>
        <w:pStyle w:val="ListBullet"/>
      </w:pPr>
      <w:r>
        <w:t>On add: tenure_target = task_target x tenure (tenure counted as at least 1). billable_hours = production / tenure_target.</w:t>
      </w:r>
    </w:p>
    <w:p>
      <w:pPr>
        <w:pStyle w:val="ListBullet"/>
      </w:pPr>
      <w:r>
        <w:t>Night shift: an entry added before 09:00 on a NIGHT shift is dated to the previous day.</w:t>
      </w:r>
    </w:p>
    <w:p>
      <w:pPr>
        <w:pStyle w:val="ListBullet"/>
      </w:pPr>
      <w:r>
        <w:t>Future dates are rejected. Users who have left can add entries up to their leaving day only.</w:t>
      </w:r>
    </w:p>
    <w:p>
      <w:pPr>
        <w:pStyle w:val="ListBullet"/>
      </w:pPr>
      <w:r>
        <w:t>Agents can delete their own entry only on the same day, or a night entry dated yesterday until 09:00 today. Managers can delete any time. Delete is soft (is_active = 0) and removes the Cloudinary file.</w:t>
      </w:r>
    </w:p>
    <w:p>
      <w:pPr>
        <w:pStyle w:val="ListBullet"/>
      </w:pPr>
      <w:r>
        <w:t>Editing an entry keeps its original targets unless new ones are sent; to pick up a changed task target, delete and add the entry again.</w:t>
      </w:r>
    </w:p>
    <w:p>
      <w:pPr>
        <w:pStyle w:val="ListBullet"/>
      </w:pPr>
      <w:r>
        <w:t>Duplicate check (Node /tracker/process-excel): rows are hashed on the task's important_columns; a file with a row already uploaded for the same task is rejected when the project has duplicate check on.</w:t>
      </w:r>
    </w:p>
    <w:p>
      <w:pPr>
        <w:pStyle w:val="Heading2"/>
      </w:pPr>
      <w:r>
        <w:rPr>
          <w:color w:val="1D4ED8"/>
        </w:rPr>
        <w:t>1.2 Assigned hours and goals</w:t>
      </w:r>
    </w:p>
    <w:p>
      <w:pPr>
        <w:pStyle w:val="ListBullet"/>
      </w:pPr>
      <w:r>
        <w:t>The roster sets each day: Working (full or half), WeekOff, Holiday, Leave, PreJoin, Left.</w:t>
      </w:r>
    </w:p>
    <w:p>
      <w:pPr>
        <w:pStyle w:val="ListBullet"/>
      </w:pPr>
      <w:r>
        <w:t>Daily assigned hours = 9 x tenure (capped at 9); half day = 4.5 x tenure; other day types = 0. The 08:00 job (01, Daily automatic jobs) writes them to temp_qc.assigned_hours.</w:t>
      </w:r>
    </w:p>
    <w:p>
      <w:pPr>
        <w:pStyle w:val="ListBullet"/>
      </w:pPr>
      <w:r>
        <w:t>Monthly Goal = Monthly Target + Extra Assign Hours (user_monthly_tracker). Managers can edit it; once edited it is not overwritten by roster generation (goal_locked).</w:t>
      </w:r>
    </w:p>
    <w:p>
      <w:pPr>
        <w:pStyle w:val="Heading2"/>
      </w:pPr>
      <w:r>
        <w:rPr>
          <w:color w:val="1D4ED8"/>
        </w:rPr>
        <w:t>1.3 QC (Node qc-backend and the QC form)</w:t>
      </w:r>
    </w:p>
    <w:p>
      <w:pPr>
        <w:pStyle w:val="ListBullet"/>
      </w:pPr>
      <w:r>
        <w:t>Sample size = ceil(rows x QC % / 100); QC % comes from the task (default 10). Rows are picked at random and shown in file order. For a rework check the sample is taken from the agent's latest rework file.</w:t>
      </w:r>
    </w:p>
    <w:p>
      <w:pPr>
        <w:pStyle w:val="ListBullet"/>
      </w:pPr>
      <w:r>
        <w:t>Scoring is done in the browser (QCFormPage.jsx): each category starts at 100 minus its error points; a record's score is the average of its categories; any error worth 100+ points makes that record 0; the file score is the average of the sampled records.</w:t>
      </w:r>
    </w:p>
    <w:p>
      <w:pPr>
        <w:pStyle w:val="ListBullet"/>
      </w:pPr>
      <w:r>
        <w:t>Result is fixed by the score, QA cannot override: 100 = Regular, 98 to under 100 = Correction, under 98 = Rework. The backend stores what it is sent.</w:t>
      </w:r>
    </w:p>
    <w:p>
      <w:pPr>
        <w:pStyle w:val="ListBullet"/>
      </w:pPr>
      <w:r>
        <w:t>Correction: the agent fixes the marked sample rows and uploads; QA reviews with Completed or Correction and Save Status. Rework: the agent fixes the whole file; QA runs a new QC Form on it. Cycles can repeat; history is in qc_correction_history and qc_rework_history.</w:t>
      </w:r>
    </w:p>
    <w:p>
      <w:pPr>
        <w:pStyle w:val="ListBullet"/>
      </w:pPr>
      <w:r>
        <w:t>Each save emails the agent the result (Node, nodemailer).</w:t>
      </w:r>
    </w:p>
    <w:p>
      <w:pPr>
        <w:pStyle w:val="ListBullet"/>
      </w:pPr>
      <w:r>
        <w:t>Error codes and points come from the AFD linked to the project's category (qc_afd).</w:t>
      </w:r>
    </w:p>
    <w:p>
      <w:pPr>
        <w:pStyle w:val="ListBullet"/>
      </w:pPr>
      <w:r>
        <w:t>QC deadline: 24 working hours after the file is submitted (48 for night trackers), not counting weekends and holidays; late QC is flagged (Flask utils/qc_sla.py, from 1 Sep 2026).</w:t>
      </w:r>
    </w:p>
    <w:p>
      <w:pPr>
        <w:pStyle w:val="ListBullet"/>
      </w:pPr>
      <w:r>
        <w:t>Automatic 100% QC: a day with 0 production and no file gets QC 100 automatically (from 3 Sep 2026, 14-day look-back; Training/Sample projects 7 and 8 are excluded).</w:t>
      </w:r>
    </w:p>
    <w:p>
      <w:pPr>
        <w:pStyle w:val="Heading2"/>
      </w:pPr>
      <w:r>
        <w:rPr>
          <w:color w:val="1D4ED8"/>
        </w:rPr>
        <w:t>1.4 QA hours (Flask routes/qa_tracker.py, from 16 Sep 2026)</w:t>
      </w:r>
    </w:p>
    <w:p>
      <w:pPr>
        <w:pStyle w:val="ListBullet"/>
      </w:pPr>
      <w:r>
        <w:t>QC hours come from the task's QA target. A task uses exactly one mode: object ranges (count from a column), minutes per file, or minutes per record.</w:t>
      </w:r>
    </w:p>
    <w:p>
      <w:pPr>
        <w:pStyle w:val="ListBullet"/>
      </w:pPr>
      <w:r>
        <w:t>First-time QC counts as QC hours; rework QC counts only after the agent returns the file.</w:t>
      </w:r>
    </w:p>
    <w:p>
      <w:pPr>
        <w:pStyle w:val="ListBullet"/>
      </w:pPr>
      <w:r>
        <w:t>QA add Feedback, Training, Reporting and Other entries themselves (delete allowed within 24 hours).</w:t>
      </w:r>
    </w:p>
    <w:p>
      <w:pPr>
        <w:pStyle w:val="ListBullet"/>
      </w:pPr>
      <w:r>
        <w:t>Expected day: QC 4.5 h, Feedback 1.5 h, Rework QC 1.5 h, Reporting 1.5 h (9 h).</w:t>
      </w:r>
    </w:p>
    <w:p>
      <w:pPr>
        <w:pStyle w:val="Heading2"/>
      </w:pPr>
      <w:r>
        <w:rPr>
          <w:color w:val="1D4ED8"/>
        </w:rPr>
        <w:t>1.5 Roster (Flask routes/roster.py, routes/roster_workflow.py, utils/roster_*.py)</w:t>
      </w:r>
    </w:p>
    <w:p>
      <w:pPr>
        <w:pStyle w:val="ListBullet"/>
      </w:pPr>
      <w:r>
        <w:t>Next month's roster can be generated in the last week of the month. Mid-month joiners start from their Tracker Joining Date.</w:t>
      </w:r>
    </w:p>
    <w:p>
      <w:pPr>
        <w:pStyle w:val="ListBullet"/>
      </w:pPr>
      <w:r>
        <w:t>Managers and Assistant Team Leaders change days; each change is a draft change request. Only one draft per person per day is kept: a newer draft cancels the older one.</w:t>
      </w:r>
    </w:p>
    <w:p>
      <w:pPr>
        <w:pStyle w:val="ListBullet"/>
      </w:pPr>
      <w:r>
        <w:t>Submit sends the drafts as a batch to Admin / Super Admin (email). Approval applies the change; bulk approval runs oldest first so the latest change for a day wins.</w:t>
      </w:r>
    </w:p>
    <w:p>
      <w:pPr>
        <w:pStyle w:val="ListBullet"/>
      </w:pPr>
      <w:r>
        <w:t>Admins lock weeks (Monday to Sunday). A locked week cannot be changed by anyone, admins included, until it is unlocked. Lock Month is available from the last day of the month.</w:t>
      </w:r>
    </w:p>
    <w:p>
      <w:pPr>
        <w:pStyle w:val="ListBullet"/>
      </w:pPr>
      <w:r>
        <w:t>Reset All regenerates the whole month and clears that month's request history; Reset Employee does it for one person.</w:t>
      </w:r>
    </w:p>
    <w:p>
      <w:pPr>
        <w:pStyle w:val="ListBullet"/>
      </w:pPr>
      <w:r>
        <w:t>Excel Upload applies the changes and submits them in one step.</w:t>
      </w:r>
    </w:p>
    <w:p>
      <w:pPr>
        <w:pStyle w:val="ListBullet"/>
      </w:pPr>
      <w:r>
        <w:t>After approval the weekly roster email can be sent from the week tab.</w:t>
      </w:r>
    </w:p>
    <w:p>
      <w:pPr>
        <w:pStyle w:val="Heading2"/>
      </w:pPr>
      <w:r>
        <w:rPr>
          <w:color w:val="1D4ED8"/>
        </w:rPr>
        <w:t>1.6 KRA (Flask utils/kra.py, from Sep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4968"/>
          </w:tcPr>
          <w:p>
            <w:r>
              <w:t>Productivity (billable vs goal)</w:t>
            </w:r>
          </w:p>
        </w:tc>
        <w:tc>
          <w:tcPr>
            <w:tcW w:type="dxa" w:w="4968"/>
          </w:tcPr>
          <w:p>
            <w:r>
              <w:t>33%</w:t>
            </w:r>
          </w:p>
        </w:tc>
      </w:tr>
      <w:tr>
        <w:tc>
          <w:tcPr>
            <w:tcW w:type="dxa" w:w="4968"/>
          </w:tcPr>
          <w:p>
            <w:r>
              <w:t>Quality (QC score)</w:t>
            </w:r>
          </w:p>
        </w:tc>
        <w:tc>
          <w:tcPr>
            <w:tcW w:type="dxa" w:w="4968"/>
          </w:tcPr>
          <w:p>
            <w:r>
              <w:t>33%</w:t>
            </w:r>
          </w:p>
        </w:tc>
      </w:tr>
      <w:tr>
        <w:tc>
          <w:tcPr>
            <w:tcW w:type="dxa" w:w="4968"/>
          </w:tcPr>
          <w:p>
            <w:r>
              <w:t>Schedule / roster adherence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  <w:tr>
        <w:tc>
          <w:tcPr>
            <w:tcW w:type="dxa" w:w="4968"/>
          </w:tcPr>
          <w:p>
            <w:r>
              <w:t>Reporting</w:t>
            </w:r>
          </w:p>
        </w:tc>
        <w:tc>
          <w:tcPr>
            <w:tcW w:type="dxa" w:w="4968"/>
          </w:tcPr>
          <w:p>
            <w:r>
              <w:t>14%</w:t>
            </w:r>
          </w:p>
        </w:tc>
      </w:tr>
      <w:tr>
        <w:tc>
          <w:tcPr>
            <w:tcW w:type="dxa" w:w="4968"/>
          </w:tcPr>
          <w:p>
            <w:r>
              <w:t>Timeliness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</w:tbl>
    <w:p/>
    <w:p>
      <w:r>
        <w:t>Half-day roster days and unrostered leave count as half a working day. Managers can add a note per day.</w:t>
      </w:r>
    </w:p>
    <w:p>
      <w:pPr>
        <w:pStyle w:val="Heading2"/>
      </w:pPr>
      <w:r>
        <w:rPr>
          <w:color w:val="1D4ED8"/>
        </w:rPr>
        <w:t>1.7 Task EOD Report (Flask /tracker/eod-report/*)</w:t>
      </w:r>
    </w:p>
    <w:p>
      <w:pPr>
        <w:pStyle w:val="ListBullet"/>
      </w:pPr>
      <w:r>
        <w:t>Lists tasks that have important_columns set and entries with a file and a target.</w:t>
      </w:r>
    </w:p>
    <w:p>
      <w:pPr>
        <w:pStyle w:val="ListBullet"/>
      </w:pPr>
      <w:r>
        <w:t>Generate downloads all valid files for one task and day, joins them, removes rows duplicated on the important columns and returns one Excel (sheets Consolidated Report and Tracker List).</w:t>
      </w:r>
    </w:p>
    <w:p>
      <w:pPr>
        <w:pStyle w:val="ListBullet"/>
      </w:pPr>
      <w:r>
        <w:t>If any file cannot be downloaded from Cloudinary, nothing is generated and the missing trackers are listed. Not available to agents.</w:t>
      </w:r>
    </w:p>
    <w:p>
      <w:pPr>
        <w:pStyle w:val="Heading2"/>
      </w:pPr>
      <w:r>
        <w:rPr>
          <w:color w:val="1D4ED8"/>
        </w:rPr>
        <w:t>1.8 Permissions</w:t>
      </w:r>
    </w:p>
    <w:p>
      <w:pPr>
        <w:pStyle w:val="ListBullet"/>
      </w:pPr>
      <w:r>
        <w:t>User Creation and Project Creation flags (user_permission) are set by Super Admin in User Permission. The website uses them to show Add User / Add Project, and the API checks the same rule when a user or project is created.</w:t>
      </w:r>
    </w:p>
    <w:p>
      <w:pPr>
        <w:pStyle w:val="ListBullet"/>
      </w:pPr>
      <w:r>
        <w:t>SOP library: Admin, Super Admin, Project Manager, Assistant Manager can manage; everyone can view.</w:t>
      </w:r>
    </w:p>
    <w:p>
      <w:pPr>
        <w:pStyle w:val="ListBullet"/>
      </w:pPr>
      <w:r>
        <w:t>Billable exports include Tenure only for roles 1 to 4.</w:t>
      </w:r>
    </w:p>
    <w:p>
      <w:pPr>
        <w:pStyle w:val="Heading2"/>
      </w:pPr>
      <w:r>
        <w:rPr>
          <w:color w:val="1D4ED8"/>
        </w:rPr>
        <w:t>1.9 Weekly goal report (weekly_goal_report.py)</w:t>
      </w:r>
    </w:p>
    <w:p>
      <w:pPr>
        <w:pStyle w:val="ListBullet"/>
      </w:pPr>
      <w:r>
        <w:t>Covers last week, Monday to Sunday, for agents of teams A and B (team rows such as "A" are skipped). Agents deactivated during or after that week are still included; agents who left before it are not.</w:t>
      </w:r>
    </w:p>
    <w:p>
      <w:pPr>
        <w:pStyle w:val="ListBullet"/>
      </w:pPr>
      <w:r>
        <w:t>Week goal = the monthly-target rule (utils/roster_metrics.py) applied to that week: Mon-Fri days that are not holidays at the agent's daily hours (9 x tenure), minus half working days, "Left" days and leave that affects the target. Leave that does not affect the target is not deducted. Example: 45 h; 36 h with one full-day leave that affects the target or one holiday.</w:t>
      </w:r>
    </w:p>
    <w:p>
      <w:pPr>
        <w:pStyle w:val="ListBullet"/>
      </w:pPr>
      <w:r>
        <w:t>Achieved = production / tenure target of that week's tracker entries (same as the daily billable report). An agent with no roster that week falls back to their daily assigned hours (temp_qc).</w:t>
      </w:r>
    </w:p>
    <w:p>
      <w:pPr>
        <w:pStyle w:val="ListBullet"/>
      </w:pPr>
      <w:r>
        <w:t>Recipients by role: Admin and Project Manager get all agents; an Assistant Manager / Team Lead gets the agents whose asst_manager_id / team_leader_id contains them. Nobody missed: an "all achieved" email.</w:t>
      </w:r>
    </w:p>
    <w:p>
      <w:pPr>
        <w:pStyle w:val="ListBullet"/>
      </w:pPr>
      <w:r>
        <w:t>% achieved colours: below 75 red, 75 to 89 orange, 90 and above green.</w:t>
      </w:r>
    </w:p>
    <w:p>
      <w:pPr>
        <w:pStyle w:val="Heading1"/>
      </w:pPr>
      <w:r>
        <w:rPr>
          <w:color w:val="1D4ED8"/>
        </w:rPr>
        <w:t>2. Codebase guide</w:t>
      </w:r>
    </w:p>
    <w:p>
      <w:pPr>
        <w:pStyle w:val="Heading2"/>
      </w:pPr>
      <w:r>
        <w:rPr>
          <w:color w:val="1D4ED8"/>
        </w:rPr>
        <w:t>2.1 Flask API (backend-api)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is there</w:t>
            </w:r>
          </w:p>
        </w:tc>
      </w:tr>
      <w:tr>
        <w:tc>
          <w:tcPr>
            <w:tcW w:type="dxa" w:w="4968"/>
          </w:tcPr>
          <w:p>
            <w:r>
              <w:t>app.py</w:t>
            </w:r>
          </w:p>
        </w:tc>
        <w:tc>
          <w:tcPr>
            <w:tcW w:type="dxa" w:w="4968"/>
          </w:tcPr>
          <w:p>
            <w:r>
              <w:t>Creates the app, registers 26 blueprints, CORS (all origins), /health, starts the 08:00 scheduler, runs on 0.0.0.0:5000.</w:t>
            </w:r>
          </w:p>
        </w:tc>
      </w:tr>
      <w:tr>
        <w:tc>
          <w:tcPr>
            <w:tcW w:type="dxa" w:w="4968"/>
          </w:tcPr>
          <w:p>
            <w:r>
              <w:t>config.py</w:t>
            </w:r>
          </w:p>
        </w:tc>
        <w:tc>
          <w:tcPr>
            <w:tcW w:type="dxa" w:w="4968"/>
          </w:tcPr>
          <w:p>
            <w:r>
              <w:t>Loads .env, get_db_connection() (new MySQL connection per call), Cloudinary setup, upload folders, reset-password settings.</w:t>
            </w:r>
          </w:p>
        </w:tc>
      </w:tr>
      <w:tr>
        <w:tc>
          <w:tcPr>
            <w:tcW w:type="dxa" w:w="4968"/>
          </w:tcPr>
          <w:p>
            <w:r>
              <w:t>routes/</w:t>
            </w:r>
          </w:p>
        </w:tc>
        <w:tc>
          <w:tcPr>
            <w:tcW w:type="dxa" w:w="4968"/>
          </w:tcPr>
          <w:p>
            <w:r>
              <w:t>One file per module (table below).</w:t>
            </w:r>
          </w:p>
        </w:tc>
      </w:tr>
      <w:tr>
        <w:tc>
          <w:tcPr>
            <w:tcW w:type="dxa" w:w="4968"/>
          </w:tcPr>
          <w:p>
            <w:r>
              <w:t>utils/</w:t>
            </w:r>
          </w:p>
        </w:tc>
        <w:tc>
          <w:tcPr>
            <w:tcW w:type="dxa" w:w="4968"/>
          </w:tcPr>
          <w:p>
            <w:r>
              <w:t>Shared logic: roster_*.py, qc_sla.py, qc_auto_score.py, qa_targets.py, kra.py, cloudinary_utils.py, email_utils.py, security.py (password encryption), response.py (api_response), user_status.py (leavers).</w:t>
            </w:r>
          </w:p>
        </w:tc>
      </w:tr>
      <w:tr>
        <w:tc>
          <w:tcPr>
            <w:tcW w:type="dxa" w:w="4968"/>
          </w:tcPr>
          <w:p>
            <w:r>
              <w:t>scheduler.py</w:t>
            </w:r>
          </w:p>
        </w:tc>
        <w:tc>
          <w:tcPr>
            <w:tcW w:type="dxa" w:w="4968"/>
          </w:tcPr>
          <w:p>
            <w:r>
              <w:t>APScheduler job that calls /qc/assign-daily-hours at 08:00.</w:t>
            </w:r>
          </w:p>
        </w:tc>
      </w:tr>
      <w:tr>
        <w:tc>
          <w:tcPr>
            <w:tcW w:type="dxa" w:w="4968"/>
          </w:tcPr>
          <w:p>
            <w:r>
              <w:t>billable_report_autosend.py, send_tracker_report.py, send_tracker_report_full_day.py</w:t>
            </w:r>
          </w:p>
        </w:tc>
        <w:tc>
          <w:tcPr>
            <w:tcW w:type="dxa" w:w="4968"/>
          </w:tcPr>
          <w:p>
            <w:r>
              <w:t>Report email scripts run by cron.</w:t>
            </w:r>
          </w:p>
        </w:tc>
      </w:tr>
      <w:tr>
        <w:tc>
          <w:tcPr>
            <w:tcW w:type="dxa" w:w="4968"/>
          </w:tcPr>
          <w:p>
            <w:r>
              <w:t>weekly_goal_report.py</w:t>
            </w:r>
          </w:p>
        </w:tc>
        <w:tc>
          <w:tcPr>
            <w:tcW w:type="dxa" w:w="4968"/>
          </w:tcPr>
          <w:p>
            <w:r>
              <w:t>Monday weekly goal email (cron); --dry-run, --test-to, --week-start, --to (02, section 11.4; rules in 1.9).</w:t>
            </w:r>
          </w:p>
        </w:tc>
      </w:tr>
      <w:tr>
        <w:tc>
          <w:tcPr>
            <w:tcW w:type="dxa" w:w="4968"/>
          </w:tcPr>
          <w:p>
            <w:r>
              <w:t>report_email_recipients.py</w:t>
            </w:r>
          </w:p>
        </w:tc>
        <w:tc>
          <w:tcPr>
            <w:tcW w:type="dxa" w:w="4968"/>
          </w:tcPr>
          <w:p>
            <w:r>
              <w:t>Reads recipients per report from report_email_recipient.</w:t>
            </w:r>
          </w:p>
        </w:tc>
      </w:tr>
      <w:tr>
        <w:tc>
          <w:tcPr>
            <w:tcW w:type="dxa" w:w="4968"/>
          </w:tcPr>
          <w:p>
            <w:r>
              <w:t>scripts/</w:t>
            </w:r>
          </w:p>
        </w:tc>
        <w:tc>
          <w:tcPr>
            <w:tcW w:type="dxa" w:w="4968"/>
          </w:tcPr>
          <w:p>
            <w:r>
              <w:t>Support scripts: reset_qc_tracker.py, repair / restore QC score scripts, roster schema check and sync.</w:t>
            </w:r>
          </w:p>
        </w:tc>
      </w:tr>
      <w:tr>
        <w:tc>
          <w:tcPr>
            <w:tcW w:type="dxa" w:w="4968"/>
          </w:tcPr>
          <w:p>
            <w:r>
              <w:t>migrations/</w:t>
            </w:r>
          </w:p>
        </w:tc>
        <w:tc>
          <w:tcPr>
            <w:tcW w:type="dxa" w:w="4968"/>
          </w:tcPr>
          <w:p>
            <w:r>
              <w:t>Dated SQL files for schema changes.</w:t>
            </w:r>
          </w:p>
        </w:tc>
      </w:tr>
      <w:tr>
        <w:tc>
          <w:tcPr>
            <w:tcW w:type="dxa" w:w="4968"/>
          </w:tcPr>
          <w:p>
            <w:r>
              <w:t>tests/</w:t>
            </w:r>
          </w:p>
        </w:tc>
        <w:tc>
          <w:tcPr>
            <w:tcW w:type="dxa" w:w="4968"/>
          </w:tcPr>
          <w:p>
            <w:r>
              <w:t>unittest tests (python -m unittest).</w:t>
            </w:r>
          </w:p>
        </w:tc>
      </w:tr>
    </w:tbl>
    <w:p/>
    <w:p>
      <w:r>
        <w:t>Every endpoint answers {status, message, data} through utils/response.api_response. Most are POST with a JSON body (multipart for uploads) and expect logged_in_user_id. Every endpoint with its request and access is in 07, API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Blueprint (prefix)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Main endpoints</w:t>
            </w:r>
          </w:p>
        </w:tc>
      </w:tr>
      <w:tr>
        <w:tc>
          <w:tcPr>
            <w:tcW w:type="dxa" w:w="4968"/>
          </w:tcPr>
          <w:p>
            <w:r>
              <w:t>/auth</w:t>
            </w:r>
          </w:p>
        </w:tc>
        <w:tc>
          <w:tcPr>
            <w:tcW w:type="dxa" w:w="4968"/>
          </w:tcPr>
          <w:p>
            <w:r>
              <w:t>POST /auth/user: login (JSON) and create user (multipart).</w:t>
            </w:r>
          </w:p>
        </w:tc>
      </w:tr>
      <w:tr>
        <w:tc>
          <w:tcPr>
            <w:tcW w:type="dxa" w:w="4968"/>
          </w:tcPr>
          <w:p>
            <w:r>
              <w:t>/password_reset</w:t>
            </w:r>
          </w:p>
        </w:tc>
        <w:tc>
          <w:tcPr>
            <w:tcW w:type="dxa" w:w="4968"/>
          </w:tcPr>
          <w:p>
            <w:r>
              <w:t>forgot-password, verify-reset-token, reset-password.</w:t>
            </w:r>
          </w:p>
        </w:tc>
      </w:tr>
      <w:tr>
        <w:tc>
          <w:tcPr>
            <w:tcW w:type="dxa" w:w="4968"/>
          </w:tcPr>
          <w:p>
            <w:r>
              <w:t>/user, /permission</w:t>
            </w:r>
          </w:p>
        </w:tc>
        <w:tc>
          <w:tcPr>
            <w:tcW w:type="dxa" w:w="4968"/>
          </w:tcPr>
          <w:p>
            <w:r>
              <w:t>User list, update, soft delete; permission flags.</w:t>
            </w:r>
          </w:p>
        </w:tc>
      </w:tr>
      <w:tr>
        <w:tc>
          <w:tcPr>
            <w:tcW w:type="dxa" w:w="4968"/>
          </w:tcPr>
          <w:p>
            <w:r>
              <w:t>/dropdown</w:t>
            </w:r>
          </w:p>
        </w:tc>
        <w:tc>
          <w:tcPr>
            <w:tcW w:type="dxa" w:w="4968"/>
          </w:tcPr>
          <w:p>
            <w:r>
              <w:t>POST /dropdown/get with dropdown_type (roles, teams, users by role, projects with tasks).</w:t>
            </w:r>
          </w:p>
        </w:tc>
      </w:tr>
      <w:tr>
        <w:tc>
          <w:tcPr>
            <w:tcW w:type="dxa" w:w="4968"/>
          </w:tcPr>
          <w:p>
            <w:r>
              <w:t>/project, /task, /project_category, /qc_afd</w:t>
            </w:r>
          </w:p>
        </w:tc>
        <w:tc>
          <w:tcPr>
            <w:tcW w:type="dxa" w:w="4968"/>
          </w:tcPr>
          <w:p>
            <w:r>
              <w:t>Projects (create, update, list, sop_links, delete), tasks, categories, AFD error lists.</w:t>
            </w:r>
          </w:p>
        </w:tc>
      </w:tr>
      <w:tr>
        <w:tc>
          <w:tcPr>
            <w:tcW w:type="dxa" w:w="4968"/>
          </w:tcPr>
          <w:p>
            <w:r>
              <w:t>/tracker</w:t>
            </w:r>
          </w:p>
        </w:tc>
        <w:tc>
          <w:tcPr>
            <w:tcW w:type="dxa" w:w="4968"/>
          </w:tcPr>
          <w:p>
            <w:r>
              <w:t>add, update, delete, view, view_daily, eod-report/list, trackers, generate.</w:t>
            </w:r>
          </w:p>
        </w:tc>
      </w:tr>
      <w:tr>
        <w:tc>
          <w:tcPr>
            <w:tcW w:type="dxa" w:w="4968"/>
          </w:tcPr>
          <w:p>
            <w:r>
              <w:t>/dashboard</w:t>
            </w:r>
          </w:p>
        </w:tc>
        <w:tc>
          <w:tcPr>
            <w:tcW w:type="dxa" w:w="4968"/>
          </w:tcPr>
          <w:p>
            <w:r>
              <w:t>POST /dashboard/filter for the Overview.</w:t>
            </w:r>
          </w:p>
        </w:tc>
      </w:tr>
      <w:tr>
        <w:tc>
          <w:tcPr>
            <w:tcW w:type="dxa" w:w="4968"/>
          </w:tcPr>
          <w:p>
            <w:r>
              <w:t>/user_monthly_tracker, /user_monthly_report, /project_monthly_tracker</w:t>
            </w:r>
          </w:p>
        </w:tc>
        <w:tc>
          <w:tcPr>
            <w:tcW w:type="dxa" w:w="4968"/>
          </w:tcPr>
          <w:p>
            <w:r>
              <w:t>Monthly goals and reports.</w:t>
            </w:r>
          </w:p>
        </w:tc>
      </w:tr>
      <w:tr>
        <w:tc>
          <w:tcPr>
            <w:tcW w:type="dxa" w:w="4968"/>
          </w:tcPr>
          <w:p>
            <w:r>
              <w:t>/kra</w:t>
            </w:r>
          </w:p>
        </w:tc>
        <w:tc>
          <w:tcPr>
            <w:tcW w:type="dxa" w:w="4968"/>
          </w:tcPr>
          <w:p>
            <w:r>
              <w:t>users, report, save_notes, export.</w:t>
            </w:r>
          </w:p>
        </w:tc>
      </w:tr>
      <w:tr>
        <w:tc>
          <w:tcPr>
            <w:tcW w:type="dxa" w:w="4968"/>
          </w:tcPr>
          <w:p>
            <w:r>
              <w:t>/qc, /qc_audit, /qc_rework, /qc_history_user</w:t>
            </w:r>
          </w:p>
        </w:tc>
        <w:tc>
          <w:tcPr>
            <w:tcW w:type="dxa" w:w="4968"/>
          </w:tcPr>
          <w:p>
            <w:r>
              <w:t>Assign daily hours, temp QC, audits, QC history, consolidated QC report, annotated download.</w:t>
            </w:r>
          </w:p>
        </w:tc>
      </w:tr>
      <w:tr>
        <w:tc>
          <w:tcPr>
            <w:tcW w:type="dxa" w:w="4968"/>
          </w:tcPr>
          <w:p>
            <w:r>
              <w:t>/qa_tracker</w:t>
            </w:r>
          </w:p>
        </w:tc>
        <w:tc>
          <w:tcPr>
            <w:tcW w:type="dxa" w:w="4968"/>
          </w:tcPr>
          <w:p>
            <w:r>
              <w:t>QA hours: sync, entries, day, list, monthly.</w:t>
            </w:r>
          </w:p>
        </w:tc>
      </w:tr>
      <w:tr>
        <w:tc>
          <w:tcPr>
            <w:tcW w:type="dxa" w:w="4968"/>
          </w:tcPr>
          <w:p>
            <w:r>
              <w:t>/roster (roster.py + roster_workflow.py)</w:t>
            </w:r>
          </w:p>
        </w:tc>
        <w:tc>
          <w:tcPr>
            <w:tcW w:type="dxa" w:w="4968"/>
          </w:tcPr>
          <w:p>
            <w:r>
              <w:t>Generate, reset, change requests, submit, approve, reject, locks, emails, versions, audit, Excel template/preview/apply.</w:t>
            </w:r>
          </w:p>
        </w:tc>
      </w:tr>
      <w:tr>
        <w:tc>
          <w:tcPr>
            <w:tcW w:type="dxa" w:w="4968"/>
          </w:tcPr>
          <w:p>
            <w:r>
              <w:t>/holiday</w:t>
            </w:r>
          </w:p>
        </w:tc>
        <w:tc>
          <w:tcPr>
            <w:tcW w:type="dxa" w:w="4968"/>
          </w:tcPr>
          <w:p>
            <w:r>
              <w:t>Holiday master (Admin / Super Admin).</w:t>
            </w:r>
          </w:p>
        </w:tc>
      </w:tr>
      <w:tr>
        <w:tc>
          <w:tcPr>
            <w:tcW w:type="dxa" w:w="4968"/>
          </w:tcPr>
          <w:p>
            <w:r>
              <w:t>/sop</w:t>
            </w:r>
          </w:p>
        </w:tc>
        <w:tc>
          <w:tcPr>
            <w:tcW w:type="dxa" w:w="4968"/>
          </w:tcPr>
          <w:p>
            <w:r>
              <w:t>SOP library topics and items.</w:t>
            </w:r>
          </w:p>
        </w:tc>
      </w:tr>
      <w:tr>
        <w:tc>
          <w:tcPr>
            <w:tcW w:type="dxa" w:w="4968"/>
          </w:tcPr>
          <w:p>
            <w:r>
              <w:t>/report_email</w:t>
            </w:r>
          </w:p>
        </w:tc>
        <w:tc>
          <w:tcPr>
            <w:tcW w:type="dxa" w:w="4968"/>
          </w:tcPr>
          <w:p>
            <w:r>
              <w:t>Report email recipients (Super Admin).</w:t>
            </w:r>
          </w:p>
        </w:tc>
      </w:tr>
    </w:tbl>
    <w:p/>
    <w:p>
      <w:pPr>
        <w:pStyle w:val="Heading2"/>
      </w:pPr>
      <w:r>
        <w:rPr>
          <w:color w:val="1D4ED8"/>
        </w:rPr>
        <w:t>2.2 Node QC API (qc-backend)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is there</w:t>
            </w:r>
          </w:p>
        </w:tc>
      </w:tr>
      <w:tr>
        <w:tc>
          <w:tcPr>
            <w:tcW w:type="dxa" w:w="4968"/>
          </w:tcPr>
          <w:p>
            <w:r>
              <w:t>index.ts</w:t>
            </w:r>
          </w:p>
        </w:tc>
        <w:tc>
          <w:tcPr>
            <w:tcW w:type="dxa" w:w="4968"/>
          </w:tcPr>
          <w:p>
            <w:r>
              <w:t>Express app, JSON limit 50 MB, CORS all, all routes under /api/v1, port from PORT.</w:t>
            </w:r>
          </w:p>
        </w:tc>
      </w:tr>
      <w:tr>
        <w:tc>
          <w:tcPr>
            <w:tcW w:type="dxa" w:w="4968"/>
          </w:tcPr>
          <w:p>
            <w:r>
              <w:t>config/env.ts</w:t>
            </w:r>
          </w:p>
        </w:tc>
        <w:tc>
          <w:tcPr>
            <w:tcW w:type="dxa" w:w="4968"/>
          </w:tcPr>
          <w:p>
            <w:r>
              <w:t>Loads .env from the project root even when running from dist.</w:t>
            </w:r>
          </w:p>
        </w:tc>
      </w:tr>
      <w:tr>
        <w:tc>
          <w:tcPr>
            <w:tcW w:type="dxa" w:w="4968"/>
          </w:tcPr>
          <w:p>
            <w:r>
              <w:t>controllers/qc-records.controller.ts</w:t>
            </w:r>
          </w:p>
        </w:tc>
        <w:tc>
          <w:tcPr>
            <w:tcW w:type="dxa" w:w="4968"/>
          </w:tcPr>
          <w:p>
            <w:r>
              <w:t>Sample generation and download, row lookup, annotated error file, agent re-upload, generic list/view/update/delete.</w:t>
            </w:r>
          </w:p>
        </w:tc>
      </w:tr>
      <w:tr>
        <w:tc>
          <w:tcPr>
            <w:tcW w:type="dxa" w:w="4968"/>
          </w:tcPr>
          <w:p>
            <w:r>
              <w:t>controllers/qc-regular | qc-correction | qc-rework.controller.ts</w:t>
            </w:r>
          </w:p>
        </w:tc>
        <w:tc>
          <w:tcPr>
            <w:tcW w:type="dxa" w:w="4968"/>
          </w:tcPr>
          <w:p>
            <w:r>
              <w:t>The three QC save endpoints used by the QC form.</w:t>
            </w:r>
          </w:p>
        </w:tc>
      </w:tr>
      <w:tr>
        <w:tc>
          <w:tcPr>
            <w:tcW w:type="dxa" w:w="4968"/>
          </w:tcPr>
          <w:p>
            <w:r>
              <w:t>services/qc-workflow.service.ts</w:t>
            </w:r>
          </w:p>
        </w:tc>
        <w:tc>
          <w:tcPr>
            <w:tcW w:type="dxa" w:w="4968"/>
          </w:tcPr>
          <w:p>
            <w:r>
              <w:t>Correction and rework cycle logic: open, close, closePendingCycle, recordAgentUpload, syncQcRecordDecision.</w:t>
            </w:r>
          </w:p>
        </w:tc>
      </w:tr>
      <w:tr>
        <w:tc>
          <w:tcPr>
            <w:tcW w:type="dxa" w:w="4968"/>
          </w:tcPr>
          <w:p>
            <w:r>
              <w:t>controllers/mail.controller.ts, constants/email-temp.ts</w:t>
            </w:r>
          </w:p>
        </w:tc>
        <w:tc>
          <w:tcPr>
            <w:tcW w:type="dxa" w:w="4968"/>
          </w:tcPr>
          <w:p>
            <w:r>
              <w:t>QC result emails to agents.</w:t>
            </w:r>
          </w:p>
        </w:tc>
      </w:tr>
      <w:tr>
        <w:tc>
          <w:tcPr>
            <w:tcW w:type="dxa" w:w="4968"/>
          </w:tcPr>
          <w:p>
            <w:r>
              <w:t>controllers/tracker-process.controller.ts</w:t>
            </w:r>
          </w:p>
        </w:tc>
        <w:tc>
          <w:tcPr>
            <w:tcW w:type="dxa" w:w="4968"/>
          </w:tcPr>
          <w:p>
            <w:r>
              <w:t>Excel duplicate check and tracker_records insert.</w:t>
            </w:r>
          </w:p>
        </w:tc>
      </w:tr>
      <w:tr>
        <w:tc>
          <w:tcPr>
            <w:tcW w:type="dxa" w:w="4968"/>
          </w:tcPr>
          <w:p>
            <w:r>
              <w:t>controllers/ai-evaluation.controller.ts, gemini-key.controller.ts</w:t>
            </w:r>
          </w:p>
        </w:tc>
        <w:tc>
          <w:tcPr>
            <w:tcW w:type="dxa" w:w="4968"/>
          </w:tcPr>
          <w:p>
            <w:r>
              <w:t>Gemini AI evaluation of agent files; per-user Gemini key.</w:t>
            </w:r>
          </w:p>
        </w:tc>
      </w:tr>
      <w:tr>
        <w:tc>
          <w:tcPr>
            <w:tcW w:type="dxa" w:w="4968"/>
          </w:tcPr>
          <w:p>
            <w:r>
              <w:t>utils/qc-helpers.ts</w:t>
            </w:r>
          </w:p>
        </w:tc>
        <w:tc>
          <w:tcPr>
            <w:tcW w:type="dxa" w:w="4968"/>
          </w:tcPr>
          <w:p>
            <w:r>
              <w:t>Error list parsing, QC codes, annotated worksheet, sample upload.</w:t>
            </w:r>
          </w:p>
        </w:tc>
      </w:tr>
      <w:tr>
        <w:tc>
          <w:tcPr>
            <w:tcW w:type="dxa" w:w="4968"/>
          </w:tcPr>
          <w:p>
            <w:r>
              <w:t>database/db.ts</w:t>
            </w:r>
          </w:p>
        </w:tc>
        <w:tc>
          <w:tcPr>
            <w:tcW w:type="dxa" w:w="4968"/>
          </w:tcPr>
          <w:p>
            <w:r>
              <w:t>New MySQL connection per request.</w:t>
            </w:r>
          </w:p>
        </w:tc>
      </w:tr>
    </w:tbl>
    <w:p/>
    <w:p>
      <w:r>
        <w:t>Endpoints used most: POST /qc-records/generate-sample, POST /qc-records/lookup-row, GET /qc-records/download-annotated/:id, POST /qc-records/agent-upload, POST /qc-regular/save, POST /qc-correction/save, POST /qc-rework/save, POST /qc-rework/save-regular, POST /ai/evaluate, POST /ai/duplicate-check, POST /tracker/process-excel.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Several files in utils/ and queries/ are not used (scoring-calculator.ts, connection-pool.ts, ai-service-queue.ts and others). Scoring is done in the website, not here.</w:t>
            </w:r>
          </w:p>
        </w:tc>
      </w:tr>
    </w:tbl>
    <w:p/>
    <w:p>
      <w:pPr>
        <w:pStyle w:val="Heading2"/>
      </w:pPr>
      <w:r>
        <w:rPr>
          <w:color w:val="1D4ED8"/>
        </w:rPr>
        <w:t>2.3 Website (hrms-frontend-live)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is there</w:t>
            </w:r>
          </w:p>
        </w:tc>
      </w:tr>
      <w:tr>
        <w:tc>
          <w:tcPr>
            <w:tcW w:type="dxa" w:w="4968"/>
          </w:tcPr>
          <w:p>
            <w:r>
              <w:t>src/config/environment.js</w:t>
            </w:r>
          </w:p>
        </w:tc>
        <w:tc>
          <w:tcPr>
            <w:tcW w:type="dxa" w:w="4968"/>
          </w:tcPr>
          <w:p>
            <w:r>
              <w:t>Reads the VITE_* variables; API base URLs.</w:t>
            </w:r>
          </w:p>
        </w:tc>
      </w:tr>
      <w:tr>
        <w:tc>
          <w:tcPr>
            <w:tcW w:type="dxa" w:w="4968"/>
          </w:tcPr>
          <w:p>
            <w:r>
              <w:t>src/services/api.js, nodeApi.js</w:t>
            </w:r>
          </w:p>
        </w:tc>
        <w:tc>
          <w:tcPr>
            <w:tcW w:type="dxa" w:w="4968"/>
          </w:tcPr>
          <w:p>
            <w:r>
              <w:t>axios clients for Flask and Node.</w:t>
            </w:r>
          </w:p>
        </w:tc>
      </w:tr>
      <w:tr>
        <w:tc>
          <w:tcPr>
            <w:tcW w:type="dxa" w:w="4968"/>
          </w:tcPr>
          <w:p>
            <w:r>
              <w:t>src/services/*.js</w:t>
            </w:r>
          </w:p>
        </w:tc>
        <w:tc>
          <w:tcPr>
            <w:tcW w:type="dxa" w:w="4968"/>
          </w:tcPr>
          <w:p>
            <w:r>
              <w:t>Feature services (auth, project, roster, kra, qc, qaTracker, holiday, ...).</w:t>
            </w:r>
          </w:p>
        </w:tc>
      </w:tr>
      <w:tr>
        <w:tc>
          <w:tcPr>
            <w:tcW w:type="dxa" w:w="4968"/>
          </w:tcPr>
          <w:p>
            <w:r>
              <w:t>src/routes/AppRoutes.jsx, paths.js</w:t>
            </w:r>
          </w:p>
        </w:tc>
        <w:tc>
          <w:tcPr>
            <w:tcW w:type="dxa" w:w="4968"/>
          </w:tcPr>
          <w:p>
            <w:r>
              <w:t>Routes, role home pages, tab constants.</w:t>
            </w:r>
          </w:p>
        </w:tc>
      </w:tr>
      <w:tr>
        <w:tc>
          <w:tcPr>
            <w:tcW w:type="dxa" w:w="4968"/>
          </w:tcPr>
          <w:p>
            <w:r>
              <w:t>src/context/AuthContext.jsx</w:t>
            </w:r>
          </w:p>
        </w:tc>
        <w:tc>
          <w:tcPr>
            <w:tcW w:type="dxa" w:w="4968"/>
          </w:tcPr>
          <w:p>
            <w:r>
              <w:t>Logged-in user (sessionStorage), login, logout, permission flags.</w:t>
            </w:r>
          </w:p>
        </w:tc>
      </w:tr>
      <w:tr>
        <w:tc>
          <w:tcPr>
            <w:tcW w:type="dxa" w:w="4968"/>
          </w:tcPr>
          <w:p>
            <w:r>
              <w:t>src/pages/DashboardPage.jsx</w:t>
            </w:r>
          </w:p>
        </w:tc>
        <w:tc>
          <w:tcPr>
            <w:tcW w:type="dxa" w:w="4968"/>
          </w:tcPr>
          <w:p>
            <w:r>
              <w:t>Picks the dashboard and tab per role; renders the Manage panel.</w:t>
            </w:r>
          </w:p>
        </w:tc>
      </w:tr>
      <w:tr>
        <w:tc>
          <w:tcPr>
            <w:tcW w:type="dxa" w:w="4968"/>
          </w:tcPr>
          <w:p>
            <w:r>
              <w:t>src/pages/QCFormPage.jsx</w:t>
            </w:r>
          </w:p>
        </w:tc>
        <w:tc>
          <w:tcPr>
            <w:tcW w:type="dxa" w:w="4968"/>
          </w:tcPr>
          <w:p>
            <w:r>
              <w:t>The QC form, scoring and result buttons.</w:t>
            </w:r>
          </w:p>
        </w:tc>
      </w:tr>
      <w:tr>
        <w:tc>
          <w:tcPr>
            <w:tcW w:type="dxa" w:w="4968"/>
          </w:tcPr>
          <w:p>
            <w:r>
              <w:t>src/components/header/Header.jsx</w:t>
            </w:r>
          </w:p>
        </w:tc>
        <w:tc>
          <w:tcPr>
            <w:tcW w:type="dxa" w:w="4968"/>
          </w:tcPr>
          <w:p>
            <w:r>
              <w:t>Top menu per role.</w:t>
            </w:r>
          </w:p>
        </w:tc>
      </w:tr>
      <w:tr>
        <w:tc>
          <w:tcPr>
            <w:tcW w:type="dxa" w:w="4968"/>
          </w:tcPr>
          <w:p>
            <w:r>
              <w:t>src/components/AgentDashboard/</w:t>
            </w:r>
          </w:p>
        </w:tc>
        <w:tc>
          <w:tcPr>
            <w:tcW w:type="dxa" w:w="4968"/>
          </w:tcPr>
          <w:p>
            <w:r>
              <w:t>Agent Tracker, AI Evaluation, billable and QC report.</w:t>
            </w:r>
          </w:p>
        </w:tc>
      </w:tr>
      <w:tr>
        <w:tc>
          <w:tcPr>
            <w:tcW w:type="dxa" w:w="4968"/>
          </w:tcPr>
          <w:p>
            <w:r>
              <w:t>src/components/QAAgentDashboard/</w:t>
            </w:r>
          </w:p>
        </w:tc>
        <w:tc>
          <w:tcPr>
            <w:tcW w:type="dxa" w:w="4968"/>
          </w:tcPr>
          <w:p>
            <w:r>
              <w:t>QA dashboard and My Report hours.</w:t>
            </w:r>
          </w:p>
        </w:tc>
      </w:tr>
      <w:tr>
        <w:tc>
          <w:tcPr>
            <w:tcW w:type="dxa" w:w="4968"/>
          </w:tcPr>
          <w:p>
            <w:r>
              <w:t>src/components/dashboard/</w:t>
            </w:r>
          </w:p>
        </w:tc>
        <w:tc>
          <w:tcPr>
            <w:tcW w:type="dxa" w:w="4968"/>
          </w:tcPr>
          <w:p>
            <w:r>
              <w:t>Admin and Assistant Manager dashboards, reports, QC overview, audit, Task EOD Report.</w:t>
            </w:r>
          </w:p>
        </w:tc>
      </w:tr>
      <w:tr>
        <w:tc>
          <w:tcPr>
            <w:tcW w:type="dxa" w:w="4968"/>
          </w:tcPr>
          <w:p>
            <w:r>
              <w:t>src/components/dashboard/manage/</w:t>
            </w:r>
          </w:p>
        </w:tc>
        <w:tc>
          <w:tcPr>
            <w:tcW w:type="dxa" w:w="4968"/>
          </w:tcPr>
          <w:p>
            <w:r>
              <w:t>Users, projects and tasks, AFD, categories, report emails.</w:t>
            </w:r>
          </w:p>
        </w:tc>
      </w:tr>
      <w:tr>
        <w:tc>
          <w:tcPr>
            <w:tcW w:type="dxa" w:w="4968"/>
          </w:tcPr>
          <w:p>
            <w:r>
              <w:t>src/components/roster/</w:t>
            </w:r>
          </w:p>
        </w:tc>
        <w:tc>
          <w:tcPr>
            <w:tcW w:type="dxa" w:w="4968"/>
          </w:tcPr>
          <w:p>
            <w:r>
              <w:t>Roster management, approvals, holidays, Excel upload, My Roster.</w:t>
            </w:r>
          </w:p>
        </w:tc>
      </w:tr>
      <w:tr>
        <w:tc>
          <w:tcPr>
            <w:tcW w:type="dxa" w:w="4968"/>
          </w:tcPr>
          <w:p>
            <w:r>
              <w:t>src/components/sop/SopLibrary.jsx</w:t>
            </w:r>
          </w:p>
        </w:tc>
        <w:tc>
          <w:tcPr>
            <w:tcW w:type="dxa" w:w="4968"/>
          </w:tcPr>
          <w:p>
            <w:r>
              <w:t>SOP library.</w:t>
            </w:r>
          </w:p>
        </w:tc>
      </w:tr>
      <w:tr>
        <w:tc>
          <w:tcPr>
            <w:tcW w:type="dxa" w:w="4968"/>
          </w:tcPr>
          <w:p>
            <w:r>
              <w:t>src/hooks/useRoutedDashboardTab.js</w:t>
            </w:r>
          </w:p>
        </w:tc>
        <w:tc>
          <w:tcPr>
            <w:tcW w:type="dxa" w:w="4968"/>
          </w:tcPr>
          <w:p>
            <w:r>
              <w:t>Keeps ?tab= and ?subtab= in the address bar.</w:t>
            </w:r>
          </w:p>
        </w:tc>
      </w:tr>
    </w:tbl>
    <w:p/>
    <w:p>
      <w:r>
        <w:t>Screens are opened by URL: /dashboard?tab=&lt;tab&gt;&amp;subtab=&lt;sub&gt;, and Manage tabs with &amp;adminTab=&lt;users|projects|afd|category|permissions|roster|sops&gt;. Agents use /agent for the tracker.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Role flags are worked out in more than one place (AuthContext, DashboardPage, Header, useRosterRoles). When you change who can see a screen, check all of them.</w:t>
            </w:r>
          </w:p>
        </w:tc>
      </w:tr>
    </w:tbl>
    <w:p/>
    <w:p>
      <w:pPr>
        <w:pStyle w:val="Heading1"/>
      </w:pPr>
      <w:r>
        <w:rPr>
          <w:color w:val="1D4ED8"/>
        </w:rPr>
        <w:t>3. Database reference</w:t>
      </w:r>
    </w:p>
    <w:p>
      <w:r>
        <w:t>Live database: mytfs (MySQL 8 on the VPS). Local copy: tfs_hrms. Both APIs share it. This section covers the main tables; every table and column is in 08, Database Schema.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Soft delete: in tfs_user and the sop_* tables, is_delete = 1 means the row is LIVE and 0 means deleted. Most other tables use is_active (1 active, 0 removed).</w:t>
            </w:r>
          </w:p>
        </w:tc>
      </w:tr>
    </w:tbl>
    <w:p/>
    <w:p>
      <w:pPr>
        <w:pStyle w:val="Heading2"/>
      </w:pPr>
      <w:r>
        <w:rPr>
          <w:color w:val="1D4ED8"/>
        </w:rPr>
        <w:t>3.1 People and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Key columns</w:t>
            </w:r>
          </w:p>
        </w:tc>
      </w:tr>
      <w:tr>
        <w:tc>
          <w:tcPr>
            <w:tcW w:type="dxa" w:w="3312"/>
          </w:tcPr>
          <w:p>
            <w:r>
              <w:t>tfs_user</w:t>
            </w:r>
          </w:p>
        </w:tc>
        <w:tc>
          <w:tcPr>
            <w:tcW w:type="dxa" w:w="3312"/>
          </w:tcPr>
          <w:p>
            <w:r>
              <w:t>Every user</w:t>
            </w:r>
          </w:p>
        </w:tc>
        <w:tc>
          <w:tcPr>
            <w:tcW w:type="dxa" w:w="3312"/>
          </w:tcPr>
          <w:p>
            <w:r>
              <w:t>user_id, role_id, team_id, project_manager_id / asst_manager_id / team_leader_id / qa_id (ID lists like [192]), user_tenure, user_password (encrypted), is_active, is_delete, deactivated_at (leaving day), joining_date</w:t>
            </w:r>
          </w:p>
        </w:tc>
      </w:tr>
      <w:tr>
        <w:tc>
          <w:tcPr>
            <w:tcW w:type="dxa" w:w="3312"/>
          </w:tcPr>
          <w:p>
            <w:r>
              <w:t>user_role</w:t>
            </w:r>
          </w:p>
        </w:tc>
        <w:tc>
          <w:tcPr>
            <w:tcW w:type="dxa" w:w="3312"/>
          </w:tcPr>
          <w:p>
            <w:r>
              <w:t>Roles 1-7</w:t>
            </w:r>
          </w:p>
        </w:tc>
        <w:tc>
          <w:tcPr>
            <w:tcW w:type="dxa" w:w="3312"/>
          </w:tcPr>
          <w:p>
            <w:r>
              <w:t>role_id, role_name</w:t>
            </w:r>
          </w:p>
        </w:tc>
      </w:tr>
      <w:tr>
        <w:tc>
          <w:tcPr>
            <w:tcW w:type="dxa" w:w="3312"/>
          </w:tcPr>
          <w:p>
            <w:r>
              <w:t>user_designation, team</w:t>
            </w:r>
          </w:p>
        </w:tc>
        <w:tc>
          <w:tcPr>
            <w:tcW w:type="dxa" w:w="3312"/>
          </w:tcPr>
          <w:p>
            <w:r>
              <w:t>Designations; teams A, B, Quality, Marketing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user_permission</w:t>
            </w:r>
          </w:p>
        </w:tc>
        <w:tc>
          <w:tcPr>
            <w:tcW w:type="dxa" w:w="3312"/>
          </w:tcPr>
          <w:p>
            <w:r>
              <w:t>Creation flags per user</w:t>
            </w:r>
          </w:p>
        </w:tc>
        <w:tc>
          <w:tcPr>
            <w:tcW w:type="dxa" w:w="3312"/>
          </w:tcPr>
          <w:p>
            <w:r>
              <w:t>user_creation_permission, project_creation_permission</w:t>
            </w:r>
          </w:p>
        </w:tc>
      </w:tr>
      <w:tr>
        <w:tc>
          <w:tcPr>
            <w:tcW w:type="dxa" w:w="3312"/>
          </w:tcPr>
          <w:p>
            <w:r>
              <w:t>project</w:t>
            </w:r>
          </w:p>
        </w:tc>
        <w:tc>
          <w:tcPr>
            <w:tcW w:type="dxa" w:w="3312"/>
          </w:tcPr>
          <w:p>
            <w:r>
              <w:t>Projects</w:t>
            </w:r>
          </w:p>
        </w:tc>
        <w:tc>
          <w:tcPr>
            <w:tcW w:type="dxa" w:w="3312"/>
          </w:tcPr>
          <w:p>
            <w:r>
              <w:t>project_code, project_category_id, project_manager_id, project_team_id / project_qa_id (JSON), ai_evaluation, duplicate_check, project_pprt (files JSON), project_sop_links (JSON), is_active</w:t>
            </w:r>
          </w:p>
        </w:tc>
      </w:tr>
      <w:tr>
        <w:tc>
          <w:tcPr>
            <w:tcW w:type="dxa" w:w="3312"/>
          </w:tcPr>
          <w:p>
            <w:r>
              <w:t>task</w:t>
            </w:r>
          </w:p>
        </w:tc>
        <w:tc>
          <w:tcPr>
            <w:tcW w:type="dxa" w:w="3312"/>
          </w:tcPr>
          <w:p>
            <w:r>
              <w:t>Tasks</w:t>
            </w:r>
          </w:p>
        </w:tc>
        <w:tc>
          <w:tcPr>
            <w:tcW w:type="dxa" w:w="3312"/>
          </w:tcPr>
          <w:p>
            <w:r>
              <w:t>project_id, task_team_id (JSON), task_target, qc_percentage, important_columns (JSON), qa_count_column, qa_target_ranges, qa_minutes_per_file, qa_minutes_per_record</w:t>
            </w:r>
          </w:p>
        </w:tc>
      </w:tr>
      <w:tr>
        <w:tc>
          <w:tcPr>
            <w:tcW w:type="dxa" w:w="3312"/>
          </w:tcPr>
          <w:p>
            <w:r>
              <w:t>project_category, afd, qc_afd</w:t>
            </w:r>
          </w:p>
        </w:tc>
        <w:tc>
          <w:tcPr>
            <w:tcW w:type="dxa" w:w="3312"/>
          </w:tcPr>
          <w:p>
            <w:r>
              <w:t>QC error lists</w:t>
            </w:r>
          </w:p>
        </w:tc>
        <w:tc>
          <w:tcPr>
            <w:tcW w:type="dxa" w:w="3312"/>
          </w:tcPr>
          <w:p>
            <w:r>
              <w:t>category -&gt; afd; qc_afd holds categories, errors and points</w:t>
            </w:r>
          </w:p>
        </w:tc>
      </w:tr>
    </w:tbl>
    <w:p/>
    <w:p>
      <w:pPr>
        <w:pStyle w:val="Heading2"/>
      </w:pPr>
      <w:r>
        <w:rPr>
          <w:color w:val="1D4ED8"/>
        </w:rPr>
        <w:t>3.2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Key columns</w:t>
            </w:r>
          </w:p>
        </w:tc>
      </w:tr>
      <w:tr>
        <w:tc>
          <w:tcPr>
            <w:tcW w:type="dxa" w:w="3312"/>
          </w:tcPr>
          <w:p>
            <w:r>
              <w:t>task_work_tracker</w:t>
            </w:r>
          </w:p>
        </w:tc>
        <w:tc>
          <w:tcPr>
            <w:tcW w:type="dxa" w:w="3312"/>
          </w:tcPr>
          <w:p>
            <w:r>
              <w:t>One row per tracker entry</w:t>
            </w:r>
          </w:p>
        </w:tc>
        <w:tc>
          <w:tcPr>
            <w:tcW w:type="dxa" w:w="3312"/>
          </w:tcPr>
          <w:p>
            <w:r>
              <w:t>tracker_id, user_id, project_id, task_id, date_time, shift, production, actual_target, tenure_target, billable_hours, tracker_file (Cloudinary URL), qc_status (0 = not QC'd), is_active</w:t>
            </w:r>
          </w:p>
        </w:tc>
      </w:tr>
      <w:tr>
        <w:tc>
          <w:tcPr>
            <w:tcW w:type="dxa" w:w="3312"/>
          </w:tcPr>
          <w:p>
            <w:r>
              <w:t>tracker_records</w:t>
            </w:r>
          </w:p>
        </w:tc>
        <w:tc>
          <w:tcPr>
            <w:tcW w:type="dxa" w:w="3312"/>
          </w:tcPr>
          <w:p>
            <w:r>
              <w:t>Row hashes from tracker files</w:t>
            </w:r>
          </w:p>
        </w:tc>
        <w:tc>
          <w:tcPr>
            <w:tcW w:type="dxa" w:w="3312"/>
          </w:tcPr>
          <w:p>
            <w:r>
              <w:t>Used for the duplicate check</w:t>
            </w:r>
          </w:p>
        </w:tc>
      </w:tr>
      <w:tr>
        <w:tc>
          <w:tcPr>
            <w:tcW w:type="dxa" w:w="3312"/>
          </w:tcPr>
          <w:p>
            <w:r>
              <w:t>temp_qc</w:t>
            </w:r>
          </w:p>
        </w:tc>
        <w:tc>
          <w:tcPr>
            <w:tcW w:type="dxa" w:w="3312"/>
          </w:tcPr>
          <w:p>
            <w:r>
              <w:t>One row per agent per day</w:t>
            </w:r>
          </w:p>
        </w:tc>
        <w:tc>
          <w:tcPr>
            <w:tcW w:type="dxa" w:w="3312"/>
          </w:tcPr>
          <w:p>
            <w:r>
              <w:t>assigned_hours, qc_score (daily)</w:t>
            </w:r>
          </w:p>
        </w:tc>
      </w:tr>
      <w:tr>
        <w:tc>
          <w:tcPr>
            <w:tcW w:type="dxa" w:w="3312"/>
          </w:tcPr>
          <w:p>
            <w:r>
              <w:t>user_monthly_tracker</w:t>
            </w:r>
          </w:p>
        </w:tc>
        <w:tc>
          <w:tcPr>
            <w:tcW w:type="dxa" w:w="3312"/>
          </w:tcPr>
          <w:p>
            <w:r>
              <w:t>Monthly goal per user</w:t>
            </w:r>
          </w:p>
        </w:tc>
        <w:tc>
          <w:tcPr>
            <w:tcW w:type="dxa" w:w="3312"/>
          </w:tcPr>
          <w:p>
            <w:r>
              <w:t>month_year, monthly_target, extra_assigned_hours, working_days, goal_locked</w:t>
            </w:r>
          </w:p>
        </w:tc>
      </w:tr>
      <w:tr>
        <w:tc>
          <w:tcPr>
            <w:tcW w:type="dxa" w:w="3312"/>
          </w:tcPr>
          <w:p>
            <w:r>
              <w:t>project_monthly_tracker</w:t>
            </w:r>
          </w:p>
        </w:tc>
        <w:tc>
          <w:tcPr>
            <w:tcW w:type="dxa" w:w="3312"/>
          </w:tcPr>
          <w:p>
            <w:r>
              <w:t>Monthly target per project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api_call_logs</w:t>
            </w:r>
          </w:p>
        </w:tc>
        <w:tc>
          <w:tcPr>
            <w:tcW w:type="dxa" w:w="3312"/>
          </w:tcPr>
          <w:p>
            <w:r>
              <w:t>Tracker add / delete audit</w:t>
            </w:r>
          </w:p>
        </w:tc>
        <w:tc>
          <w:tcPr>
            <w:tcW w:type="dxa" w:w="3312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3.3 QC and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  <w:tc>
          <w:tcPr>
            <w:tcW w:type="dxa" w:w="3312"/>
            <w:shd w:val="clear" w:color="auto" w:fill="1D4ED8"/>
          </w:tcPr>
          <w:p>
            <w:r>
              <w:rPr>
                <w:b/>
                <w:color w:val="FFFFFF"/>
              </w:rPr>
              <w:t>Key columns</w:t>
            </w:r>
          </w:p>
        </w:tc>
      </w:tr>
      <w:tr>
        <w:tc>
          <w:tcPr>
            <w:tcW w:type="dxa" w:w="3312"/>
          </w:tcPr>
          <w:p>
            <w:r>
              <w:t>qc_records</w:t>
            </w:r>
          </w:p>
        </w:tc>
        <w:tc>
          <w:tcPr>
            <w:tcW w:type="dxa" w:w="3312"/>
          </w:tcPr>
          <w:p>
            <w:r>
              <w:t>One QC per tracker</w:t>
            </w:r>
          </w:p>
        </w:tc>
        <w:tc>
          <w:tcPr>
            <w:tcW w:type="dxa" w:w="3312"/>
          </w:tcPr>
          <w:p>
            <w:r>
              <w:t>id, tracker_id, qa_user_id, agent_id, qc_score, error_list (JSON), status (regular / correction / rework), qc_status, qc_file_path (sample), whole_file_path, file_record_count, qc_generated_count</w:t>
            </w:r>
          </w:p>
        </w:tc>
      </w:tr>
      <w:tr>
        <w:tc>
          <w:tcPr>
            <w:tcW w:type="dxa" w:w="3312"/>
          </w:tcPr>
          <w:p>
            <w:r>
              <w:t>qc_correction_history</w:t>
            </w:r>
          </w:p>
        </w:tc>
        <w:tc>
          <w:tcPr>
            <w:tcW w:type="dxa" w:w="3312"/>
          </w:tcPr>
          <w:p>
            <w:r>
              <w:t>Correction cycles</w:t>
            </w:r>
          </w:p>
        </w:tc>
        <w:tc>
          <w:tcPr>
            <w:tcW w:type="dxa" w:w="3312"/>
          </w:tcPr>
          <w:p>
            <w:r>
              <w:t>qc_record_id, correction_count, qc_file_path, correction_file_path, correction_file_qc_status, correction_error_list</w:t>
            </w:r>
          </w:p>
        </w:tc>
      </w:tr>
      <w:tr>
        <w:tc>
          <w:tcPr>
            <w:tcW w:type="dxa" w:w="3312"/>
          </w:tcPr>
          <w:p>
            <w:r>
              <w:t>qc_rework_history</w:t>
            </w:r>
          </w:p>
        </w:tc>
        <w:tc>
          <w:tcPr>
            <w:tcW w:type="dxa" w:w="3312"/>
          </w:tcPr>
          <w:p>
            <w:r>
              <w:t>Rework cycles</w:t>
            </w:r>
          </w:p>
        </w:tc>
        <w:tc>
          <w:tcPr>
            <w:tcW w:type="dxa" w:w="3312"/>
          </w:tcPr>
          <w:p>
            <w:r>
              <w:t>qc_record_id, rework_count, rework_file_path, rework_file_qc_status, rework_qc_score, rework_error_list</w:t>
            </w:r>
          </w:p>
        </w:tc>
      </w:tr>
      <w:tr>
        <w:tc>
          <w:tcPr>
            <w:tcW w:type="dxa" w:w="3312"/>
          </w:tcPr>
          <w:p>
            <w:r>
              <w:t>qc_audit</w:t>
            </w:r>
          </w:p>
        </w:tc>
        <w:tc>
          <w:tcPr>
            <w:tcW w:type="dxa" w:w="3312"/>
          </w:tcPr>
          <w:p>
            <w:r>
              <w:t>Manager audits of QA work</w:t>
            </w:r>
          </w:p>
        </w:tc>
        <w:tc>
          <w:tcPr>
            <w:tcW w:type="dxa" w:w="3312"/>
          </w:tcPr>
          <w:p>
            <w:r>
              <w:t>qc_record_id, audit score, file</w:t>
            </w:r>
          </w:p>
        </w:tc>
      </w:tr>
      <w:tr>
        <w:tc>
          <w:tcPr>
            <w:tcW w:type="dxa" w:w="3312"/>
          </w:tcPr>
          <w:p>
            <w:r>
              <w:t>qa_work_tracker</w:t>
            </w:r>
          </w:p>
        </w:tc>
        <w:tc>
          <w:tcPr>
            <w:tcW w:type="dxa" w:w="3312"/>
          </w:tcPr>
          <w:p>
            <w:r>
              <w:t>QA hours</w:t>
            </w:r>
          </w:p>
        </w:tc>
        <w:tc>
          <w:tcPr>
            <w:tcW w:type="dxa" w:w="3312"/>
          </w:tcPr>
          <w:p>
            <w:r>
              <w:t>activity_type, sub_activity, hours, target_snapshot</w:t>
            </w:r>
          </w:p>
        </w:tc>
      </w:tr>
    </w:tbl>
    <w:p/>
    <w:p>
      <w:pPr>
        <w:pStyle w:val="Heading2"/>
      </w:pPr>
      <w:r>
        <w:rPr>
          <w:color w:val="1D4ED8"/>
        </w:rPr>
        <w:t>3.4 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4968"/>
          </w:tcPr>
          <w:p>
            <w:r>
              <w:t>roster_month</w:t>
            </w:r>
          </w:p>
        </w:tc>
        <w:tc>
          <w:tcPr>
            <w:tcW w:type="dxa" w:w="4968"/>
          </w:tcPr>
          <w:p>
            <w:r>
              <w:t>One per person per month; status Draft / Pending Approval / Approved / Locked.</w:t>
            </w:r>
          </w:p>
        </w:tc>
      </w:tr>
      <w:tr>
        <w:tc>
          <w:tcPr>
            <w:tcW w:type="dxa" w:w="4968"/>
          </w:tcPr>
          <w:p>
            <w:r>
              <w:t>roster_day</w:t>
            </w:r>
          </w:p>
        </w:tc>
        <w:tc>
          <w:tcPr>
            <w:tcW w:type="dxa" w:w="4968"/>
          </w:tcPr>
          <w:p>
            <w:r>
              <w:t>One per person per day; day_type, shift, working_type, working_hours.</w:t>
            </w:r>
          </w:p>
        </w:tc>
      </w:tr>
      <w:tr>
        <w:tc>
          <w:tcPr>
            <w:tcW w:type="dxa" w:w="4968"/>
          </w:tcPr>
          <w:p>
            <w:r>
              <w:t>roster_leave</w:t>
            </w:r>
          </w:p>
        </w:tc>
        <w:tc>
          <w:tcPr>
            <w:tcW w:type="dxa" w:w="4968"/>
          </w:tcPr>
          <w:p>
            <w:r>
              <w:t>Leaves (rostered, half day, affects target).</w:t>
            </w:r>
          </w:p>
        </w:tc>
      </w:tr>
      <w:tr>
        <w:tc>
          <w:tcPr>
            <w:tcW w:type="dxa" w:w="4968"/>
          </w:tcPr>
          <w:p>
            <w:r>
              <w:t>roster_change_request</w:t>
            </w:r>
          </w:p>
        </w:tc>
        <w:tc>
          <w:tcPr>
            <w:tcW w:type="dxa" w:w="4968"/>
          </w:tcPr>
          <w:p>
            <w:r>
              <w:t>Draft, pending, approved, rejected, cancelled changes; batch_id when submitted.</w:t>
            </w:r>
          </w:p>
        </w:tc>
      </w:tr>
      <w:tr>
        <w:tc>
          <w:tcPr>
            <w:tcW w:type="dxa" w:w="4968"/>
          </w:tcPr>
          <w:p>
            <w:r>
              <w:t>roster_week_lock</w:t>
            </w:r>
          </w:p>
        </w:tc>
        <w:tc>
          <w:tcPr>
            <w:tcW w:type="dxa" w:w="4968"/>
          </w:tcPr>
          <w:p>
            <w:r>
              <w:t>Locked Monday-Sunday weeks.</w:t>
            </w:r>
          </w:p>
        </w:tc>
      </w:tr>
      <w:tr>
        <w:tc>
          <w:tcPr>
            <w:tcW w:type="dxa" w:w="4968"/>
          </w:tcPr>
          <w:p>
            <w:r>
              <w:t>roster_version_snapshot, roster_audit_log</w:t>
            </w:r>
          </w:p>
        </w:tc>
        <w:tc>
          <w:tcPr>
            <w:tcW w:type="dxa" w:w="4968"/>
          </w:tcPr>
          <w:p>
            <w:r>
              <w:t>History of approvals and every roster action.</w:t>
            </w:r>
          </w:p>
        </w:tc>
      </w:tr>
      <w:tr>
        <w:tc>
          <w:tcPr>
            <w:tcW w:type="dxa" w:w="4968"/>
          </w:tcPr>
          <w:p>
            <w:r>
              <w:t>org_holiday</w:t>
            </w:r>
          </w:p>
        </w:tc>
        <w:tc>
          <w:tcPr>
            <w:tcW w:type="dxa" w:w="4968"/>
          </w:tcPr>
          <w:p>
            <w:r>
              <w:t>Holiday master.</w:t>
            </w:r>
          </w:p>
        </w:tc>
      </w:tr>
    </w:tbl>
    <w:p/>
    <w:p>
      <w:pPr>
        <w:pStyle w:val="Heading2"/>
      </w:pPr>
      <w:r>
        <w:rPr>
          <w:color w:val="1D4ED8"/>
        </w:rPr>
        <w:t>3.5 Other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4968"/>
          </w:tcPr>
          <w:p>
            <w:r>
              <w:t>sop_topic, sop_item</w:t>
            </w:r>
          </w:p>
        </w:tc>
        <w:tc>
          <w:tcPr>
            <w:tcW w:type="dxa" w:w="4968"/>
          </w:tcPr>
          <w:p>
            <w:r>
              <w:t>SOP library (created by the code).</w:t>
            </w:r>
          </w:p>
        </w:tc>
      </w:tr>
      <w:tr>
        <w:tc>
          <w:tcPr>
            <w:tcW w:type="dxa" w:w="4968"/>
          </w:tcPr>
          <w:p>
            <w:r>
              <w:t>report_email_recipient</w:t>
            </w:r>
          </w:p>
        </w:tc>
        <w:tc>
          <w:tcPr>
            <w:tcW w:type="dxa" w:w="4968"/>
          </w:tcPr>
          <w:p>
            <w:r>
              <w:t>Report email recipients and which reports each gets.</w:t>
            </w:r>
          </w:p>
        </w:tc>
      </w:tr>
      <w:tr>
        <w:tc>
          <w:tcPr>
            <w:tcW w:type="dxa" w:w="4968"/>
          </w:tcPr>
          <w:p>
            <w:r>
              <w:t>kra_day_note</w:t>
            </w:r>
          </w:p>
        </w:tc>
        <w:tc>
          <w:tcPr>
            <w:tcW w:type="dxa" w:w="4968"/>
          </w:tcPr>
          <w:p>
            <w:r>
              <w:t>KRA notes per user per day.</w:t>
            </w:r>
          </w:p>
        </w:tc>
      </w:tr>
    </w:tbl>
    <w:p/>
    <w:p>
      <w:pPr>
        <w:pStyle w:val="Heading2"/>
      </w:pPr>
      <w:r>
        <w:rPr>
          <w:color w:val="1D4ED8"/>
        </w:rPr>
        <w:t>3.6 Useful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1F5F9"/>
          </w:tcPr>
          <w:p>
            <w:r>
              <w:rPr>
                <w:rFonts w:ascii="Consolas" w:hAnsi="Consolas"/>
                <w:sz w:val="18"/>
              </w:rPr>
              <w:t>-- A user and their role</w:t>
            </w:r>
            <w:r>
              <w:br/>
            </w:r>
            <w:r>
              <w:rPr>
                <w:rFonts w:ascii="Consolas" w:hAnsi="Consolas"/>
                <w:sz w:val="18"/>
              </w:rPr>
              <w:t>SELECT u.user_id, u.user_name, u.user_email, r.role_name, u.user_tenure, u.is_active</w:t>
            </w:r>
            <w:r>
              <w:br/>
            </w:r>
            <w:r>
              <w:rPr>
                <w:rFonts w:ascii="Consolas" w:hAnsi="Consolas"/>
                <w:sz w:val="18"/>
              </w:rPr>
              <w:t>FROM tfs_user u JOIN user_role r ON r.role_id = u.role_id</w:t>
            </w:r>
            <w:r>
              <w:br/>
            </w:r>
            <w:r>
              <w:rPr>
                <w:rFonts w:ascii="Consolas" w:hAnsi="Consolas"/>
                <w:sz w:val="18"/>
              </w:rPr>
              <w:t>WHERE u.user_email = 'name@transformsolution.net';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-- A tracker and its QC</w:t>
            </w:r>
            <w:r>
              <w:br/>
            </w:r>
            <w:r>
              <w:rPr>
                <w:rFonts w:ascii="Consolas" w:hAnsi="Consolas"/>
                <w:sz w:val="18"/>
              </w:rPr>
              <w:t>SELECT tracker_id, user_id, project_id, task_id, date_time, shift, production, qc_status, is_active</w:t>
            </w:r>
            <w:r>
              <w:br/>
            </w:r>
            <w:r>
              <w:rPr>
                <w:rFonts w:ascii="Consolas" w:hAnsi="Consolas"/>
                <w:sz w:val="18"/>
              </w:rPr>
              <w:t>FROM task_work_tracker WHERE tracker_id = 12345;</w:t>
            </w:r>
            <w:r>
              <w:br/>
            </w:r>
            <w:r>
              <w:rPr>
                <w:rFonts w:ascii="Consolas" w:hAnsi="Consolas"/>
                <w:sz w:val="18"/>
              </w:rPr>
              <w:t>SELECT id, qc_score, status, qc_status, created_at, updated_at FROM qc_records WHERE tracker_id = 12345;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-- One person's day</w:t>
            </w:r>
            <w:r>
              <w:br/>
            </w:r>
            <w:r>
              <w:rPr>
                <w:rFonts w:ascii="Consolas" w:hAnsi="Consolas"/>
                <w:sz w:val="18"/>
              </w:rPr>
              <w:t>SELECT * FROM temp_qc WHERE user_id = 123 AND date = '2026-10-21';</w:t>
            </w:r>
            <w:r>
              <w:br/>
            </w:r>
            <w:r>
              <w:rPr>
                <w:rFonts w:ascii="Consolas" w:hAnsi="Consolas"/>
                <w:sz w:val="18"/>
              </w:rPr>
              <w:t>SELECT rd.* FROM roster_day rd</w:t>
            </w:r>
            <w:r>
              <w:br/>
            </w:r>
            <w:r>
              <w:rPr>
                <w:rFonts w:ascii="Consolas" w:hAnsi="Consolas"/>
                <w:sz w:val="18"/>
              </w:rPr>
              <w:t>JOIN roster_month rm ON rm.roster_month_id = rd.roster_month_id</w:t>
            </w:r>
            <w:r>
              <w:br/>
            </w:r>
            <w:r>
              <w:rPr>
                <w:rFonts w:ascii="Consolas" w:hAnsi="Consolas"/>
                <w:sz w:val="18"/>
              </w:rPr>
              <w:t>WHERE rm.user_id = 123 AND rm.is_active = 1 AND rd.roster_date = '2026-10-21';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EF3C7"/>
          </w:tcPr>
          <w:p>
            <w:r>
              <w:t>Check column names with SHOW COLUMNS FROM &lt;table&gt;; before running a query you wrote yourself.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Developer Handover - Technical Reference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