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 'scope: qc' (sent by the QC and My Report screens) makes the backend treat an Assistant Team Leader like a QA: they see the agents and projects where they are the QA instead of their team.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is_active, scope ('qc')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month_year, scope ('qc' = Asst Team Leader filtered like a QA)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/project/my_projects</w:t>
            </w:r>
          </w:p>
        </w:tc>
        <w:tc>
          <w:tcPr>
            <w:tcW w:type="dxa" w:w="2256"/>
          </w:tcPr>
          <w:p>
            <w:r>
              <w:t>View-only Projects tab: caller's active projects with files, SOP links and tasks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Agent: projects and tasks assigned to them (project_team_id / task_team_id). QA: projects where they are in the team or Project QA. Asst Team Leader: same as QA plus their team's projects. Others: all active</w:t>
            </w:r>
          </w:p>
        </w:tc>
        <w:tc>
          <w:tcPr>
            <w:tcW w:type="dxa" w:w="2256"/>
          </w:tcPr>
          <w:p>
            <w:r>
              <w:t>List of projects with project_manager, assistant_managers, qa (names), project_files, sop_links and tasks (task_target, qc_percentage, important_columns, sample_file)</w:t>
            </w:r>
          </w:p>
        </w:tc>
        <w:tc>
          <w:tcPr>
            <w:tcW w:type="dxa" w:w="2256"/>
          </w:tcPr>
          <w:p>
            <w:r>
              <w:t>MyProjects.jsx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limit), scope ('qc')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 (by QA assignment with scope = qc);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or Asst Team Leader.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logged_in_user_id, 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Any caller; QA and Asst Team Leader get only audits on their own QC (qr.qa_user_id)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 (with scope = qc, Asst Team Leader like a QA)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or Asst Team Leader for self (today only); Super Admin, Admin, PM, Asst Manager for any QA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