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B235" w14:textId="3CAE1AED" w:rsidR="00354F28" w:rsidRPr="00CC0CA3" w:rsidRDefault="008B0F87" w:rsidP="008B0F87">
      <w:pPr>
        <w:pStyle w:val="ListParagraph"/>
        <w:numPr>
          <w:ilvl w:val="0"/>
          <w:numId w:val="2"/>
        </w:numPr>
        <w:rPr>
          <w:rFonts w:ascii="IBM Plex Mono" w:hAnsi="IBM Plex Mono"/>
        </w:rPr>
      </w:pPr>
      <w:bookmarkStart w:id="0" w:name="_GoBack"/>
      <w:bookmarkEnd w:id="0"/>
      <w:proofErr w:type="spellStart"/>
      <w:r w:rsidRPr="00CC0CA3">
        <w:rPr>
          <w:rFonts w:ascii="IBM Plex Mono" w:hAnsi="IBM Plex Mono"/>
        </w:rPr>
        <w:t>netwox</w:t>
      </w:r>
      <w:proofErr w:type="spellEnd"/>
      <w:r w:rsidRPr="00CC0CA3">
        <w:rPr>
          <w:rFonts w:ascii="IBM Plex Mono" w:hAnsi="IBM Plex Mono"/>
        </w:rPr>
        <w:t xml:space="preserve"> 76 -</w:t>
      </w:r>
      <w:proofErr w:type="spellStart"/>
      <w:r w:rsidRPr="00CC0CA3">
        <w:rPr>
          <w:rFonts w:ascii="IBM Plex Mono" w:hAnsi="IBM Plex Mono"/>
        </w:rPr>
        <w:t>i</w:t>
      </w:r>
      <w:proofErr w:type="spellEnd"/>
      <w:r w:rsidRPr="00CC0CA3">
        <w:rPr>
          <w:rFonts w:ascii="IBM Plex Mono" w:hAnsi="IBM Plex Mono"/>
        </w:rPr>
        <w:t xml:space="preserve"> 10.0.0.3 -p 80</w:t>
      </w:r>
    </w:p>
    <w:p w14:paraId="7E4BC0A6" w14:textId="7E762265" w:rsidR="000B2E48" w:rsidRDefault="000B2E48" w:rsidP="008B0F87">
      <w:pPr>
        <w:pStyle w:val="ListParagraph"/>
        <w:numPr>
          <w:ilvl w:val="0"/>
          <w:numId w:val="2"/>
        </w:numPr>
      </w:pPr>
    </w:p>
    <w:p w14:paraId="122FCEBC" w14:textId="77777777" w:rsidR="00E46B2D" w:rsidRDefault="000B2E48" w:rsidP="00E46B2D">
      <w:pPr>
        <w:keepNext/>
        <w:jc w:val="center"/>
      </w:pPr>
      <w:r>
        <w:rPr>
          <w:noProof/>
        </w:rPr>
        <w:drawing>
          <wp:inline distT="0" distB="0" distL="0" distR="0" wp14:anchorId="649E219B" wp14:editId="217C2C0D">
            <wp:extent cx="458152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BB83" w14:textId="101834FB" w:rsidR="000B2E48" w:rsidRDefault="00E46B2D" w:rsidP="00E46B2D">
      <w:pPr>
        <w:pStyle w:val="Caption"/>
        <w:jc w:val="center"/>
      </w:pPr>
      <w:r>
        <w:t xml:space="preserve">Figure </w:t>
      </w:r>
      <w:r w:rsidR="00200348">
        <w:fldChar w:fldCharType="begin"/>
      </w:r>
      <w:r w:rsidR="00200348">
        <w:instrText xml:space="preserve"> SEQ Figure \* ARABIC </w:instrText>
      </w:r>
      <w:r w:rsidR="00200348">
        <w:fldChar w:fldCharType="separate"/>
      </w:r>
      <w:r w:rsidR="00750050">
        <w:rPr>
          <w:noProof/>
        </w:rPr>
        <w:t>1</w:t>
      </w:r>
      <w:r w:rsidR="00200348">
        <w:rPr>
          <w:noProof/>
        </w:rPr>
        <w:fldChar w:fldCharType="end"/>
      </w:r>
      <w:r>
        <w:t xml:space="preserve"> Half-open TCP ports from SYN </w:t>
      </w:r>
      <w:proofErr w:type="spellStart"/>
      <w:r>
        <w:t>FLood</w:t>
      </w:r>
      <w:proofErr w:type="spellEnd"/>
      <w:r>
        <w:t xml:space="preserve"> Attack</w:t>
      </w:r>
    </w:p>
    <w:p w14:paraId="09CD0348" w14:textId="02F4A63E" w:rsidR="000B2E48" w:rsidRDefault="006C51BA" w:rsidP="006C51BA">
      <w:pPr>
        <w:pStyle w:val="ListParagraph"/>
        <w:numPr>
          <w:ilvl w:val="0"/>
          <w:numId w:val="2"/>
        </w:numPr>
        <w:jc w:val="both"/>
      </w:pPr>
      <w:r>
        <w:t>The attack runs with different source IP addresses</w:t>
      </w:r>
      <w:r w:rsidR="005841CB">
        <w:t xml:space="preserve"> and </w:t>
      </w:r>
      <w:r>
        <w:t>end</w:t>
      </w:r>
      <w:r w:rsidR="005841CB">
        <w:t>s</w:t>
      </w:r>
      <w:r>
        <w:t xml:space="preserve"> a high volume of SYN </w:t>
      </w:r>
      <w:r w:rsidR="00161CFF">
        <w:t>packets</w:t>
      </w:r>
      <w:r>
        <w:t xml:space="preserve"> with spoofed IP addresses</w:t>
      </w:r>
      <w:r w:rsidR="00161CFF">
        <w:t xml:space="preserve"> to launch a </w:t>
      </w:r>
      <w:proofErr w:type="spellStart"/>
      <w:r w:rsidR="00161CFF">
        <w:t>DoS</w:t>
      </w:r>
      <w:proofErr w:type="spellEnd"/>
      <w:r w:rsidR="00161CFF">
        <w:t xml:space="preserve"> attack on </w:t>
      </w:r>
      <w:r w:rsidR="00161CFF" w:rsidRPr="00373B54">
        <w:rPr>
          <w:rFonts w:ascii="IBM Plex Mono" w:hAnsi="IBM Plex Mono"/>
        </w:rPr>
        <w:t>vic</w:t>
      </w:r>
      <w:r w:rsidR="00161CFF">
        <w:t>.</w:t>
      </w:r>
    </w:p>
    <w:p w14:paraId="0ED6F6E6" w14:textId="77777777" w:rsidR="00E46B2D" w:rsidRDefault="000B2E48" w:rsidP="00E46B2D">
      <w:pPr>
        <w:keepNext/>
        <w:jc w:val="center"/>
      </w:pPr>
      <w:r>
        <w:rPr>
          <w:noProof/>
        </w:rPr>
        <w:drawing>
          <wp:inline distT="0" distB="0" distL="0" distR="0" wp14:anchorId="47D39A00" wp14:editId="41D3CEDC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272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04E88" w14:textId="4CF2508F" w:rsidR="000B2E48" w:rsidRDefault="00E46B2D" w:rsidP="00E46B2D">
      <w:pPr>
        <w:pStyle w:val="Caption"/>
        <w:jc w:val="center"/>
      </w:pPr>
      <w:r>
        <w:t xml:space="preserve">Figure </w:t>
      </w:r>
      <w:r w:rsidR="00200348">
        <w:fldChar w:fldCharType="begin"/>
      </w:r>
      <w:r w:rsidR="00200348">
        <w:instrText xml:space="preserve"> SEQ Figure \* ARABIC </w:instrText>
      </w:r>
      <w:r w:rsidR="00200348">
        <w:fldChar w:fldCharType="separate"/>
      </w:r>
      <w:r w:rsidR="00750050">
        <w:rPr>
          <w:noProof/>
        </w:rPr>
        <w:t>2</w:t>
      </w:r>
      <w:r w:rsidR="00200348">
        <w:rPr>
          <w:noProof/>
        </w:rPr>
        <w:fldChar w:fldCharType="end"/>
      </w:r>
      <w:r>
        <w:t xml:space="preserve"> </w:t>
      </w:r>
      <w:proofErr w:type="spellStart"/>
      <w:r>
        <w:t>DoS</w:t>
      </w:r>
      <w:proofErr w:type="spellEnd"/>
      <w:r>
        <w:t xml:space="preserve"> Attack SYN packets to </w:t>
      </w:r>
      <w:proofErr w:type="spellStart"/>
      <w:r>
        <w:t>vic</w:t>
      </w:r>
      <w:proofErr w:type="spellEnd"/>
    </w:p>
    <w:p w14:paraId="195AB1C5" w14:textId="42738A74" w:rsidR="00DE4528" w:rsidRDefault="000B2E48" w:rsidP="004941EC">
      <w:pPr>
        <w:pStyle w:val="ListParagraph"/>
        <w:numPr>
          <w:ilvl w:val="0"/>
          <w:numId w:val="2"/>
        </w:numPr>
        <w:jc w:val="both"/>
      </w:pPr>
      <w:r>
        <w:lastRenderedPageBreak/>
        <w:t>No response</w:t>
      </w:r>
      <w:r w:rsidR="00183E5E">
        <w:t xml:space="preserve"> to </w:t>
      </w:r>
      <w:r w:rsidR="00183E5E" w:rsidRPr="00DE4528">
        <w:rPr>
          <w:rFonts w:ascii="IBM Plex Mono" w:hAnsi="IBM Plex Mono"/>
        </w:rPr>
        <w:t>leg</w:t>
      </w:r>
      <w:r w:rsidR="00183E5E">
        <w:t xml:space="preserve"> with </w:t>
      </w:r>
      <w:proofErr w:type="spellStart"/>
      <w:r w:rsidR="006C51BA">
        <w:t>DoS</w:t>
      </w:r>
      <w:proofErr w:type="spellEnd"/>
      <w:r w:rsidR="006C51BA">
        <w:t xml:space="preserve"> attack </w:t>
      </w:r>
      <w:r w:rsidR="00D141FC">
        <w:t xml:space="preserve">and it continuously tries to connect to </w:t>
      </w:r>
      <w:r w:rsidR="00D141FC" w:rsidRPr="00DE4528">
        <w:rPr>
          <w:rFonts w:ascii="IBM Plex Mono" w:hAnsi="IBM Plex Mono"/>
        </w:rPr>
        <w:t>vic</w:t>
      </w:r>
      <w:r>
        <w:t>.</w:t>
      </w:r>
      <w:r w:rsidR="006C51BA">
        <w:t xml:space="preserve"> </w:t>
      </w:r>
      <w:r w:rsidR="00DE4528">
        <w:t xml:space="preserve">The request from </w:t>
      </w:r>
      <w:r w:rsidR="00DE4528" w:rsidRPr="00233CB8">
        <w:rPr>
          <w:rFonts w:ascii="IBM Plex Mono" w:hAnsi="IBM Plex Mono"/>
        </w:rPr>
        <w:t>leg</w:t>
      </w:r>
      <w:r w:rsidR="00DE4528">
        <w:t xml:space="preserve"> to </w:t>
      </w:r>
      <w:proofErr w:type="spellStart"/>
      <w:r w:rsidR="00DE4528" w:rsidRPr="00233CB8">
        <w:rPr>
          <w:rFonts w:ascii="IBM Plex Mono" w:hAnsi="IBM Plex Mono"/>
        </w:rPr>
        <w:t>vic</w:t>
      </w:r>
      <w:proofErr w:type="spellEnd"/>
      <w:r w:rsidR="00DE4528">
        <w:t xml:space="preserve"> is completed upon termination of the attack, with the response time from the Wireshark trace </w:t>
      </w:r>
      <w:r w:rsidR="004941EC" w:rsidRPr="004941EC">
        <w:t>42.297042</w:t>
      </w:r>
      <w:r w:rsidR="004941EC">
        <w:t xml:space="preserve"> – </w:t>
      </w:r>
      <w:r w:rsidR="004941EC" w:rsidRPr="004941EC">
        <w:t>10.811772</w:t>
      </w:r>
      <w:r w:rsidR="004941EC">
        <w:t xml:space="preserve"> </w:t>
      </w:r>
      <w:r w:rsidR="004941EC" w:rsidRPr="004941EC">
        <w:t>=</w:t>
      </w:r>
      <w:r w:rsidR="004941EC">
        <w:t xml:space="preserve"> </w:t>
      </w:r>
      <w:r w:rsidR="004941EC" w:rsidRPr="004941EC">
        <w:t>31.4857</w:t>
      </w:r>
      <w:r w:rsidR="004941EC">
        <w:t xml:space="preserve"> </w:t>
      </w:r>
      <w:r w:rsidR="00DE4528">
        <w:t xml:space="preserve">seconds. Without the </w:t>
      </w:r>
      <w:proofErr w:type="spellStart"/>
      <w:r w:rsidR="00DE4528">
        <w:t>DoS</w:t>
      </w:r>
      <w:proofErr w:type="spellEnd"/>
      <w:r w:rsidR="00DE4528">
        <w:t xml:space="preserve"> attack, the response time is 0.0956 seconds.</w:t>
      </w:r>
    </w:p>
    <w:p w14:paraId="027AF4A4" w14:textId="77777777" w:rsidR="00E46B2D" w:rsidRDefault="00DE4528" w:rsidP="00E46B2D">
      <w:pPr>
        <w:keepNext/>
        <w:jc w:val="both"/>
      </w:pPr>
      <w:r>
        <w:rPr>
          <w:noProof/>
        </w:rPr>
        <w:drawing>
          <wp:inline distT="0" distB="0" distL="0" distR="0" wp14:anchorId="70968F53" wp14:editId="16757D7E">
            <wp:extent cx="5943600" cy="11163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E1D4" w14:textId="2FBA8365" w:rsidR="00DE4528" w:rsidRDefault="00E46B2D" w:rsidP="00031E1C">
      <w:pPr>
        <w:pStyle w:val="Caption"/>
        <w:jc w:val="center"/>
      </w:pPr>
      <w:r>
        <w:t xml:space="preserve">Figure </w:t>
      </w:r>
      <w:r w:rsidR="00200348">
        <w:fldChar w:fldCharType="begin"/>
      </w:r>
      <w:r w:rsidR="00200348">
        <w:instrText xml:space="preserve"> SEQ Figure \* ARABIC </w:instrText>
      </w:r>
      <w:r w:rsidR="00200348">
        <w:fldChar w:fldCharType="separate"/>
      </w:r>
      <w:r w:rsidR="00750050">
        <w:rPr>
          <w:noProof/>
        </w:rPr>
        <w:t>3</w:t>
      </w:r>
      <w:r w:rsidR="00200348">
        <w:rPr>
          <w:noProof/>
        </w:rPr>
        <w:fldChar w:fldCharType="end"/>
      </w:r>
      <w:r>
        <w:t xml:space="preserve"> HTTP Connection with </w:t>
      </w:r>
      <w:proofErr w:type="spellStart"/>
      <w:r>
        <w:t>DoS</w:t>
      </w:r>
      <w:proofErr w:type="spellEnd"/>
      <w:r>
        <w:t xml:space="preserve"> Attack</w:t>
      </w:r>
    </w:p>
    <w:p w14:paraId="4EB33AE0" w14:textId="501250A7" w:rsidR="00031E1C" w:rsidRDefault="004941EC" w:rsidP="00031E1C">
      <w:pPr>
        <w:keepNext/>
        <w:jc w:val="center"/>
      </w:pPr>
      <w:r>
        <w:rPr>
          <w:noProof/>
        </w:rPr>
        <w:drawing>
          <wp:inline distT="0" distB="0" distL="0" distR="0" wp14:anchorId="69ACEB1C" wp14:editId="1F4C6444">
            <wp:extent cx="5943600" cy="1722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76DD" w14:textId="154FC4ED" w:rsidR="00031E1C" w:rsidRPr="00031E1C" w:rsidRDefault="00031E1C" w:rsidP="00031E1C">
      <w:pPr>
        <w:pStyle w:val="Caption"/>
        <w:jc w:val="center"/>
      </w:pPr>
      <w:r>
        <w:t xml:space="preserve">Figure </w:t>
      </w:r>
      <w:r w:rsidR="00200348">
        <w:fldChar w:fldCharType="begin"/>
      </w:r>
      <w:r w:rsidR="00200348">
        <w:instrText xml:space="preserve"> SEQ Figure \* ARABIC </w:instrText>
      </w:r>
      <w:r w:rsidR="00200348">
        <w:fldChar w:fldCharType="separate"/>
      </w:r>
      <w:r w:rsidR="00750050">
        <w:rPr>
          <w:noProof/>
        </w:rPr>
        <w:t>4</w:t>
      </w:r>
      <w:r w:rsidR="00200348">
        <w:rPr>
          <w:noProof/>
        </w:rPr>
        <w:fldChar w:fldCharType="end"/>
      </w:r>
      <w:r>
        <w:t xml:space="preserve"> HTTP Connection with </w:t>
      </w:r>
      <w:proofErr w:type="spellStart"/>
      <w:r>
        <w:t>DoS</w:t>
      </w:r>
      <w:proofErr w:type="spellEnd"/>
      <w:r>
        <w:t xml:space="preserve"> Attack</w:t>
      </w:r>
    </w:p>
    <w:p w14:paraId="45337ACE" w14:textId="77777777" w:rsidR="00E46B2D" w:rsidRDefault="0010533B" w:rsidP="00E46B2D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42560BC1" wp14:editId="7A0DB2BE">
            <wp:extent cx="36195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348" w14:textId="00A530CC" w:rsidR="000B2E48" w:rsidRDefault="00E46B2D" w:rsidP="00E46B2D">
      <w:pPr>
        <w:pStyle w:val="Caption"/>
        <w:jc w:val="center"/>
      </w:pPr>
      <w:r>
        <w:t xml:space="preserve">Figure </w:t>
      </w:r>
      <w:r w:rsidR="00200348">
        <w:fldChar w:fldCharType="begin"/>
      </w:r>
      <w:r w:rsidR="00200348">
        <w:instrText xml:space="preserve"> SEQ Figure \* ARABIC </w:instrText>
      </w:r>
      <w:r w:rsidR="00200348">
        <w:fldChar w:fldCharType="separate"/>
      </w:r>
      <w:r w:rsidR="00750050">
        <w:rPr>
          <w:noProof/>
        </w:rPr>
        <w:t>5</w:t>
      </w:r>
      <w:r w:rsidR="00200348">
        <w:rPr>
          <w:noProof/>
        </w:rPr>
        <w:fldChar w:fldCharType="end"/>
      </w:r>
      <w:r>
        <w:t xml:space="preserve"> </w:t>
      </w:r>
      <w:r w:rsidR="00135802">
        <w:t>leg fails</w:t>
      </w:r>
      <w:r>
        <w:t xml:space="preserve"> to connect</w:t>
      </w:r>
      <w:r w:rsidR="00135802">
        <w:t xml:space="preserve"> to </w:t>
      </w:r>
      <w:proofErr w:type="spellStart"/>
      <w:r w:rsidR="00135802">
        <w:t>vic</w:t>
      </w:r>
      <w:proofErr w:type="spellEnd"/>
      <w:r>
        <w:t xml:space="preserve"> during </w:t>
      </w:r>
      <w:proofErr w:type="spellStart"/>
      <w:r>
        <w:t>DoS</w:t>
      </w:r>
      <w:proofErr w:type="spellEnd"/>
      <w:r>
        <w:t xml:space="preserve"> Attack</w:t>
      </w:r>
    </w:p>
    <w:p w14:paraId="65ADC706" w14:textId="77777777" w:rsidR="00DE4528" w:rsidRDefault="00DE4528" w:rsidP="00DE4528">
      <w:pPr>
        <w:pStyle w:val="ListParagraph"/>
        <w:ind w:left="1080"/>
      </w:pPr>
    </w:p>
    <w:p w14:paraId="18A72040" w14:textId="77777777" w:rsidR="00EB5237" w:rsidRDefault="00EB5237" w:rsidP="00377B55">
      <w:pPr>
        <w:pStyle w:val="ListParagraph"/>
        <w:numPr>
          <w:ilvl w:val="0"/>
          <w:numId w:val="2"/>
        </w:numPr>
      </w:pPr>
    </w:p>
    <w:p w14:paraId="5E5CB572" w14:textId="3AD8C47B" w:rsidR="007D5F0C" w:rsidRDefault="007D5F0C" w:rsidP="00EB5237">
      <w:pPr>
        <w:pStyle w:val="ListParagraph"/>
        <w:numPr>
          <w:ilvl w:val="0"/>
          <w:numId w:val="3"/>
        </w:numPr>
      </w:pPr>
      <w:r>
        <w:t>Telnet:</w:t>
      </w:r>
    </w:p>
    <w:p w14:paraId="2DEA2E2D" w14:textId="37FF75F3" w:rsidR="00377B55" w:rsidRDefault="007D5F0C" w:rsidP="00614AB2">
      <w:pPr>
        <w:pStyle w:val="ListParagraph"/>
        <w:ind w:left="1080"/>
        <w:jc w:val="both"/>
      </w:pPr>
      <w:r>
        <w:t xml:space="preserve">In the </w:t>
      </w:r>
      <w:r w:rsidRPr="00C861E1">
        <w:rPr>
          <w:rFonts w:ascii="IBM Plex Mono" w:hAnsi="IBM Plex Mono"/>
        </w:rPr>
        <w:t>leg</w:t>
      </w:r>
      <w:r>
        <w:t xml:space="preserve"> terminal, establish a telnet connection to </w:t>
      </w:r>
      <w:proofErr w:type="spellStart"/>
      <w:r w:rsidRPr="00C861E1">
        <w:rPr>
          <w:rFonts w:ascii="IBM Plex Mono" w:hAnsi="IBM Plex Mono"/>
        </w:rPr>
        <w:t>vic</w:t>
      </w:r>
      <w:proofErr w:type="spellEnd"/>
      <w:r>
        <w:t>:</w:t>
      </w:r>
    </w:p>
    <w:p w14:paraId="7386B900" w14:textId="56EC8826" w:rsidR="007D5F0C" w:rsidRPr="00C861E1" w:rsidRDefault="007D5F0C" w:rsidP="00614AB2">
      <w:pPr>
        <w:pStyle w:val="ListParagraph"/>
        <w:ind w:left="1080"/>
        <w:jc w:val="both"/>
        <w:rPr>
          <w:rFonts w:ascii="IBM Plex Mono" w:hAnsi="IBM Plex Mono"/>
        </w:rPr>
      </w:pPr>
      <w:r w:rsidRPr="00C861E1">
        <w:rPr>
          <w:rFonts w:ascii="IBM Plex Mono" w:hAnsi="IBM Plex Mono"/>
        </w:rPr>
        <w:t xml:space="preserve">telnet 10.0.0.3 -l </w:t>
      </w:r>
      <w:proofErr w:type="spellStart"/>
      <w:r w:rsidRPr="00C861E1">
        <w:rPr>
          <w:rFonts w:ascii="IBM Plex Mono" w:hAnsi="IBM Plex Mono"/>
        </w:rPr>
        <w:t>mininet</w:t>
      </w:r>
      <w:proofErr w:type="spellEnd"/>
    </w:p>
    <w:p w14:paraId="4B3007A6" w14:textId="334D4D1B" w:rsidR="008D2193" w:rsidRDefault="008D2193" w:rsidP="008D2193">
      <w:pPr>
        <w:jc w:val="center"/>
      </w:pPr>
      <w:r>
        <w:rPr>
          <w:noProof/>
        </w:rPr>
        <w:lastRenderedPageBreak/>
        <w:drawing>
          <wp:inline distT="0" distB="0" distL="0" distR="0" wp14:anchorId="3793D761" wp14:editId="3DBA8486">
            <wp:extent cx="418147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7527" w14:textId="5DB65AB8" w:rsidR="007D5F0C" w:rsidRDefault="007D5F0C" w:rsidP="00614AB2">
      <w:pPr>
        <w:pStyle w:val="ListParagraph"/>
        <w:ind w:left="1080"/>
        <w:jc w:val="both"/>
      </w:pPr>
      <w:r>
        <w:t xml:space="preserve">In the </w:t>
      </w:r>
      <w:proofErr w:type="spellStart"/>
      <w:r w:rsidRPr="00C861E1">
        <w:rPr>
          <w:rFonts w:ascii="IBM Plex Mono" w:hAnsi="IBM Plex Mono"/>
        </w:rPr>
        <w:t>att</w:t>
      </w:r>
      <w:proofErr w:type="spellEnd"/>
      <w:r w:rsidRPr="00C861E1">
        <w:rPr>
          <w:rFonts w:ascii="IBM Plex Mono" w:hAnsi="IBM Plex Mono"/>
        </w:rPr>
        <w:t xml:space="preserve"> </w:t>
      </w:r>
      <w:r>
        <w:t xml:space="preserve">terminal, run an RST attack on port 23 of </w:t>
      </w:r>
      <w:proofErr w:type="spellStart"/>
      <w:r w:rsidRPr="00C861E1">
        <w:rPr>
          <w:rFonts w:ascii="IBM Plex Mono" w:hAnsi="IBM Plex Mono"/>
        </w:rPr>
        <w:t>vic</w:t>
      </w:r>
      <w:proofErr w:type="spellEnd"/>
      <w:r>
        <w:t>:</w:t>
      </w:r>
    </w:p>
    <w:p w14:paraId="73C2626F" w14:textId="74ACA422" w:rsidR="007D5F0C" w:rsidRPr="00C861E1" w:rsidRDefault="007D5F0C" w:rsidP="00614AB2">
      <w:pPr>
        <w:pStyle w:val="ListParagraph"/>
        <w:ind w:left="1080"/>
        <w:jc w:val="both"/>
        <w:rPr>
          <w:rFonts w:ascii="IBM Plex Mono" w:hAnsi="IBM Plex Mono"/>
        </w:rPr>
      </w:pPr>
      <w:proofErr w:type="spellStart"/>
      <w:r w:rsidRPr="00C861E1">
        <w:rPr>
          <w:rFonts w:ascii="IBM Plex Mono" w:hAnsi="IBM Plex Mono"/>
        </w:rPr>
        <w:t>netwox</w:t>
      </w:r>
      <w:proofErr w:type="spellEnd"/>
      <w:r w:rsidRPr="00C861E1">
        <w:rPr>
          <w:rFonts w:ascii="IBM Plex Mono" w:hAnsi="IBM Plex Mono"/>
        </w:rPr>
        <w:t xml:space="preserve"> 78 --device “att-eth0” --filter “</w:t>
      </w:r>
      <w:proofErr w:type="spellStart"/>
      <w:r w:rsidRPr="00C861E1">
        <w:rPr>
          <w:rFonts w:ascii="IBM Plex Mono" w:hAnsi="IBM Plex Mono"/>
        </w:rPr>
        <w:t>dst</w:t>
      </w:r>
      <w:proofErr w:type="spellEnd"/>
      <w:r w:rsidRPr="00C861E1">
        <w:rPr>
          <w:rFonts w:ascii="IBM Plex Mono" w:hAnsi="IBM Plex Mono"/>
        </w:rPr>
        <w:t xml:space="preserve"> host 10.0.0.3 and </w:t>
      </w:r>
      <w:proofErr w:type="spellStart"/>
      <w:r w:rsidRPr="00C861E1">
        <w:rPr>
          <w:rFonts w:ascii="IBM Plex Mono" w:hAnsi="IBM Plex Mono"/>
        </w:rPr>
        <w:t>dst</w:t>
      </w:r>
      <w:proofErr w:type="spellEnd"/>
      <w:r w:rsidRPr="00C861E1">
        <w:rPr>
          <w:rFonts w:ascii="IBM Plex Mono" w:hAnsi="IBM Plex Mono"/>
        </w:rPr>
        <w:t xml:space="preserve"> port 23”</w:t>
      </w:r>
    </w:p>
    <w:p w14:paraId="1E219B9F" w14:textId="51214BB7" w:rsidR="008D2193" w:rsidRDefault="008D2193" w:rsidP="008D2193">
      <w:pPr>
        <w:jc w:val="center"/>
      </w:pPr>
      <w:r>
        <w:rPr>
          <w:noProof/>
        </w:rPr>
        <w:drawing>
          <wp:inline distT="0" distB="0" distL="0" distR="0" wp14:anchorId="45F04884" wp14:editId="2E1AD3E9">
            <wp:extent cx="458152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8F37" w14:textId="3E8E0996" w:rsidR="008D2193" w:rsidRDefault="008D2193" w:rsidP="00614AB2">
      <w:pPr>
        <w:pStyle w:val="ListParagraph"/>
        <w:ind w:left="1080"/>
        <w:jc w:val="both"/>
      </w:pPr>
      <w:r>
        <w:t xml:space="preserve">The telnet connection in </w:t>
      </w:r>
      <w:r w:rsidRPr="00C8287D">
        <w:rPr>
          <w:rFonts w:ascii="IBM Plex Mono" w:hAnsi="IBM Plex Mono"/>
        </w:rPr>
        <w:t>leg</w:t>
      </w:r>
      <w:r>
        <w:t xml:space="preserve"> is terminated and future connections cannot be established.</w:t>
      </w:r>
    </w:p>
    <w:p w14:paraId="6A128459" w14:textId="7922D9E8" w:rsidR="008D2193" w:rsidRDefault="008D2193" w:rsidP="008D2193">
      <w:pPr>
        <w:jc w:val="center"/>
      </w:pPr>
      <w:r>
        <w:rPr>
          <w:noProof/>
        </w:rPr>
        <w:drawing>
          <wp:inline distT="0" distB="0" distL="0" distR="0" wp14:anchorId="490E937D" wp14:editId="4F3D0624">
            <wp:extent cx="36195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E39B" w14:textId="5EE24359" w:rsidR="008D2193" w:rsidRDefault="008D2193" w:rsidP="007D5F0C">
      <w:pPr>
        <w:pStyle w:val="ListParagraph"/>
        <w:ind w:left="1080"/>
      </w:pPr>
    </w:p>
    <w:p w14:paraId="77946822" w14:textId="35C27AE0" w:rsidR="007D5F0C" w:rsidRDefault="007D5F0C" w:rsidP="00EB5237">
      <w:pPr>
        <w:pStyle w:val="ListParagraph"/>
        <w:numPr>
          <w:ilvl w:val="0"/>
          <w:numId w:val="3"/>
        </w:numPr>
      </w:pPr>
      <w:r>
        <w:t>SSH:</w:t>
      </w:r>
    </w:p>
    <w:p w14:paraId="6C8B57A7" w14:textId="31E61B2C" w:rsidR="00F75D06" w:rsidRDefault="00F75D06" w:rsidP="00F75D06">
      <w:pPr>
        <w:pStyle w:val="ListParagraph"/>
        <w:ind w:left="1080"/>
        <w:jc w:val="both"/>
      </w:pPr>
      <w:r>
        <w:t xml:space="preserve">In the </w:t>
      </w:r>
      <w:r w:rsidRPr="00C861E1">
        <w:rPr>
          <w:rFonts w:ascii="IBM Plex Mono" w:hAnsi="IBM Plex Mono"/>
        </w:rPr>
        <w:t>leg</w:t>
      </w:r>
      <w:r>
        <w:t xml:space="preserve"> terminal, establish a</w:t>
      </w:r>
      <w:r w:rsidR="00864047">
        <w:t xml:space="preserve">n SSH </w:t>
      </w:r>
      <w:r>
        <w:t xml:space="preserve">connection to </w:t>
      </w:r>
      <w:proofErr w:type="spellStart"/>
      <w:r w:rsidRPr="00C861E1">
        <w:rPr>
          <w:rFonts w:ascii="IBM Plex Mono" w:hAnsi="IBM Plex Mono"/>
        </w:rPr>
        <w:t>vic</w:t>
      </w:r>
      <w:proofErr w:type="spellEnd"/>
      <w:r>
        <w:t>:</w:t>
      </w:r>
    </w:p>
    <w:p w14:paraId="38AE980F" w14:textId="4A6AE6C9" w:rsidR="00F75D06" w:rsidRDefault="00864047" w:rsidP="00F75D06">
      <w:pPr>
        <w:pStyle w:val="ListParagraph"/>
        <w:ind w:left="1080"/>
        <w:jc w:val="both"/>
        <w:rPr>
          <w:rFonts w:ascii="IBM Plex Mono" w:hAnsi="IBM Plex Mono"/>
        </w:rPr>
      </w:pPr>
      <w:proofErr w:type="spellStart"/>
      <w:r>
        <w:rPr>
          <w:rFonts w:ascii="IBM Plex Mono" w:hAnsi="IBM Plex Mono"/>
        </w:rPr>
        <w:t>ssh</w:t>
      </w:r>
      <w:proofErr w:type="spellEnd"/>
      <w:r w:rsidR="00F75D06" w:rsidRPr="00C861E1">
        <w:rPr>
          <w:rFonts w:ascii="IBM Plex Mono" w:hAnsi="IBM Plex Mono"/>
        </w:rPr>
        <w:t xml:space="preserve"> </w:t>
      </w:r>
      <w:r w:rsidRPr="004E6A2A">
        <w:rPr>
          <w:rFonts w:ascii="IBM Plex Mono" w:hAnsi="IBM Plex Mono"/>
        </w:rPr>
        <w:t>mininet@10.0.0.3</w:t>
      </w:r>
    </w:p>
    <w:p w14:paraId="0E375FBD" w14:textId="1D657364" w:rsidR="00864047" w:rsidRPr="00864047" w:rsidRDefault="00864047" w:rsidP="00864047">
      <w:pPr>
        <w:jc w:val="center"/>
        <w:rPr>
          <w:rFonts w:ascii="IBM Plex Mono" w:hAnsi="IBM Plex Mono"/>
        </w:rPr>
      </w:pPr>
      <w:r>
        <w:rPr>
          <w:noProof/>
        </w:rPr>
        <w:drawing>
          <wp:inline distT="0" distB="0" distL="0" distR="0" wp14:anchorId="58088BB5" wp14:editId="5AE48A6D">
            <wp:extent cx="38671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58CE" w14:textId="250FA1E3" w:rsidR="00864047" w:rsidRDefault="00864047" w:rsidP="00864047">
      <w:pPr>
        <w:pStyle w:val="ListParagraph"/>
        <w:ind w:left="1080"/>
        <w:jc w:val="both"/>
      </w:pPr>
      <w:r>
        <w:t xml:space="preserve">In the </w:t>
      </w:r>
      <w:proofErr w:type="spellStart"/>
      <w:r w:rsidRPr="00C861E1">
        <w:rPr>
          <w:rFonts w:ascii="IBM Plex Mono" w:hAnsi="IBM Plex Mono"/>
        </w:rPr>
        <w:t>att</w:t>
      </w:r>
      <w:proofErr w:type="spellEnd"/>
      <w:r w:rsidRPr="00C861E1">
        <w:rPr>
          <w:rFonts w:ascii="IBM Plex Mono" w:hAnsi="IBM Plex Mono"/>
        </w:rPr>
        <w:t xml:space="preserve"> </w:t>
      </w:r>
      <w:r>
        <w:t xml:space="preserve">terminal, run an RST attack on port 22 of </w:t>
      </w:r>
      <w:proofErr w:type="spellStart"/>
      <w:r w:rsidRPr="00C861E1">
        <w:rPr>
          <w:rFonts w:ascii="IBM Plex Mono" w:hAnsi="IBM Plex Mono"/>
        </w:rPr>
        <w:t>vic</w:t>
      </w:r>
      <w:proofErr w:type="spellEnd"/>
      <w:r>
        <w:t>:</w:t>
      </w:r>
    </w:p>
    <w:p w14:paraId="6EE1A702" w14:textId="40DCBDD9" w:rsidR="00864047" w:rsidRDefault="00864047" w:rsidP="00864047">
      <w:pPr>
        <w:pStyle w:val="ListParagraph"/>
        <w:ind w:left="1080"/>
        <w:jc w:val="both"/>
        <w:rPr>
          <w:rFonts w:ascii="IBM Plex Mono" w:hAnsi="IBM Plex Mono"/>
        </w:rPr>
      </w:pPr>
      <w:proofErr w:type="spellStart"/>
      <w:r w:rsidRPr="00C861E1">
        <w:rPr>
          <w:rFonts w:ascii="IBM Plex Mono" w:hAnsi="IBM Plex Mono"/>
        </w:rPr>
        <w:t>netwox</w:t>
      </w:r>
      <w:proofErr w:type="spellEnd"/>
      <w:r w:rsidRPr="00C861E1">
        <w:rPr>
          <w:rFonts w:ascii="IBM Plex Mono" w:hAnsi="IBM Plex Mono"/>
        </w:rPr>
        <w:t xml:space="preserve"> 78 --device “att-eth0” --filter “</w:t>
      </w:r>
      <w:proofErr w:type="spellStart"/>
      <w:r w:rsidRPr="00C861E1">
        <w:rPr>
          <w:rFonts w:ascii="IBM Plex Mono" w:hAnsi="IBM Plex Mono"/>
        </w:rPr>
        <w:t>dst</w:t>
      </w:r>
      <w:proofErr w:type="spellEnd"/>
      <w:r w:rsidRPr="00C861E1">
        <w:rPr>
          <w:rFonts w:ascii="IBM Plex Mono" w:hAnsi="IBM Plex Mono"/>
        </w:rPr>
        <w:t xml:space="preserve"> host 10.0.0.3 and </w:t>
      </w:r>
      <w:proofErr w:type="spellStart"/>
      <w:r w:rsidRPr="00C861E1">
        <w:rPr>
          <w:rFonts w:ascii="IBM Plex Mono" w:hAnsi="IBM Plex Mono"/>
        </w:rPr>
        <w:t>dst</w:t>
      </w:r>
      <w:proofErr w:type="spellEnd"/>
      <w:r w:rsidRPr="00C861E1">
        <w:rPr>
          <w:rFonts w:ascii="IBM Plex Mono" w:hAnsi="IBM Plex Mono"/>
        </w:rPr>
        <w:t xml:space="preserve"> port 2</w:t>
      </w:r>
      <w:r>
        <w:rPr>
          <w:rFonts w:ascii="IBM Plex Mono" w:hAnsi="IBM Plex Mono"/>
        </w:rPr>
        <w:t>2</w:t>
      </w:r>
      <w:r w:rsidRPr="00C861E1">
        <w:rPr>
          <w:rFonts w:ascii="IBM Plex Mono" w:hAnsi="IBM Plex Mono"/>
        </w:rPr>
        <w:t>”</w:t>
      </w:r>
    </w:p>
    <w:p w14:paraId="6F6C16F4" w14:textId="05BB9E89" w:rsidR="00864047" w:rsidRPr="00864047" w:rsidRDefault="00864047" w:rsidP="00864047">
      <w:pPr>
        <w:jc w:val="center"/>
        <w:rPr>
          <w:rFonts w:ascii="IBM Plex Mono" w:hAnsi="IBM Plex Mono"/>
        </w:rPr>
      </w:pPr>
      <w:r>
        <w:rPr>
          <w:noProof/>
        </w:rPr>
        <w:drawing>
          <wp:inline distT="0" distB="0" distL="0" distR="0" wp14:anchorId="09BDA6DF" wp14:editId="4BB76CDA">
            <wp:extent cx="458152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DC97" w14:textId="31D4841B" w:rsidR="00864047" w:rsidRDefault="00864047" w:rsidP="00864047">
      <w:pPr>
        <w:pStyle w:val="ListParagraph"/>
        <w:ind w:left="1080"/>
        <w:jc w:val="both"/>
      </w:pPr>
      <w:r>
        <w:t xml:space="preserve">The SSH connection in </w:t>
      </w:r>
      <w:r w:rsidRPr="00C8287D">
        <w:rPr>
          <w:rFonts w:ascii="IBM Plex Mono" w:hAnsi="IBM Plex Mono"/>
        </w:rPr>
        <w:t>leg</w:t>
      </w:r>
      <w:r>
        <w:t xml:space="preserve"> is terminated (tested by running a command) and future connections cannot be established.</w:t>
      </w:r>
    </w:p>
    <w:p w14:paraId="758023B2" w14:textId="5637C00D" w:rsidR="00864047" w:rsidRPr="00864047" w:rsidRDefault="00864047" w:rsidP="00864047">
      <w:pPr>
        <w:jc w:val="center"/>
        <w:rPr>
          <w:rFonts w:ascii="IBM Plex Mono" w:hAnsi="IBM Plex Mono"/>
        </w:rPr>
      </w:pPr>
      <w:r>
        <w:rPr>
          <w:noProof/>
        </w:rPr>
        <w:lastRenderedPageBreak/>
        <w:drawing>
          <wp:inline distT="0" distB="0" distL="0" distR="0" wp14:anchorId="266952FD" wp14:editId="31A16F1B">
            <wp:extent cx="3552825" cy="904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CF42" w14:textId="77777777" w:rsidR="007D5F0C" w:rsidRDefault="007D5F0C" w:rsidP="007D5F0C">
      <w:pPr>
        <w:pStyle w:val="ListParagraph"/>
        <w:ind w:left="1080"/>
      </w:pPr>
    </w:p>
    <w:p w14:paraId="25B2F5FA" w14:textId="77777777" w:rsidR="0000668B" w:rsidRDefault="0000668B" w:rsidP="00556B58">
      <w:pPr>
        <w:pStyle w:val="ListParagraph"/>
        <w:numPr>
          <w:ilvl w:val="0"/>
          <w:numId w:val="2"/>
        </w:numPr>
      </w:pPr>
    </w:p>
    <w:p w14:paraId="5E41D118" w14:textId="07BAC6F2" w:rsidR="0010533B" w:rsidRDefault="00556B58" w:rsidP="0000668B">
      <w:pPr>
        <w:pStyle w:val="ListParagraph"/>
        <w:numPr>
          <w:ilvl w:val="0"/>
          <w:numId w:val="3"/>
        </w:numPr>
      </w:pPr>
      <w:r>
        <w:t>Telnet:</w:t>
      </w:r>
    </w:p>
    <w:p w14:paraId="3ED02CB8" w14:textId="6CC81DB2" w:rsidR="00556B58" w:rsidRDefault="00E83299" w:rsidP="007C72A9">
      <w:pPr>
        <w:jc w:val="center"/>
      </w:pPr>
      <w:r>
        <w:rPr>
          <w:noProof/>
        </w:rPr>
        <w:drawing>
          <wp:inline distT="0" distB="0" distL="0" distR="0" wp14:anchorId="54282216" wp14:editId="2B02D1BB">
            <wp:extent cx="5943600" cy="2210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DA7F" w14:textId="175B0813" w:rsidR="007C72A9" w:rsidRDefault="007C72A9" w:rsidP="0000668B">
      <w:pPr>
        <w:pStyle w:val="ListParagraph"/>
        <w:numPr>
          <w:ilvl w:val="0"/>
          <w:numId w:val="3"/>
        </w:numPr>
      </w:pPr>
      <w:r>
        <w:t>SSH:</w:t>
      </w:r>
    </w:p>
    <w:p w14:paraId="3E55AAB5" w14:textId="1BA9A372" w:rsidR="00E83299" w:rsidRDefault="00E83299" w:rsidP="00E83299">
      <w:r>
        <w:rPr>
          <w:noProof/>
        </w:rPr>
        <w:drawing>
          <wp:inline distT="0" distB="0" distL="0" distR="0" wp14:anchorId="16851B57" wp14:editId="26E1E0CE">
            <wp:extent cx="5943600" cy="12338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0309" w14:textId="799EF967" w:rsidR="00DA4C2D" w:rsidRDefault="00DA4C2D" w:rsidP="00DA4C2D">
      <w:pPr>
        <w:pStyle w:val="ListParagraph"/>
        <w:numPr>
          <w:ilvl w:val="0"/>
          <w:numId w:val="2"/>
        </w:numPr>
      </w:pPr>
      <w:r>
        <w:t>???</w:t>
      </w:r>
    </w:p>
    <w:p w14:paraId="62D2EF1C" w14:textId="25F730FC" w:rsidR="00DA4C2D" w:rsidRDefault="00DA4C2D" w:rsidP="00DA4C2D">
      <w:pPr>
        <w:pStyle w:val="ListParagraph"/>
        <w:numPr>
          <w:ilvl w:val="0"/>
          <w:numId w:val="2"/>
        </w:numPr>
      </w:pPr>
      <w:r>
        <w:t>???</w:t>
      </w:r>
    </w:p>
    <w:sectPr w:rsidR="00DA4C2D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B1F71" w14:textId="77777777" w:rsidR="00200348" w:rsidRDefault="00200348" w:rsidP="001A664B">
      <w:pPr>
        <w:spacing w:after="0" w:line="240" w:lineRule="auto"/>
      </w:pPr>
      <w:r>
        <w:separator/>
      </w:r>
    </w:p>
  </w:endnote>
  <w:endnote w:type="continuationSeparator" w:id="0">
    <w:p w14:paraId="2E6D6FCF" w14:textId="77777777" w:rsidR="00200348" w:rsidRDefault="00200348" w:rsidP="001A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BM Plex Mono">
    <w:panose1 w:val="020B0509050000000000"/>
    <w:charset w:val="00"/>
    <w:family w:val="modern"/>
    <w:notTrueType/>
    <w:pitch w:val="fixed"/>
    <w:sig w:usb0="A000006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367FE" w14:textId="77777777" w:rsidR="00200348" w:rsidRDefault="00200348" w:rsidP="001A664B">
      <w:pPr>
        <w:spacing w:after="0" w:line="240" w:lineRule="auto"/>
      </w:pPr>
      <w:r>
        <w:separator/>
      </w:r>
    </w:p>
  </w:footnote>
  <w:footnote w:type="continuationSeparator" w:id="0">
    <w:p w14:paraId="72E3FBC2" w14:textId="77777777" w:rsidR="00200348" w:rsidRDefault="00200348" w:rsidP="001A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5BFBBD58930B42E096E5B0AC1358B7D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9898970" w14:textId="270327C3" w:rsidR="001A664B" w:rsidRDefault="001A664B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UMME SALMA Gadriwala</w:t>
        </w:r>
      </w:p>
    </w:sdtContent>
  </w:sdt>
  <w:p w14:paraId="3C6A5AB7" w14:textId="3C4C0695" w:rsidR="001A664B" w:rsidRDefault="001A664B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F0A6451A109844D3A2D02B8BF56E0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Lab 4 – March 30, 2018</w:t>
        </w:r>
      </w:sdtContent>
    </w:sdt>
  </w:p>
  <w:p w14:paraId="45BB7699" w14:textId="77777777" w:rsidR="001A664B" w:rsidRDefault="001A6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612FF"/>
    <w:multiLevelType w:val="hybridMultilevel"/>
    <w:tmpl w:val="F6C8EAE6"/>
    <w:lvl w:ilvl="0" w:tplc="E606F69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1F2A1E"/>
    <w:multiLevelType w:val="hybridMultilevel"/>
    <w:tmpl w:val="A42A5576"/>
    <w:lvl w:ilvl="0" w:tplc="179E46E8">
      <w:start w:val="1"/>
      <w:numFmt w:val="decimal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E1346"/>
    <w:multiLevelType w:val="hybridMultilevel"/>
    <w:tmpl w:val="0A8E34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87"/>
    <w:rsid w:val="0000668B"/>
    <w:rsid w:val="00031E1C"/>
    <w:rsid w:val="000B2E48"/>
    <w:rsid w:val="0010533B"/>
    <w:rsid w:val="00135802"/>
    <w:rsid w:val="00161CFF"/>
    <w:rsid w:val="00183E5E"/>
    <w:rsid w:val="001A664B"/>
    <w:rsid w:val="00200348"/>
    <w:rsid w:val="00233CB8"/>
    <w:rsid w:val="0025759C"/>
    <w:rsid w:val="00323250"/>
    <w:rsid w:val="00354F28"/>
    <w:rsid w:val="00373B54"/>
    <w:rsid w:val="00377B55"/>
    <w:rsid w:val="003E13C8"/>
    <w:rsid w:val="00450E0D"/>
    <w:rsid w:val="0046010A"/>
    <w:rsid w:val="004941EC"/>
    <w:rsid w:val="004E6A2A"/>
    <w:rsid w:val="005139E3"/>
    <w:rsid w:val="00556B58"/>
    <w:rsid w:val="005841CB"/>
    <w:rsid w:val="00614AB2"/>
    <w:rsid w:val="006C51BA"/>
    <w:rsid w:val="00750050"/>
    <w:rsid w:val="007733A6"/>
    <w:rsid w:val="007C72A9"/>
    <w:rsid w:val="007D5F0C"/>
    <w:rsid w:val="00864047"/>
    <w:rsid w:val="008B0F87"/>
    <w:rsid w:val="008D2193"/>
    <w:rsid w:val="00B23348"/>
    <w:rsid w:val="00B60C7B"/>
    <w:rsid w:val="00C8287D"/>
    <w:rsid w:val="00C861E1"/>
    <w:rsid w:val="00CC0CA3"/>
    <w:rsid w:val="00D141FC"/>
    <w:rsid w:val="00DA4C2D"/>
    <w:rsid w:val="00DB1A52"/>
    <w:rsid w:val="00DE4528"/>
    <w:rsid w:val="00E46B2D"/>
    <w:rsid w:val="00E83299"/>
    <w:rsid w:val="00EB5237"/>
    <w:rsid w:val="00EC4B16"/>
    <w:rsid w:val="00ED619A"/>
    <w:rsid w:val="00F75D06"/>
    <w:rsid w:val="00FC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81D4"/>
  <w15:chartTrackingRefBased/>
  <w15:docId w15:val="{24A63D0D-5C82-4207-91CD-FF8C754B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4B"/>
  </w:style>
  <w:style w:type="paragraph" w:styleId="Footer">
    <w:name w:val="footer"/>
    <w:basedOn w:val="Normal"/>
    <w:link w:val="FooterChar"/>
    <w:uiPriority w:val="99"/>
    <w:unhideWhenUsed/>
    <w:rsid w:val="001A6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4B"/>
  </w:style>
  <w:style w:type="character" w:styleId="Hyperlink">
    <w:name w:val="Hyperlink"/>
    <w:basedOn w:val="DefaultParagraphFont"/>
    <w:uiPriority w:val="99"/>
    <w:unhideWhenUsed/>
    <w:rsid w:val="00864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47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E46B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FBBD58930B42E096E5B0AC1358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1F5F-2231-4758-8D38-C8627C320825}"/>
      </w:docPartPr>
      <w:docPartBody>
        <w:p w:rsidR="00264722" w:rsidRDefault="009B63A4" w:rsidP="009B63A4">
          <w:pPr>
            <w:pStyle w:val="5BFBBD58930B42E096E5B0AC1358B7DF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F0A6451A109844D3A2D02B8BF56E0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EB94D-530E-4A7D-94E3-76513E55C449}"/>
      </w:docPartPr>
      <w:docPartBody>
        <w:p w:rsidR="00264722" w:rsidRDefault="009B63A4" w:rsidP="009B63A4">
          <w:pPr>
            <w:pStyle w:val="F0A6451A109844D3A2D02B8BF56E0E1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BM Plex Mono">
    <w:panose1 w:val="020B0509050000000000"/>
    <w:charset w:val="00"/>
    <w:family w:val="modern"/>
    <w:notTrueType/>
    <w:pitch w:val="fixed"/>
    <w:sig w:usb0="A000006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A4"/>
    <w:rsid w:val="00264722"/>
    <w:rsid w:val="004D5A23"/>
    <w:rsid w:val="00660C98"/>
    <w:rsid w:val="006D2F48"/>
    <w:rsid w:val="009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FBBD58930B42E096E5B0AC1358B7DF">
    <w:name w:val="5BFBBD58930B42E096E5B0AC1358B7DF"/>
    <w:rsid w:val="009B63A4"/>
  </w:style>
  <w:style w:type="paragraph" w:customStyle="1" w:styleId="F0A6451A109844D3A2D02B8BF56E0E1A">
    <w:name w:val="F0A6451A109844D3A2D02B8BF56E0E1A"/>
    <w:rsid w:val="009B63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– March 30, 2018</vt:lpstr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– March 30, 2018</dc:title>
  <dc:subject/>
  <dc:creator>UMME SALMA Gadriwala</dc:creator>
  <cp:keywords/>
  <dc:description/>
  <cp:lastModifiedBy>UMME SALMA Gadriwala</cp:lastModifiedBy>
  <cp:revision>34</cp:revision>
  <cp:lastPrinted>2018-03-27T02:36:00Z</cp:lastPrinted>
  <dcterms:created xsi:type="dcterms:W3CDTF">2018-03-21T18:32:00Z</dcterms:created>
  <dcterms:modified xsi:type="dcterms:W3CDTF">2018-03-27T02:36:00Z</dcterms:modified>
</cp:coreProperties>
</file>