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database penjualan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tabel produk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697"/>
        <w:gridCol w:w="2742"/>
        <w:gridCol w:w="1608"/>
        <w:gridCol w:w="2073"/>
      </w:tblGrid>
      <w:tr>
        <w:trPr/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product ID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nama produk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kategori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harga</w:t>
            </w:r>
          </w:p>
        </w:tc>
      </w:tr>
      <w:tr>
        <w:tblPrEx/>
        <w:trPr/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laptop dell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elektronik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Rp 8000.000</w:t>
            </w:r>
          </w:p>
        </w:tc>
      </w:tr>
      <w:tr>
        <w:tblPrEx/>
        <w:trPr/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smartphone oppo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elektronik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Rp 3000.000</w:t>
            </w:r>
          </w:p>
        </w:tc>
      </w:tr>
      <w:tr>
        <w:tblPrEx/>
        <w:trPr/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buku tulis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alat tulis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Rp 15.000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tabel pesanan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358"/>
        <w:gridCol w:w="1964"/>
        <w:gridCol w:w="2230"/>
        <w:gridCol w:w="2040"/>
      </w:tblGrid>
      <w:tr>
        <w:trPr/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order ID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customer 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tanggal pesan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total</w:t>
            </w:r>
          </w:p>
        </w:tc>
      </w:tr>
      <w:tr>
        <w:tblPrEx/>
        <w:trPr/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2024-07-01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Rp 8000.000</w:t>
            </w:r>
          </w:p>
        </w:tc>
      </w:tr>
      <w:tr>
        <w:tblPrEx/>
        <w:trPr/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2024-07-02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Rp 3000.000</w:t>
            </w:r>
          </w:p>
        </w:tc>
      </w:tr>
      <w:tr>
        <w:tblPrEx/>
        <w:trPr/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2024-07-03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Rp 15.000</w:t>
            </w:r>
          </w:p>
        </w:tc>
      </w:tr>
    </w:tbl>
    <w:p>
      <w:pPr>
        <w:pStyle w:val="style0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Words>53</Words>
  <Characters>263</Characters>
  <Application>WPS Office</Application>
  <Paragraphs>47</Paragraphs>
  <CharactersWithSpaces>281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2024-07-09T02:36:06Z</dcterms:created>
  <dc:creator>CPH2471</dc:creator>
  <lastModifiedBy>CPH2471</lastModifiedBy>
  <dcterms:modified xsi:type="dcterms:W3CDTF">2024-07-09T02:49:30Z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1c731d4dc0dc4ebb957d672ca8d64997</vt:lpwstr>
  </property>
</Properties>
</file>