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tabel pelanggan (customer)</w:t>
      </w:r>
    </w:p>
    <w:tbl>
      <w:tblPr>
        <w:tblStyle w:val="style154"/>
        <w:tblW w:w="10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61"/>
        <w:gridCol w:w="2057"/>
        <w:gridCol w:w="1143"/>
        <w:gridCol w:w="1867"/>
        <w:gridCol w:w="2154"/>
        <w:gridCol w:w="1394"/>
        <w:gridCol w:w="1192"/>
      </w:tblGrid>
      <w:tr>
        <w:trPr/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nik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telp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alamat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</w:tr>
      <w:tr>
        <w:tblPrEx/>
        <w:trPr/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5678901234567890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ummi aldaniah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085787050223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ummialdaniah123@gmail.com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Jl. sepakat No. 38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silver</w:t>
            </w:r>
          </w:p>
        </w:tc>
      </w:tr>
    </w:tbl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21</Words>
  <Characters>141</Characters>
  <Application>WPS Office</Application>
  <Paragraphs>19</Paragraphs>
  <CharactersWithSpaces>147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2024-07-09T03:15:02Z</dcterms:created>
  <dc:creator>CPH2471</dc:creator>
  <lastModifiedBy>CPH2471</lastModifiedBy>
  <dcterms:modified xsi:type="dcterms:W3CDTF">2024-07-09T03:24:40Z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f73890c16d3643f8ab3b28d5f6468260</vt:lpwstr>
  </property>
</Properties>
</file>