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B59" w:rsidRDefault="00E50B59" w:rsidP="00E50B59">
      <w:pPr>
        <w:autoSpaceDE w:val="0"/>
        <w:autoSpaceDN w:val="0"/>
        <w:adjustRightInd w:val="0"/>
        <w:rPr>
          <w:rFonts w:ascii="Calibri" w:hAnsi="Calibri" w:cs="Calibri"/>
          <w:sz w:val="28"/>
          <w:szCs w:val="28"/>
          <w:lang w:val="en"/>
        </w:rPr>
      </w:pPr>
      <w:r>
        <w:rPr>
          <w:rFonts w:ascii="Calibri" w:hAnsi="Calibri" w:cs="Calibri"/>
          <w:sz w:val="28"/>
          <w:szCs w:val="28"/>
          <w:lang w:val="en"/>
        </w:rPr>
        <w:t>PREPARATION AND MAINTANENCE OF ZOHO BOOKS</w:t>
      </w:r>
    </w:p>
    <w:p w:rsidR="00E50B59" w:rsidRDefault="00E50B59" w:rsidP="00E50B59">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 FOR EDU CONNECT LEARNING CENDER </w:t>
      </w:r>
    </w:p>
    <w:p w:rsidR="00E50B59" w:rsidRDefault="00E50B59" w:rsidP="00E50B59">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 1. </w:t>
      </w:r>
      <w:proofErr w:type="gramStart"/>
      <w:r>
        <w:rPr>
          <w:rFonts w:ascii="Calibri" w:hAnsi="Calibri" w:cs="Calibri"/>
          <w:sz w:val="28"/>
          <w:szCs w:val="28"/>
          <w:lang w:val="en"/>
        </w:rPr>
        <w:t>INTRODUCTION :</w:t>
      </w:r>
      <w:proofErr w:type="gramEnd"/>
    </w:p>
    <w:p w:rsidR="00E50B59" w:rsidRDefault="00E50B59" w:rsidP="00E50B59">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1.1 </w:t>
      </w:r>
      <w:proofErr w:type="gramStart"/>
      <w:r>
        <w:rPr>
          <w:rFonts w:ascii="Calibri" w:hAnsi="Calibri" w:cs="Calibri"/>
          <w:sz w:val="28"/>
          <w:szCs w:val="28"/>
          <w:lang w:val="en"/>
        </w:rPr>
        <w:t>overview :</w:t>
      </w:r>
      <w:proofErr w:type="gramEnd"/>
      <w:r>
        <w:rPr>
          <w:rFonts w:ascii="Calibri" w:hAnsi="Calibri" w:cs="Calibri"/>
          <w:sz w:val="28"/>
          <w:szCs w:val="28"/>
          <w:lang w:val="en"/>
        </w:rPr>
        <w:t xml:space="preserve"> </w:t>
      </w:r>
    </w:p>
    <w:p w:rsidR="00E50B59" w:rsidRPr="000936D3" w:rsidRDefault="00E50B59" w:rsidP="000936D3">
      <w:pPr>
        <w:pStyle w:val="ListParagraph"/>
        <w:numPr>
          <w:ilvl w:val="0"/>
          <w:numId w:val="8"/>
        </w:numPr>
        <w:autoSpaceDE w:val="0"/>
        <w:autoSpaceDN w:val="0"/>
        <w:adjustRightInd w:val="0"/>
        <w:rPr>
          <w:rFonts w:ascii="Times New Roman" w:hAnsi="Times New Roman" w:cs="Times New Roman"/>
          <w:sz w:val="28"/>
          <w:szCs w:val="28"/>
          <w:lang w:val="en"/>
        </w:rPr>
      </w:pPr>
      <w:r w:rsidRPr="000936D3">
        <w:rPr>
          <w:rFonts w:ascii="Times New Roman" w:hAnsi="Times New Roman" w:cs="Times New Roman"/>
          <w:sz w:val="28"/>
          <w:szCs w:val="28"/>
          <w:lang w:val="en"/>
        </w:rPr>
        <w:t>Learning Center means a facility in which a consistent group of students meets more often than once per week under the supervision of a Teacher or Mentor for a significant portion of a school day for the purpose of participating in an Online School.</w:t>
      </w:r>
    </w:p>
    <w:p w:rsidR="00E86813" w:rsidRPr="000936D3" w:rsidRDefault="00E50B59" w:rsidP="000936D3">
      <w:pPr>
        <w:pStyle w:val="ListParagraph"/>
        <w:numPr>
          <w:ilvl w:val="0"/>
          <w:numId w:val="8"/>
        </w:numPr>
        <w:autoSpaceDE w:val="0"/>
        <w:autoSpaceDN w:val="0"/>
        <w:adjustRightInd w:val="0"/>
        <w:rPr>
          <w:rFonts w:ascii="Calibri" w:hAnsi="Calibri" w:cs="Calibri"/>
          <w:sz w:val="28"/>
          <w:szCs w:val="28"/>
          <w:lang w:val="en"/>
        </w:rPr>
      </w:pPr>
      <w:proofErr w:type="gramStart"/>
      <w:r w:rsidRPr="000936D3">
        <w:rPr>
          <w:rFonts w:ascii="Times New Roman" w:hAnsi="Times New Roman" w:cs="Times New Roman"/>
          <w:sz w:val="28"/>
          <w:szCs w:val="28"/>
          <w:lang w:val="en"/>
        </w:rPr>
        <w:t>such</w:t>
      </w:r>
      <w:proofErr w:type="gramEnd"/>
      <w:r w:rsidRPr="000936D3">
        <w:rPr>
          <w:rFonts w:ascii="Times New Roman" w:hAnsi="Times New Roman" w:cs="Times New Roman"/>
          <w:sz w:val="28"/>
          <w:szCs w:val="28"/>
          <w:lang w:val="en"/>
        </w:rPr>
        <w:t xml:space="preserve"> as faculty development centers, teaching and learning centers, centers for teaching and learning, centers for teaching excellence, academic support centers, and others; a common abbreviation is TLC.</w:t>
      </w:r>
      <w:r w:rsidR="00E86813" w:rsidRPr="000936D3">
        <w:rPr>
          <w:rFonts w:ascii="Calibri" w:hAnsi="Calibri" w:cs="Calibri"/>
          <w:sz w:val="28"/>
          <w:szCs w:val="28"/>
          <w:lang w:val="en"/>
        </w:rPr>
        <w:t xml:space="preserve"> </w:t>
      </w:r>
    </w:p>
    <w:p w:rsidR="000936D3" w:rsidRPr="000936D3" w:rsidRDefault="00E86813" w:rsidP="000936D3">
      <w:pPr>
        <w:pStyle w:val="ListParagraph"/>
        <w:numPr>
          <w:ilvl w:val="0"/>
          <w:numId w:val="8"/>
        </w:numPr>
        <w:autoSpaceDE w:val="0"/>
        <w:autoSpaceDN w:val="0"/>
        <w:adjustRightInd w:val="0"/>
        <w:rPr>
          <w:rFonts w:ascii="Times New Roman" w:hAnsi="Times New Roman" w:cs="Times New Roman"/>
          <w:sz w:val="28"/>
          <w:szCs w:val="28"/>
          <w:lang w:val="en"/>
        </w:rPr>
      </w:pPr>
      <w:r w:rsidRPr="000936D3">
        <w:rPr>
          <w:rFonts w:ascii="Times New Roman" w:eastAsia="Times New Roman" w:hAnsi="Times New Roman" w:cs="Times New Roman"/>
          <w:b/>
          <w:color w:val="4D5156"/>
          <w:sz w:val="28"/>
          <w:szCs w:val="28"/>
          <w:lang w:val="en"/>
        </w:rPr>
        <w:t>This means that learners are encouraged to participate in a series of tasks including speaking, listening, writing</w:t>
      </w:r>
      <w:r w:rsidR="00FB3CEE" w:rsidRPr="000936D3">
        <w:rPr>
          <w:rFonts w:ascii="Times New Roman" w:eastAsia="Times New Roman" w:hAnsi="Times New Roman" w:cs="Times New Roman"/>
          <w:b/>
          <w:color w:val="4D5156"/>
          <w:sz w:val="28"/>
          <w:szCs w:val="28"/>
          <w:lang w:val="en"/>
        </w:rPr>
        <w:t xml:space="preserve"> </w:t>
      </w:r>
      <w:r w:rsidRPr="000936D3">
        <w:rPr>
          <w:rFonts w:ascii="Times New Roman" w:eastAsia="Times New Roman" w:hAnsi="Times New Roman" w:cs="Times New Roman"/>
          <w:b/>
          <w:color w:val="4D5156"/>
          <w:sz w:val="28"/>
          <w:szCs w:val="28"/>
          <w:lang w:val="en"/>
        </w:rPr>
        <w:t>and collaboration with other students</w:t>
      </w:r>
      <w:r w:rsidRPr="000936D3">
        <w:rPr>
          <w:rFonts w:ascii="Times New Roman" w:eastAsia="Times New Roman" w:hAnsi="Times New Roman" w:cs="Times New Roman"/>
          <w:color w:val="4D5156"/>
          <w:sz w:val="28"/>
          <w:szCs w:val="24"/>
          <w:lang w:val="en"/>
        </w:rPr>
        <w:t>.</w:t>
      </w:r>
    </w:p>
    <w:p w:rsidR="00E86813" w:rsidRPr="000936D3" w:rsidRDefault="00E86813" w:rsidP="000936D3">
      <w:pPr>
        <w:pStyle w:val="ListParagraph"/>
        <w:numPr>
          <w:ilvl w:val="0"/>
          <w:numId w:val="8"/>
        </w:numPr>
        <w:autoSpaceDE w:val="0"/>
        <w:autoSpaceDN w:val="0"/>
        <w:adjustRightInd w:val="0"/>
        <w:rPr>
          <w:rFonts w:ascii="Times New Roman" w:hAnsi="Times New Roman" w:cs="Times New Roman"/>
          <w:sz w:val="28"/>
          <w:szCs w:val="28"/>
          <w:lang w:val="en"/>
        </w:rPr>
      </w:pPr>
      <w:r w:rsidRPr="000936D3">
        <w:rPr>
          <w:rFonts w:ascii="Times New Roman" w:hAnsi="Times New Roman" w:cs="Times New Roman"/>
          <w:b/>
          <w:color w:val="4D5156"/>
          <w:sz w:val="28"/>
          <w:szCs w:val="28"/>
          <w:shd w:val="clear" w:color="auto" w:fill="FFFFFF"/>
        </w:rPr>
        <w:t>Student</w:t>
      </w:r>
      <w:r w:rsidR="00FB3CEE" w:rsidRPr="000936D3">
        <w:rPr>
          <w:rFonts w:ascii="Times New Roman" w:hAnsi="Times New Roman" w:cs="Times New Roman"/>
          <w:b/>
          <w:color w:val="4D5156"/>
          <w:sz w:val="28"/>
          <w:szCs w:val="28"/>
          <w:shd w:val="clear" w:color="auto" w:fill="FFFFFF"/>
        </w:rPr>
        <w:t xml:space="preserve"> </w:t>
      </w:r>
      <w:r w:rsidRPr="000936D3">
        <w:rPr>
          <w:rFonts w:ascii="Times New Roman" w:hAnsi="Times New Roman" w:cs="Times New Roman"/>
          <w:b/>
          <w:color w:val="4D5156"/>
          <w:sz w:val="28"/>
          <w:szCs w:val="28"/>
          <w:shd w:val="clear" w:color="auto" w:fill="FFFFFF"/>
        </w:rPr>
        <w:t>-</w:t>
      </w:r>
      <w:r w:rsidR="00FB3CEE" w:rsidRPr="000936D3">
        <w:rPr>
          <w:rFonts w:ascii="Times New Roman" w:hAnsi="Times New Roman" w:cs="Times New Roman"/>
          <w:b/>
          <w:color w:val="4D5156"/>
          <w:sz w:val="28"/>
          <w:szCs w:val="28"/>
          <w:shd w:val="clear" w:color="auto" w:fill="FFFFFF"/>
        </w:rPr>
        <w:t xml:space="preserve"> centered</w:t>
      </w:r>
      <w:r w:rsidRPr="000936D3">
        <w:rPr>
          <w:rFonts w:ascii="Times New Roman" w:hAnsi="Times New Roman" w:cs="Times New Roman"/>
          <w:b/>
          <w:color w:val="4D5156"/>
          <w:sz w:val="28"/>
          <w:szCs w:val="28"/>
          <w:shd w:val="clear" w:color="auto" w:fill="FFFFFF"/>
        </w:rPr>
        <w:t xml:space="preserve"> learning </w:t>
      </w:r>
      <w:r w:rsidRPr="000936D3">
        <w:rPr>
          <w:rFonts w:ascii="Times New Roman" w:hAnsi="Times New Roman" w:cs="Times New Roman"/>
          <w:b/>
          <w:color w:val="040C28"/>
          <w:sz w:val="28"/>
          <w:szCs w:val="28"/>
        </w:rPr>
        <w:t>allows students to actively participate in their learning</w:t>
      </w:r>
      <w:r w:rsidRPr="000936D3">
        <w:rPr>
          <w:rFonts w:ascii="Times New Roman" w:hAnsi="Times New Roman" w:cs="Times New Roman"/>
          <w:b/>
          <w:color w:val="4D5156"/>
          <w:sz w:val="28"/>
          <w:szCs w:val="28"/>
          <w:shd w:val="clear" w:color="auto" w:fill="FFFFFF"/>
        </w:rPr>
        <w:t>. In a student-cen</w:t>
      </w:r>
      <w:r w:rsidR="00FB3CEE" w:rsidRPr="000936D3">
        <w:rPr>
          <w:rFonts w:ascii="Times New Roman" w:hAnsi="Times New Roman" w:cs="Times New Roman"/>
          <w:b/>
          <w:color w:val="4D5156"/>
          <w:sz w:val="28"/>
          <w:szCs w:val="28"/>
          <w:shd w:val="clear" w:color="auto" w:fill="FFFFFF"/>
        </w:rPr>
        <w:t>tered</w:t>
      </w:r>
      <w:r w:rsidRPr="000936D3">
        <w:rPr>
          <w:rFonts w:ascii="Times New Roman" w:hAnsi="Times New Roman" w:cs="Times New Roman"/>
          <w:b/>
          <w:color w:val="4D5156"/>
          <w:sz w:val="28"/>
          <w:szCs w:val="28"/>
          <w:shd w:val="clear" w:color="auto" w:fill="FFFFFF"/>
        </w:rPr>
        <w:t xml:space="preserve"> classroom, the focus of activity is the student</w:t>
      </w:r>
      <w:r w:rsidRPr="000936D3">
        <w:rPr>
          <w:rFonts w:ascii="Times New Roman" w:hAnsi="Times New Roman" w:cs="Times New Roman"/>
          <w:color w:val="4D5156"/>
          <w:sz w:val="28"/>
          <w:szCs w:val="28"/>
          <w:shd w:val="clear" w:color="auto" w:fill="FFFFFF"/>
        </w:rPr>
        <w:t>. </w:t>
      </w:r>
    </w:p>
    <w:p w:rsidR="00E50B59" w:rsidRDefault="00E50B59" w:rsidP="00E50B59">
      <w:pPr>
        <w:autoSpaceDE w:val="0"/>
        <w:autoSpaceDN w:val="0"/>
        <w:adjustRightInd w:val="0"/>
        <w:rPr>
          <w:rFonts w:ascii="Calibri" w:hAnsi="Calibri" w:cs="Calibri"/>
          <w:sz w:val="28"/>
          <w:szCs w:val="28"/>
          <w:lang w:val="en"/>
        </w:rPr>
      </w:pPr>
    </w:p>
    <w:p w:rsidR="00E86813" w:rsidRDefault="00E86813" w:rsidP="00E50B59">
      <w:pPr>
        <w:autoSpaceDE w:val="0"/>
        <w:autoSpaceDN w:val="0"/>
        <w:adjustRightInd w:val="0"/>
        <w:rPr>
          <w:rFonts w:ascii="Calibri" w:hAnsi="Calibri" w:cs="Calibri"/>
          <w:b/>
          <w:sz w:val="28"/>
          <w:szCs w:val="28"/>
          <w:lang w:val="en"/>
        </w:rPr>
      </w:pPr>
      <w:r>
        <w:rPr>
          <w:rFonts w:ascii="Calibri" w:hAnsi="Calibri" w:cs="Calibri"/>
          <w:b/>
          <w:sz w:val="28"/>
          <w:szCs w:val="28"/>
          <w:lang w:val="en"/>
        </w:rPr>
        <w:t xml:space="preserve">1.2 </w:t>
      </w:r>
      <w:proofErr w:type="gramStart"/>
      <w:r>
        <w:rPr>
          <w:rFonts w:ascii="Calibri" w:hAnsi="Calibri" w:cs="Calibri"/>
          <w:b/>
          <w:sz w:val="28"/>
          <w:szCs w:val="28"/>
          <w:lang w:val="en"/>
        </w:rPr>
        <w:t>purpose</w:t>
      </w:r>
      <w:proofErr w:type="gramEnd"/>
      <w:r>
        <w:rPr>
          <w:rFonts w:ascii="Calibri" w:hAnsi="Calibri" w:cs="Calibri"/>
          <w:b/>
          <w:sz w:val="28"/>
          <w:szCs w:val="28"/>
          <w:lang w:val="en"/>
        </w:rPr>
        <w:t>:</w:t>
      </w:r>
    </w:p>
    <w:p w:rsidR="00E86813" w:rsidRPr="000936D3" w:rsidRDefault="00AA0163" w:rsidP="000936D3">
      <w:pPr>
        <w:pStyle w:val="ListParagraph"/>
        <w:numPr>
          <w:ilvl w:val="0"/>
          <w:numId w:val="5"/>
        </w:numPr>
        <w:autoSpaceDE w:val="0"/>
        <w:autoSpaceDN w:val="0"/>
        <w:adjustRightInd w:val="0"/>
        <w:rPr>
          <w:rFonts w:ascii="Arial" w:hAnsi="Arial" w:cs="Arial"/>
          <w:color w:val="202124"/>
          <w:sz w:val="30"/>
          <w:szCs w:val="30"/>
          <w:shd w:val="clear" w:color="auto" w:fill="FFFFFF"/>
        </w:rPr>
      </w:pPr>
      <w:proofErr w:type="spellStart"/>
      <w:r w:rsidRPr="000936D3">
        <w:rPr>
          <w:rFonts w:ascii="Arial" w:hAnsi="Arial" w:cs="Arial"/>
          <w:color w:val="202124"/>
          <w:sz w:val="30"/>
          <w:szCs w:val="30"/>
          <w:shd w:val="clear" w:color="auto" w:fill="FFFFFF"/>
        </w:rPr>
        <w:t>edu</w:t>
      </w:r>
      <w:proofErr w:type="spellEnd"/>
      <w:r w:rsidR="00FB3CEE" w:rsidRPr="000936D3">
        <w:rPr>
          <w:rFonts w:ascii="Arial" w:hAnsi="Arial" w:cs="Arial"/>
          <w:color w:val="202124"/>
          <w:sz w:val="30"/>
          <w:szCs w:val="30"/>
          <w:shd w:val="clear" w:color="auto" w:fill="FFFFFF"/>
        </w:rPr>
        <w:t xml:space="preserve"> </w:t>
      </w:r>
      <w:r w:rsidR="00E86813" w:rsidRPr="000936D3">
        <w:rPr>
          <w:rFonts w:ascii="Arial" w:hAnsi="Arial" w:cs="Arial"/>
          <w:color w:val="202124"/>
          <w:sz w:val="30"/>
          <w:szCs w:val="30"/>
          <w:shd w:val="clear" w:color="auto" w:fill="FFFFFF"/>
        </w:rPr>
        <w:t>connect is an innovative education-focused web application that is </w:t>
      </w:r>
      <w:r w:rsidR="00E86813" w:rsidRPr="000936D3">
        <w:rPr>
          <w:rFonts w:ascii="Arial" w:hAnsi="Arial" w:cs="Arial"/>
          <w:color w:val="040C28"/>
          <w:sz w:val="30"/>
          <w:szCs w:val="30"/>
        </w:rPr>
        <w:t>changing the way parents, students and educators discover, research and review schools and educational programs</w:t>
      </w:r>
      <w:r w:rsidR="00E86813" w:rsidRPr="000936D3">
        <w:rPr>
          <w:rFonts w:ascii="Arial" w:hAnsi="Arial" w:cs="Arial"/>
          <w:color w:val="202124"/>
          <w:sz w:val="30"/>
          <w:szCs w:val="30"/>
          <w:shd w:val="clear" w:color="auto" w:fill="FFFFFF"/>
        </w:rPr>
        <w:t>.</w:t>
      </w:r>
    </w:p>
    <w:p w:rsidR="000936D3" w:rsidRDefault="00232DD9" w:rsidP="000936D3">
      <w:pPr>
        <w:pStyle w:val="ListParagraph"/>
        <w:numPr>
          <w:ilvl w:val="0"/>
          <w:numId w:val="5"/>
        </w:numPr>
        <w:shd w:val="clear" w:color="auto" w:fill="FFFFFF"/>
        <w:rPr>
          <w:rFonts w:ascii="Times New Roman" w:eastAsia="Times New Roman" w:hAnsi="Times New Roman" w:cs="Times New Roman"/>
          <w:b/>
          <w:color w:val="4D5156"/>
          <w:sz w:val="32"/>
          <w:szCs w:val="24"/>
          <w:lang w:val="en"/>
        </w:rPr>
      </w:pPr>
      <w:r w:rsidRPr="000936D3">
        <w:rPr>
          <w:rFonts w:ascii="Times New Roman" w:eastAsia="Times New Roman" w:hAnsi="Times New Roman" w:cs="Times New Roman"/>
          <w:b/>
          <w:color w:val="4D5156"/>
          <w:sz w:val="32"/>
          <w:szCs w:val="24"/>
          <w:lang w:val="en"/>
        </w:rPr>
        <w:t xml:space="preserve">The activities are used to focus on a set of skills and deepen the students' knowledge and abilities in that area. Students can work alone, in pairs, or in small </w:t>
      </w:r>
      <w:proofErr w:type="gramStart"/>
      <w:r w:rsidRPr="000936D3">
        <w:rPr>
          <w:rFonts w:ascii="Times New Roman" w:eastAsia="Times New Roman" w:hAnsi="Times New Roman" w:cs="Times New Roman"/>
          <w:b/>
          <w:color w:val="4D5156"/>
          <w:sz w:val="32"/>
          <w:szCs w:val="24"/>
          <w:lang w:val="en"/>
        </w:rPr>
        <w:t>group .</w:t>
      </w:r>
      <w:proofErr w:type="gramEnd"/>
    </w:p>
    <w:p w:rsidR="00232DD9" w:rsidRPr="000936D3" w:rsidRDefault="00232DD9" w:rsidP="000936D3">
      <w:pPr>
        <w:pStyle w:val="ListParagraph"/>
        <w:numPr>
          <w:ilvl w:val="0"/>
          <w:numId w:val="5"/>
        </w:numPr>
        <w:shd w:val="clear" w:color="auto" w:fill="FFFFFF"/>
        <w:rPr>
          <w:rFonts w:ascii="Times New Roman" w:eastAsia="Times New Roman" w:hAnsi="Times New Roman" w:cs="Times New Roman"/>
          <w:b/>
          <w:color w:val="4D5156"/>
          <w:sz w:val="32"/>
          <w:szCs w:val="24"/>
          <w:lang w:val="en"/>
        </w:rPr>
      </w:pPr>
      <w:proofErr w:type="gramStart"/>
      <w:r w:rsidRPr="000936D3">
        <w:rPr>
          <w:rFonts w:ascii="Times New Roman" w:hAnsi="Times New Roman" w:cs="Times New Roman"/>
          <w:color w:val="040C28"/>
          <w:sz w:val="32"/>
        </w:rPr>
        <w:t>provide</w:t>
      </w:r>
      <w:proofErr w:type="gramEnd"/>
      <w:r w:rsidRPr="000936D3">
        <w:rPr>
          <w:rFonts w:ascii="Times New Roman" w:hAnsi="Times New Roman" w:cs="Times New Roman"/>
          <w:color w:val="040C28"/>
          <w:sz w:val="32"/>
        </w:rPr>
        <w:t xml:space="preserve"> students with opportunities to increase and enhance their academic skills and abilities through cultivating effective learning practices</w:t>
      </w:r>
      <w:r w:rsidRPr="000936D3">
        <w:rPr>
          <w:rFonts w:ascii="Arial" w:hAnsi="Arial" w:cs="Arial"/>
          <w:color w:val="4D5156"/>
          <w:shd w:val="clear" w:color="auto" w:fill="FFFFFF"/>
        </w:rPr>
        <w:t>.</w:t>
      </w:r>
    </w:p>
    <w:p w:rsidR="00232DD9" w:rsidRPr="000936D3" w:rsidRDefault="00232DD9" w:rsidP="000936D3">
      <w:pPr>
        <w:pStyle w:val="ListParagraph"/>
        <w:numPr>
          <w:ilvl w:val="0"/>
          <w:numId w:val="5"/>
        </w:numPr>
        <w:shd w:val="clear" w:color="auto" w:fill="FFFFFF"/>
        <w:rPr>
          <w:rFonts w:ascii="Arial" w:hAnsi="Arial" w:cs="Arial"/>
          <w:color w:val="4D5156"/>
          <w:shd w:val="clear" w:color="auto" w:fill="FFFFFF"/>
        </w:rPr>
      </w:pPr>
      <w:r w:rsidRPr="000936D3">
        <w:rPr>
          <w:rFonts w:ascii="Bahnschrift SemiBold" w:eastAsia="Times New Roman" w:hAnsi="Bahnschrift SemiBold" w:cs="Arial"/>
          <w:b/>
          <w:color w:val="202124"/>
          <w:sz w:val="28"/>
          <w:szCs w:val="28"/>
        </w:rPr>
        <w:lastRenderedPageBreak/>
        <w:t xml:space="preserve">To organize workshops and seminars to facilitate capacity building and professional development of </w:t>
      </w:r>
      <w:proofErr w:type="spellStart"/>
      <w:r w:rsidRPr="000936D3">
        <w:rPr>
          <w:rFonts w:ascii="Bahnschrift SemiBold" w:eastAsia="Times New Roman" w:hAnsi="Bahnschrift SemiBold" w:cs="Arial"/>
          <w:b/>
          <w:color w:val="202124"/>
          <w:sz w:val="28"/>
          <w:szCs w:val="28"/>
        </w:rPr>
        <w:t>teachersTo</w:t>
      </w:r>
      <w:proofErr w:type="spellEnd"/>
      <w:r w:rsidRPr="000936D3">
        <w:rPr>
          <w:rFonts w:ascii="Bahnschrift SemiBold" w:eastAsia="Times New Roman" w:hAnsi="Bahnschrift SemiBold" w:cs="Arial"/>
          <w:b/>
          <w:color w:val="202124"/>
          <w:sz w:val="28"/>
          <w:szCs w:val="28"/>
        </w:rPr>
        <w:t xml:space="preserve"> provide assistance and support for promoting best practices in teaching learning environment through research and dissemination of already generated knowledge</w:t>
      </w:r>
      <w:r w:rsidRPr="00FA6DBA">
        <w:rPr>
          <w:rFonts w:ascii="Arial" w:hAnsi="Arial" w:cs="Arial"/>
          <w:color w:val="4D5156"/>
          <w:shd w:val="clear" w:color="auto" w:fill="FFFFFF"/>
        </w:rPr>
        <w:t>.</w:t>
      </w:r>
    </w:p>
    <w:p w:rsidR="0088163B" w:rsidRDefault="0088163B" w:rsidP="00232DD9">
      <w:pPr>
        <w:shd w:val="clear" w:color="auto" w:fill="FFFFFF"/>
        <w:rPr>
          <w:rFonts w:ascii="Times New Roman" w:eastAsia="Times New Roman" w:hAnsi="Times New Roman" w:cs="Times New Roman"/>
          <w:b/>
          <w:color w:val="4D5156"/>
          <w:sz w:val="32"/>
          <w:szCs w:val="24"/>
          <w:lang w:val="en"/>
        </w:rPr>
      </w:pPr>
      <w:r>
        <w:rPr>
          <w:rFonts w:ascii="Times New Roman" w:eastAsia="Times New Roman" w:hAnsi="Times New Roman" w:cs="Times New Roman"/>
          <w:b/>
          <w:color w:val="4D5156"/>
          <w:sz w:val="32"/>
          <w:szCs w:val="24"/>
          <w:lang w:val="en"/>
        </w:rPr>
        <w:t xml:space="preserve">2.1 </w:t>
      </w:r>
      <w:proofErr w:type="gramStart"/>
      <w:r>
        <w:rPr>
          <w:rFonts w:ascii="Times New Roman" w:eastAsia="Times New Roman" w:hAnsi="Times New Roman" w:cs="Times New Roman"/>
          <w:b/>
          <w:color w:val="4D5156"/>
          <w:sz w:val="32"/>
          <w:szCs w:val="24"/>
          <w:lang w:val="en"/>
        </w:rPr>
        <w:t>2  PROBLEM</w:t>
      </w:r>
      <w:proofErr w:type="gramEnd"/>
      <w:r>
        <w:rPr>
          <w:rFonts w:ascii="Times New Roman" w:eastAsia="Times New Roman" w:hAnsi="Times New Roman" w:cs="Times New Roman"/>
          <w:b/>
          <w:color w:val="4D5156"/>
          <w:sz w:val="32"/>
          <w:szCs w:val="24"/>
          <w:lang w:val="en"/>
        </w:rPr>
        <w:t xml:space="preserve"> DEFINITION &amp; DESING THINKING:</w:t>
      </w:r>
    </w:p>
    <w:p w:rsidR="0088163B" w:rsidRDefault="0088163B" w:rsidP="00232DD9">
      <w:pPr>
        <w:shd w:val="clear" w:color="auto" w:fill="FFFFFF"/>
        <w:rPr>
          <w:rFonts w:ascii="Times New Roman" w:eastAsia="Times New Roman" w:hAnsi="Times New Roman" w:cs="Times New Roman"/>
          <w:b/>
          <w:color w:val="4D5156"/>
          <w:sz w:val="32"/>
          <w:szCs w:val="24"/>
          <w:lang w:val="en"/>
        </w:rPr>
      </w:pPr>
      <w:r>
        <w:rPr>
          <w:rFonts w:ascii="Times New Roman" w:eastAsia="Times New Roman" w:hAnsi="Times New Roman" w:cs="Times New Roman"/>
          <w:b/>
          <w:color w:val="4D5156"/>
          <w:sz w:val="32"/>
          <w:szCs w:val="24"/>
          <w:lang w:val="en"/>
        </w:rPr>
        <w:t xml:space="preserve"> Empathy</w:t>
      </w:r>
      <w:r w:rsidR="00012F9B">
        <w:rPr>
          <w:rFonts w:ascii="Times New Roman" w:eastAsia="Times New Roman" w:hAnsi="Times New Roman" w:cs="Times New Roman"/>
          <w:b/>
          <w:color w:val="4D5156"/>
          <w:sz w:val="32"/>
          <w:szCs w:val="24"/>
          <w:lang w:val="en"/>
        </w:rPr>
        <w:t>:</w:t>
      </w:r>
    </w:p>
    <w:p w:rsidR="0088163B" w:rsidRDefault="0088163B" w:rsidP="00232DD9">
      <w:pPr>
        <w:shd w:val="clear" w:color="auto" w:fill="FFFFFF"/>
        <w:rPr>
          <w:rFonts w:ascii="Times New Roman" w:eastAsia="Times New Roman" w:hAnsi="Times New Roman" w:cs="Times New Roman"/>
          <w:b/>
          <w:color w:val="4D5156"/>
          <w:sz w:val="32"/>
          <w:szCs w:val="24"/>
          <w:lang w:val="en"/>
        </w:rPr>
      </w:pPr>
      <w:r>
        <w:rPr>
          <w:rFonts w:ascii="Times New Roman" w:eastAsia="Times New Roman" w:hAnsi="Times New Roman" w:cs="Times New Roman"/>
          <w:b/>
          <w:noProof/>
          <w:color w:val="4D5156"/>
          <w:sz w:val="32"/>
          <w:szCs w:val="24"/>
        </w:rPr>
        <w:drawing>
          <wp:inline distT="0" distB="0" distL="0" distR="0">
            <wp:extent cx="5353050" cy="5318063"/>
            <wp:effectExtent l="0" t="0" r="0" b="0"/>
            <wp:docPr id="2" name="Picture 2" descr="C:\Users\MSHCASWLAB\AppData\Local\Microsoft\Windows\INetCache\Content.Word\IMG_02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SHCASWLAB\AppData\Local\Microsoft\Windows\INetCache\Content.Word\IMG_027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050" cy="5318063"/>
                    </a:xfrm>
                    <a:prstGeom prst="rect">
                      <a:avLst/>
                    </a:prstGeom>
                    <a:noFill/>
                    <a:ln>
                      <a:noFill/>
                    </a:ln>
                  </pic:spPr>
                </pic:pic>
              </a:graphicData>
            </a:graphic>
          </wp:inline>
        </w:drawing>
      </w:r>
    </w:p>
    <w:p w:rsidR="0088163B" w:rsidRDefault="00012F9B" w:rsidP="00232DD9">
      <w:pPr>
        <w:shd w:val="clear" w:color="auto" w:fill="FFFFFF"/>
        <w:rPr>
          <w:rFonts w:ascii="Arial" w:eastAsia="Times New Roman" w:hAnsi="Arial" w:cs="Arial"/>
          <w:noProof/>
          <w:color w:val="202124"/>
          <w:sz w:val="24"/>
          <w:szCs w:val="24"/>
        </w:rPr>
      </w:pPr>
      <w:r>
        <w:rPr>
          <w:rFonts w:ascii="Times New Roman" w:eastAsia="Times New Roman" w:hAnsi="Times New Roman" w:cs="Times New Roman"/>
          <w:b/>
          <w:color w:val="4D5156"/>
          <w:sz w:val="32"/>
          <w:szCs w:val="24"/>
          <w:lang w:val="en"/>
        </w:rPr>
        <w:t xml:space="preserve">2.2 Ideation &amp; </w:t>
      </w:r>
      <w:proofErr w:type="spellStart"/>
      <w:r>
        <w:rPr>
          <w:rFonts w:ascii="Times New Roman" w:eastAsia="Times New Roman" w:hAnsi="Times New Roman" w:cs="Times New Roman"/>
          <w:b/>
          <w:color w:val="4D5156"/>
          <w:sz w:val="32"/>
          <w:szCs w:val="24"/>
          <w:lang w:val="en"/>
        </w:rPr>
        <w:t>brainstroming</w:t>
      </w:r>
      <w:proofErr w:type="spellEnd"/>
      <w:r>
        <w:rPr>
          <w:rFonts w:ascii="Times New Roman" w:eastAsia="Times New Roman" w:hAnsi="Times New Roman" w:cs="Times New Roman"/>
          <w:b/>
          <w:color w:val="4D5156"/>
          <w:sz w:val="32"/>
          <w:szCs w:val="24"/>
          <w:lang w:val="en"/>
        </w:rPr>
        <w:t xml:space="preserve"> </w:t>
      </w:r>
      <w:proofErr w:type="gramStart"/>
      <w:r>
        <w:rPr>
          <w:rFonts w:ascii="Times New Roman" w:eastAsia="Times New Roman" w:hAnsi="Times New Roman" w:cs="Times New Roman"/>
          <w:b/>
          <w:color w:val="4D5156"/>
          <w:sz w:val="32"/>
          <w:szCs w:val="24"/>
          <w:lang w:val="en"/>
        </w:rPr>
        <w:t>map :</w:t>
      </w:r>
      <w:proofErr w:type="gramEnd"/>
      <w:r w:rsidRPr="00012F9B">
        <w:rPr>
          <w:rFonts w:ascii="Arial" w:eastAsia="Times New Roman" w:hAnsi="Arial" w:cs="Arial"/>
          <w:noProof/>
          <w:color w:val="202124"/>
          <w:sz w:val="24"/>
          <w:szCs w:val="24"/>
        </w:rPr>
        <w:t xml:space="preserve"> </w:t>
      </w:r>
    </w:p>
    <w:p w:rsidR="00EE43CB" w:rsidRDefault="00EE43CB" w:rsidP="00232DD9">
      <w:pPr>
        <w:shd w:val="clear" w:color="auto" w:fill="FFFFFF"/>
        <w:rPr>
          <w:rFonts w:ascii="Arial" w:eastAsia="Times New Roman" w:hAnsi="Arial" w:cs="Arial"/>
          <w:noProof/>
          <w:color w:val="202124"/>
          <w:sz w:val="24"/>
          <w:szCs w:val="24"/>
        </w:rPr>
      </w:pPr>
      <w:r>
        <w:rPr>
          <w:rFonts w:ascii="Times New Roman" w:eastAsia="Times New Roman" w:hAnsi="Times New Roman" w:cs="Times New Roman"/>
          <w:b/>
          <w:noProof/>
          <w:color w:val="4D5156"/>
          <w:sz w:val="32"/>
          <w:szCs w:val="24"/>
        </w:rPr>
        <w:lastRenderedPageBreak/>
        <w:drawing>
          <wp:inline distT="0" distB="0" distL="0" distR="0" wp14:anchorId="231E567F" wp14:editId="5DE915A2">
            <wp:extent cx="6395731" cy="26479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73.jpg"/>
                    <pic:cNvPicPr/>
                  </pic:nvPicPr>
                  <pic:blipFill>
                    <a:blip r:embed="rId10">
                      <a:extLst>
                        <a:ext uri="{28A0092B-C50C-407E-A947-70E740481C1C}">
                          <a14:useLocalDpi xmlns:a14="http://schemas.microsoft.com/office/drawing/2010/main" val="0"/>
                        </a:ext>
                      </a:extLst>
                    </a:blip>
                    <a:stretch>
                      <a:fillRect/>
                    </a:stretch>
                  </pic:blipFill>
                  <pic:spPr>
                    <a:xfrm>
                      <a:off x="0" y="0"/>
                      <a:ext cx="6405997" cy="2652200"/>
                    </a:xfrm>
                    <a:prstGeom prst="rect">
                      <a:avLst/>
                    </a:prstGeom>
                  </pic:spPr>
                </pic:pic>
              </a:graphicData>
            </a:graphic>
          </wp:inline>
        </w:drawing>
      </w:r>
    </w:p>
    <w:p w:rsidR="00EE43CB" w:rsidRDefault="00EE43CB" w:rsidP="00232DD9">
      <w:pPr>
        <w:shd w:val="clear" w:color="auto" w:fill="FFFFFF"/>
        <w:rPr>
          <w:rFonts w:ascii="Times New Roman" w:eastAsia="Times New Roman" w:hAnsi="Times New Roman" w:cs="Times New Roman"/>
          <w:noProof/>
          <w:color w:val="202124"/>
          <w:sz w:val="28"/>
          <w:szCs w:val="24"/>
        </w:rPr>
      </w:pPr>
      <w:r w:rsidRPr="00EE43CB">
        <w:rPr>
          <w:rFonts w:ascii="Times New Roman" w:eastAsia="Times New Roman" w:hAnsi="Times New Roman" w:cs="Times New Roman"/>
          <w:noProof/>
          <w:color w:val="202124"/>
          <w:sz w:val="28"/>
          <w:szCs w:val="24"/>
        </w:rPr>
        <w:t xml:space="preserve"> 3 RESULT</w:t>
      </w:r>
      <w:r w:rsidR="00E0612D">
        <w:rPr>
          <w:rFonts w:ascii="Times New Roman" w:eastAsia="Times New Roman" w:hAnsi="Times New Roman" w:cs="Times New Roman"/>
          <w:noProof/>
          <w:color w:val="202124"/>
          <w:sz w:val="28"/>
          <w:szCs w:val="24"/>
        </w:rPr>
        <w:t xml:space="preserve"> :</w:t>
      </w:r>
    </w:p>
    <w:p w:rsidR="00E0612D" w:rsidRPr="000936D3" w:rsidRDefault="00E0612D" w:rsidP="000936D3">
      <w:pPr>
        <w:pStyle w:val="ListParagraph"/>
        <w:numPr>
          <w:ilvl w:val="0"/>
          <w:numId w:val="4"/>
        </w:numPr>
        <w:shd w:val="clear" w:color="auto" w:fill="FFFFFF"/>
        <w:rPr>
          <w:rFonts w:ascii="Times New Roman" w:eastAsia="Times New Roman" w:hAnsi="Times New Roman" w:cs="Times New Roman"/>
          <w:color w:val="4D5156"/>
          <w:sz w:val="28"/>
          <w:szCs w:val="21"/>
          <w:lang w:val="en"/>
        </w:rPr>
      </w:pPr>
      <w:r w:rsidRPr="000936D3">
        <w:rPr>
          <w:rFonts w:ascii="Times New Roman" w:eastAsia="Times New Roman" w:hAnsi="Times New Roman" w:cs="Times New Roman"/>
          <w:color w:val="4D5156"/>
          <w:sz w:val="28"/>
          <w:szCs w:val="21"/>
          <w:lang w:val="en"/>
        </w:rPr>
        <w:t>Our platform provides a wide variety of courses, knowledgeable teachers, and interactive </w:t>
      </w:r>
      <w:r w:rsidRPr="000936D3">
        <w:rPr>
          <w:rFonts w:ascii="Times New Roman" w:eastAsia="Times New Roman" w:hAnsi="Times New Roman" w:cs="Times New Roman"/>
          <w:b/>
          <w:bCs/>
          <w:color w:val="5F6368"/>
          <w:sz w:val="28"/>
          <w:szCs w:val="21"/>
          <w:lang w:val="en"/>
        </w:rPr>
        <w:t>learning</w:t>
      </w:r>
      <w:r w:rsidRPr="000936D3">
        <w:rPr>
          <w:rFonts w:ascii="Times New Roman" w:eastAsia="Times New Roman" w:hAnsi="Times New Roman" w:cs="Times New Roman"/>
          <w:color w:val="4D5156"/>
          <w:sz w:val="28"/>
          <w:szCs w:val="21"/>
          <w:lang w:val="en"/>
        </w:rPr>
        <w:t> tools, encouraging people to develop their skills and meet </w:t>
      </w:r>
    </w:p>
    <w:p w:rsidR="009A1263" w:rsidRDefault="00E0612D" w:rsidP="000936D3">
      <w:pPr>
        <w:pStyle w:val="ListParagraph"/>
        <w:numPr>
          <w:ilvl w:val="0"/>
          <w:numId w:val="4"/>
        </w:numPr>
        <w:shd w:val="clear" w:color="auto" w:fill="FFFFFF"/>
        <w:rPr>
          <w:rFonts w:ascii="Times New Roman" w:hAnsi="Times New Roman" w:cs="Times New Roman"/>
          <w:color w:val="4D5156"/>
          <w:sz w:val="28"/>
          <w:shd w:val="clear" w:color="auto" w:fill="FFFFFF"/>
        </w:rPr>
      </w:pPr>
      <w:r w:rsidRPr="000936D3">
        <w:rPr>
          <w:rFonts w:ascii="Times New Roman" w:hAnsi="Times New Roman" w:cs="Times New Roman"/>
          <w:color w:val="4D5156"/>
          <w:sz w:val="28"/>
          <w:shd w:val="clear" w:color="auto" w:fill="FFFFFF"/>
        </w:rPr>
        <w:t>For students with barriers, </w:t>
      </w:r>
      <w:r w:rsidRPr="000936D3">
        <w:rPr>
          <w:rFonts w:ascii="Times New Roman" w:hAnsi="Times New Roman" w:cs="Times New Roman"/>
          <w:color w:val="040C28"/>
          <w:sz w:val="28"/>
        </w:rPr>
        <w:t>learning centers are designed to be aesthetically calming and non-</w:t>
      </w:r>
      <w:r w:rsidR="00AA0163" w:rsidRPr="000936D3">
        <w:rPr>
          <w:rFonts w:ascii="Times New Roman" w:hAnsi="Times New Roman" w:cs="Times New Roman"/>
          <w:color w:val="040C28"/>
          <w:sz w:val="28"/>
        </w:rPr>
        <w:t xml:space="preserve"> </w:t>
      </w:r>
      <w:proofErr w:type="spellStart"/>
      <w:r w:rsidRPr="000936D3">
        <w:rPr>
          <w:rFonts w:ascii="Times New Roman" w:hAnsi="Times New Roman" w:cs="Times New Roman"/>
          <w:color w:val="040C28"/>
          <w:sz w:val="28"/>
        </w:rPr>
        <w:t>judgemental</w:t>
      </w:r>
      <w:proofErr w:type="spellEnd"/>
      <w:r w:rsidRPr="000936D3">
        <w:rPr>
          <w:rFonts w:ascii="Times New Roman" w:hAnsi="Times New Roman" w:cs="Times New Roman"/>
          <w:color w:val="4D5156"/>
          <w:sz w:val="28"/>
          <w:shd w:val="clear" w:color="auto" w:fill="FFFFFF"/>
        </w:rPr>
        <w:t>. Instead of calling teachers by their last name–as in traditional classrooms</w:t>
      </w:r>
    </w:p>
    <w:p w:rsidR="00E0612D" w:rsidRDefault="00E0612D" w:rsidP="000936D3">
      <w:pPr>
        <w:pStyle w:val="ListParagraph"/>
        <w:numPr>
          <w:ilvl w:val="0"/>
          <w:numId w:val="4"/>
        </w:numPr>
        <w:shd w:val="clear" w:color="auto" w:fill="FFFFFF"/>
        <w:rPr>
          <w:rFonts w:ascii="Times New Roman" w:hAnsi="Times New Roman" w:cs="Times New Roman"/>
          <w:color w:val="4D5156"/>
          <w:sz w:val="28"/>
          <w:shd w:val="clear" w:color="auto" w:fill="FFFFFF"/>
        </w:rPr>
      </w:pPr>
      <w:r w:rsidRPr="000936D3">
        <w:rPr>
          <w:rFonts w:ascii="Times New Roman" w:hAnsi="Times New Roman" w:cs="Times New Roman"/>
          <w:color w:val="4D5156"/>
          <w:sz w:val="28"/>
          <w:shd w:val="clear" w:color="auto" w:fill="FFFFFF"/>
        </w:rPr>
        <w:t>–</w:t>
      </w:r>
      <w:proofErr w:type="spellStart"/>
      <w:r w:rsidRPr="000936D3">
        <w:rPr>
          <w:rFonts w:ascii="Times New Roman" w:hAnsi="Times New Roman" w:cs="Times New Roman"/>
          <w:color w:val="4D5156"/>
          <w:sz w:val="28"/>
          <w:shd w:val="clear" w:color="auto" w:fill="FFFFFF"/>
        </w:rPr>
        <w:t>st</w:t>
      </w:r>
      <w:proofErr w:type="spellEnd"/>
      <w:r w:rsidR="000936D3" w:rsidRPr="000936D3">
        <w:rPr>
          <w:rFonts w:ascii="Times New Roman" w:hAnsi="Times New Roman" w:cs="Times New Roman"/>
          <w:color w:val="4D5156"/>
          <w:sz w:val="28"/>
          <w:shd w:val="clear" w:color="auto" w:fill="FFFFFF"/>
        </w:rPr>
        <w:t xml:space="preserve"> </w:t>
      </w:r>
      <w:proofErr w:type="spellStart"/>
      <w:r w:rsidR="000936D3" w:rsidRPr="000936D3">
        <w:rPr>
          <w:rFonts w:ascii="Times New Roman" w:hAnsi="Times New Roman" w:cs="Times New Roman"/>
          <w:color w:val="4D5156"/>
          <w:sz w:val="28"/>
          <w:shd w:val="clear" w:color="auto" w:fill="FFFFFF"/>
        </w:rPr>
        <w:t>udents</w:t>
      </w:r>
      <w:proofErr w:type="spellEnd"/>
      <w:r w:rsidR="000936D3" w:rsidRPr="000936D3">
        <w:rPr>
          <w:rFonts w:ascii="Times New Roman" w:hAnsi="Times New Roman" w:cs="Times New Roman"/>
          <w:color w:val="4D5156"/>
          <w:sz w:val="28"/>
          <w:shd w:val="clear" w:color="auto" w:fill="FFFFFF"/>
        </w:rPr>
        <w:t xml:space="preserve"> call everyone by their first name.</w:t>
      </w:r>
    </w:p>
    <w:p w:rsidR="0059596A" w:rsidRPr="000936D3" w:rsidRDefault="0059596A" w:rsidP="000936D3">
      <w:pPr>
        <w:pStyle w:val="ListParagraph"/>
        <w:numPr>
          <w:ilvl w:val="0"/>
          <w:numId w:val="4"/>
        </w:numPr>
        <w:shd w:val="clear" w:color="auto" w:fill="FFFFFF"/>
        <w:rPr>
          <w:rFonts w:ascii="Times New Roman" w:hAnsi="Times New Roman" w:cs="Times New Roman"/>
          <w:color w:val="4D5156"/>
          <w:sz w:val="28"/>
          <w:shd w:val="clear" w:color="auto" w:fill="FFFFFF"/>
        </w:rPr>
      </w:pPr>
      <w:r>
        <w:rPr>
          <w:rFonts w:ascii="Times New Roman" w:hAnsi="Times New Roman" w:cs="Times New Roman"/>
          <w:color w:val="4D5156"/>
          <w:sz w:val="28"/>
          <w:shd w:val="clear" w:color="auto" w:fill="FFFFFF"/>
        </w:rPr>
        <w:t xml:space="preserve">Education can used to improve the student </w:t>
      </w:r>
      <w:proofErr w:type="gramStart"/>
      <w:r>
        <w:rPr>
          <w:rFonts w:ascii="Times New Roman" w:hAnsi="Times New Roman" w:cs="Times New Roman"/>
          <w:color w:val="4D5156"/>
          <w:sz w:val="28"/>
          <w:shd w:val="clear" w:color="auto" w:fill="FFFFFF"/>
        </w:rPr>
        <w:t>language .</w:t>
      </w:r>
      <w:proofErr w:type="gramEnd"/>
    </w:p>
    <w:p w:rsidR="00AA0163" w:rsidRDefault="00AA0163" w:rsidP="00AA0163">
      <w:pPr>
        <w:shd w:val="clear" w:color="auto" w:fill="FFFFFF"/>
        <w:jc w:val="center"/>
        <w:rPr>
          <w:rFonts w:ascii="Bahnschrift SemiBold" w:hAnsi="Bahnschrift SemiBold" w:cs="Times New Roman"/>
          <w:b/>
          <w:color w:val="4D5156"/>
          <w:sz w:val="40"/>
          <w:szCs w:val="40"/>
          <w:shd w:val="clear" w:color="auto" w:fill="FFFFFF"/>
        </w:rPr>
      </w:pPr>
      <w:r>
        <w:rPr>
          <w:rFonts w:ascii="Times New Roman" w:hAnsi="Times New Roman" w:cs="Times New Roman"/>
          <w:color w:val="4D5156"/>
          <w:sz w:val="28"/>
          <w:shd w:val="clear" w:color="auto" w:fill="FFFFFF"/>
        </w:rPr>
        <w:t xml:space="preserve">    </w:t>
      </w:r>
      <w:r>
        <w:rPr>
          <w:rFonts w:ascii="Times New Roman" w:hAnsi="Times New Roman" w:cs="Times New Roman"/>
          <w:color w:val="4D5156"/>
          <w:sz w:val="28"/>
          <w:shd w:val="clear" w:color="auto" w:fill="FFFFFF"/>
        </w:rPr>
        <w:t xml:space="preserve">   </w:t>
      </w:r>
      <w:r>
        <w:rPr>
          <w:rFonts w:ascii="Bahnschrift SemiBold" w:hAnsi="Bahnschrift SemiBold" w:cs="Times New Roman"/>
          <w:b/>
          <w:color w:val="4D5156"/>
          <w:sz w:val="40"/>
          <w:szCs w:val="40"/>
          <w:shd w:val="clear" w:color="auto" w:fill="FFFFFF"/>
        </w:rPr>
        <w:t>OUTPUT OF PROFIT &amp; LOSS</w:t>
      </w:r>
      <w:r>
        <w:rPr>
          <w:rFonts w:ascii="Bahnschrift SemiBold" w:hAnsi="Bahnschrift SemiBold" w:cs="Times New Roman"/>
          <w:b/>
          <w:color w:val="4D5156"/>
          <w:sz w:val="40"/>
          <w:szCs w:val="40"/>
          <w:shd w:val="clear" w:color="auto" w:fill="FFFFFF"/>
        </w:rPr>
        <w:t xml:space="preserve"> </w:t>
      </w:r>
    </w:p>
    <w:p w:rsidR="00AA0163" w:rsidRDefault="00AA0163" w:rsidP="00AA0163">
      <w:pPr>
        <w:shd w:val="clear" w:color="auto" w:fill="FFFFFF"/>
        <w:jc w:val="center"/>
        <w:rPr>
          <w:rFonts w:ascii="Times New Roman" w:hAnsi="Times New Roman" w:cs="Times New Roman"/>
          <w:color w:val="4D5156"/>
          <w:sz w:val="28"/>
          <w:shd w:val="clear" w:color="auto" w:fill="FFFFFF"/>
        </w:rPr>
      </w:pPr>
    </w:p>
    <w:p w:rsidR="00AA0163" w:rsidRPr="00AA0163" w:rsidRDefault="00AA0163" w:rsidP="00E0612D">
      <w:pPr>
        <w:shd w:val="clear" w:color="auto" w:fill="FFFFFF"/>
        <w:rPr>
          <w:rFonts w:ascii="Bahnschrift SemiBold" w:hAnsi="Bahnschrift SemiBold" w:cs="Times New Roman"/>
          <w:b/>
          <w:color w:val="4D5156"/>
          <w:sz w:val="40"/>
          <w:szCs w:val="40"/>
          <w:shd w:val="clear" w:color="auto" w:fill="FFFFFF"/>
        </w:rPr>
      </w:pPr>
      <w:r>
        <w:rPr>
          <w:rFonts w:ascii="Bahnschrift SemiBold" w:hAnsi="Bahnschrift SemiBold" w:cs="Times New Roman"/>
          <w:b/>
          <w:color w:val="4D5156"/>
          <w:sz w:val="40"/>
          <w:szCs w:val="40"/>
          <w:shd w:val="clear" w:color="auto" w:fill="FFFFFF"/>
        </w:rPr>
        <w:lastRenderedPageBreak/>
        <w:t xml:space="preserve">     </w:t>
      </w:r>
      <w:r w:rsidR="000936D3">
        <w:rPr>
          <w:rFonts w:ascii="Bahnschrift SemiBold" w:hAnsi="Bahnschrift SemiBold" w:cs="Times New Roman"/>
          <w:b/>
          <w:noProof/>
          <w:color w:val="4D5156"/>
          <w:sz w:val="40"/>
          <w:szCs w:val="40"/>
          <w:shd w:val="clear" w:color="auto" w:fill="FFFFFF"/>
        </w:rPr>
        <w:drawing>
          <wp:inline distT="0" distB="0" distL="0" distR="0">
            <wp:extent cx="5943600" cy="55543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69.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54345"/>
                    </a:xfrm>
                    <a:prstGeom prst="rect">
                      <a:avLst/>
                    </a:prstGeom>
                  </pic:spPr>
                </pic:pic>
              </a:graphicData>
            </a:graphic>
          </wp:inline>
        </w:drawing>
      </w:r>
    </w:p>
    <w:p w:rsidR="00FA6DBA" w:rsidRPr="00FA6DBA" w:rsidRDefault="00FA6DBA" w:rsidP="00FA6DBA">
      <w:pPr>
        <w:pStyle w:val="ListParagraph"/>
        <w:shd w:val="clear" w:color="auto" w:fill="FFFFFF"/>
        <w:ind w:left="1650"/>
        <w:rPr>
          <w:rFonts w:ascii="Times New Roman" w:eastAsia="Times New Roman" w:hAnsi="Times New Roman" w:cs="Times New Roman"/>
          <w:color w:val="4D5156"/>
          <w:sz w:val="40"/>
          <w:szCs w:val="21"/>
          <w:lang w:val="en"/>
        </w:rPr>
      </w:pPr>
    </w:p>
    <w:p w:rsidR="00E0612D" w:rsidRPr="00EE43CB" w:rsidRDefault="00E0612D" w:rsidP="00232DD9">
      <w:pPr>
        <w:shd w:val="clear" w:color="auto" w:fill="FFFFFF"/>
        <w:rPr>
          <w:rFonts w:ascii="Times New Roman" w:eastAsia="Times New Roman" w:hAnsi="Times New Roman" w:cs="Times New Roman"/>
          <w:b/>
          <w:color w:val="4D5156"/>
          <w:sz w:val="32"/>
          <w:szCs w:val="28"/>
          <w:lang w:val="en"/>
        </w:rPr>
      </w:pPr>
    </w:p>
    <w:p w:rsidR="00012F9B" w:rsidRDefault="00012F9B" w:rsidP="00232DD9">
      <w:pPr>
        <w:shd w:val="clear" w:color="auto" w:fill="FFFFFF"/>
        <w:rPr>
          <w:rFonts w:ascii="Times New Roman" w:eastAsia="Times New Roman" w:hAnsi="Times New Roman" w:cs="Times New Roman"/>
          <w:b/>
          <w:color w:val="4D5156"/>
          <w:sz w:val="32"/>
          <w:szCs w:val="24"/>
          <w:lang w:val="en"/>
        </w:rPr>
      </w:pPr>
      <w:r>
        <w:rPr>
          <w:rFonts w:ascii="Times New Roman" w:eastAsia="Times New Roman" w:hAnsi="Times New Roman" w:cs="Times New Roman"/>
          <w:b/>
          <w:color w:val="4D5156"/>
          <w:sz w:val="32"/>
          <w:szCs w:val="24"/>
          <w:lang w:val="en"/>
        </w:rPr>
        <w:t xml:space="preserve">  </w:t>
      </w:r>
    </w:p>
    <w:p w:rsidR="0088163B" w:rsidRDefault="0088163B" w:rsidP="00232DD9">
      <w:pPr>
        <w:shd w:val="clear" w:color="auto" w:fill="FFFFFF"/>
        <w:rPr>
          <w:rFonts w:ascii="Times New Roman" w:eastAsia="Times New Roman" w:hAnsi="Times New Roman" w:cs="Times New Roman"/>
          <w:b/>
          <w:color w:val="4D5156"/>
          <w:sz w:val="32"/>
          <w:szCs w:val="24"/>
          <w:lang w:val="en"/>
        </w:rPr>
      </w:pPr>
    </w:p>
    <w:p w:rsidR="00FA6DBA" w:rsidRDefault="00FA6DBA" w:rsidP="00FA6DBA">
      <w:pPr>
        <w:pStyle w:val="ListParagraph"/>
        <w:numPr>
          <w:ilvl w:val="0"/>
          <w:numId w:val="9"/>
        </w:numPr>
        <w:shd w:val="clear" w:color="auto" w:fill="FFFFFF"/>
        <w:rPr>
          <w:rFonts w:ascii="Times New Roman" w:eastAsia="Times New Roman" w:hAnsi="Times New Roman" w:cs="Times New Roman"/>
          <w:color w:val="4D5156"/>
          <w:sz w:val="40"/>
          <w:szCs w:val="21"/>
          <w:lang w:val="en"/>
        </w:rPr>
      </w:pPr>
      <w:r>
        <w:rPr>
          <w:rFonts w:ascii="Bahnschrift SemiBold" w:eastAsia="Times New Roman" w:hAnsi="Bahnschrift SemiBold" w:cs="Arial"/>
          <w:color w:val="202124"/>
          <w:sz w:val="32"/>
          <w:szCs w:val="24"/>
        </w:rPr>
        <w:t xml:space="preserve">         </w:t>
      </w:r>
      <w:r>
        <w:rPr>
          <w:rFonts w:ascii="Times New Roman" w:eastAsia="Times New Roman" w:hAnsi="Times New Roman" w:cs="Times New Roman"/>
          <w:color w:val="4D5156"/>
          <w:sz w:val="40"/>
          <w:szCs w:val="21"/>
          <w:lang w:val="en"/>
        </w:rPr>
        <w:t>BALANCE SHEET</w:t>
      </w:r>
    </w:p>
    <w:p w:rsidR="00012F9B" w:rsidRPr="00FA6DBA" w:rsidRDefault="00012F9B" w:rsidP="00FA6DBA">
      <w:pPr>
        <w:shd w:val="clear" w:color="auto" w:fill="FFFFFF"/>
        <w:spacing w:after="60" w:line="240" w:lineRule="auto"/>
        <w:rPr>
          <w:rFonts w:ascii="Bahnschrift SemiBold" w:eastAsia="Times New Roman" w:hAnsi="Bahnschrift SemiBold" w:cs="Arial"/>
          <w:color w:val="202124"/>
          <w:sz w:val="32"/>
          <w:szCs w:val="24"/>
        </w:rPr>
      </w:pPr>
    </w:p>
    <w:p w:rsidR="00E50B59" w:rsidRDefault="00E50B59" w:rsidP="00E50B59">
      <w:pPr>
        <w:autoSpaceDE w:val="0"/>
        <w:autoSpaceDN w:val="0"/>
        <w:adjustRightInd w:val="0"/>
        <w:rPr>
          <w:rFonts w:ascii="Calibri" w:hAnsi="Calibri" w:cs="Calibri"/>
          <w:sz w:val="28"/>
          <w:szCs w:val="28"/>
          <w:lang w:val="en"/>
        </w:rPr>
      </w:pPr>
    </w:p>
    <w:p w:rsidR="00E50B59" w:rsidRDefault="00FA6DBA" w:rsidP="00E50B59">
      <w:pPr>
        <w:autoSpaceDE w:val="0"/>
        <w:autoSpaceDN w:val="0"/>
        <w:adjustRightInd w:val="0"/>
        <w:rPr>
          <w:rFonts w:ascii="Calibri" w:hAnsi="Calibri" w:cs="Calibri"/>
          <w:sz w:val="28"/>
          <w:szCs w:val="28"/>
          <w:lang w:val="en"/>
        </w:rPr>
      </w:pPr>
      <w:r>
        <w:rPr>
          <w:rFonts w:ascii="Times New Roman" w:eastAsia="Times New Roman" w:hAnsi="Times New Roman" w:cs="Times New Roman"/>
          <w:b/>
          <w:noProof/>
          <w:color w:val="4D5156"/>
          <w:sz w:val="32"/>
          <w:szCs w:val="28"/>
        </w:rPr>
        <w:drawing>
          <wp:inline distT="0" distB="0" distL="0" distR="0" wp14:anchorId="34581517" wp14:editId="322DD6DE">
            <wp:extent cx="4924425" cy="417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7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26330" cy="4173564"/>
                    </a:xfrm>
                    <a:prstGeom prst="rect">
                      <a:avLst/>
                    </a:prstGeom>
                  </pic:spPr>
                </pic:pic>
              </a:graphicData>
            </a:graphic>
          </wp:inline>
        </w:drawing>
      </w:r>
    </w:p>
    <w:p w:rsidR="00E50B59" w:rsidRDefault="00E50B59" w:rsidP="00E50B59">
      <w:pPr>
        <w:autoSpaceDE w:val="0"/>
        <w:autoSpaceDN w:val="0"/>
        <w:adjustRightInd w:val="0"/>
        <w:rPr>
          <w:rFonts w:ascii="Calibri" w:hAnsi="Calibri" w:cs="Calibri"/>
          <w:sz w:val="28"/>
          <w:szCs w:val="28"/>
          <w:lang w:val="en"/>
        </w:rPr>
      </w:pPr>
    </w:p>
    <w:p w:rsidR="00E50B59" w:rsidRDefault="004B2078" w:rsidP="00E50B59">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4 ADVANTAGES &amp; </w:t>
      </w:r>
      <w:proofErr w:type="gramStart"/>
      <w:r>
        <w:rPr>
          <w:rFonts w:ascii="Calibri" w:hAnsi="Calibri" w:cs="Calibri"/>
          <w:sz w:val="28"/>
          <w:szCs w:val="28"/>
          <w:lang w:val="en"/>
        </w:rPr>
        <w:t>DISADVANTAGES :</w:t>
      </w:r>
      <w:proofErr w:type="gramEnd"/>
      <w:r>
        <w:rPr>
          <w:rFonts w:ascii="Calibri" w:hAnsi="Calibri" w:cs="Calibri"/>
          <w:sz w:val="28"/>
          <w:szCs w:val="28"/>
          <w:lang w:val="en"/>
        </w:rPr>
        <w:t xml:space="preserve"> </w:t>
      </w:r>
    </w:p>
    <w:p w:rsidR="004B2078" w:rsidRDefault="0066621F" w:rsidP="004B2078">
      <w:pPr>
        <w:pStyle w:val="ListParagraph"/>
        <w:numPr>
          <w:ilvl w:val="0"/>
          <w:numId w:val="11"/>
        </w:numPr>
        <w:autoSpaceDE w:val="0"/>
        <w:autoSpaceDN w:val="0"/>
        <w:adjustRightInd w:val="0"/>
        <w:rPr>
          <w:rFonts w:ascii="Calibri" w:hAnsi="Calibri" w:cs="Calibri"/>
          <w:sz w:val="28"/>
          <w:szCs w:val="28"/>
          <w:lang w:val="en"/>
        </w:rPr>
      </w:pPr>
      <w:r>
        <w:rPr>
          <w:rFonts w:ascii="Calibri" w:hAnsi="Calibri" w:cs="Calibri"/>
          <w:sz w:val="28"/>
          <w:szCs w:val="28"/>
          <w:lang w:val="en"/>
        </w:rPr>
        <w:t>Advantages :</w:t>
      </w:r>
    </w:p>
    <w:p w:rsidR="0066621F" w:rsidRPr="009A1263" w:rsidRDefault="0066621F" w:rsidP="0066621F">
      <w:pPr>
        <w:pStyle w:val="ListParagraph"/>
        <w:numPr>
          <w:ilvl w:val="0"/>
          <w:numId w:val="13"/>
        </w:numPr>
        <w:autoSpaceDE w:val="0"/>
        <w:autoSpaceDN w:val="0"/>
        <w:adjustRightInd w:val="0"/>
        <w:rPr>
          <w:rFonts w:ascii="Bahnschrift SemiBold" w:hAnsi="Bahnschrift SemiBold" w:cs="Calibri"/>
          <w:sz w:val="36"/>
          <w:szCs w:val="28"/>
          <w:lang w:val="en"/>
        </w:rPr>
      </w:pPr>
      <w:r w:rsidRPr="009A1263">
        <w:rPr>
          <w:rFonts w:ascii="Bahnschrift SemiBold" w:hAnsi="Bahnschrift SemiBold" w:cs="Arial"/>
          <w:color w:val="040C28"/>
          <w:sz w:val="28"/>
        </w:rPr>
        <w:t>A</w:t>
      </w:r>
      <w:r w:rsidRPr="009A1263">
        <w:rPr>
          <w:rFonts w:ascii="Bahnschrift SemiBold" w:hAnsi="Bahnschrift SemiBold" w:cs="Arial"/>
          <w:color w:val="040C28"/>
          <w:sz w:val="28"/>
        </w:rPr>
        <w:t>llows slower students to spend more time practicing lessons from class while more advanced students deepen their understanding and ability to use the target skills or language</w:t>
      </w:r>
    </w:p>
    <w:p w:rsidR="00E50B59" w:rsidRPr="009A1263" w:rsidRDefault="009A1263" w:rsidP="0066621F">
      <w:pPr>
        <w:pStyle w:val="ListParagraph"/>
        <w:numPr>
          <w:ilvl w:val="0"/>
          <w:numId w:val="13"/>
        </w:numPr>
        <w:autoSpaceDE w:val="0"/>
        <w:autoSpaceDN w:val="0"/>
        <w:adjustRightInd w:val="0"/>
        <w:rPr>
          <w:rFonts w:ascii="Bahnschrift SemiBold" w:hAnsi="Bahnschrift SemiBold" w:cs="Calibri"/>
          <w:sz w:val="28"/>
          <w:lang w:val="en"/>
        </w:rPr>
      </w:pPr>
      <w:r w:rsidRPr="009A1263">
        <w:rPr>
          <w:rStyle w:val="hgkelc"/>
          <w:rFonts w:ascii="Bahnschrift SemiBold" w:hAnsi="Bahnschrift SemiBold" w:cs="Arial"/>
          <w:color w:val="4D5156"/>
          <w:sz w:val="28"/>
          <w:shd w:val="clear" w:color="auto" w:fill="FFFFFF"/>
          <w:lang w:val="en"/>
        </w:rPr>
        <w:t>I</w:t>
      </w:r>
      <w:r w:rsidRPr="009A1263">
        <w:rPr>
          <w:rStyle w:val="hgkelc"/>
          <w:rFonts w:ascii="Bahnschrift SemiBold" w:hAnsi="Bahnschrift SemiBold" w:cs="Arial"/>
          <w:color w:val="4D5156"/>
          <w:sz w:val="28"/>
          <w:shd w:val="clear" w:color="auto" w:fill="FFFFFF"/>
          <w:lang w:val="en"/>
        </w:rPr>
        <w:t>ncluding </w:t>
      </w:r>
      <w:r w:rsidRPr="009A1263">
        <w:rPr>
          <w:rStyle w:val="hgkelc"/>
          <w:rFonts w:ascii="Bahnschrift SemiBold" w:hAnsi="Bahnschrift SemiBold" w:cs="Arial"/>
          <w:color w:val="040C28"/>
          <w:sz w:val="28"/>
          <w:shd w:val="clear" w:color="auto" w:fill="FFFFFF"/>
          <w:lang w:val="en"/>
        </w:rPr>
        <w:t>greater accessibility regardless of location, resource scalability, improved academic results, self-paced learning, and cost-effectiveness</w:t>
      </w:r>
      <w:proofErr w:type="gramStart"/>
      <w:r w:rsidRPr="009A1263">
        <w:rPr>
          <w:rStyle w:val="hgkelc"/>
          <w:rFonts w:ascii="Bahnschrift SemiBold" w:hAnsi="Bahnschrift SemiBold" w:cs="Arial"/>
          <w:color w:val="4D5156"/>
          <w:sz w:val="28"/>
          <w:shd w:val="clear" w:color="auto" w:fill="FFFFFF"/>
          <w:lang w:val="en"/>
        </w:rPr>
        <w:t>.</w:t>
      </w:r>
      <w:r w:rsidR="0066621F" w:rsidRPr="009A1263">
        <w:rPr>
          <w:rFonts w:ascii="Bahnschrift SemiBold" w:hAnsi="Bahnschrift SemiBold" w:cs="Arial"/>
          <w:color w:val="4D5156"/>
          <w:sz w:val="28"/>
          <w:shd w:val="clear" w:color="auto" w:fill="FFFFFF"/>
        </w:rPr>
        <w:t>.</w:t>
      </w:r>
      <w:proofErr w:type="gramEnd"/>
    </w:p>
    <w:p w:rsidR="009A1263" w:rsidRPr="009A1263" w:rsidRDefault="009A1263" w:rsidP="009A1263">
      <w:pPr>
        <w:pStyle w:val="ListParagraph"/>
        <w:shd w:val="clear" w:color="auto" w:fill="FFFFFF"/>
        <w:spacing w:before="180" w:after="180" w:line="240" w:lineRule="auto"/>
        <w:ind w:left="2325"/>
        <w:rPr>
          <w:rFonts w:ascii="Arial" w:eastAsia="Times New Roman" w:hAnsi="Arial" w:cs="Arial"/>
          <w:color w:val="202124"/>
          <w:sz w:val="27"/>
          <w:szCs w:val="27"/>
        </w:rPr>
      </w:pPr>
    </w:p>
    <w:p w:rsidR="009A1263" w:rsidRPr="009A1263" w:rsidRDefault="009A1263" w:rsidP="009A1263">
      <w:pPr>
        <w:pStyle w:val="ListParagraph"/>
        <w:numPr>
          <w:ilvl w:val="0"/>
          <w:numId w:val="13"/>
        </w:numPr>
        <w:shd w:val="clear" w:color="auto" w:fill="FFFFFF"/>
        <w:spacing w:after="0" w:line="240" w:lineRule="auto"/>
        <w:rPr>
          <w:rFonts w:ascii="Bahnschrift SemiBold" w:eastAsia="Times New Roman" w:hAnsi="Bahnschrift SemiBold" w:cs="Arial"/>
          <w:color w:val="202124"/>
          <w:sz w:val="28"/>
          <w:szCs w:val="28"/>
        </w:rPr>
      </w:pPr>
      <w:r w:rsidRPr="009A1263">
        <w:rPr>
          <w:rFonts w:ascii="Bahnschrift SemiBold" w:eastAsia="Times New Roman" w:hAnsi="Bahnschrift SemiBold" w:cs="Arial"/>
          <w:color w:val="4D5156"/>
          <w:sz w:val="28"/>
          <w:szCs w:val="28"/>
          <w:lang w:val="en"/>
        </w:rPr>
        <w:lastRenderedPageBreak/>
        <w:t>Connected learning is meant </w:t>
      </w:r>
      <w:r w:rsidRPr="009A1263">
        <w:rPr>
          <w:rFonts w:ascii="Bahnschrift SemiBold" w:eastAsia="Times New Roman" w:hAnsi="Bahnschrift SemiBold" w:cs="Arial"/>
          <w:color w:val="040C28"/>
          <w:sz w:val="28"/>
          <w:szCs w:val="28"/>
          <w:lang w:val="en"/>
        </w:rPr>
        <w:t>to create personalized learning pathways for students</w:t>
      </w:r>
      <w:r w:rsidRPr="009A1263">
        <w:rPr>
          <w:rFonts w:ascii="Bahnschrift SemiBold" w:eastAsia="Times New Roman" w:hAnsi="Bahnschrift SemiBold" w:cs="Arial"/>
          <w:color w:val="4D5156"/>
          <w:sz w:val="28"/>
          <w:szCs w:val="28"/>
          <w:lang w:val="en"/>
        </w:rPr>
        <w:t>. This type of learning connects academics to personal interests, learners to mentors and educational goals to higher order learning skills.</w:t>
      </w:r>
    </w:p>
    <w:p w:rsidR="009A1263" w:rsidRPr="009A1263" w:rsidRDefault="009A1263" w:rsidP="009A1263">
      <w:pPr>
        <w:pStyle w:val="ListParagraph"/>
        <w:autoSpaceDE w:val="0"/>
        <w:autoSpaceDN w:val="0"/>
        <w:adjustRightInd w:val="0"/>
        <w:ind w:left="2325"/>
        <w:rPr>
          <w:rFonts w:ascii="Bahnschrift SemiBold" w:hAnsi="Bahnschrift SemiBold" w:cs="Calibri"/>
          <w:sz w:val="28"/>
          <w:lang w:val="en"/>
        </w:rPr>
      </w:pPr>
    </w:p>
    <w:p w:rsidR="009A1263" w:rsidRDefault="009A1263" w:rsidP="009A1263">
      <w:pPr>
        <w:pStyle w:val="ListParagraph"/>
        <w:numPr>
          <w:ilvl w:val="0"/>
          <w:numId w:val="11"/>
        </w:numPr>
        <w:autoSpaceDE w:val="0"/>
        <w:autoSpaceDN w:val="0"/>
        <w:adjustRightInd w:val="0"/>
        <w:rPr>
          <w:rFonts w:ascii="Calibri" w:hAnsi="Calibri" w:cs="Calibri"/>
          <w:sz w:val="28"/>
          <w:szCs w:val="28"/>
          <w:lang w:val="en"/>
        </w:rPr>
      </w:pPr>
      <w:r>
        <w:rPr>
          <w:rFonts w:ascii="Calibri" w:hAnsi="Calibri" w:cs="Calibri"/>
          <w:sz w:val="28"/>
          <w:szCs w:val="28"/>
          <w:lang w:val="en"/>
        </w:rPr>
        <w:t>Disadvantage :</w:t>
      </w:r>
    </w:p>
    <w:p w:rsidR="009A1263" w:rsidRPr="009A1263" w:rsidRDefault="009A1263" w:rsidP="009A1263">
      <w:pPr>
        <w:pStyle w:val="ListParagraph"/>
        <w:numPr>
          <w:ilvl w:val="0"/>
          <w:numId w:val="15"/>
        </w:numPr>
        <w:autoSpaceDE w:val="0"/>
        <w:autoSpaceDN w:val="0"/>
        <w:adjustRightInd w:val="0"/>
        <w:rPr>
          <w:rFonts w:ascii="Bahnschrift SemiBold" w:hAnsi="Bahnschrift SemiBold" w:cs="Calibri"/>
          <w:sz w:val="28"/>
          <w:szCs w:val="28"/>
          <w:lang w:val="en"/>
        </w:rPr>
      </w:pPr>
      <w:r w:rsidRPr="009A1263">
        <w:rPr>
          <w:rFonts w:ascii="Bahnschrift SemiBold" w:hAnsi="Bahnschrift SemiBold" w:cs="Arial"/>
          <w:color w:val="4D5156"/>
          <w:sz w:val="28"/>
          <w:szCs w:val="28"/>
          <w:shd w:val="clear" w:color="auto" w:fill="FFFFFF"/>
        </w:rPr>
        <w:t>One of the major disadvantages of online education can be the lack of physical interaction, which can make it more challenging for you to communicate with your fellow students and tutors.</w:t>
      </w:r>
    </w:p>
    <w:p w:rsidR="009A1263" w:rsidRPr="009A1263" w:rsidRDefault="009A1263" w:rsidP="009A1263">
      <w:pPr>
        <w:numPr>
          <w:ilvl w:val="0"/>
          <w:numId w:val="15"/>
        </w:numPr>
        <w:shd w:val="clear" w:color="auto" w:fill="FFFFFF"/>
        <w:spacing w:after="60" w:line="240" w:lineRule="auto"/>
        <w:rPr>
          <w:rFonts w:ascii="Arial" w:eastAsia="Times New Roman" w:hAnsi="Arial" w:cs="Arial"/>
          <w:color w:val="202124"/>
          <w:sz w:val="24"/>
          <w:szCs w:val="24"/>
        </w:rPr>
      </w:pPr>
      <w:r w:rsidRPr="009A1263">
        <w:rPr>
          <w:rFonts w:ascii="Arial" w:eastAsia="Times New Roman" w:hAnsi="Arial" w:cs="Arial"/>
          <w:color w:val="202124"/>
          <w:sz w:val="24"/>
          <w:szCs w:val="24"/>
        </w:rPr>
        <w:t>Planning to co-teach can be challenging. Unfortunately, my co-teaching situation was part-time. ...</w:t>
      </w:r>
    </w:p>
    <w:p w:rsidR="009A1263" w:rsidRPr="009A1263" w:rsidRDefault="009A1263" w:rsidP="009A1263">
      <w:pPr>
        <w:numPr>
          <w:ilvl w:val="0"/>
          <w:numId w:val="15"/>
        </w:numPr>
        <w:shd w:val="clear" w:color="auto" w:fill="FFFFFF"/>
        <w:spacing w:after="60" w:line="240" w:lineRule="auto"/>
        <w:rPr>
          <w:rFonts w:ascii="Arial" w:eastAsia="Times New Roman" w:hAnsi="Arial" w:cs="Arial"/>
          <w:color w:val="202124"/>
          <w:sz w:val="24"/>
          <w:szCs w:val="24"/>
        </w:rPr>
      </w:pPr>
      <w:r w:rsidRPr="009A1263">
        <w:rPr>
          <w:rFonts w:ascii="Arial" w:eastAsia="Times New Roman" w:hAnsi="Arial" w:cs="Arial"/>
          <w:color w:val="202124"/>
          <w:sz w:val="24"/>
          <w:szCs w:val="24"/>
        </w:rPr>
        <w:t>It can be difficult for teachers to get out of their comfort zone. ...</w:t>
      </w:r>
    </w:p>
    <w:p w:rsidR="009A1263" w:rsidRPr="009A1263" w:rsidRDefault="009A1263" w:rsidP="009A1263">
      <w:pPr>
        <w:numPr>
          <w:ilvl w:val="0"/>
          <w:numId w:val="15"/>
        </w:numPr>
        <w:shd w:val="clear" w:color="auto" w:fill="FFFFFF"/>
        <w:spacing w:after="60" w:line="240" w:lineRule="auto"/>
        <w:rPr>
          <w:rFonts w:ascii="Arial" w:eastAsia="Times New Roman" w:hAnsi="Arial" w:cs="Arial"/>
          <w:color w:val="202124"/>
          <w:sz w:val="24"/>
          <w:szCs w:val="24"/>
        </w:rPr>
      </w:pPr>
      <w:r w:rsidRPr="009A1263">
        <w:rPr>
          <w:rFonts w:ascii="Arial" w:eastAsia="Times New Roman" w:hAnsi="Arial" w:cs="Arial"/>
          <w:color w:val="202124"/>
          <w:sz w:val="24"/>
          <w:szCs w:val="24"/>
        </w:rPr>
        <w:t>If the chemistry isn't there, co-teaching is super difficult. ...</w:t>
      </w:r>
    </w:p>
    <w:p w:rsidR="009A1263" w:rsidRPr="009A1263" w:rsidRDefault="009A1263" w:rsidP="009A1263">
      <w:pPr>
        <w:numPr>
          <w:ilvl w:val="0"/>
          <w:numId w:val="15"/>
        </w:numPr>
        <w:shd w:val="clear" w:color="auto" w:fill="FFFFFF"/>
        <w:spacing w:after="60" w:line="240" w:lineRule="auto"/>
        <w:rPr>
          <w:rFonts w:ascii="Arial" w:eastAsia="Times New Roman" w:hAnsi="Arial" w:cs="Arial"/>
          <w:color w:val="202124"/>
          <w:sz w:val="24"/>
          <w:szCs w:val="24"/>
        </w:rPr>
      </w:pPr>
      <w:r w:rsidRPr="009A1263">
        <w:rPr>
          <w:rFonts w:ascii="Arial" w:eastAsia="Times New Roman" w:hAnsi="Arial" w:cs="Arial"/>
          <w:color w:val="202124"/>
          <w:sz w:val="24"/>
          <w:szCs w:val="24"/>
        </w:rPr>
        <w:t>It can be too easy for admin to see co-teaching as a flexible situation.</w:t>
      </w:r>
    </w:p>
    <w:p w:rsidR="00E50B59" w:rsidRDefault="00E50B59" w:rsidP="00E50B59">
      <w:pPr>
        <w:autoSpaceDE w:val="0"/>
        <w:autoSpaceDN w:val="0"/>
        <w:adjustRightInd w:val="0"/>
        <w:rPr>
          <w:rFonts w:ascii="Calibri" w:hAnsi="Calibri" w:cs="Calibri"/>
          <w:sz w:val="28"/>
          <w:szCs w:val="28"/>
          <w:lang w:val="en"/>
        </w:rPr>
      </w:pPr>
    </w:p>
    <w:p w:rsidR="009A1263" w:rsidRDefault="009A1263" w:rsidP="00E50B59">
      <w:pPr>
        <w:autoSpaceDE w:val="0"/>
        <w:autoSpaceDN w:val="0"/>
        <w:adjustRightInd w:val="0"/>
        <w:rPr>
          <w:rFonts w:ascii="Calibri" w:hAnsi="Calibri" w:cs="Calibri"/>
          <w:sz w:val="28"/>
          <w:szCs w:val="28"/>
          <w:lang w:val="en"/>
        </w:rPr>
      </w:pPr>
      <w:r>
        <w:rPr>
          <w:rFonts w:ascii="Calibri" w:hAnsi="Calibri" w:cs="Calibri"/>
          <w:sz w:val="28"/>
          <w:szCs w:val="28"/>
          <w:lang w:val="en"/>
        </w:rPr>
        <w:t xml:space="preserve">5 </w:t>
      </w:r>
      <w:proofErr w:type="gramStart"/>
      <w:r>
        <w:rPr>
          <w:rFonts w:ascii="Calibri" w:hAnsi="Calibri" w:cs="Calibri"/>
          <w:sz w:val="28"/>
          <w:szCs w:val="28"/>
          <w:lang w:val="en"/>
        </w:rPr>
        <w:t>APPLICATION :</w:t>
      </w:r>
      <w:proofErr w:type="gramEnd"/>
    </w:p>
    <w:p w:rsidR="009A1263" w:rsidRPr="009A1263" w:rsidRDefault="009A1263" w:rsidP="009A1263">
      <w:pPr>
        <w:pStyle w:val="ListParagraph"/>
        <w:numPr>
          <w:ilvl w:val="0"/>
          <w:numId w:val="18"/>
        </w:numPr>
        <w:autoSpaceDE w:val="0"/>
        <w:autoSpaceDN w:val="0"/>
        <w:adjustRightInd w:val="0"/>
        <w:rPr>
          <w:rFonts w:ascii="Calibri" w:hAnsi="Calibri" w:cs="Calibri"/>
          <w:sz w:val="28"/>
          <w:szCs w:val="28"/>
          <w:lang w:val="en"/>
        </w:rPr>
      </w:pPr>
      <w:r w:rsidRPr="009A1263">
        <w:rPr>
          <w:rFonts w:ascii="Times New Roman" w:hAnsi="Times New Roman" w:cs="Times New Roman"/>
          <w:color w:val="4D5156"/>
          <w:sz w:val="28"/>
          <w:szCs w:val="28"/>
          <w:shd w:val="clear" w:color="auto" w:fill="FFFFFF"/>
        </w:rPr>
        <w:t> Education is </w:t>
      </w:r>
      <w:r w:rsidRPr="009A1263">
        <w:rPr>
          <w:rFonts w:ascii="Times New Roman" w:hAnsi="Times New Roman" w:cs="Times New Roman"/>
          <w:color w:val="040C28"/>
          <w:sz w:val="28"/>
          <w:szCs w:val="28"/>
        </w:rPr>
        <w:t xml:space="preserve">a content destination where teachers can search and assign Android apps, Chrome apps, YouTube </w:t>
      </w:r>
      <w:proofErr w:type="spellStart"/>
      <w:r w:rsidRPr="009A1263">
        <w:rPr>
          <w:rFonts w:ascii="Times New Roman" w:hAnsi="Times New Roman" w:cs="Times New Roman"/>
          <w:color w:val="040C28"/>
          <w:sz w:val="28"/>
          <w:szCs w:val="28"/>
        </w:rPr>
        <w:t>Edu</w:t>
      </w:r>
      <w:proofErr w:type="spellEnd"/>
      <w:r w:rsidRPr="009A1263">
        <w:rPr>
          <w:rFonts w:ascii="Times New Roman" w:hAnsi="Times New Roman" w:cs="Times New Roman"/>
          <w:color w:val="040C28"/>
          <w:sz w:val="28"/>
          <w:szCs w:val="28"/>
        </w:rPr>
        <w:t xml:space="preserve"> videos, and books to use with Android tablets and </w:t>
      </w:r>
      <w:proofErr w:type="spellStart"/>
      <w:r w:rsidRPr="009A1263">
        <w:rPr>
          <w:rFonts w:ascii="Times New Roman" w:hAnsi="Times New Roman" w:cs="Times New Roman"/>
          <w:color w:val="040C28"/>
          <w:sz w:val="28"/>
          <w:szCs w:val="28"/>
        </w:rPr>
        <w:t>Chromebooks</w:t>
      </w:r>
      <w:proofErr w:type="spellEnd"/>
      <w:r>
        <w:rPr>
          <w:rFonts w:ascii="Arial" w:hAnsi="Arial" w:cs="Arial"/>
          <w:color w:val="4D5156"/>
          <w:shd w:val="clear" w:color="auto" w:fill="FFFFFF"/>
        </w:rPr>
        <w:t>.</w:t>
      </w:r>
    </w:p>
    <w:p w:rsidR="009A1263" w:rsidRPr="009A1263" w:rsidRDefault="009A1263" w:rsidP="009A1263">
      <w:pPr>
        <w:pStyle w:val="ListParagraph"/>
        <w:numPr>
          <w:ilvl w:val="0"/>
          <w:numId w:val="18"/>
        </w:numPr>
        <w:autoSpaceDE w:val="0"/>
        <w:autoSpaceDN w:val="0"/>
        <w:adjustRightInd w:val="0"/>
        <w:rPr>
          <w:rFonts w:ascii="Calibri" w:hAnsi="Calibri" w:cs="Calibri"/>
          <w:sz w:val="28"/>
          <w:szCs w:val="28"/>
          <w:lang w:val="en"/>
        </w:rPr>
      </w:pPr>
      <w:r>
        <w:rPr>
          <w:rFonts w:ascii="Times New Roman" w:hAnsi="Times New Roman" w:cs="Times New Roman"/>
          <w:color w:val="4D5156"/>
          <w:sz w:val="28"/>
          <w:szCs w:val="28"/>
          <w:shd w:val="clear" w:color="auto" w:fill="FFFFFF"/>
        </w:rPr>
        <w:t xml:space="preserve">This method of </w:t>
      </w:r>
      <w:proofErr w:type="spellStart"/>
      <w:r>
        <w:rPr>
          <w:rFonts w:ascii="Times New Roman" w:hAnsi="Times New Roman" w:cs="Times New Roman"/>
          <w:color w:val="4D5156"/>
          <w:sz w:val="28"/>
          <w:szCs w:val="28"/>
          <w:shd w:val="clear" w:color="auto" w:fill="FFFFFF"/>
        </w:rPr>
        <w:t>zoho</w:t>
      </w:r>
      <w:proofErr w:type="spellEnd"/>
      <w:r>
        <w:rPr>
          <w:rFonts w:ascii="Times New Roman" w:hAnsi="Times New Roman" w:cs="Times New Roman"/>
          <w:color w:val="4D5156"/>
          <w:sz w:val="28"/>
          <w:szCs w:val="28"/>
          <w:shd w:val="clear" w:color="auto" w:fill="FFFFFF"/>
        </w:rPr>
        <w:t xml:space="preserve"> books solution may applied to </w:t>
      </w:r>
      <w:proofErr w:type="spellStart"/>
      <w:r>
        <w:rPr>
          <w:rFonts w:ascii="Times New Roman" w:hAnsi="Times New Roman" w:cs="Times New Roman"/>
          <w:color w:val="4D5156"/>
          <w:sz w:val="28"/>
          <w:szCs w:val="28"/>
          <w:shd w:val="clear" w:color="auto" w:fill="FFFFFF"/>
        </w:rPr>
        <w:t>edu</w:t>
      </w:r>
      <w:proofErr w:type="spellEnd"/>
      <w:r>
        <w:rPr>
          <w:rFonts w:ascii="Times New Roman" w:hAnsi="Times New Roman" w:cs="Times New Roman"/>
          <w:color w:val="4D5156"/>
          <w:sz w:val="28"/>
          <w:szCs w:val="28"/>
          <w:shd w:val="clear" w:color="auto" w:fill="FFFFFF"/>
        </w:rPr>
        <w:t xml:space="preserve"> connected learning </w:t>
      </w:r>
      <w:proofErr w:type="gramStart"/>
      <w:r>
        <w:rPr>
          <w:rFonts w:ascii="Times New Roman" w:hAnsi="Times New Roman" w:cs="Times New Roman"/>
          <w:color w:val="4D5156"/>
          <w:sz w:val="28"/>
          <w:szCs w:val="28"/>
          <w:shd w:val="clear" w:color="auto" w:fill="FFFFFF"/>
        </w:rPr>
        <w:t>center .</w:t>
      </w:r>
      <w:proofErr w:type="gramEnd"/>
    </w:p>
    <w:p w:rsidR="009A1263" w:rsidRPr="0059596A" w:rsidRDefault="009A1263" w:rsidP="009A1263">
      <w:pPr>
        <w:pStyle w:val="ListParagraph"/>
        <w:numPr>
          <w:ilvl w:val="0"/>
          <w:numId w:val="18"/>
        </w:numPr>
        <w:autoSpaceDE w:val="0"/>
        <w:autoSpaceDN w:val="0"/>
        <w:adjustRightInd w:val="0"/>
        <w:rPr>
          <w:rFonts w:ascii="Calibri" w:hAnsi="Calibri" w:cs="Calibri"/>
          <w:sz w:val="28"/>
          <w:szCs w:val="28"/>
          <w:lang w:val="en"/>
        </w:rPr>
      </w:pPr>
      <w:r>
        <w:rPr>
          <w:rFonts w:ascii="Times New Roman" w:hAnsi="Times New Roman" w:cs="Times New Roman"/>
          <w:color w:val="4D5156"/>
          <w:sz w:val="28"/>
          <w:szCs w:val="28"/>
          <w:shd w:val="clear" w:color="auto" w:fill="FFFFFF"/>
        </w:rPr>
        <w:t xml:space="preserve">This may be suitable for education </w:t>
      </w:r>
      <w:proofErr w:type="gramStart"/>
      <w:r>
        <w:rPr>
          <w:rFonts w:ascii="Times New Roman" w:hAnsi="Times New Roman" w:cs="Times New Roman"/>
          <w:color w:val="4D5156"/>
          <w:sz w:val="28"/>
          <w:szCs w:val="28"/>
          <w:shd w:val="clear" w:color="auto" w:fill="FFFFFF"/>
        </w:rPr>
        <w:t>purpose .</w:t>
      </w:r>
      <w:proofErr w:type="gramEnd"/>
    </w:p>
    <w:p w:rsidR="0059596A" w:rsidRDefault="0059596A" w:rsidP="0059596A">
      <w:pPr>
        <w:pStyle w:val="ListParagraph"/>
        <w:autoSpaceDE w:val="0"/>
        <w:autoSpaceDN w:val="0"/>
        <w:adjustRightInd w:val="0"/>
        <w:ind w:left="2625"/>
        <w:rPr>
          <w:rFonts w:ascii="Times New Roman" w:hAnsi="Times New Roman" w:cs="Times New Roman"/>
          <w:color w:val="4D5156"/>
          <w:sz w:val="28"/>
          <w:szCs w:val="28"/>
          <w:shd w:val="clear" w:color="auto" w:fill="FFFFFF"/>
        </w:rPr>
      </w:pPr>
    </w:p>
    <w:p w:rsidR="0059596A" w:rsidRPr="0059596A" w:rsidRDefault="0059596A" w:rsidP="0059596A">
      <w:pPr>
        <w:pStyle w:val="ListParagraph"/>
        <w:autoSpaceDE w:val="0"/>
        <w:autoSpaceDN w:val="0"/>
        <w:adjustRightInd w:val="0"/>
        <w:ind w:left="2625"/>
        <w:rPr>
          <w:rFonts w:ascii="Calibri" w:hAnsi="Calibri" w:cs="Calibri"/>
          <w:b/>
          <w:sz w:val="28"/>
          <w:szCs w:val="28"/>
          <w:lang w:val="en"/>
        </w:rPr>
      </w:pPr>
    </w:p>
    <w:p w:rsidR="00E50B59" w:rsidRPr="0059596A" w:rsidRDefault="0059596A" w:rsidP="00E50B59">
      <w:pPr>
        <w:autoSpaceDE w:val="0"/>
        <w:autoSpaceDN w:val="0"/>
        <w:adjustRightInd w:val="0"/>
        <w:rPr>
          <w:rFonts w:ascii="Calibri" w:hAnsi="Calibri" w:cs="Calibri"/>
          <w:b/>
          <w:sz w:val="28"/>
          <w:szCs w:val="28"/>
          <w:lang w:val="en"/>
        </w:rPr>
      </w:pPr>
      <w:r w:rsidRPr="0059596A">
        <w:rPr>
          <w:rFonts w:ascii="Calibri" w:hAnsi="Calibri" w:cs="Calibri"/>
          <w:b/>
          <w:sz w:val="28"/>
          <w:szCs w:val="28"/>
          <w:lang w:val="en"/>
        </w:rPr>
        <w:t xml:space="preserve">6 </w:t>
      </w:r>
      <w:proofErr w:type="gramStart"/>
      <w:r w:rsidRPr="0059596A">
        <w:rPr>
          <w:rFonts w:ascii="Calibri" w:hAnsi="Calibri" w:cs="Calibri"/>
          <w:b/>
          <w:sz w:val="28"/>
          <w:szCs w:val="28"/>
          <w:lang w:val="en"/>
        </w:rPr>
        <w:t>CONCULATION :</w:t>
      </w:r>
      <w:proofErr w:type="gramEnd"/>
    </w:p>
    <w:p w:rsidR="00E50B59" w:rsidRDefault="0059596A" w:rsidP="0059596A">
      <w:pPr>
        <w:pStyle w:val="ListParagraph"/>
        <w:numPr>
          <w:ilvl w:val="0"/>
          <w:numId w:val="19"/>
        </w:numPr>
        <w:autoSpaceDE w:val="0"/>
        <w:autoSpaceDN w:val="0"/>
        <w:adjustRightInd w:val="0"/>
        <w:rPr>
          <w:rFonts w:ascii="Calibri" w:hAnsi="Calibri" w:cs="Calibri"/>
          <w:sz w:val="28"/>
          <w:szCs w:val="28"/>
          <w:lang w:val="en"/>
        </w:rPr>
      </w:pPr>
      <w:r>
        <w:rPr>
          <w:rFonts w:ascii="Calibri" w:hAnsi="Calibri" w:cs="Calibri"/>
          <w:sz w:val="28"/>
          <w:szCs w:val="28"/>
          <w:lang w:val="en"/>
        </w:rPr>
        <w:t xml:space="preserve">The </w:t>
      </w:r>
      <w:proofErr w:type="spellStart"/>
      <w:r>
        <w:rPr>
          <w:rFonts w:ascii="Calibri" w:hAnsi="Calibri" w:cs="Calibri"/>
          <w:sz w:val="28"/>
          <w:szCs w:val="28"/>
          <w:lang w:val="en"/>
        </w:rPr>
        <w:t>zoho</w:t>
      </w:r>
      <w:proofErr w:type="spellEnd"/>
      <w:r w:rsidR="00D72895">
        <w:rPr>
          <w:rFonts w:ascii="Calibri" w:hAnsi="Calibri" w:cs="Calibri"/>
          <w:sz w:val="28"/>
          <w:szCs w:val="28"/>
          <w:lang w:val="en"/>
        </w:rPr>
        <w:t xml:space="preserve"> </w:t>
      </w:r>
      <w:proofErr w:type="gramStart"/>
      <w:r w:rsidR="00D72895">
        <w:rPr>
          <w:rFonts w:ascii="Calibri" w:hAnsi="Calibri" w:cs="Calibri"/>
          <w:sz w:val="28"/>
          <w:szCs w:val="28"/>
          <w:lang w:val="en"/>
        </w:rPr>
        <w:t>book for education connect</w:t>
      </w:r>
      <w:proofErr w:type="gramEnd"/>
      <w:r w:rsidR="00D72895">
        <w:rPr>
          <w:rFonts w:ascii="Calibri" w:hAnsi="Calibri" w:cs="Calibri"/>
          <w:sz w:val="28"/>
          <w:szCs w:val="28"/>
          <w:lang w:val="en"/>
        </w:rPr>
        <w:t xml:space="preserve"> </w:t>
      </w:r>
      <w:proofErr w:type="spellStart"/>
      <w:r w:rsidR="00D72895">
        <w:rPr>
          <w:rFonts w:ascii="Calibri" w:hAnsi="Calibri" w:cs="Calibri"/>
          <w:sz w:val="28"/>
          <w:szCs w:val="28"/>
          <w:lang w:val="en"/>
        </w:rPr>
        <w:t>leadning</w:t>
      </w:r>
      <w:proofErr w:type="spellEnd"/>
      <w:r w:rsidR="00D72895">
        <w:rPr>
          <w:rFonts w:ascii="Calibri" w:hAnsi="Calibri" w:cs="Calibri"/>
          <w:sz w:val="28"/>
          <w:szCs w:val="28"/>
          <w:lang w:val="en"/>
        </w:rPr>
        <w:t xml:space="preserve"> </w:t>
      </w:r>
      <w:proofErr w:type="spellStart"/>
      <w:r w:rsidR="00D72895">
        <w:rPr>
          <w:rFonts w:ascii="Calibri" w:hAnsi="Calibri" w:cs="Calibri"/>
          <w:sz w:val="28"/>
          <w:szCs w:val="28"/>
          <w:lang w:val="en"/>
        </w:rPr>
        <w:t>cender</w:t>
      </w:r>
      <w:proofErr w:type="spellEnd"/>
      <w:r w:rsidR="00D72895">
        <w:rPr>
          <w:rFonts w:ascii="Calibri" w:hAnsi="Calibri" w:cs="Calibri"/>
          <w:sz w:val="28"/>
          <w:szCs w:val="28"/>
          <w:lang w:val="en"/>
        </w:rPr>
        <w:t>.</w:t>
      </w:r>
    </w:p>
    <w:p w:rsidR="00D72895" w:rsidRDefault="00D72895" w:rsidP="0059596A">
      <w:pPr>
        <w:pStyle w:val="ListParagraph"/>
        <w:numPr>
          <w:ilvl w:val="0"/>
          <w:numId w:val="19"/>
        </w:numPr>
        <w:autoSpaceDE w:val="0"/>
        <w:autoSpaceDN w:val="0"/>
        <w:adjustRightInd w:val="0"/>
        <w:rPr>
          <w:rFonts w:ascii="Calibri" w:hAnsi="Calibri" w:cs="Calibri"/>
          <w:sz w:val="28"/>
          <w:szCs w:val="28"/>
          <w:lang w:val="en"/>
        </w:rPr>
      </w:pPr>
      <w:r>
        <w:rPr>
          <w:rFonts w:ascii="Calibri" w:hAnsi="Calibri" w:cs="Calibri"/>
          <w:sz w:val="28"/>
          <w:szCs w:val="28"/>
          <w:lang w:val="en"/>
        </w:rPr>
        <w:t>The  was very easy to apply translation on</w:t>
      </w:r>
    </w:p>
    <w:p w:rsidR="00D72895" w:rsidRDefault="00D72895" w:rsidP="00D72895">
      <w:pPr>
        <w:pStyle w:val="ListParagraph"/>
        <w:autoSpaceDE w:val="0"/>
        <w:autoSpaceDN w:val="0"/>
        <w:adjustRightInd w:val="0"/>
        <w:ind w:left="2520"/>
        <w:rPr>
          <w:rFonts w:ascii="Calibri" w:hAnsi="Calibri" w:cs="Calibri"/>
          <w:sz w:val="28"/>
          <w:szCs w:val="28"/>
          <w:lang w:val="en"/>
        </w:rPr>
      </w:pPr>
      <w:proofErr w:type="spellStart"/>
      <w:r>
        <w:rPr>
          <w:rFonts w:ascii="Calibri" w:hAnsi="Calibri" w:cs="Calibri"/>
          <w:sz w:val="28"/>
          <w:szCs w:val="28"/>
          <w:lang w:val="en"/>
        </w:rPr>
        <w:t>Zoho</w:t>
      </w:r>
      <w:proofErr w:type="spellEnd"/>
      <w:r>
        <w:rPr>
          <w:rFonts w:ascii="Calibri" w:hAnsi="Calibri" w:cs="Calibri"/>
          <w:sz w:val="28"/>
          <w:szCs w:val="28"/>
          <w:lang w:val="en"/>
        </w:rPr>
        <w:t xml:space="preserve"> books </w:t>
      </w:r>
    </w:p>
    <w:p w:rsidR="00D72895" w:rsidRDefault="00D72895" w:rsidP="00D72895">
      <w:pPr>
        <w:pStyle w:val="ListParagraph"/>
        <w:numPr>
          <w:ilvl w:val="0"/>
          <w:numId w:val="19"/>
        </w:numPr>
        <w:autoSpaceDE w:val="0"/>
        <w:autoSpaceDN w:val="0"/>
        <w:adjustRightInd w:val="0"/>
        <w:rPr>
          <w:rFonts w:ascii="Calibri" w:hAnsi="Calibri" w:cs="Calibri"/>
          <w:sz w:val="28"/>
          <w:szCs w:val="28"/>
          <w:lang w:val="en"/>
        </w:rPr>
      </w:pPr>
      <w:r>
        <w:rPr>
          <w:rFonts w:ascii="Calibri" w:hAnsi="Calibri" w:cs="Calibri"/>
          <w:sz w:val="28"/>
          <w:szCs w:val="28"/>
          <w:lang w:val="en"/>
        </w:rPr>
        <w:lastRenderedPageBreak/>
        <w:t xml:space="preserve">It was </w:t>
      </w:r>
      <w:proofErr w:type="spellStart"/>
      <w:r>
        <w:rPr>
          <w:rFonts w:ascii="Calibri" w:hAnsi="Calibri" w:cs="Calibri"/>
          <w:sz w:val="28"/>
          <w:szCs w:val="28"/>
          <w:lang w:val="en"/>
        </w:rPr>
        <w:t>cearly</w:t>
      </w:r>
      <w:proofErr w:type="spellEnd"/>
      <w:r>
        <w:rPr>
          <w:rFonts w:ascii="Calibri" w:hAnsi="Calibri" w:cs="Calibri"/>
          <w:sz w:val="28"/>
          <w:szCs w:val="28"/>
          <w:lang w:val="en"/>
        </w:rPr>
        <w:t xml:space="preserve"> understandable for learning project for</w:t>
      </w:r>
    </w:p>
    <w:p w:rsidR="00475A9D" w:rsidRDefault="00D72895" w:rsidP="00D72895">
      <w:pPr>
        <w:pStyle w:val="ListParagraph"/>
        <w:autoSpaceDE w:val="0"/>
        <w:autoSpaceDN w:val="0"/>
        <w:adjustRightInd w:val="0"/>
        <w:ind w:left="2520"/>
        <w:rPr>
          <w:rFonts w:ascii="Calibri" w:hAnsi="Calibri" w:cs="Calibri"/>
          <w:sz w:val="28"/>
          <w:szCs w:val="28"/>
          <w:lang w:val="en"/>
        </w:rPr>
      </w:pPr>
      <w:proofErr w:type="spellStart"/>
      <w:r>
        <w:rPr>
          <w:rFonts w:ascii="Calibri" w:hAnsi="Calibri" w:cs="Calibri"/>
          <w:sz w:val="28"/>
          <w:szCs w:val="28"/>
          <w:lang w:val="en"/>
        </w:rPr>
        <w:t>Edu</w:t>
      </w:r>
      <w:proofErr w:type="spellEnd"/>
      <w:r>
        <w:rPr>
          <w:rFonts w:ascii="Calibri" w:hAnsi="Calibri" w:cs="Calibri"/>
          <w:sz w:val="28"/>
          <w:szCs w:val="28"/>
          <w:lang w:val="en"/>
        </w:rPr>
        <w:t xml:space="preserve"> connect learning center.</w:t>
      </w:r>
    </w:p>
    <w:p w:rsidR="00475A9D" w:rsidRDefault="00475A9D" w:rsidP="00475A9D">
      <w:pPr>
        <w:autoSpaceDE w:val="0"/>
        <w:autoSpaceDN w:val="0"/>
        <w:adjustRightInd w:val="0"/>
        <w:jc w:val="both"/>
        <w:rPr>
          <w:rFonts w:ascii="Calibri" w:hAnsi="Calibri" w:cs="Calibri"/>
          <w:sz w:val="28"/>
          <w:szCs w:val="28"/>
          <w:lang w:val="en"/>
        </w:rPr>
      </w:pPr>
      <w:r>
        <w:rPr>
          <w:rFonts w:ascii="Calibri" w:hAnsi="Calibri" w:cs="Calibri"/>
          <w:sz w:val="28"/>
          <w:szCs w:val="28"/>
          <w:lang w:val="en"/>
        </w:rPr>
        <w:t xml:space="preserve">7 FUTURE </w:t>
      </w:r>
      <w:proofErr w:type="gramStart"/>
      <w:r>
        <w:rPr>
          <w:rFonts w:ascii="Calibri" w:hAnsi="Calibri" w:cs="Calibri"/>
          <w:sz w:val="28"/>
          <w:szCs w:val="28"/>
          <w:lang w:val="en"/>
        </w:rPr>
        <w:t>SCOPE :</w:t>
      </w:r>
      <w:proofErr w:type="gramEnd"/>
      <w:r>
        <w:rPr>
          <w:rFonts w:ascii="Calibri" w:hAnsi="Calibri" w:cs="Calibri"/>
          <w:sz w:val="28"/>
          <w:szCs w:val="28"/>
          <w:lang w:val="en"/>
        </w:rPr>
        <w:t xml:space="preserve"> </w:t>
      </w:r>
    </w:p>
    <w:p w:rsidR="00475A9D" w:rsidRDefault="00475A9D" w:rsidP="00475A9D">
      <w:pPr>
        <w:pStyle w:val="ListParagraph"/>
        <w:numPr>
          <w:ilvl w:val="0"/>
          <w:numId w:val="20"/>
        </w:numPr>
        <w:autoSpaceDE w:val="0"/>
        <w:autoSpaceDN w:val="0"/>
        <w:adjustRightInd w:val="0"/>
        <w:jc w:val="both"/>
        <w:rPr>
          <w:rFonts w:ascii="Calibri" w:hAnsi="Calibri" w:cs="Calibri"/>
          <w:sz w:val="28"/>
          <w:szCs w:val="28"/>
          <w:lang w:val="en"/>
        </w:rPr>
      </w:pPr>
      <w:r>
        <w:rPr>
          <w:rFonts w:ascii="Calibri" w:hAnsi="Calibri" w:cs="Calibri"/>
          <w:sz w:val="28"/>
          <w:szCs w:val="28"/>
          <w:lang w:val="en"/>
        </w:rPr>
        <w:t xml:space="preserve">In  </w:t>
      </w:r>
      <w:proofErr w:type="spellStart"/>
      <w:r>
        <w:rPr>
          <w:rFonts w:ascii="Calibri" w:hAnsi="Calibri" w:cs="Calibri"/>
          <w:sz w:val="28"/>
          <w:szCs w:val="28"/>
          <w:lang w:val="en"/>
        </w:rPr>
        <w:t>zoho</w:t>
      </w:r>
      <w:proofErr w:type="spellEnd"/>
      <w:r>
        <w:rPr>
          <w:rFonts w:ascii="Calibri" w:hAnsi="Calibri" w:cs="Calibri"/>
          <w:sz w:val="28"/>
          <w:szCs w:val="28"/>
          <w:lang w:val="en"/>
        </w:rPr>
        <w:t xml:space="preserve"> book the </w:t>
      </w:r>
      <w:proofErr w:type="spellStart"/>
      <w:r>
        <w:rPr>
          <w:rFonts w:ascii="Calibri" w:hAnsi="Calibri" w:cs="Calibri"/>
          <w:sz w:val="28"/>
          <w:szCs w:val="28"/>
          <w:lang w:val="en"/>
        </w:rPr>
        <w:t>perpration</w:t>
      </w:r>
      <w:proofErr w:type="spellEnd"/>
      <w:r>
        <w:rPr>
          <w:rFonts w:ascii="Calibri" w:hAnsi="Calibri" w:cs="Calibri"/>
          <w:sz w:val="28"/>
          <w:szCs w:val="28"/>
          <w:lang w:val="en"/>
        </w:rPr>
        <w:t xml:space="preserve"> and </w:t>
      </w:r>
      <w:proofErr w:type="spellStart"/>
      <w:r>
        <w:rPr>
          <w:rFonts w:ascii="Calibri" w:hAnsi="Calibri" w:cs="Calibri"/>
          <w:sz w:val="28"/>
          <w:szCs w:val="28"/>
          <w:lang w:val="en"/>
        </w:rPr>
        <w:t>maintainence</w:t>
      </w:r>
      <w:proofErr w:type="spellEnd"/>
      <w:r>
        <w:rPr>
          <w:rFonts w:ascii="Calibri" w:hAnsi="Calibri" w:cs="Calibri"/>
          <w:sz w:val="28"/>
          <w:szCs w:val="28"/>
          <w:lang w:val="en"/>
        </w:rPr>
        <w:t xml:space="preserve"> of </w:t>
      </w:r>
      <w:proofErr w:type="spellStart"/>
      <w:r>
        <w:rPr>
          <w:rFonts w:ascii="Calibri" w:hAnsi="Calibri" w:cs="Calibri"/>
          <w:sz w:val="28"/>
          <w:szCs w:val="28"/>
          <w:lang w:val="en"/>
        </w:rPr>
        <w:t>zoho</w:t>
      </w:r>
      <w:proofErr w:type="spellEnd"/>
      <w:r>
        <w:rPr>
          <w:rFonts w:ascii="Calibri" w:hAnsi="Calibri" w:cs="Calibri"/>
          <w:sz w:val="28"/>
          <w:szCs w:val="28"/>
          <w:lang w:val="en"/>
        </w:rPr>
        <w:t xml:space="preserve"> books for </w:t>
      </w:r>
      <w:proofErr w:type="spellStart"/>
      <w:r>
        <w:rPr>
          <w:rFonts w:ascii="Calibri" w:hAnsi="Calibri" w:cs="Calibri"/>
          <w:sz w:val="28"/>
          <w:szCs w:val="28"/>
          <w:lang w:val="en"/>
        </w:rPr>
        <w:t>edu</w:t>
      </w:r>
      <w:proofErr w:type="spellEnd"/>
      <w:r>
        <w:rPr>
          <w:rFonts w:ascii="Calibri" w:hAnsi="Calibri" w:cs="Calibri"/>
          <w:sz w:val="28"/>
          <w:szCs w:val="28"/>
          <w:lang w:val="en"/>
        </w:rPr>
        <w:t xml:space="preserve"> connect learning center is very use full for future </w:t>
      </w:r>
      <w:proofErr w:type="spellStart"/>
      <w:r>
        <w:rPr>
          <w:rFonts w:ascii="Calibri" w:hAnsi="Calibri" w:cs="Calibri"/>
          <w:sz w:val="28"/>
          <w:szCs w:val="28"/>
          <w:lang w:val="en"/>
        </w:rPr>
        <w:t>referance</w:t>
      </w:r>
      <w:proofErr w:type="spellEnd"/>
      <w:r>
        <w:rPr>
          <w:rFonts w:ascii="Calibri" w:hAnsi="Calibri" w:cs="Calibri"/>
          <w:sz w:val="28"/>
          <w:szCs w:val="28"/>
          <w:lang w:val="en"/>
        </w:rPr>
        <w:t xml:space="preserve"> </w:t>
      </w:r>
    </w:p>
    <w:p w:rsidR="00475A9D" w:rsidRDefault="00E650E0" w:rsidP="00475A9D">
      <w:pPr>
        <w:pStyle w:val="ListParagraph"/>
        <w:numPr>
          <w:ilvl w:val="0"/>
          <w:numId w:val="20"/>
        </w:numPr>
        <w:autoSpaceDE w:val="0"/>
        <w:autoSpaceDN w:val="0"/>
        <w:adjustRightInd w:val="0"/>
        <w:jc w:val="both"/>
        <w:rPr>
          <w:rFonts w:ascii="Calibri" w:hAnsi="Calibri" w:cs="Calibri"/>
          <w:sz w:val="28"/>
          <w:szCs w:val="28"/>
          <w:lang w:val="en"/>
        </w:rPr>
      </w:pPr>
      <w:r>
        <w:rPr>
          <w:rFonts w:ascii="Calibri" w:hAnsi="Calibri" w:cs="Calibri"/>
          <w:sz w:val="28"/>
          <w:szCs w:val="28"/>
          <w:lang w:val="en"/>
        </w:rPr>
        <w:t xml:space="preserve">This </w:t>
      </w:r>
      <w:proofErr w:type="spellStart"/>
      <w:r>
        <w:rPr>
          <w:rFonts w:ascii="Calibri" w:hAnsi="Calibri" w:cs="Calibri"/>
          <w:sz w:val="28"/>
          <w:szCs w:val="28"/>
          <w:lang w:val="en"/>
        </w:rPr>
        <w:t>maintanence</w:t>
      </w:r>
      <w:proofErr w:type="spellEnd"/>
      <w:r>
        <w:rPr>
          <w:rFonts w:ascii="Calibri" w:hAnsi="Calibri" w:cs="Calibri"/>
          <w:sz w:val="28"/>
          <w:szCs w:val="28"/>
          <w:lang w:val="en"/>
        </w:rPr>
        <w:t xml:space="preserve"> of </w:t>
      </w:r>
      <w:proofErr w:type="spellStart"/>
      <w:r>
        <w:rPr>
          <w:rFonts w:ascii="Calibri" w:hAnsi="Calibri" w:cs="Calibri"/>
          <w:sz w:val="28"/>
          <w:szCs w:val="28"/>
          <w:lang w:val="en"/>
        </w:rPr>
        <w:t>zoho</w:t>
      </w:r>
      <w:proofErr w:type="spellEnd"/>
      <w:r>
        <w:rPr>
          <w:rFonts w:ascii="Calibri" w:hAnsi="Calibri" w:cs="Calibri"/>
          <w:sz w:val="28"/>
          <w:szCs w:val="28"/>
          <w:lang w:val="en"/>
        </w:rPr>
        <w:t xml:space="preserve"> books help to manage </w:t>
      </w:r>
      <w:proofErr w:type="spellStart"/>
      <w:r>
        <w:rPr>
          <w:rFonts w:ascii="Calibri" w:hAnsi="Calibri" w:cs="Calibri"/>
          <w:sz w:val="28"/>
          <w:szCs w:val="28"/>
          <w:lang w:val="en"/>
        </w:rPr>
        <w:t>tranclations</w:t>
      </w:r>
      <w:proofErr w:type="spellEnd"/>
      <w:r>
        <w:rPr>
          <w:rFonts w:ascii="Calibri" w:hAnsi="Calibri" w:cs="Calibri"/>
          <w:sz w:val="28"/>
          <w:szCs w:val="28"/>
          <w:lang w:val="en"/>
        </w:rPr>
        <w:t xml:space="preserve"> in future </w:t>
      </w:r>
      <w:proofErr w:type="gramStart"/>
      <w:r>
        <w:rPr>
          <w:rFonts w:ascii="Calibri" w:hAnsi="Calibri" w:cs="Calibri"/>
          <w:sz w:val="28"/>
          <w:szCs w:val="28"/>
          <w:lang w:val="en"/>
        </w:rPr>
        <w:t>efficiently .</w:t>
      </w:r>
      <w:bookmarkStart w:id="0" w:name="_GoBack"/>
      <w:bookmarkEnd w:id="0"/>
      <w:proofErr w:type="gramEnd"/>
    </w:p>
    <w:p w:rsidR="00E650E0" w:rsidRPr="00475A9D" w:rsidRDefault="00E650E0" w:rsidP="00E650E0">
      <w:pPr>
        <w:pStyle w:val="ListParagraph"/>
        <w:autoSpaceDE w:val="0"/>
        <w:autoSpaceDN w:val="0"/>
        <w:adjustRightInd w:val="0"/>
        <w:ind w:left="1980"/>
        <w:jc w:val="both"/>
        <w:rPr>
          <w:rFonts w:ascii="Calibri" w:hAnsi="Calibri" w:cs="Calibri"/>
          <w:sz w:val="28"/>
          <w:szCs w:val="28"/>
          <w:lang w:val="en"/>
        </w:rPr>
      </w:pPr>
    </w:p>
    <w:p w:rsidR="00475A9D" w:rsidRDefault="00475A9D" w:rsidP="00D72895">
      <w:pPr>
        <w:pStyle w:val="ListParagraph"/>
        <w:autoSpaceDE w:val="0"/>
        <w:autoSpaceDN w:val="0"/>
        <w:adjustRightInd w:val="0"/>
        <w:ind w:left="2520"/>
        <w:rPr>
          <w:rFonts w:ascii="Calibri" w:hAnsi="Calibri" w:cs="Calibri"/>
          <w:sz w:val="28"/>
          <w:szCs w:val="28"/>
          <w:lang w:val="en"/>
        </w:rPr>
      </w:pPr>
    </w:p>
    <w:p w:rsidR="00D72895" w:rsidRDefault="00D72895" w:rsidP="00D72895">
      <w:pPr>
        <w:pStyle w:val="ListParagraph"/>
        <w:autoSpaceDE w:val="0"/>
        <w:autoSpaceDN w:val="0"/>
        <w:adjustRightInd w:val="0"/>
        <w:ind w:left="2520"/>
        <w:rPr>
          <w:rFonts w:ascii="Calibri" w:hAnsi="Calibri" w:cs="Calibri"/>
          <w:sz w:val="28"/>
          <w:szCs w:val="28"/>
          <w:lang w:val="en"/>
        </w:rPr>
      </w:pPr>
    </w:p>
    <w:p w:rsidR="00D72895" w:rsidRPr="00475A9D" w:rsidRDefault="00D72895" w:rsidP="00D72895">
      <w:pPr>
        <w:pStyle w:val="ListParagraph"/>
        <w:autoSpaceDE w:val="0"/>
        <w:autoSpaceDN w:val="0"/>
        <w:adjustRightInd w:val="0"/>
        <w:ind w:left="2520"/>
        <w:rPr>
          <w:rFonts w:ascii="Calibri" w:hAnsi="Calibri" w:cs="Calibri"/>
          <w:sz w:val="28"/>
          <w:szCs w:val="28"/>
          <w:lang w:val="en"/>
        </w:rPr>
      </w:pPr>
    </w:p>
    <w:p w:rsidR="00D72895" w:rsidRDefault="00D72895" w:rsidP="00D72895">
      <w:pPr>
        <w:pStyle w:val="ListParagraph"/>
        <w:autoSpaceDE w:val="0"/>
        <w:autoSpaceDN w:val="0"/>
        <w:adjustRightInd w:val="0"/>
        <w:ind w:left="2520"/>
        <w:rPr>
          <w:rFonts w:ascii="Calibri" w:hAnsi="Calibri" w:cs="Calibri"/>
          <w:sz w:val="28"/>
          <w:szCs w:val="28"/>
          <w:lang w:val="en"/>
        </w:rPr>
      </w:pPr>
    </w:p>
    <w:p w:rsidR="00D72895" w:rsidRPr="009A1263" w:rsidRDefault="00D72895" w:rsidP="00D72895">
      <w:pPr>
        <w:pStyle w:val="ListParagraph"/>
        <w:autoSpaceDE w:val="0"/>
        <w:autoSpaceDN w:val="0"/>
        <w:adjustRightInd w:val="0"/>
        <w:ind w:left="252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E50B59" w:rsidRDefault="00E50B59" w:rsidP="00E50B59">
      <w:pPr>
        <w:autoSpaceDE w:val="0"/>
        <w:autoSpaceDN w:val="0"/>
        <w:adjustRightInd w:val="0"/>
        <w:rPr>
          <w:rFonts w:ascii="Calibri" w:hAnsi="Calibri" w:cs="Calibri"/>
          <w:sz w:val="28"/>
          <w:szCs w:val="28"/>
          <w:lang w:val="en"/>
        </w:rPr>
      </w:pPr>
    </w:p>
    <w:p w:rsidR="00C87EDE" w:rsidRPr="00A35ED8" w:rsidRDefault="00C87EDE">
      <w:pPr>
        <w:rPr>
          <w:rFonts w:ascii="Times New Roman" w:hAnsi="Times New Roman" w:cs="Times New Roman"/>
          <w:sz w:val="28"/>
          <w:szCs w:val="28"/>
        </w:rPr>
      </w:pPr>
    </w:p>
    <w:sectPr w:rsidR="00C87EDE" w:rsidRPr="00A35ED8" w:rsidSect="00714CD6">
      <w:headerReference w:type="defaul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22CD" w:rsidRDefault="00EE22CD" w:rsidP="00012F9B">
      <w:pPr>
        <w:spacing w:after="0" w:line="240" w:lineRule="auto"/>
      </w:pPr>
      <w:r>
        <w:separator/>
      </w:r>
    </w:p>
  </w:endnote>
  <w:endnote w:type="continuationSeparator" w:id="0">
    <w:p w:rsidR="00EE22CD" w:rsidRDefault="00EE22CD" w:rsidP="0001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22CD" w:rsidRDefault="00EE22CD" w:rsidP="00012F9B">
      <w:pPr>
        <w:spacing w:after="0" w:line="240" w:lineRule="auto"/>
      </w:pPr>
      <w:r>
        <w:separator/>
      </w:r>
    </w:p>
  </w:footnote>
  <w:footnote w:type="continuationSeparator" w:id="0">
    <w:p w:rsidR="00EE22CD" w:rsidRDefault="00EE22CD" w:rsidP="00012F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DBA" w:rsidRDefault="00FA6DBA" w:rsidP="00FA6DBA">
    <w:pPr>
      <w:pStyle w:val="Header"/>
    </w:pPr>
  </w:p>
  <w:p w:rsidR="00FA6DBA" w:rsidRPr="00FA6DBA" w:rsidRDefault="00FA6DBA" w:rsidP="00FA6D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5687"/>
    <w:multiLevelType w:val="hybridMultilevel"/>
    <w:tmpl w:val="A1D29D5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nsid w:val="01D92377"/>
    <w:multiLevelType w:val="hybridMultilevel"/>
    <w:tmpl w:val="9DA67030"/>
    <w:lvl w:ilvl="0" w:tplc="04090009">
      <w:start w:val="1"/>
      <w:numFmt w:val="bullet"/>
      <w:lvlText w:val=""/>
      <w:lvlJc w:val="left"/>
      <w:pPr>
        <w:ind w:left="2625" w:hanging="360"/>
      </w:pPr>
      <w:rPr>
        <w:rFonts w:ascii="Wingdings" w:hAnsi="Wingdings"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2">
    <w:nsid w:val="03B7229F"/>
    <w:multiLevelType w:val="hybridMultilevel"/>
    <w:tmpl w:val="B7AE38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9D02FDD"/>
    <w:multiLevelType w:val="hybridMultilevel"/>
    <w:tmpl w:val="5990507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FCC2FE3"/>
    <w:multiLevelType w:val="hybridMultilevel"/>
    <w:tmpl w:val="CCF2EF9E"/>
    <w:lvl w:ilvl="0" w:tplc="56488E32">
      <w:numFmt w:val="bullet"/>
      <w:lvlText w:val=""/>
      <w:lvlJc w:val="left"/>
      <w:pPr>
        <w:ind w:left="81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F3E91"/>
    <w:multiLevelType w:val="hybridMultilevel"/>
    <w:tmpl w:val="5172F4B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6">
    <w:nsid w:val="224910D6"/>
    <w:multiLevelType w:val="hybridMultilevel"/>
    <w:tmpl w:val="278802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0283D"/>
    <w:multiLevelType w:val="hybridMultilevel"/>
    <w:tmpl w:val="88129D10"/>
    <w:lvl w:ilvl="0" w:tplc="04090001">
      <w:start w:val="1"/>
      <w:numFmt w:val="bullet"/>
      <w:lvlText w:val=""/>
      <w:lvlJc w:val="left"/>
      <w:pPr>
        <w:ind w:left="2325" w:hanging="360"/>
      </w:pPr>
      <w:rPr>
        <w:rFonts w:ascii="Symbol" w:hAnsi="Symbol"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8">
    <w:nsid w:val="2CA97844"/>
    <w:multiLevelType w:val="multilevel"/>
    <w:tmpl w:val="54F4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C87FC9"/>
    <w:multiLevelType w:val="multilevel"/>
    <w:tmpl w:val="257EB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355D2C"/>
    <w:multiLevelType w:val="hybridMultilevel"/>
    <w:tmpl w:val="661CDF1C"/>
    <w:lvl w:ilvl="0" w:tplc="0409000D">
      <w:start w:val="1"/>
      <w:numFmt w:val="bullet"/>
      <w:lvlText w:val=""/>
      <w:lvlJc w:val="left"/>
      <w:pPr>
        <w:ind w:left="2640" w:hanging="360"/>
      </w:pPr>
      <w:rPr>
        <w:rFonts w:ascii="Wingdings" w:hAnsi="Wingdings"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1">
    <w:nsid w:val="386067D3"/>
    <w:multiLevelType w:val="hybridMultilevel"/>
    <w:tmpl w:val="BD12E7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8F6595"/>
    <w:multiLevelType w:val="multilevel"/>
    <w:tmpl w:val="8BF8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C57765"/>
    <w:multiLevelType w:val="hybridMultilevel"/>
    <w:tmpl w:val="74BEF9F8"/>
    <w:lvl w:ilvl="0" w:tplc="0409000D">
      <w:start w:val="1"/>
      <w:numFmt w:val="bullet"/>
      <w:lvlText w:val=""/>
      <w:lvlJc w:val="left"/>
      <w:pPr>
        <w:ind w:left="2985" w:hanging="360"/>
      </w:pPr>
      <w:rPr>
        <w:rFonts w:ascii="Wingdings" w:hAnsi="Wingdings"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14">
    <w:nsid w:val="4BAD0227"/>
    <w:multiLevelType w:val="hybridMultilevel"/>
    <w:tmpl w:val="26CA6698"/>
    <w:lvl w:ilvl="0" w:tplc="56488E32">
      <w:numFmt w:val="bullet"/>
      <w:lvlText w:val=""/>
      <w:lvlJc w:val="left"/>
      <w:pPr>
        <w:ind w:left="810" w:hanging="360"/>
      </w:pPr>
      <w:rPr>
        <w:rFonts w:ascii="Symbol" w:eastAsiaTheme="minorHAnsi" w:hAnsi="Symbol"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57E52546"/>
    <w:multiLevelType w:val="hybridMultilevel"/>
    <w:tmpl w:val="81F64D44"/>
    <w:lvl w:ilvl="0" w:tplc="56488E32">
      <w:numFmt w:val="bullet"/>
      <w:lvlText w:val=""/>
      <w:lvlJc w:val="left"/>
      <w:pPr>
        <w:ind w:left="1650" w:hanging="360"/>
      </w:pPr>
      <w:rPr>
        <w:rFonts w:ascii="Symbol" w:eastAsiaTheme="minorHAnsi" w:hAnsi="Symbol" w:cs="Calibri"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6">
    <w:nsid w:val="60376A78"/>
    <w:multiLevelType w:val="hybridMultilevel"/>
    <w:tmpl w:val="C1BE3D5A"/>
    <w:lvl w:ilvl="0" w:tplc="0409000D">
      <w:start w:val="1"/>
      <w:numFmt w:val="bullet"/>
      <w:lvlText w:val=""/>
      <w:lvlJc w:val="left"/>
      <w:pPr>
        <w:ind w:left="2325" w:hanging="360"/>
      </w:pPr>
      <w:rPr>
        <w:rFonts w:ascii="Wingdings" w:hAnsi="Wingdings" w:hint="default"/>
      </w:rPr>
    </w:lvl>
    <w:lvl w:ilvl="1" w:tplc="04090003" w:tentative="1">
      <w:start w:val="1"/>
      <w:numFmt w:val="bullet"/>
      <w:lvlText w:val="o"/>
      <w:lvlJc w:val="left"/>
      <w:pPr>
        <w:ind w:left="3045" w:hanging="360"/>
      </w:pPr>
      <w:rPr>
        <w:rFonts w:ascii="Courier New" w:hAnsi="Courier New" w:cs="Courier New" w:hint="default"/>
      </w:rPr>
    </w:lvl>
    <w:lvl w:ilvl="2" w:tplc="04090005" w:tentative="1">
      <w:start w:val="1"/>
      <w:numFmt w:val="bullet"/>
      <w:lvlText w:val=""/>
      <w:lvlJc w:val="left"/>
      <w:pPr>
        <w:ind w:left="3765" w:hanging="360"/>
      </w:pPr>
      <w:rPr>
        <w:rFonts w:ascii="Wingdings" w:hAnsi="Wingdings" w:hint="default"/>
      </w:rPr>
    </w:lvl>
    <w:lvl w:ilvl="3" w:tplc="04090001" w:tentative="1">
      <w:start w:val="1"/>
      <w:numFmt w:val="bullet"/>
      <w:lvlText w:val=""/>
      <w:lvlJc w:val="left"/>
      <w:pPr>
        <w:ind w:left="4485" w:hanging="360"/>
      </w:pPr>
      <w:rPr>
        <w:rFonts w:ascii="Symbol" w:hAnsi="Symbol" w:hint="default"/>
      </w:rPr>
    </w:lvl>
    <w:lvl w:ilvl="4" w:tplc="04090003" w:tentative="1">
      <w:start w:val="1"/>
      <w:numFmt w:val="bullet"/>
      <w:lvlText w:val="o"/>
      <w:lvlJc w:val="left"/>
      <w:pPr>
        <w:ind w:left="5205" w:hanging="360"/>
      </w:pPr>
      <w:rPr>
        <w:rFonts w:ascii="Courier New" w:hAnsi="Courier New" w:cs="Courier New" w:hint="default"/>
      </w:rPr>
    </w:lvl>
    <w:lvl w:ilvl="5" w:tplc="04090005" w:tentative="1">
      <w:start w:val="1"/>
      <w:numFmt w:val="bullet"/>
      <w:lvlText w:val=""/>
      <w:lvlJc w:val="left"/>
      <w:pPr>
        <w:ind w:left="5925" w:hanging="360"/>
      </w:pPr>
      <w:rPr>
        <w:rFonts w:ascii="Wingdings" w:hAnsi="Wingdings" w:hint="default"/>
      </w:rPr>
    </w:lvl>
    <w:lvl w:ilvl="6" w:tplc="04090001" w:tentative="1">
      <w:start w:val="1"/>
      <w:numFmt w:val="bullet"/>
      <w:lvlText w:val=""/>
      <w:lvlJc w:val="left"/>
      <w:pPr>
        <w:ind w:left="6645" w:hanging="360"/>
      </w:pPr>
      <w:rPr>
        <w:rFonts w:ascii="Symbol" w:hAnsi="Symbol" w:hint="default"/>
      </w:rPr>
    </w:lvl>
    <w:lvl w:ilvl="7" w:tplc="04090003" w:tentative="1">
      <w:start w:val="1"/>
      <w:numFmt w:val="bullet"/>
      <w:lvlText w:val="o"/>
      <w:lvlJc w:val="left"/>
      <w:pPr>
        <w:ind w:left="7365" w:hanging="360"/>
      </w:pPr>
      <w:rPr>
        <w:rFonts w:ascii="Courier New" w:hAnsi="Courier New" w:cs="Courier New" w:hint="default"/>
      </w:rPr>
    </w:lvl>
    <w:lvl w:ilvl="8" w:tplc="04090005" w:tentative="1">
      <w:start w:val="1"/>
      <w:numFmt w:val="bullet"/>
      <w:lvlText w:val=""/>
      <w:lvlJc w:val="left"/>
      <w:pPr>
        <w:ind w:left="8085" w:hanging="360"/>
      </w:pPr>
      <w:rPr>
        <w:rFonts w:ascii="Wingdings" w:hAnsi="Wingdings" w:hint="default"/>
      </w:rPr>
    </w:lvl>
  </w:abstractNum>
  <w:abstractNum w:abstractNumId="17">
    <w:nsid w:val="62BD28E0"/>
    <w:multiLevelType w:val="hybridMultilevel"/>
    <w:tmpl w:val="31341CC0"/>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6975784A"/>
    <w:multiLevelType w:val="multilevel"/>
    <w:tmpl w:val="0D74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F42BEE"/>
    <w:multiLevelType w:val="hybridMultilevel"/>
    <w:tmpl w:val="0F2ECA7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9"/>
  </w:num>
  <w:num w:numId="2">
    <w:abstractNumId w:val="8"/>
  </w:num>
  <w:num w:numId="3">
    <w:abstractNumId w:val="12"/>
  </w:num>
  <w:num w:numId="4">
    <w:abstractNumId w:val="7"/>
  </w:num>
  <w:num w:numId="5">
    <w:abstractNumId w:val="5"/>
  </w:num>
  <w:num w:numId="6">
    <w:abstractNumId w:val="19"/>
  </w:num>
  <w:num w:numId="7">
    <w:abstractNumId w:val="2"/>
  </w:num>
  <w:num w:numId="8">
    <w:abstractNumId w:val="14"/>
  </w:num>
  <w:num w:numId="9">
    <w:abstractNumId w:val="15"/>
  </w:num>
  <w:num w:numId="10">
    <w:abstractNumId w:val="4"/>
  </w:num>
  <w:num w:numId="11">
    <w:abstractNumId w:val="17"/>
  </w:num>
  <w:num w:numId="12">
    <w:abstractNumId w:val="11"/>
  </w:num>
  <w:num w:numId="13">
    <w:abstractNumId w:val="16"/>
  </w:num>
  <w:num w:numId="14">
    <w:abstractNumId w:val="13"/>
  </w:num>
  <w:num w:numId="15">
    <w:abstractNumId w:val="10"/>
  </w:num>
  <w:num w:numId="16">
    <w:abstractNumId w:val="18"/>
  </w:num>
  <w:num w:numId="17">
    <w:abstractNumId w:val="6"/>
  </w:num>
  <w:num w:numId="18">
    <w:abstractNumId w:val="1"/>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B59"/>
    <w:rsid w:val="00012F9B"/>
    <w:rsid w:val="000936D3"/>
    <w:rsid w:val="00162BDE"/>
    <w:rsid w:val="00232DD9"/>
    <w:rsid w:val="00475A9D"/>
    <w:rsid w:val="004B2078"/>
    <w:rsid w:val="0059596A"/>
    <w:rsid w:val="0066621F"/>
    <w:rsid w:val="0080185E"/>
    <w:rsid w:val="0088163B"/>
    <w:rsid w:val="009A1263"/>
    <w:rsid w:val="00A35ED8"/>
    <w:rsid w:val="00AA0163"/>
    <w:rsid w:val="00BE5E5F"/>
    <w:rsid w:val="00C15112"/>
    <w:rsid w:val="00C87EDE"/>
    <w:rsid w:val="00D72895"/>
    <w:rsid w:val="00E0612D"/>
    <w:rsid w:val="00E50B59"/>
    <w:rsid w:val="00E650E0"/>
    <w:rsid w:val="00E86813"/>
    <w:rsid w:val="00EE22CD"/>
    <w:rsid w:val="00EE43CB"/>
    <w:rsid w:val="00FA6DBA"/>
    <w:rsid w:val="00FB3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86813"/>
  </w:style>
  <w:style w:type="paragraph" w:styleId="BalloonText">
    <w:name w:val="Balloon Text"/>
    <w:basedOn w:val="Normal"/>
    <w:link w:val="BalloonTextChar"/>
    <w:uiPriority w:val="99"/>
    <w:semiHidden/>
    <w:unhideWhenUsed/>
    <w:rsid w:val="008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63B"/>
    <w:rPr>
      <w:rFonts w:ascii="Tahoma" w:hAnsi="Tahoma" w:cs="Tahoma"/>
      <w:sz w:val="16"/>
      <w:szCs w:val="16"/>
    </w:rPr>
  </w:style>
  <w:style w:type="paragraph" w:styleId="Header">
    <w:name w:val="header"/>
    <w:basedOn w:val="Normal"/>
    <w:link w:val="HeaderChar"/>
    <w:uiPriority w:val="99"/>
    <w:unhideWhenUsed/>
    <w:rsid w:val="00012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F9B"/>
  </w:style>
  <w:style w:type="paragraph" w:styleId="Footer">
    <w:name w:val="footer"/>
    <w:basedOn w:val="Normal"/>
    <w:link w:val="FooterChar"/>
    <w:uiPriority w:val="99"/>
    <w:unhideWhenUsed/>
    <w:rsid w:val="00012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F9B"/>
  </w:style>
  <w:style w:type="character" w:styleId="Emphasis">
    <w:name w:val="Emphasis"/>
    <w:basedOn w:val="DefaultParagraphFont"/>
    <w:uiPriority w:val="20"/>
    <w:qFormat/>
    <w:rsid w:val="00E0612D"/>
    <w:rPr>
      <w:i/>
      <w:iCs/>
    </w:rPr>
  </w:style>
  <w:style w:type="paragraph" w:styleId="ListParagraph">
    <w:name w:val="List Paragraph"/>
    <w:basedOn w:val="Normal"/>
    <w:uiPriority w:val="34"/>
    <w:qFormat/>
    <w:rsid w:val="000936D3"/>
    <w:pPr>
      <w:ind w:left="720"/>
      <w:contextualSpacing/>
    </w:pPr>
  </w:style>
  <w:style w:type="character" w:customStyle="1" w:styleId="kx21rb">
    <w:name w:val="kx21rb"/>
    <w:basedOn w:val="DefaultParagraphFont"/>
    <w:rsid w:val="009A1263"/>
  </w:style>
  <w:style w:type="character" w:customStyle="1" w:styleId="cskcde">
    <w:name w:val="cskcde"/>
    <w:basedOn w:val="DefaultParagraphFont"/>
    <w:rsid w:val="009A12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86813"/>
  </w:style>
  <w:style w:type="paragraph" w:styleId="BalloonText">
    <w:name w:val="Balloon Text"/>
    <w:basedOn w:val="Normal"/>
    <w:link w:val="BalloonTextChar"/>
    <w:uiPriority w:val="99"/>
    <w:semiHidden/>
    <w:unhideWhenUsed/>
    <w:rsid w:val="008816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63B"/>
    <w:rPr>
      <w:rFonts w:ascii="Tahoma" w:hAnsi="Tahoma" w:cs="Tahoma"/>
      <w:sz w:val="16"/>
      <w:szCs w:val="16"/>
    </w:rPr>
  </w:style>
  <w:style w:type="paragraph" w:styleId="Header">
    <w:name w:val="header"/>
    <w:basedOn w:val="Normal"/>
    <w:link w:val="HeaderChar"/>
    <w:uiPriority w:val="99"/>
    <w:unhideWhenUsed/>
    <w:rsid w:val="00012F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F9B"/>
  </w:style>
  <w:style w:type="paragraph" w:styleId="Footer">
    <w:name w:val="footer"/>
    <w:basedOn w:val="Normal"/>
    <w:link w:val="FooterChar"/>
    <w:uiPriority w:val="99"/>
    <w:unhideWhenUsed/>
    <w:rsid w:val="00012F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F9B"/>
  </w:style>
  <w:style w:type="character" w:styleId="Emphasis">
    <w:name w:val="Emphasis"/>
    <w:basedOn w:val="DefaultParagraphFont"/>
    <w:uiPriority w:val="20"/>
    <w:qFormat/>
    <w:rsid w:val="00E0612D"/>
    <w:rPr>
      <w:i/>
      <w:iCs/>
    </w:rPr>
  </w:style>
  <w:style w:type="paragraph" w:styleId="ListParagraph">
    <w:name w:val="List Paragraph"/>
    <w:basedOn w:val="Normal"/>
    <w:uiPriority w:val="34"/>
    <w:qFormat/>
    <w:rsid w:val="000936D3"/>
    <w:pPr>
      <w:ind w:left="720"/>
      <w:contextualSpacing/>
    </w:pPr>
  </w:style>
  <w:style w:type="character" w:customStyle="1" w:styleId="kx21rb">
    <w:name w:val="kx21rb"/>
    <w:basedOn w:val="DefaultParagraphFont"/>
    <w:rsid w:val="009A1263"/>
  </w:style>
  <w:style w:type="character" w:customStyle="1" w:styleId="cskcde">
    <w:name w:val="cskcde"/>
    <w:basedOn w:val="DefaultParagraphFont"/>
    <w:rsid w:val="009A12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543812">
      <w:bodyDiv w:val="1"/>
      <w:marLeft w:val="0"/>
      <w:marRight w:val="0"/>
      <w:marTop w:val="0"/>
      <w:marBottom w:val="0"/>
      <w:divBdr>
        <w:top w:val="none" w:sz="0" w:space="0" w:color="auto"/>
        <w:left w:val="none" w:sz="0" w:space="0" w:color="auto"/>
        <w:bottom w:val="none" w:sz="0" w:space="0" w:color="auto"/>
        <w:right w:val="none" w:sz="0" w:space="0" w:color="auto"/>
      </w:divBdr>
    </w:div>
    <w:div w:id="1001666122">
      <w:bodyDiv w:val="1"/>
      <w:marLeft w:val="0"/>
      <w:marRight w:val="0"/>
      <w:marTop w:val="0"/>
      <w:marBottom w:val="0"/>
      <w:divBdr>
        <w:top w:val="none" w:sz="0" w:space="0" w:color="auto"/>
        <w:left w:val="none" w:sz="0" w:space="0" w:color="auto"/>
        <w:bottom w:val="none" w:sz="0" w:space="0" w:color="auto"/>
        <w:right w:val="none" w:sz="0" w:space="0" w:color="auto"/>
      </w:divBdr>
      <w:divsChild>
        <w:div w:id="1369524183">
          <w:marLeft w:val="0"/>
          <w:marRight w:val="0"/>
          <w:marTop w:val="0"/>
          <w:marBottom w:val="0"/>
          <w:divBdr>
            <w:top w:val="none" w:sz="0" w:space="0" w:color="auto"/>
            <w:left w:val="none" w:sz="0" w:space="0" w:color="auto"/>
            <w:bottom w:val="none" w:sz="0" w:space="0" w:color="auto"/>
            <w:right w:val="none" w:sz="0" w:space="0" w:color="auto"/>
          </w:divBdr>
          <w:divsChild>
            <w:div w:id="2135980253">
              <w:marLeft w:val="0"/>
              <w:marRight w:val="0"/>
              <w:marTop w:val="0"/>
              <w:marBottom w:val="450"/>
              <w:divBdr>
                <w:top w:val="none" w:sz="0" w:space="0" w:color="auto"/>
                <w:left w:val="none" w:sz="0" w:space="0" w:color="auto"/>
                <w:bottom w:val="none" w:sz="0" w:space="0" w:color="auto"/>
                <w:right w:val="none" w:sz="0" w:space="0" w:color="auto"/>
              </w:divBdr>
              <w:divsChild>
                <w:div w:id="1763993664">
                  <w:marLeft w:val="0"/>
                  <w:marRight w:val="0"/>
                  <w:marTop w:val="0"/>
                  <w:marBottom w:val="0"/>
                  <w:divBdr>
                    <w:top w:val="none" w:sz="0" w:space="0" w:color="auto"/>
                    <w:left w:val="none" w:sz="0" w:space="0" w:color="auto"/>
                    <w:bottom w:val="none" w:sz="0" w:space="0" w:color="auto"/>
                    <w:right w:val="none" w:sz="0" w:space="0" w:color="auto"/>
                  </w:divBdr>
                  <w:divsChild>
                    <w:div w:id="515538352">
                      <w:marLeft w:val="0"/>
                      <w:marRight w:val="0"/>
                      <w:marTop w:val="0"/>
                      <w:marBottom w:val="0"/>
                      <w:divBdr>
                        <w:top w:val="none" w:sz="0" w:space="0" w:color="auto"/>
                        <w:left w:val="none" w:sz="0" w:space="0" w:color="auto"/>
                        <w:bottom w:val="none" w:sz="0" w:space="0" w:color="auto"/>
                        <w:right w:val="none" w:sz="0" w:space="0" w:color="auto"/>
                      </w:divBdr>
                      <w:divsChild>
                        <w:div w:id="17153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647381">
      <w:bodyDiv w:val="1"/>
      <w:marLeft w:val="0"/>
      <w:marRight w:val="0"/>
      <w:marTop w:val="0"/>
      <w:marBottom w:val="0"/>
      <w:divBdr>
        <w:top w:val="none" w:sz="0" w:space="0" w:color="auto"/>
        <w:left w:val="none" w:sz="0" w:space="0" w:color="auto"/>
        <w:bottom w:val="none" w:sz="0" w:space="0" w:color="auto"/>
        <w:right w:val="none" w:sz="0" w:space="0" w:color="auto"/>
      </w:divBdr>
      <w:divsChild>
        <w:div w:id="6060200">
          <w:marLeft w:val="0"/>
          <w:marRight w:val="0"/>
          <w:marTop w:val="0"/>
          <w:marBottom w:val="0"/>
          <w:divBdr>
            <w:top w:val="none" w:sz="0" w:space="0" w:color="auto"/>
            <w:left w:val="none" w:sz="0" w:space="0" w:color="auto"/>
            <w:bottom w:val="none" w:sz="0" w:space="0" w:color="auto"/>
            <w:right w:val="none" w:sz="0" w:space="0" w:color="auto"/>
          </w:divBdr>
          <w:divsChild>
            <w:div w:id="40177645">
              <w:marLeft w:val="0"/>
              <w:marRight w:val="0"/>
              <w:marTop w:val="0"/>
              <w:marBottom w:val="0"/>
              <w:divBdr>
                <w:top w:val="none" w:sz="0" w:space="0" w:color="auto"/>
                <w:left w:val="none" w:sz="0" w:space="0" w:color="auto"/>
                <w:bottom w:val="none" w:sz="0" w:space="0" w:color="auto"/>
                <w:right w:val="none" w:sz="0" w:space="0" w:color="auto"/>
              </w:divBdr>
              <w:divsChild>
                <w:div w:id="8627417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53431643">
          <w:marLeft w:val="0"/>
          <w:marRight w:val="0"/>
          <w:marTop w:val="0"/>
          <w:marBottom w:val="0"/>
          <w:divBdr>
            <w:top w:val="none" w:sz="0" w:space="0" w:color="auto"/>
            <w:left w:val="none" w:sz="0" w:space="0" w:color="auto"/>
            <w:bottom w:val="none" w:sz="0" w:space="0" w:color="auto"/>
            <w:right w:val="none" w:sz="0" w:space="0" w:color="auto"/>
          </w:divBdr>
          <w:divsChild>
            <w:div w:id="1501238796">
              <w:marLeft w:val="0"/>
              <w:marRight w:val="0"/>
              <w:marTop w:val="0"/>
              <w:marBottom w:val="0"/>
              <w:divBdr>
                <w:top w:val="none" w:sz="0" w:space="0" w:color="auto"/>
                <w:left w:val="none" w:sz="0" w:space="0" w:color="auto"/>
                <w:bottom w:val="none" w:sz="0" w:space="0" w:color="auto"/>
                <w:right w:val="none" w:sz="0" w:space="0" w:color="auto"/>
              </w:divBdr>
              <w:divsChild>
                <w:div w:id="687213965">
                  <w:marLeft w:val="0"/>
                  <w:marRight w:val="0"/>
                  <w:marTop w:val="0"/>
                  <w:marBottom w:val="0"/>
                  <w:divBdr>
                    <w:top w:val="none" w:sz="0" w:space="0" w:color="auto"/>
                    <w:left w:val="none" w:sz="0" w:space="0" w:color="auto"/>
                    <w:bottom w:val="none" w:sz="0" w:space="0" w:color="auto"/>
                    <w:right w:val="none" w:sz="0" w:space="0" w:color="auto"/>
                  </w:divBdr>
                  <w:divsChild>
                    <w:div w:id="873269827">
                      <w:marLeft w:val="0"/>
                      <w:marRight w:val="0"/>
                      <w:marTop w:val="0"/>
                      <w:marBottom w:val="0"/>
                      <w:divBdr>
                        <w:top w:val="none" w:sz="0" w:space="0" w:color="auto"/>
                        <w:left w:val="none" w:sz="0" w:space="0" w:color="auto"/>
                        <w:bottom w:val="none" w:sz="0" w:space="0" w:color="auto"/>
                        <w:right w:val="none" w:sz="0" w:space="0" w:color="auto"/>
                      </w:divBdr>
                      <w:divsChild>
                        <w:div w:id="1776902279">
                          <w:marLeft w:val="0"/>
                          <w:marRight w:val="0"/>
                          <w:marTop w:val="0"/>
                          <w:marBottom w:val="0"/>
                          <w:divBdr>
                            <w:top w:val="none" w:sz="0" w:space="0" w:color="auto"/>
                            <w:left w:val="none" w:sz="0" w:space="0" w:color="auto"/>
                            <w:bottom w:val="none" w:sz="0" w:space="0" w:color="auto"/>
                            <w:right w:val="none" w:sz="0" w:space="0" w:color="auto"/>
                          </w:divBdr>
                          <w:divsChild>
                            <w:div w:id="18386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181391">
      <w:bodyDiv w:val="1"/>
      <w:marLeft w:val="0"/>
      <w:marRight w:val="0"/>
      <w:marTop w:val="0"/>
      <w:marBottom w:val="0"/>
      <w:divBdr>
        <w:top w:val="none" w:sz="0" w:space="0" w:color="auto"/>
        <w:left w:val="none" w:sz="0" w:space="0" w:color="auto"/>
        <w:bottom w:val="none" w:sz="0" w:space="0" w:color="auto"/>
        <w:right w:val="none" w:sz="0" w:space="0" w:color="auto"/>
      </w:divBdr>
    </w:div>
    <w:div w:id="1294561078">
      <w:bodyDiv w:val="1"/>
      <w:marLeft w:val="0"/>
      <w:marRight w:val="0"/>
      <w:marTop w:val="0"/>
      <w:marBottom w:val="0"/>
      <w:divBdr>
        <w:top w:val="none" w:sz="0" w:space="0" w:color="auto"/>
        <w:left w:val="none" w:sz="0" w:space="0" w:color="auto"/>
        <w:bottom w:val="none" w:sz="0" w:space="0" w:color="auto"/>
        <w:right w:val="none" w:sz="0" w:space="0" w:color="auto"/>
      </w:divBdr>
      <w:divsChild>
        <w:div w:id="1480073031">
          <w:marLeft w:val="0"/>
          <w:marRight w:val="0"/>
          <w:marTop w:val="0"/>
          <w:marBottom w:val="0"/>
          <w:divBdr>
            <w:top w:val="none" w:sz="0" w:space="0" w:color="auto"/>
            <w:left w:val="none" w:sz="0" w:space="0" w:color="auto"/>
            <w:bottom w:val="none" w:sz="0" w:space="0" w:color="auto"/>
            <w:right w:val="none" w:sz="0" w:space="0" w:color="auto"/>
          </w:divBdr>
          <w:divsChild>
            <w:div w:id="1738363161">
              <w:marLeft w:val="0"/>
              <w:marRight w:val="0"/>
              <w:marTop w:val="0"/>
              <w:marBottom w:val="0"/>
              <w:divBdr>
                <w:top w:val="none" w:sz="0" w:space="0" w:color="auto"/>
                <w:left w:val="none" w:sz="0" w:space="0" w:color="auto"/>
                <w:bottom w:val="none" w:sz="0" w:space="0" w:color="auto"/>
                <w:right w:val="none" w:sz="0" w:space="0" w:color="auto"/>
              </w:divBdr>
              <w:divsChild>
                <w:div w:id="91123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480643">
      <w:bodyDiv w:val="1"/>
      <w:marLeft w:val="0"/>
      <w:marRight w:val="0"/>
      <w:marTop w:val="0"/>
      <w:marBottom w:val="0"/>
      <w:divBdr>
        <w:top w:val="none" w:sz="0" w:space="0" w:color="auto"/>
        <w:left w:val="none" w:sz="0" w:space="0" w:color="auto"/>
        <w:bottom w:val="none" w:sz="0" w:space="0" w:color="auto"/>
        <w:right w:val="none" w:sz="0" w:space="0" w:color="auto"/>
      </w:divBdr>
    </w:div>
    <w:div w:id="1677922377">
      <w:bodyDiv w:val="1"/>
      <w:marLeft w:val="0"/>
      <w:marRight w:val="0"/>
      <w:marTop w:val="0"/>
      <w:marBottom w:val="0"/>
      <w:divBdr>
        <w:top w:val="none" w:sz="0" w:space="0" w:color="auto"/>
        <w:left w:val="none" w:sz="0" w:space="0" w:color="auto"/>
        <w:bottom w:val="none" w:sz="0" w:space="0" w:color="auto"/>
        <w:right w:val="none" w:sz="0" w:space="0" w:color="auto"/>
      </w:divBdr>
      <w:divsChild>
        <w:div w:id="2063940608">
          <w:marLeft w:val="0"/>
          <w:marRight w:val="0"/>
          <w:marTop w:val="0"/>
          <w:marBottom w:val="0"/>
          <w:divBdr>
            <w:top w:val="none" w:sz="0" w:space="0" w:color="auto"/>
            <w:left w:val="none" w:sz="0" w:space="0" w:color="auto"/>
            <w:bottom w:val="none" w:sz="0" w:space="0" w:color="auto"/>
            <w:right w:val="none" w:sz="0" w:space="0" w:color="auto"/>
          </w:divBdr>
          <w:divsChild>
            <w:div w:id="503672753">
              <w:marLeft w:val="0"/>
              <w:marRight w:val="0"/>
              <w:marTop w:val="0"/>
              <w:marBottom w:val="0"/>
              <w:divBdr>
                <w:top w:val="none" w:sz="0" w:space="0" w:color="auto"/>
                <w:left w:val="none" w:sz="0" w:space="0" w:color="auto"/>
                <w:bottom w:val="none" w:sz="0" w:space="0" w:color="auto"/>
                <w:right w:val="none" w:sz="0" w:space="0" w:color="auto"/>
              </w:divBdr>
              <w:divsChild>
                <w:div w:id="51526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9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C6EFAF-0AA7-4279-AC0F-3E7F69408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MSHCASWLAB</dc:creator>
  <cp:lastModifiedBy>MSHCASWLAB</cp:lastModifiedBy>
  <cp:revision>23</cp:revision>
  <dcterms:created xsi:type="dcterms:W3CDTF">2023-10-11T03:06:00Z</dcterms:created>
  <dcterms:modified xsi:type="dcterms:W3CDTF">2023-10-11T04:54:00Z</dcterms:modified>
</cp:coreProperties>
</file>