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E0B64" w14:textId="77777777" w:rsidR="002B5C84" w:rsidRPr="008F5EA5" w:rsidRDefault="001D51C2" w:rsidP="001D51C2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Публичная оферта </w:t>
      </w:r>
    </w:p>
    <w:p w14:paraId="7F47F2FC" w14:textId="77777777" w:rsidR="001D51C2" w:rsidRPr="008F5EA5" w:rsidRDefault="001D51C2" w:rsidP="001D51C2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о заключении договора пожертвования</w:t>
      </w:r>
    </w:p>
    <w:p w14:paraId="0641B0E6" w14:textId="77777777" w:rsidR="002B5C84" w:rsidRPr="008F5EA5" w:rsidRDefault="002B5C84" w:rsidP="001D51C2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</w:p>
    <w:p w14:paraId="212C2B11" w14:textId="77777777" w:rsidR="002B5C84" w:rsidRPr="008F5EA5" w:rsidRDefault="002B5C84" w:rsidP="001D51C2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г.Нижний Новгород</w:t>
      </w:r>
    </w:p>
    <w:p w14:paraId="367CF7E7" w14:textId="77777777" w:rsidR="000C1ECB" w:rsidRPr="008F5EA5" w:rsidRDefault="000C1ECB" w:rsidP="001D51C2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733F32C1" w14:textId="77777777" w:rsidR="000C1ECB" w:rsidRPr="008F5EA5" w:rsidRDefault="000C1ECB" w:rsidP="000C1ECB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Настоящая публичная оферта (далее - Оферта) является предложением АНО «Центр 800» (далее – Одаряемый) заключить с любым лицом, которым будет принято такое предложение (далее – Жертвователь), договор пожертвования (далее – Договор), на условиях, предусмотренных ниже.</w:t>
      </w:r>
    </w:p>
    <w:p w14:paraId="5A8B0E26" w14:textId="77777777" w:rsidR="000C1ECB" w:rsidRPr="008F5EA5" w:rsidRDefault="000C1ECB" w:rsidP="001D51C2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23AAA159" w14:textId="77777777" w:rsidR="002B5C84" w:rsidRPr="008F5EA5" w:rsidRDefault="002B5C84" w:rsidP="002B5C84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8F5EA5">
        <w:rPr>
          <w:rFonts w:ascii="Arial Narrow" w:hAnsi="Arial Narrow"/>
          <w:b/>
          <w:sz w:val="20"/>
          <w:szCs w:val="20"/>
        </w:rPr>
        <w:t>1.Предмет Договора</w:t>
      </w:r>
    </w:p>
    <w:p w14:paraId="63FC8921" w14:textId="77777777" w:rsidR="002B5C84" w:rsidRPr="008F5EA5" w:rsidRDefault="002B5C84" w:rsidP="002B5C8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1.1.Жертвователь безвозмездно передает Одаряемому денежные средства в размере, определяемом самим Жертвователем, в качестве пожертвования (далее - Пожертвование).</w:t>
      </w:r>
    </w:p>
    <w:p w14:paraId="6A25A0DC" w14:textId="77777777" w:rsidR="002B5C84" w:rsidRPr="008F5EA5" w:rsidRDefault="002B5C84" w:rsidP="002B5C8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1.2.Жертвователь и Одаряемый подтверждают, что Пожертвование, являющееся предметом Договора, является добровольным волеизъявлением Жертвователя и не обязывает стороны на выполнение каких-либо встречных обязательств или совершение действий.</w:t>
      </w:r>
    </w:p>
    <w:p w14:paraId="40990B03" w14:textId="77777777" w:rsidR="002B5C84" w:rsidRPr="008F5EA5" w:rsidRDefault="002B5C84" w:rsidP="002B5C8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1.3.Пожертвование передается Одаряемому для использования в общеполезных целях. </w:t>
      </w:r>
    </w:p>
    <w:p w14:paraId="4A484BEE" w14:textId="77777777" w:rsidR="00D546C3" w:rsidRPr="008F5EA5" w:rsidRDefault="002B5C84" w:rsidP="002B5C8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Использован</w:t>
      </w:r>
      <w:r w:rsidR="00995A4A" w:rsidRPr="008F5EA5">
        <w:rPr>
          <w:rFonts w:ascii="Arial Narrow" w:hAnsi="Arial Narrow"/>
          <w:sz w:val="20"/>
          <w:szCs w:val="20"/>
        </w:rPr>
        <w:t>ие</w:t>
      </w:r>
      <w:r w:rsidRPr="008F5EA5">
        <w:rPr>
          <w:rFonts w:ascii="Arial Narrow" w:hAnsi="Arial Narrow"/>
          <w:sz w:val="20"/>
          <w:szCs w:val="20"/>
        </w:rPr>
        <w:t xml:space="preserve"> </w:t>
      </w:r>
      <w:r w:rsidR="000100C2" w:rsidRPr="008F5EA5">
        <w:rPr>
          <w:rFonts w:ascii="Arial Narrow" w:hAnsi="Arial Narrow"/>
          <w:sz w:val="20"/>
          <w:szCs w:val="20"/>
        </w:rPr>
        <w:t>П</w:t>
      </w:r>
      <w:r w:rsidR="00995A4A" w:rsidRPr="008F5EA5">
        <w:rPr>
          <w:rFonts w:ascii="Arial Narrow" w:hAnsi="Arial Narrow"/>
          <w:sz w:val="20"/>
          <w:szCs w:val="20"/>
        </w:rPr>
        <w:t>ожертвования</w:t>
      </w:r>
      <w:r w:rsidRPr="008F5EA5">
        <w:rPr>
          <w:rFonts w:ascii="Arial Narrow" w:hAnsi="Arial Narrow"/>
          <w:sz w:val="20"/>
          <w:szCs w:val="20"/>
        </w:rPr>
        <w:t xml:space="preserve"> обуславливается следующим</w:t>
      </w:r>
      <w:r w:rsidR="00995A4A" w:rsidRPr="008F5EA5">
        <w:rPr>
          <w:rFonts w:ascii="Arial Narrow" w:hAnsi="Arial Narrow"/>
          <w:sz w:val="20"/>
          <w:szCs w:val="20"/>
        </w:rPr>
        <w:t>и</w:t>
      </w:r>
      <w:r w:rsidRPr="008F5EA5">
        <w:rPr>
          <w:rFonts w:ascii="Arial Narrow" w:hAnsi="Arial Narrow"/>
          <w:sz w:val="20"/>
          <w:szCs w:val="20"/>
        </w:rPr>
        <w:t xml:space="preserve"> назначени</w:t>
      </w:r>
      <w:r w:rsidR="00995A4A" w:rsidRPr="008F5EA5">
        <w:rPr>
          <w:rFonts w:ascii="Arial Narrow" w:hAnsi="Arial Narrow"/>
          <w:sz w:val="20"/>
          <w:szCs w:val="20"/>
        </w:rPr>
        <w:t>ями</w:t>
      </w:r>
      <w:r w:rsidRPr="008F5EA5">
        <w:rPr>
          <w:rFonts w:ascii="Arial Narrow" w:hAnsi="Arial Narrow"/>
          <w:sz w:val="20"/>
          <w:szCs w:val="20"/>
        </w:rPr>
        <w:t xml:space="preserve">: </w:t>
      </w:r>
    </w:p>
    <w:p w14:paraId="5295BB22" w14:textId="77777777" w:rsidR="00FD421C" w:rsidRPr="008F5EA5" w:rsidRDefault="00D546C3" w:rsidP="002B5C84">
      <w:pPr>
        <w:spacing w:after="0" w:line="240" w:lineRule="auto"/>
        <w:jc w:val="both"/>
        <w:rPr>
          <w:rFonts w:ascii="Arial Narrow" w:hAnsi="Arial Narrow"/>
          <w:color w:val="000000" w:themeColor="text1"/>
          <w:sz w:val="20"/>
          <w:szCs w:val="20"/>
          <w:lang w:val="en-US"/>
        </w:rPr>
      </w:pPr>
      <w:r w:rsidRPr="008F5EA5">
        <w:rPr>
          <w:rFonts w:ascii="Arial Narrow" w:hAnsi="Arial Narrow"/>
          <w:color w:val="000000" w:themeColor="text1"/>
          <w:sz w:val="20"/>
          <w:szCs w:val="20"/>
        </w:rPr>
        <w:t xml:space="preserve">- </w:t>
      </w:r>
      <w:r w:rsidR="00FD421C" w:rsidRPr="008F5EA5">
        <w:rPr>
          <w:rFonts w:ascii="Arial Narrow" w:hAnsi="Arial Narrow"/>
          <w:color w:val="000000" w:themeColor="text1"/>
          <w:sz w:val="20"/>
          <w:szCs w:val="20"/>
        </w:rPr>
        <w:t>реализация</w:t>
      </w:r>
      <w:r w:rsidR="00897300" w:rsidRPr="008F5EA5">
        <w:rPr>
          <w:rFonts w:ascii="Arial Narrow" w:hAnsi="Arial Narrow"/>
          <w:color w:val="000000" w:themeColor="text1"/>
          <w:sz w:val="20"/>
          <w:szCs w:val="20"/>
        </w:rPr>
        <w:t xml:space="preserve"> проекта, указанного</w:t>
      </w:r>
      <w:r w:rsidR="00FD421C" w:rsidRPr="008F5EA5">
        <w:rPr>
          <w:rFonts w:ascii="Arial Narrow" w:hAnsi="Arial Narrow"/>
          <w:color w:val="000000" w:themeColor="text1"/>
          <w:sz w:val="20"/>
          <w:szCs w:val="20"/>
        </w:rPr>
        <w:t xml:space="preserve"> в назначении платежа</w:t>
      </w:r>
      <w:r w:rsidR="00FD421C" w:rsidRPr="008F5EA5">
        <w:rPr>
          <w:rFonts w:ascii="Arial Narrow" w:hAnsi="Arial Narrow"/>
          <w:color w:val="000000" w:themeColor="text1"/>
          <w:sz w:val="20"/>
          <w:szCs w:val="20"/>
          <w:lang w:val="en-US"/>
        </w:rPr>
        <w:t>;</w:t>
      </w:r>
    </w:p>
    <w:p w14:paraId="5538E0BD" w14:textId="021886C9" w:rsidR="002B5C84" w:rsidRPr="008F5EA5" w:rsidRDefault="00D546C3" w:rsidP="002B5C8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- </w:t>
      </w:r>
      <w:r w:rsidR="002110AD">
        <w:rPr>
          <w:rFonts w:ascii="Arial Narrow" w:hAnsi="Arial Narrow"/>
          <w:sz w:val="20"/>
          <w:szCs w:val="20"/>
        </w:rPr>
        <w:t>покрытие расходов по</w:t>
      </w:r>
      <w:bookmarkStart w:id="0" w:name="_GoBack"/>
      <w:bookmarkEnd w:id="0"/>
      <w:r w:rsidR="002B5C84" w:rsidRPr="008F5EA5">
        <w:rPr>
          <w:rFonts w:ascii="Arial Narrow" w:hAnsi="Arial Narrow"/>
          <w:sz w:val="20"/>
          <w:szCs w:val="20"/>
        </w:rPr>
        <w:t xml:space="preserve"> </w:t>
      </w:r>
      <w:r w:rsidR="00995A4A" w:rsidRPr="008F5EA5">
        <w:rPr>
          <w:rFonts w:ascii="Arial Narrow" w:hAnsi="Arial Narrow"/>
          <w:sz w:val="20"/>
          <w:szCs w:val="20"/>
        </w:rPr>
        <w:t>обслуживанию</w:t>
      </w:r>
      <w:r w:rsidR="002B5C84" w:rsidRPr="008F5EA5">
        <w:rPr>
          <w:rFonts w:ascii="Arial Narrow" w:hAnsi="Arial Narrow"/>
          <w:sz w:val="20"/>
          <w:szCs w:val="20"/>
        </w:rPr>
        <w:t xml:space="preserve"> безналичных операций</w:t>
      </w:r>
      <w:r w:rsidR="00995A4A" w:rsidRPr="008F5EA5">
        <w:rPr>
          <w:rFonts w:ascii="Arial Narrow" w:hAnsi="Arial Narrow"/>
          <w:sz w:val="20"/>
          <w:szCs w:val="20"/>
        </w:rPr>
        <w:t xml:space="preserve"> в отношении Пожертвования</w:t>
      </w:r>
      <w:r w:rsidR="002B5C84" w:rsidRPr="008F5EA5">
        <w:rPr>
          <w:rFonts w:ascii="Arial Narrow" w:hAnsi="Arial Narrow"/>
          <w:sz w:val="20"/>
          <w:szCs w:val="20"/>
        </w:rPr>
        <w:t xml:space="preserve">. </w:t>
      </w:r>
    </w:p>
    <w:p w14:paraId="0212A741" w14:textId="77777777" w:rsidR="00995A4A" w:rsidRPr="008F5EA5" w:rsidRDefault="00995A4A" w:rsidP="002B5C8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14:paraId="20A70E01" w14:textId="77777777" w:rsidR="00995A4A" w:rsidRPr="008F5EA5" w:rsidRDefault="00995A4A" w:rsidP="00995A4A">
      <w:pPr>
        <w:spacing w:after="0" w:line="240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8F5EA5">
        <w:rPr>
          <w:rFonts w:ascii="Arial Narrow" w:hAnsi="Arial Narrow"/>
          <w:b/>
          <w:bCs/>
          <w:sz w:val="20"/>
          <w:szCs w:val="20"/>
        </w:rPr>
        <w:t>2.Права и обязанности сторон</w:t>
      </w:r>
    </w:p>
    <w:p w14:paraId="43D10858" w14:textId="77777777" w:rsidR="00995A4A" w:rsidRPr="008F5EA5" w:rsidRDefault="00995A4A" w:rsidP="00995A4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2.1. Жертвователь </w:t>
      </w:r>
      <w:r w:rsidR="000100C2" w:rsidRPr="008F5EA5">
        <w:rPr>
          <w:rFonts w:ascii="Arial Narrow" w:hAnsi="Arial Narrow"/>
          <w:sz w:val="20"/>
          <w:szCs w:val="20"/>
        </w:rPr>
        <w:t>передает</w:t>
      </w:r>
      <w:r w:rsidRPr="008F5EA5">
        <w:rPr>
          <w:rFonts w:ascii="Arial Narrow" w:hAnsi="Arial Narrow"/>
          <w:sz w:val="20"/>
          <w:szCs w:val="20"/>
        </w:rPr>
        <w:t xml:space="preserve"> Пожертвование Одаряемому в безналичном порядке.</w:t>
      </w:r>
    </w:p>
    <w:p w14:paraId="4539E97E" w14:textId="77777777" w:rsidR="00995A4A" w:rsidRPr="008F5EA5" w:rsidRDefault="00995A4A" w:rsidP="00995A4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Пожертвование передается Одаряемому путем перевода денежных средств на расчетный счет Одаряемого, указанный в Договоре. </w:t>
      </w:r>
    </w:p>
    <w:p w14:paraId="59BF523A" w14:textId="77777777" w:rsidR="000C1ECB" w:rsidRPr="008F5EA5" w:rsidRDefault="00995A4A" w:rsidP="00995A4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2.2. Жертвователь выражает согласие с тем</w:t>
      </w:r>
      <w:r w:rsidR="000100C2" w:rsidRPr="008F5EA5">
        <w:rPr>
          <w:rFonts w:ascii="Arial Narrow" w:hAnsi="Arial Narrow"/>
          <w:sz w:val="20"/>
          <w:szCs w:val="20"/>
        </w:rPr>
        <w:t>,</w:t>
      </w:r>
      <w:r w:rsidRPr="008F5EA5">
        <w:rPr>
          <w:rFonts w:ascii="Arial Narrow" w:hAnsi="Arial Narrow"/>
          <w:sz w:val="20"/>
          <w:szCs w:val="20"/>
        </w:rPr>
        <w:t xml:space="preserve"> что</w:t>
      </w:r>
      <w:r w:rsidR="000100C2" w:rsidRPr="008F5EA5">
        <w:rPr>
          <w:rFonts w:ascii="Arial Narrow" w:hAnsi="Arial Narrow"/>
          <w:sz w:val="20"/>
          <w:szCs w:val="20"/>
        </w:rPr>
        <w:t xml:space="preserve"> </w:t>
      </w:r>
      <w:r w:rsidRPr="008F5EA5">
        <w:rPr>
          <w:rFonts w:ascii="Arial Narrow" w:hAnsi="Arial Narrow"/>
          <w:sz w:val="20"/>
          <w:szCs w:val="20"/>
        </w:rPr>
        <w:t xml:space="preserve">если использование Пожертвования в соответствии с указанным в Договоре назначением (полностью или в части) становится вследствие изменившихся обстоятельств невозможным, оно может быть использовано </w:t>
      </w:r>
      <w:r w:rsidR="000100C2" w:rsidRPr="008F5EA5">
        <w:rPr>
          <w:rFonts w:ascii="Arial Narrow" w:hAnsi="Arial Narrow"/>
          <w:sz w:val="20"/>
          <w:szCs w:val="20"/>
        </w:rPr>
        <w:t>Одаряемым в соответствии с его уставными целями</w:t>
      </w:r>
      <w:r w:rsidRPr="008F5EA5">
        <w:rPr>
          <w:rFonts w:ascii="Arial Narrow" w:hAnsi="Arial Narrow"/>
          <w:sz w:val="20"/>
          <w:szCs w:val="20"/>
        </w:rPr>
        <w:t>.</w:t>
      </w:r>
    </w:p>
    <w:p w14:paraId="1BC2518A" w14:textId="77777777" w:rsidR="000C1ECB" w:rsidRPr="008F5EA5" w:rsidRDefault="000C1ECB" w:rsidP="001D51C2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8BEE624" w14:textId="77777777" w:rsidR="000100C2" w:rsidRPr="008F5EA5" w:rsidRDefault="00F261C6" w:rsidP="001D51C2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8F5EA5">
        <w:rPr>
          <w:rFonts w:ascii="Arial Narrow" w:hAnsi="Arial Narrow"/>
          <w:b/>
          <w:bCs/>
          <w:sz w:val="20"/>
          <w:szCs w:val="20"/>
        </w:rPr>
        <w:t>3.</w:t>
      </w:r>
      <w:r w:rsidR="00DE5096" w:rsidRPr="008F5EA5">
        <w:rPr>
          <w:rFonts w:ascii="Arial Narrow" w:hAnsi="Arial Narrow"/>
          <w:b/>
          <w:bCs/>
          <w:sz w:val="20"/>
          <w:szCs w:val="20"/>
        </w:rPr>
        <w:t>Порядок заключения</w:t>
      </w:r>
      <w:r w:rsidRPr="008F5EA5">
        <w:rPr>
          <w:rFonts w:ascii="Arial Narrow" w:hAnsi="Arial Narrow"/>
          <w:b/>
          <w:bCs/>
          <w:sz w:val="20"/>
          <w:szCs w:val="20"/>
        </w:rPr>
        <w:t xml:space="preserve"> Договора</w:t>
      </w:r>
    </w:p>
    <w:p w14:paraId="1E8F9FBD" w14:textId="77777777" w:rsidR="00F261C6" w:rsidRPr="008F5EA5" w:rsidRDefault="00F261C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3.1.Договор считается заключенным при акцепте Оферты Жертвователем путем совершения</w:t>
      </w:r>
      <w:r w:rsidR="00982AB2" w:rsidRPr="008F5EA5">
        <w:rPr>
          <w:rFonts w:ascii="Arial Narrow" w:hAnsi="Arial Narrow"/>
          <w:sz w:val="20"/>
          <w:szCs w:val="20"/>
        </w:rPr>
        <w:t xml:space="preserve"> Жертвователем</w:t>
      </w:r>
      <w:r w:rsidRPr="008F5EA5">
        <w:rPr>
          <w:rFonts w:ascii="Arial Narrow" w:hAnsi="Arial Narrow"/>
          <w:sz w:val="20"/>
          <w:szCs w:val="20"/>
        </w:rPr>
        <w:t xml:space="preserve"> </w:t>
      </w:r>
      <w:r w:rsidR="00982AB2" w:rsidRPr="008F5EA5">
        <w:rPr>
          <w:rFonts w:ascii="Arial Narrow" w:hAnsi="Arial Narrow"/>
          <w:sz w:val="20"/>
          <w:szCs w:val="20"/>
        </w:rPr>
        <w:t xml:space="preserve">соответствующих </w:t>
      </w:r>
      <w:r w:rsidRPr="008F5EA5">
        <w:rPr>
          <w:rFonts w:ascii="Arial Narrow" w:hAnsi="Arial Narrow"/>
          <w:sz w:val="20"/>
          <w:szCs w:val="20"/>
        </w:rPr>
        <w:t xml:space="preserve">конклюдентных действий, как то </w:t>
      </w:r>
      <w:r w:rsidR="00982AB2" w:rsidRPr="008F5EA5">
        <w:rPr>
          <w:rFonts w:ascii="Arial Narrow" w:hAnsi="Arial Narrow"/>
          <w:sz w:val="20"/>
          <w:szCs w:val="20"/>
        </w:rPr>
        <w:t>перевод денежный средств на расчетный счет Одаряемого.</w:t>
      </w:r>
      <w:r w:rsidR="00A35BBC" w:rsidRPr="008F5EA5">
        <w:rPr>
          <w:rFonts w:ascii="Arial Narrow" w:hAnsi="Arial Narrow"/>
          <w:sz w:val="20"/>
          <w:szCs w:val="20"/>
        </w:rPr>
        <w:t xml:space="preserve"> При этом Договор считается совершенным в письменной форме.</w:t>
      </w:r>
    </w:p>
    <w:p w14:paraId="06EFD308" w14:textId="77777777" w:rsidR="000100C2" w:rsidRPr="008F5EA5" w:rsidRDefault="00DE509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3.2.Оферта действительна в период её размещения на электронном ресурсе Одаряемого в информационно-телекоммуникационной сети «Интернет» по электронному адресу: </w:t>
      </w:r>
      <w:r w:rsidR="00380DFB" w:rsidRPr="008F5EA5">
        <w:rPr>
          <w:rFonts w:ascii="Arial Narrow" w:hAnsi="Arial Narrow"/>
          <w:color w:val="000000" w:themeColor="text1"/>
          <w:sz w:val="20"/>
          <w:szCs w:val="20"/>
          <w:lang w:val="en-US"/>
        </w:rPr>
        <w:t>www.nizhny800.ru</w:t>
      </w:r>
      <w:r w:rsidRPr="008F5EA5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8F5EA5">
        <w:rPr>
          <w:rFonts w:ascii="Arial Narrow" w:hAnsi="Arial Narrow"/>
          <w:sz w:val="20"/>
          <w:szCs w:val="20"/>
        </w:rPr>
        <w:t>(далее – Сайт).</w:t>
      </w:r>
    </w:p>
    <w:p w14:paraId="397F8451" w14:textId="77777777" w:rsidR="000C1ECB" w:rsidRPr="008F5EA5" w:rsidRDefault="00DE5096" w:rsidP="00A35BB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3.3.</w:t>
      </w:r>
      <w:r w:rsidR="00A35BBC" w:rsidRPr="008F5EA5">
        <w:rPr>
          <w:sz w:val="20"/>
          <w:szCs w:val="20"/>
        </w:rPr>
        <w:t xml:space="preserve"> </w:t>
      </w:r>
      <w:r w:rsidR="00A35BBC" w:rsidRPr="008F5EA5">
        <w:rPr>
          <w:rFonts w:ascii="Arial Narrow" w:hAnsi="Arial Narrow"/>
          <w:sz w:val="20"/>
          <w:szCs w:val="20"/>
        </w:rPr>
        <w:t>Оферта действительна в редакции, размещенной на Сайте. Условия Договора определяются Офертой в редакции (с учётом изменений и дополнений), действующей (действующих) на день поступления Пожертвования на расчетный счет Одаряемого</w:t>
      </w:r>
      <w:r w:rsidRPr="008F5EA5">
        <w:rPr>
          <w:rFonts w:ascii="Arial Narrow" w:hAnsi="Arial Narrow"/>
          <w:sz w:val="20"/>
          <w:szCs w:val="20"/>
        </w:rPr>
        <w:t>.</w:t>
      </w:r>
    </w:p>
    <w:p w14:paraId="6C03E9EB" w14:textId="77777777" w:rsidR="00DE5096" w:rsidRPr="008F5EA5" w:rsidRDefault="00DE509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3.4.Местом размещения Оферты и местом заключения Договора считается город Нижний Новгород, Российская Федерация.</w:t>
      </w:r>
    </w:p>
    <w:p w14:paraId="6D31DC0C" w14:textId="77777777" w:rsidR="00DE5096" w:rsidRPr="008F5EA5" w:rsidRDefault="00DE509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3.5.Датой акцепта Оферты и одновременно датой заключения Договора является дата поступления денежных средств от Жертвователя на счет Фонда.</w:t>
      </w:r>
    </w:p>
    <w:p w14:paraId="2CD3A5FB" w14:textId="77777777" w:rsidR="00DE5096" w:rsidRPr="008F5EA5" w:rsidRDefault="00DE509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14:paraId="4E935E22" w14:textId="77777777" w:rsidR="00DE5096" w:rsidRPr="008F5EA5" w:rsidRDefault="00DE5096" w:rsidP="00DE5096">
      <w:pPr>
        <w:spacing w:after="0" w:line="240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8F5EA5">
        <w:rPr>
          <w:rFonts w:ascii="Arial Narrow" w:hAnsi="Arial Narrow"/>
          <w:b/>
          <w:bCs/>
          <w:sz w:val="20"/>
          <w:szCs w:val="20"/>
        </w:rPr>
        <w:t>4.Прочие условия</w:t>
      </w:r>
    </w:p>
    <w:p w14:paraId="068F10ED" w14:textId="77777777" w:rsidR="00DE5096" w:rsidRPr="008F5EA5" w:rsidRDefault="00DE509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4.1.Недействительность одного или нескольких условий Оферты не влечет недействительности всех остальных условий Оферты.</w:t>
      </w:r>
    </w:p>
    <w:p w14:paraId="39890E05" w14:textId="77777777" w:rsidR="00DE5096" w:rsidRPr="008F5EA5" w:rsidRDefault="00DE5096" w:rsidP="00DE5096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 xml:space="preserve">4.2.Совершая акцепт Оферты, Жертвователь подтверждает, что </w:t>
      </w:r>
      <w:r w:rsidR="00087832" w:rsidRPr="008F5EA5">
        <w:rPr>
          <w:rFonts w:ascii="Arial Narrow" w:hAnsi="Arial Narrow"/>
          <w:sz w:val="20"/>
          <w:szCs w:val="20"/>
        </w:rPr>
        <w:t xml:space="preserve">в полной мере </w:t>
      </w:r>
      <w:r w:rsidRPr="008F5EA5">
        <w:rPr>
          <w:rFonts w:ascii="Arial Narrow" w:hAnsi="Arial Narrow"/>
          <w:sz w:val="20"/>
          <w:szCs w:val="20"/>
        </w:rPr>
        <w:t>ознакомлен</w:t>
      </w:r>
      <w:r w:rsidR="00087832" w:rsidRPr="008F5EA5">
        <w:rPr>
          <w:rFonts w:ascii="Arial Narrow" w:hAnsi="Arial Narrow"/>
          <w:sz w:val="20"/>
          <w:szCs w:val="20"/>
        </w:rPr>
        <w:t xml:space="preserve"> и согласен</w:t>
      </w:r>
      <w:r w:rsidRPr="008F5EA5">
        <w:rPr>
          <w:rFonts w:ascii="Arial Narrow" w:hAnsi="Arial Narrow"/>
          <w:sz w:val="20"/>
          <w:szCs w:val="20"/>
        </w:rPr>
        <w:t xml:space="preserve"> </w:t>
      </w:r>
      <w:r w:rsidR="00087832" w:rsidRPr="008F5EA5">
        <w:rPr>
          <w:rFonts w:ascii="Arial Narrow" w:hAnsi="Arial Narrow"/>
          <w:sz w:val="20"/>
          <w:szCs w:val="20"/>
        </w:rPr>
        <w:t>с условиями Оферты</w:t>
      </w:r>
      <w:r w:rsidRPr="008F5EA5">
        <w:rPr>
          <w:rFonts w:ascii="Arial Narrow" w:hAnsi="Arial Narrow"/>
          <w:sz w:val="20"/>
          <w:szCs w:val="20"/>
        </w:rPr>
        <w:t>, осознает значение своих</w:t>
      </w:r>
      <w:r w:rsidR="00087832" w:rsidRPr="008F5EA5">
        <w:rPr>
          <w:rFonts w:ascii="Arial Narrow" w:hAnsi="Arial Narrow"/>
          <w:sz w:val="20"/>
          <w:szCs w:val="20"/>
        </w:rPr>
        <w:t xml:space="preserve"> действий, связанных с акцептом Оферты,</w:t>
      </w:r>
      <w:r w:rsidRPr="008F5EA5">
        <w:rPr>
          <w:rFonts w:ascii="Arial Narrow" w:hAnsi="Arial Narrow"/>
          <w:sz w:val="20"/>
          <w:szCs w:val="20"/>
        </w:rPr>
        <w:t xml:space="preserve"> </w:t>
      </w:r>
      <w:r w:rsidR="00087832" w:rsidRPr="008F5EA5">
        <w:rPr>
          <w:rFonts w:ascii="Arial Narrow" w:hAnsi="Arial Narrow"/>
          <w:sz w:val="20"/>
          <w:szCs w:val="20"/>
        </w:rPr>
        <w:t>обладает</w:t>
      </w:r>
      <w:r w:rsidRPr="008F5EA5">
        <w:rPr>
          <w:rFonts w:ascii="Arial Narrow" w:hAnsi="Arial Narrow"/>
          <w:sz w:val="20"/>
          <w:szCs w:val="20"/>
        </w:rPr>
        <w:t xml:space="preserve"> </w:t>
      </w:r>
      <w:r w:rsidR="00087832" w:rsidRPr="008F5EA5">
        <w:rPr>
          <w:rFonts w:ascii="Arial Narrow" w:hAnsi="Arial Narrow"/>
          <w:sz w:val="20"/>
          <w:szCs w:val="20"/>
        </w:rPr>
        <w:t>всеми необходимыми правами</w:t>
      </w:r>
      <w:r w:rsidRPr="008F5EA5">
        <w:rPr>
          <w:rFonts w:ascii="Arial Narrow" w:hAnsi="Arial Narrow"/>
          <w:sz w:val="20"/>
          <w:szCs w:val="20"/>
        </w:rPr>
        <w:t xml:space="preserve"> на совершение</w:t>
      </w:r>
      <w:r w:rsidR="00087832" w:rsidRPr="008F5EA5">
        <w:rPr>
          <w:rFonts w:ascii="Arial Narrow" w:hAnsi="Arial Narrow"/>
          <w:sz w:val="20"/>
          <w:szCs w:val="20"/>
        </w:rPr>
        <w:t xml:space="preserve"> таких действий</w:t>
      </w:r>
      <w:r w:rsidRPr="008F5EA5">
        <w:rPr>
          <w:rFonts w:ascii="Arial Narrow" w:hAnsi="Arial Narrow"/>
          <w:sz w:val="20"/>
          <w:szCs w:val="20"/>
        </w:rPr>
        <w:t>.</w:t>
      </w:r>
    </w:p>
    <w:p w14:paraId="59EB98F3" w14:textId="77777777" w:rsidR="00DE5096" w:rsidRPr="008F5EA5" w:rsidRDefault="00087832" w:rsidP="00087832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4.3. Жертвователь настоящим дает</w:t>
      </w:r>
      <w:r w:rsidR="00A35BBC" w:rsidRPr="008F5EA5">
        <w:rPr>
          <w:rFonts w:ascii="Arial Narrow" w:hAnsi="Arial Narrow"/>
          <w:sz w:val="20"/>
          <w:szCs w:val="20"/>
        </w:rPr>
        <w:t xml:space="preserve"> Одаряемому</w:t>
      </w:r>
      <w:r w:rsidRPr="008F5EA5">
        <w:rPr>
          <w:rFonts w:ascii="Arial Narrow" w:hAnsi="Arial Narrow"/>
          <w:sz w:val="20"/>
          <w:szCs w:val="20"/>
        </w:rPr>
        <w:t xml:space="preserve"> свое согласие на обработку</w:t>
      </w:r>
      <w:r w:rsidR="00A35BBC" w:rsidRPr="008F5EA5">
        <w:rPr>
          <w:rFonts w:ascii="Arial Narrow" w:hAnsi="Arial Narrow"/>
          <w:sz w:val="20"/>
          <w:szCs w:val="20"/>
        </w:rPr>
        <w:t xml:space="preserve"> </w:t>
      </w:r>
      <w:r w:rsidR="007F4DCE" w:rsidRPr="008F5EA5">
        <w:rPr>
          <w:rFonts w:ascii="Arial Narrow" w:hAnsi="Arial Narrow"/>
          <w:sz w:val="20"/>
          <w:szCs w:val="20"/>
        </w:rPr>
        <w:t>любыми незапрещенными действующим законодательством способами</w:t>
      </w:r>
      <w:r w:rsidR="00495F19" w:rsidRPr="008F5EA5">
        <w:rPr>
          <w:rFonts w:ascii="Arial Narrow" w:hAnsi="Arial Narrow"/>
          <w:sz w:val="20"/>
          <w:szCs w:val="20"/>
        </w:rPr>
        <w:t xml:space="preserve"> для целей исполнения Договора</w:t>
      </w:r>
      <w:r w:rsidR="007F4DCE" w:rsidRPr="008F5EA5">
        <w:rPr>
          <w:rFonts w:ascii="Arial Narrow" w:hAnsi="Arial Narrow"/>
          <w:sz w:val="20"/>
          <w:szCs w:val="20"/>
        </w:rPr>
        <w:t xml:space="preserve"> </w:t>
      </w:r>
      <w:r w:rsidR="00495F19" w:rsidRPr="008F5EA5">
        <w:rPr>
          <w:rFonts w:ascii="Arial Narrow" w:hAnsi="Arial Narrow"/>
          <w:sz w:val="20"/>
          <w:szCs w:val="20"/>
        </w:rPr>
        <w:t xml:space="preserve">предоставленных Жертвователем своих </w:t>
      </w:r>
      <w:r w:rsidR="007F4DCE" w:rsidRPr="008F5EA5">
        <w:rPr>
          <w:rFonts w:ascii="Arial Narrow" w:hAnsi="Arial Narrow"/>
          <w:sz w:val="20"/>
          <w:szCs w:val="20"/>
        </w:rPr>
        <w:t>персональных данных.</w:t>
      </w:r>
    </w:p>
    <w:p w14:paraId="3E5798E4" w14:textId="77777777" w:rsidR="00DE5096" w:rsidRPr="008F5EA5" w:rsidRDefault="00DE5096" w:rsidP="001D51C2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41912AE9" w14:textId="77777777" w:rsidR="001D51C2" w:rsidRPr="008F5EA5" w:rsidRDefault="00087832" w:rsidP="001D51C2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8F5EA5">
        <w:rPr>
          <w:rFonts w:ascii="Arial Narrow" w:hAnsi="Arial Narrow"/>
          <w:b/>
          <w:bCs/>
          <w:sz w:val="20"/>
          <w:szCs w:val="20"/>
        </w:rPr>
        <w:t>5</w:t>
      </w:r>
      <w:r w:rsidR="001D51C2" w:rsidRPr="008F5EA5">
        <w:rPr>
          <w:rFonts w:ascii="Arial Narrow" w:hAnsi="Arial Narrow"/>
          <w:b/>
          <w:bCs/>
          <w:sz w:val="20"/>
          <w:szCs w:val="20"/>
        </w:rPr>
        <w:t xml:space="preserve">. Реквизиты </w:t>
      </w:r>
      <w:r w:rsidR="000100C2" w:rsidRPr="008F5EA5">
        <w:rPr>
          <w:rFonts w:ascii="Arial Narrow" w:hAnsi="Arial Narrow"/>
          <w:b/>
          <w:bCs/>
          <w:sz w:val="20"/>
          <w:szCs w:val="20"/>
        </w:rPr>
        <w:t xml:space="preserve">Одаряемого </w:t>
      </w:r>
    </w:p>
    <w:p w14:paraId="7927FC71" w14:textId="77777777" w:rsidR="000100C2" w:rsidRPr="008F5EA5" w:rsidRDefault="000100C2" w:rsidP="000100C2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Автономная некоммерческая организация «Региональное управление проектами и организации массовых мероприятий «Центр 800»</w:t>
      </w:r>
    </w:p>
    <w:p w14:paraId="0E0C660D" w14:textId="77777777" w:rsidR="000100C2" w:rsidRPr="008F5EA5" w:rsidRDefault="000100C2" w:rsidP="000100C2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14:paraId="0CB3C2E3" w14:textId="77777777" w:rsidR="000100C2" w:rsidRPr="008F5EA5" w:rsidRDefault="000100C2" w:rsidP="000100C2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Место нахождения: 603083, Россия, г.Нижний Новгород, Кремль, корпус 10</w:t>
      </w:r>
    </w:p>
    <w:p w14:paraId="674840D9" w14:textId="77777777" w:rsidR="000100C2" w:rsidRPr="008F5EA5" w:rsidRDefault="000100C2" w:rsidP="000100C2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ОГРН 1195275015836</w:t>
      </w:r>
    </w:p>
    <w:p w14:paraId="59ECC27C" w14:textId="77777777" w:rsidR="00FD421C" w:rsidRPr="008F5EA5" w:rsidRDefault="00FD421C" w:rsidP="00FD421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ИНН: 5260462119</w:t>
      </w:r>
    </w:p>
    <w:p w14:paraId="6AEE0056" w14:textId="77777777" w:rsidR="00FD421C" w:rsidRPr="008F5EA5" w:rsidRDefault="00FD421C" w:rsidP="00FD421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КПП: 526001001</w:t>
      </w:r>
    </w:p>
    <w:p w14:paraId="478FD5A8" w14:textId="77777777" w:rsidR="00FD421C" w:rsidRPr="008F5EA5" w:rsidRDefault="00FD421C" w:rsidP="00FD421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р/с 40703810242000002189</w:t>
      </w:r>
    </w:p>
    <w:p w14:paraId="740475F4" w14:textId="77777777" w:rsidR="00FD421C" w:rsidRPr="008F5EA5" w:rsidRDefault="00FD421C" w:rsidP="00FD421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к/с 30101810900000000603</w:t>
      </w:r>
    </w:p>
    <w:p w14:paraId="6A2E0F5E" w14:textId="77777777" w:rsidR="00FD421C" w:rsidRPr="008F5EA5" w:rsidRDefault="00FD421C" w:rsidP="00FD421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Волго-Вятский Банк ПАО «Сбербанк России»</w:t>
      </w:r>
    </w:p>
    <w:p w14:paraId="04108190" w14:textId="77777777" w:rsidR="00FD421C" w:rsidRPr="008F5EA5" w:rsidRDefault="00FD421C" w:rsidP="00FD421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8F5EA5">
        <w:rPr>
          <w:rFonts w:ascii="Arial Narrow" w:hAnsi="Arial Narrow"/>
          <w:sz w:val="20"/>
          <w:szCs w:val="20"/>
        </w:rPr>
        <w:t>БИК 042202603</w:t>
      </w:r>
    </w:p>
    <w:p w14:paraId="084720D2" w14:textId="77777777" w:rsidR="00FD421C" w:rsidRPr="008F5EA5" w:rsidRDefault="00FD421C" w:rsidP="000100C2">
      <w:pPr>
        <w:spacing w:after="0" w:line="240" w:lineRule="auto"/>
        <w:rPr>
          <w:rFonts w:ascii="Arial Narrow" w:hAnsi="Arial Narrow"/>
          <w:color w:val="FF0000"/>
          <w:sz w:val="20"/>
          <w:szCs w:val="20"/>
        </w:rPr>
      </w:pPr>
    </w:p>
    <w:p w14:paraId="2BC2D1E9" w14:textId="77777777" w:rsidR="00FD421C" w:rsidRPr="008F5EA5" w:rsidRDefault="00FD421C" w:rsidP="000100C2">
      <w:pPr>
        <w:spacing w:after="0" w:line="240" w:lineRule="auto"/>
        <w:rPr>
          <w:rFonts w:ascii="Arial Narrow" w:hAnsi="Arial Narrow"/>
          <w:color w:val="FF0000"/>
          <w:sz w:val="20"/>
          <w:szCs w:val="20"/>
        </w:rPr>
      </w:pPr>
    </w:p>
    <w:p w14:paraId="6BFBA545" w14:textId="77777777" w:rsidR="00FD421C" w:rsidRPr="008F5EA5" w:rsidRDefault="00FD421C" w:rsidP="000100C2">
      <w:pPr>
        <w:spacing w:after="0" w:line="240" w:lineRule="auto"/>
        <w:rPr>
          <w:rFonts w:ascii="Arial Narrow" w:hAnsi="Arial Narrow"/>
          <w:color w:val="FF0000"/>
          <w:sz w:val="20"/>
          <w:szCs w:val="20"/>
        </w:rPr>
      </w:pPr>
    </w:p>
    <w:sectPr w:rsidR="00FD421C" w:rsidRPr="008F5EA5" w:rsidSect="00FD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C2"/>
    <w:rsid w:val="000100C2"/>
    <w:rsid w:val="00087832"/>
    <w:rsid w:val="000C1ECB"/>
    <w:rsid w:val="001D51C2"/>
    <w:rsid w:val="002110AD"/>
    <w:rsid w:val="002B5C84"/>
    <w:rsid w:val="002C2D46"/>
    <w:rsid w:val="00380DFB"/>
    <w:rsid w:val="00495F19"/>
    <w:rsid w:val="006C6AAE"/>
    <w:rsid w:val="007444C6"/>
    <w:rsid w:val="007F4DCE"/>
    <w:rsid w:val="00897300"/>
    <w:rsid w:val="008F5EA5"/>
    <w:rsid w:val="00982AB2"/>
    <w:rsid w:val="00995A4A"/>
    <w:rsid w:val="009D60AA"/>
    <w:rsid w:val="00A35BBC"/>
    <w:rsid w:val="00BC2D9C"/>
    <w:rsid w:val="00D546C3"/>
    <w:rsid w:val="00DE5096"/>
    <w:rsid w:val="00F261C6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9E77"/>
  <w15:chartTrackingRefBased/>
  <w15:docId w15:val="{FF2D6C60-A6DD-453C-81EB-1C440682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mailrucssattributepostfix">
    <w:name w:val="msonospacing_mailru_css_attribute_postfix"/>
    <w:basedOn w:val="a"/>
    <w:rsid w:val="00FD42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sonormalmailrucssattributepostfix">
    <w:name w:val="msonormal_mailru_css_attribute_postfix"/>
    <w:basedOn w:val="a"/>
    <w:rsid w:val="00FD42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525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hlecmd@rambler.ru</dc:creator>
  <cp:keywords/>
  <dc:description/>
  <cp:lastModifiedBy>Пользователь Microsoft Office</cp:lastModifiedBy>
  <cp:revision>8</cp:revision>
  <dcterms:created xsi:type="dcterms:W3CDTF">2019-10-07T10:47:00Z</dcterms:created>
  <dcterms:modified xsi:type="dcterms:W3CDTF">2019-10-21T08:00:00Z</dcterms:modified>
</cp:coreProperties>
</file>