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BC36A" w14:textId="7FF4AA59" w:rsidR="000D2263" w:rsidRDefault="00FF2F17" w:rsidP="000D2263">
      <w:pPr>
        <w:jc w:val="both"/>
        <w:rPr>
          <w:rFonts w:ascii="Times New Roman" w:hAnsi="Times New Roman" w:cs="Times New Roman"/>
          <w:b/>
          <w:bCs/>
          <w:sz w:val="32"/>
          <w:szCs w:val="32"/>
        </w:rPr>
      </w:pPr>
      <w:r w:rsidRPr="001534F0">
        <w:rPr>
          <w:rFonts w:ascii="Times New Roman" w:hAnsi="Times New Roman" w:cs="Times New Roman"/>
          <w:b/>
          <w:bCs/>
          <w:sz w:val="32"/>
          <w:szCs w:val="32"/>
        </w:rPr>
        <w:t>Havacılıkta Bazı Avrupa Ülkelerinin Havacılık Değişkenlerinin Ekonomik Entegrasyon Üzerindeki Etkileri</w:t>
      </w:r>
    </w:p>
    <w:p w14:paraId="04C838A5" w14:textId="78DE2477" w:rsidR="00DC1CF4" w:rsidRDefault="00DC1CF4" w:rsidP="00DC1CF4">
      <w:pPr>
        <w:jc w:val="both"/>
        <w:rPr>
          <w:rFonts w:ascii="Times New Roman" w:hAnsi="Times New Roman" w:cs="Times New Roman"/>
          <w:i/>
          <w:iCs/>
          <w:sz w:val="24"/>
        </w:rPr>
      </w:pPr>
      <w:r w:rsidRPr="00DC1CF4">
        <w:rPr>
          <w:rFonts w:ascii="Times New Roman" w:hAnsi="Times New Roman" w:cs="Times New Roman"/>
          <w:i/>
          <w:iCs/>
          <w:sz w:val="24"/>
        </w:rPr>
        <w:t>Ümran YALAVUZ</w:t>
      </w:r>
      <w:r w:rsidR="00671BB4">
        <w:rPr>
          <w:rFonts w:ascii="Times New Roman" w:hAnsi="Times New Roman" w:cs="Times New Roman"/>
          <w:i/>
          <w:iCs/>
          <w:sz w:val="24"/>
        </w:rPr>
        <w:t xml:space="preserve">     </w:t>
      </w:r>
    </w:p>
    <w:p w14:paraId="45D17035" w14:textId="064AA665" w:rsidR="00061838" w:rsidRDefault="00DC1CF4" w:rsidP="00DC1CF4">
      <w:pPr>
        <w:jc w:val="both"/>
        <w:rPr>
          <w:rFonts w:ascii="Times New Roman" w:hAnsi="Times New Roman" w:cs="Times New Roman"/>
          <w:i/>
          <w:iCs/>
          <w:sz w:val="24"/>
        </w:rPr>
      </w:pPr>
      <w:r w:rsidRPr="00DC1CF4">
        <w:rPr>
          <w:rFonts w:ascii="Times New Roman" w:hAnsi="Times New Roman" w:cs="Times New Roman"/>
          <w:i/>
          <w:iCs/>
          <w:sz w:val="24"/>
        </w:rPr>
        <w:t xml:space="preserve">İlhami </w:t>
      </w:r>
      <w:proofErr w:type="spellStart"/>
      <w:r w:rsidRPr="00DC1CF4">
        <w:rPr>
          <w:rFonts w:ascii="Times New Roman" w:hAnsi="Times New Roman" w:cs="Times New Roman"/>
          <w:i/>
          <w:iCs/>
          <w:sz w:val="24"/>
        </w:rPr>
        <w:t>Yefa</w:t>
      </w:r>
      <w:proofErr w:type="spellEnd"/>
      <w:r w:rsidRPr="00DC1CF4">
        <w:rPr>
          <w:rFonts w:ascii="Times New Roman" w:hAnsi="Times New Roman" w:cs="Times New Roman"/>
          <w:i/>
          <w:iCs/>
          <w:sz w:val="24"/>
        </w:rPr>
        <w:t xml:space="preserve"> YENER</w:t>
      </w:r>
      <w:r>
        <w:rPr>
          <w:rFonts w:ascii="Times New Roman" w:hAnsi="Times New Roman" w:cs="Times New Roman"/>
          <w:i/>
          <w:iCs/>
          <w:sz w:val="24"/>
        </w:rPr>
        <w:t xml:space="preserve"> </w:t>
      </w:r>
      <w:r w:rsidR="00671BB4">
        <w:rPr>
          <w:rFonts w:ascii="Times New Roman" w:hAnsi="Times New Roman" w:cs="Times New Roman"/>
          <w:i/>
          <w:iCs/>
          <w:sz w:val="24"/>
        </w:rPr>
        <w:t xml:space="preserve"> </w:t>
      </w:r>
    </w:p>
    <w:p w14:paraId="71A40F18" w14:textId="002AD56F" w:rsidR="00DC1CF4" w:rsidRPr="00DC1CF4" w:rsidRDefault="00DC1CF4" w:rsidP="00DC1CF4">
      <w:pPr>
        <w:jc w:val="both"/>
        <w:rPr>
          <w:rFonts w:ascii="Times New Roman" w:hAnsi="Times New Roman" w:cs="Times New Roman"/>
          <w:i/>
          <w:iCs/>
          <w:sz w:val="24"/>
        </w:rPr>
      </w:pPr>
      <w:r w:rsidRPr="00DC1CF4">
        <w:rPr>
          <w:rFonts w:ascii="Times New Roman" w:hAnsi="Times New Roman" w:cs="Times New Roman"/>
          <w:i/>
          <w:iCs/>
          <w:sz w:val="24"/>
        </w:rPr>
        <w:t>Tuğçe Nur YAYGUN</w:t>
      </w:r>
      <w:r w:rsidR="00671BB4">
        <w:rPr>
          <w:rFonts w:ascii="Times New Roman" w:hAnsi="Times New Roman" w:cs="Times New Roman"/>
          <w:i/>
          <w:iCs/>
          <w:sz w:val="24"/>
        </w:rPr>
        <w:t xml:space="preserve"> </w:t>
      </w:r>
    </w:p>
    <w:p w14:paraId="0A412954" w14:textId="77777777" w:rsidR="00DC1CF4" w:rsidRDefault="00FF2F17" w:rsidP="00DC1CF4">
      <w:pPr>
        <w:jc w:val="both"/>
        <w:rPr>
          <w:rFonts w:ascii="Times New Roman" w:hAnsi="Times New Roman" w:cs="Times New Roman"/>
          <w:b/>
          <w:bCs/>
          <w:sz w:val="24"/>
        </w:rPr>
      </w:pPr>
      <w:r w:rsidRPr="00081E4A">
        <w:rPr>
          <w:rFonts w:ascii="Times New Roman" w:hAnsi="Times New Roman" w:cs="Times New Roman"/>
          <w:b/>
          <w:bCs/>
          <w:sz w:val="24"/>
        </w:rPr>
        <w:t>Özet</w:t>
      </w:r>
      <w:r w:rsidR="00DC1CF4">
        <w:rPr>
          <w:rFonts w:ascii="Times New Roman" w:hAnsi="Times New Roman" w:cs="Times New Roman"/>
          <w:b/>
          <w:bCs/>
          <w:sz w:val="24"/>
        </w:rPr>
        <w:t xml:space="preserve">                                                                                                                                  </w:t>
      </w:r>
    </w:p>
    <w:p w14:paraId="3896708B" w14:textId="08323C54" w:rsidR="00AA3A1A" w:rsidRPr="00DC1CF4" w:rsidRDefault="00FF2F17" w:rsidP="00DC1CF4">
      <w:pPr>
        <w:jc w:val="both"/>
        <w:rPr>
          <w:rFonts w:ascii="Times New Roman" w:hAnsi="Times New Roman" w:cs="Times New Roman"/>
          <w:b/>
          <w:bCs/>
          <w:sz w:val="24"/>
        </w:rPr>
      </w:pPr>
      <w:r w:rsidRPr="00081E4A">
        <w:rPr>
          <w:rFonts w:ascii="Times New Roman" w:hAnsi="Times New Roman" w:cs="Times New Roman"/>
          <w:sz w:val="24"/>
        </w:rPr>
        <w:t xml:space="preserve">Bu çalışma, belirli Avrupa Ülkelerinin havacılık sektöründeki değişkenleri ile ekonomik entegrasyon üzerindeki etkilerini analiz etmeyi hedeflemiştir. 2000-2024 yılları arasındaki verileri kapsayan çalışmada Havayolu kargo taşımacılığı bağımlı değişken olarak ele alınırken; Yolcu sayısı, GSYH, Enflasyon ve Ticaret bağımsız değişken olarak modele dahil edilmiştir. Veri setinde analiz öncesinde kapsamlı bir veri ön işleme süreci uygulanmıştır. Eksik değerler ortalama ile doldurulmuş, aykırı değerler IQR yöntemi kullanılarak tespit edilmiştir. Görselleştirme analizlerinde verilerin sağa çarpık olması ve normal dağılım göstermemesi sonucunda ise </w:t>
      </w:r>
      <w:proofErr w:type="spellStart"/>
      <w:r w:rsidRPr="00081E4A">
        <w:rPr>
          <w:rFonts w:ascii="Times New Roman" w:hAnsi="Times New Roman" w:cs="Times New Roman"/>
          <w:sz w:val="24"/>
        </w:rPr>
        <w:t>Random</w:t>
      </w:r>
      <w:proofErr w:type="spellEnd"/>
      <w:r w:rsidRPr="00081E4A">
        <w:rPr>
          <w:rFonts w:ascii="Times New Roman" w:hAnsi="Times New Roman" w:cs="Times New Roman"/>
          <w:sz w:val="24"/>
        </w:rPr>
        <w:t xml:space="preserve"> </w:t>
      </w:r>
      <w:proofErr w:type="spellStart"/>
      <w:r w:rsidRPr="00081E4A">
        <w:rPr>
          <w:rFonts w:ascii="Times New Roman" w:hAnsi="Times New Roman" w:cs="Times New Roman"/>
          <w:sz w:val="24"/>
        </w:rPr>
        <w:t>Forest</w:t>
      </w:r>
      <w:proofErr w:type="spellEnd"/>
      <w:r w:rsidRPr="00081E4A">
        <w:rPr>
          <w:rFonts w:ascii="Times New Roman" w:hAnsi="Times New Roman" w:cs="Times New Roman"/>
          <w:sz w:val="24"/>
        </w:rPr>
        <w:t xml:space="preserve"> algoritması tercih edilmiştir.  Yapılan analizler sonucunda modelin, Avrupa havacılık kargo trafiğindeki değişimleri açıklamada anlamlı bir performans sergilediğini göstermektedir. Analiz sonuçlarına bakıldığında, kargo taşımacılığı üzerinde en güçlü etkinin yolcu trafiğinden kaynaklandığını belirlenmiştir. Bu sonuç, yolcu uçaklarında gerçekleştirilen kargo taşımacılığı (</w:t>
      </w:r>
      <w:proofErr w:type="spellStart"/>
      <w:r w:rsidRPr="00081E4A">
        <w:rPr>
          <w:rFonts w:ascii="Times New Roman" w:hAnsi="Times New Roman" w:cs="Times New Roman"/>
          <w:sz w:val="24"/>
        </w:rPr>
        <w:t>belly</w:t>
      </w:r>
      <w:proofErr w:type="spellEnd"/>
      <w:r w:rsidRPr="00081E4A">
        <w:rPr>
          <w:rFonts w:ascii="Times New Roman" w:hAnsi="Times New Roman" w:cs="Times New Roman"/>
          <w:sz w:val="24"/>
        </w:rPr>
        <w:t xml:space="preserve"> </w:t>
      </w:r>
      <w:proofErr w:type="spellStart"/>
      <w:r w:rsidRPr="00081E4A">
        <w:rPr>
          <w:rFonts w:ascii="Times New Roman" w:hAnsi="Times New Roman" w:cs="Times New Roman"/>
          <w:sz w:val="24"/>
        </w:rPr>
        <w:t>cargo</w:t>
      </w:r>
      <w:proofErr w:type="spellEnd"/>
      <w:r w:rsidRPr="00081E4A">
        <w:rPr>
          <w:rFonts w:ascii="Times New Roman" w:hAnsi="Times New Roman" w:cs="Times New Roman"/>
          <w:sz w:val="24"/>
        </w:rPr>
        <w:t>) faaliyetlerinin önemini kanıtlamaktadır. Elde edilen sonuçlar, havacılık sektörü ve ekonomi yönetimi açısından karar alma süreçlerine katkı sağlayabilecek niteliktedir.</w:t>
      </w:r>
      <w:r w:rsidR="00AA3A1A" w:rsidRPr="00AA3A1A">
        <w:rPr>
          <w:rFonts w:ascii="Times New Roman" w:eastAsia="Times New Roman" w:hAnsi="Times New Roman" w:cs="Times New Roman"/>
          <w:b/>
          <w:bCs/>
          <w:sz w:val="24"/>
        </w:rPr>
        <w:t xml:space="preserve"> </w:t>
      </w:r>
    </w:p>
    <w:p w14:paraId="1A52CC99" w14:textId="4293BBBF" w:rsidR="00AA3A1A" w:rsidRDefault="00AA3A1A" w:rsidP="00AA3A1A">
      <w:pPr>
        <w:spacing w:before="100" w:beforeAutospacing="1" w:after="100" w:afterAutospacing="1" w:line="240" w:lineRule="auto"/>
        <w:jc w:val="both"/>
        <w:rPr>
          <w:rFonts w:ascii="Times New Roman" w:eastAsia="Times New Roman" w:hAnsi="Times New Roman" w:cs="Times New Roman"/>
          <w:sz w:val="24"/>
        </w:rPr>
      </w:pPr>
      <w:r w:rsidRPr="00AA3A1A">
        <w:rPr>
          <w:rFonts w:ascii="Times New Roman" w:eastAsia="Times New Roman" w:hAnsi="Times New Roman" w:cs="Times New Roman"/>
          <w:b/>
          <w:bCs/>
          <w:sz w:val="24"/>
        </w:rPr>
        <w:t>Anahtar Kelimeler:</w:t>
      </w:r>
      <w:r>
        <w:rPr>
          <w:rFonts w:ascii="Times New Roman" w:eastAsia="Times New Roman" w:hAnsi="Times New Roman" w:cs="Times New Roman"/>
          <w:sz w:val="24"/>
        </w:rPr>
        <w:t xml:space="preserve"> Havayolu Kargo Taşımacılığı, </w:t>
      </w:r>
      <w:proofErr w:type="spellStart"/>
      <w:r w:rsidRPr="00081E4A">
        <w:rPr>
          <w:rFonts w:ascii="Times New Roman" w:eastAsia="Times New Roman" w:hAnsi="Times New Roman" w:cs="Times New Roman"/>
          <w:sz w:val="24"/>
        </w:rPr>
        <w:t>Random</w:t>
      </w:r>
      <w:proofErr w:type="spellEnd"/>
      <w:r w:rsidRPr="00081E4A">
        <w:rPr>
          <w:rFonts w:ascii="Times New Roman" w:eastAsia="Times New Roman" w:hAnsi="Times New Roman" w:cs="Times New Roman"/>
          <w:sz w:val="24"/>
        </w:rPr>
        <w:t xml:space="preserve"> </w:t>
      </w:r>
      <w:proofErr w:type="spellStart"/>
      <w:proofErr w:type="gramStart"/>
      <w:r w:rsidRPr="00081E4A">
        <w:rPr>
          <w:rFonts w:ascii="Times New Roman" w:eastAsia="Times New Roman" w:hAnsi="Times New Roman" w:cs="Times New Roman"/>
          <w:sz w:val="24"/>
        </w:rPr>
        <w:t>Forest</w:t>
      </w:r>
      <w:proofErr w:type="spellEnd"/>
      <w:r>
        <w:rPr>
          <w:rFonts w:ascii="Times New Roman" w:eastAsia="Times New Roman" w:hAnsi="Times New Roman" w:cs="Times New Roman"/>
          <w:sz w:val="24"/>
        </w:rPr>
        <w:t>(</w:t>
      </w:r>
      <w:proofErr w:type="spellStart"/>
      <w:proofErr w:type="gramEnd"/>
      <w:r>
        <w:rPr>
          <w:rFonts w:ascii="Times New Roman" w:eastAsia="Times New Roman" w:hAnsi="Times New Roman" w:cs="Times New Roman"/>
          <w:sz w:val="24"/>
        </w:rPr>
        <w:t>Rassal</w:t>
      </w:r>
      <w:proofErr w:type="spellEnd"/>
      <w:r>
        <w:rPr>
          <w:rFonts w:ascii="Times New Roman" w:eastAsia="Times New Roman" w:hAnsi="Times New Roman" w:cs="Times New Roman"/>
          <w:sz w:val="24"/>
        </w:rPr>
        <w:t xml:space="preserve"> Orman)</w:t>
      </w:r>
      <w:r w:rsidRPr="00081E4A">
        <w:rPr>
          <w:rFonts w:ascii="Times New Roman" w:eastAsia="Times New Roman" w:hAnsi="Times New Roman" w:cs="Times New Roman"/>
          <w:sz w:val="24"/>
        </w:rPr>
        <w:t>,</w:t>
      </w: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Belly</w:t>
      </w:r>
      <w:proofErr w:type="spellEnd"/>
      <w:r>
        <w:rPr>
          <w:rFonts w:ascii="Times New Roman" w:eastAsia="Times New Roman" w:hAnsi="Times New Roman" w:cs="Times New Roman"/>
          <w:sz w:val="24"/>
        </w:rPr>
        <w:t xml:space="preserve"> Cargo, Ekonomik Entegrasyon, </w:t>
      </w:r>
      <w:r w:rsidRPr="00081E4A">
        <w:rPr>
          <w:rFonts w:ascii="Times New Roman" w:eastAsia="Times New Roman" w:hAnsi="Times New Roman" w:cs="Times New Roman"/>
          <w:sz w:val="24"/>
        </w:rPr>
        <w:t>Makine Öğrenmesi, Yolcu Sayısı,</w:t>
      </w:r>
      <w:r>
        <w:rPr>
          <w:rFonts w:ascii="Times New Roman" w:eastAsia="Times New Roman" w:hAnsi="Times New Roman" w:cs="Times New Roman"/>
          <w:sz w:val="24"/>
        </w:rPr>
        <w:t xml:space="preserve"> Avrupa Ülkeleri</w:t>
      </w:r>
    </w:p>
    <w:p w14:paraId="6C301658" w14:textId="0F97FADD" w:rsidR="00C91EC8" w:rsidRPr="00C91EC8" w:rsidRDefault="00C91EC8" w:rsidP="000D2263">
      <w:pPr>
        <w:spacing w:before="100" w:beforeAutospacing="1" w:line="240" w:lineRule="auto"/>
        <w:jc w:val="both"/>
        <w:rPr>
          <w:rFonts w:ascii="Times New Roman" w:eastAsia="Times New Roman" w:hAnsi="Times New Roman" w:cs="Times New Roman"/>
          <w:b/>
          <w:bCs/>
          <w:sz w:val="32"/>
          <w:szCs w:val="32"/>
        </w:rPr>
      </w:pPr>
      <w:proofErr w:type="spellStart"/>
      <w:r w:rsidRPr="00C91EC8">
        <w:rPr>
          <w:rFonts w:ascii="Times New Roman" w:eastAsia="Times New Roman" w:hAnsi="Times New Roman" w:cs="Times New Roman"/>
          <w:b/>
          <w:bCs/>
          <w:sz w:val="32"/>
          <w:szCs w:val="32"/>
        </w:rPr>
        <w:t>The</w:t>
      </w:r>
      <w:proofErr w:type="spellEnd"/>
      <w:r w:rsidRPr="00C91EC8">
        <w:rPr>
          <w:rFonts w:ascii="Times New Roman" w:eastAsia="Times New Roman" w:hAnsi="Times New Roman" w:cs="Times New Roman"/>
          <w:b/>
          <w:bCs/>
          <w:sz w:val="32"/>
          <w:szCs w:val="32"/>
        </w:rPr>
        <w:t xml:space="preserve"> </w:t>
      </w:r>
      <w:proofErr w:type="spellStart"/>
      <w:r w:rsidRPr="00C91EC8">
        <w:rPr>
          <w:rFonts w:ascii="Times New Roman" w:eastAsia="Times New Roman" w:hAnsi="Times New Roman" w:cs="Times New Roman"/>
          <w:b/>
          <w:bCs/>
          <w:sz w:val="32"/>
          <w:szCs w:val="32"/>
        </w:rPr>
        <w:t>Effects</w:t>
      </w:r>
      <w:proofErr w:type="spellEnd"/>
      <w:r w:rsidRPr="00C91EC8">
        <w:rPr>
          <w:rFonts w:ascii="Times New Roman" w:eastAsia="Times New Roman" w:hAnsi="Times New Roman" w:cs="Times New Roman"/>
          <w:b/>
          <w:bCs/>
          <w:sz w:val="32"/>
          <w:szCs w:val="32"/>
        </w:rPr>
        <w:t xml:space="preserve"> of </w:t>
      </w:r>
      <w:proofErr w:type="spellStart"/>
      <w:r w:rsidRPr="00C91EC8">
        <w:rPr>
          <w:rFonts w:ascii="Times New Roman" w:eastAsia="Times New Roman" w:hAnsi="Times New Roman" w:cs="Times New Roman"/>
          <w:b/>
          <w:bCs/>
          <w:sz w:val="32"/>
          <w:szCs w:val="32"/>
        </w:rPr>
        <w:t>Aviation</w:t>
      </w:r>
      <w:proofErr w:type="spellEnd"/>
      <w:r w:rsidRPr="00C91EC8">
        <w:rPr>
          <w:rFonts w:ascii="Times New Roman" w:eastAsia="Times New Roman" w:hAnsi="Times New Roman" w:cs="Times New Roman"/>
          <w:b/>
          <w:bCs/>
          <w:sz w:val="32"/>
          <w:szCs w:val="32"/>
        </w:rPr>
        <w:t xml:space="preserve"> </w:t>
      </w:r>
      <w:proofErr w:type="spellStart"/>
      <w:r w:rsidRPr="00C91EC8">
        <w:rPr>
          <w:rFonts w:ascii="Times New Roman" w:eastAsia="Times New Roman" w:hAnsi="Times New Roman" w:cs="Times New Roman"/>
          <w:b/>
          <w:bCs/>
          <w:sz w:val="32"/>
          <w:szCs w:val="32"/>
        </w:rPr>
        <w:t>Variables</w:t>
      </w:r>
      <w:proofErr w:type="spellEnd"/>
      <w:r w:rsidRPr="00C91EC8">
        <w:rPr>
          <w:rFonts w:ascii="Times New Roman" w:eastAsia="Times New Roman" w:hAnsi="Times New Roman" w:cs="Times New Roman"/>
          <w:b/>
          <w:bCs/>
          <w:sz w:val="32"/>
          <w:szCs w:val="32"/>
        </w:rPr>
        <w:t xml:space="preserve"> on </w:t>
      </w:r>
      <w:proofErr w:type="spellStart"/>
      <w:r w:rsidRPr="00C91EC8">
        <w:rPr>
          <w:rFonts w:ascii="Times New Roman" w:eastAsia="Times New Roman" w:hAnsi="Times New Roman" w:cs="Times New Roman"/>
          <w:b/>
          <w:bCs/>
          <w:sz w:val="32"/>
          <w:szCs w:val="32"/>
        </w:rPr>
        <w:t>Economic</w:t>
      </w:r>
      <w:proofErr w:type="spellEnd"/>
      <w:r w:rsidRPr="00C91EC8">
        <w:rPr>
          <w:rFonts w:ascii="Times New Roman" w:eastAsia="Times New Roman" w:hAnsi="Times New Roman" w:cs="Times New Roman"/>
          <w:b/>
          <w:bCs/>
          <w:sz w:val="32"/>
          <w:szCs w:val="32"/>
        </w:rPr>
        <w:t xml:space="preserve"> Integration in </w:t>
      </w:r>
      <w:proofErr w:type="spellStart"/>
      <w:r w:rsidRPr="00C91EC8">
        <w:rPr>
          <w:rFonts w:ascii="Times New Roman" w:eastAsia="Times New Roman" w:hAnsi="Times New Roman" w:cs="Times New Roman"/>
          <w:b/>
          <w:bCs/>
          <w:sz w:val="32"/>
          <w:szCs w:val="32"/>
        </w:rPr>
        <w:t>Selected</w:t>
      </w:r>
      <w:proofErr w:type="spellEnd"/>
      <w:r w:rsidRPr="00C91EC8">
        <w:rPr>
          <w:rFonts w:ascii="Times New Roman" w:eastAsia="Times New Roman" w:hAnsi="Times New Roman" w:cs="Times New Roman"/>
          <w:b/>
          <w:bCs/>
          <w:sz w:val="32"/>
          <w:szCs w:val="32"/>
        </w:rPr>
        <w:t xml:space="preserve"> </w:t>
      </w:r>
      <w:proofErr w:type="spellStart"/>
      <w:r w:rsidRPr="00C91EC8">
        <w:rPr>
          <w:rFonts w:ascii="Times New Roman" w:eastAsia="Times New Roman" w:hAnsi="Times New Roman" w:cs="Times New Roman"/>
          <w:b/>
          <w:bCs/>
          <w:sz w:val="32"/>
          <w:szCs w:val="32"/>
        </w:rPr>
        <w:t>European</w:t>
      </w:r>
      <w:proofErr w:type="spellEnd"/>
      <w:r w:rsidRPr="00C91EC8">
        <w:rPr>
          <w:rFonts w:ascii="Times New Roman" w:eastAsia="Times New Roman" w:hAnsi="Times New Roman" w:cs="Times New Roman"/>
          <w:b/>
          <w:bCs/>
          <w:sz w:val="32"/>
          <w:szCs w:val="32"/>
        </w:rPr>
        <w:t xml:space="preserve"> </w:t>
      </w:r>
      <w:proofErr w:type="spellStart"/>
      <w:r w:rsidRPr="00C91EC8">
        <w:rPr>
          <w:rFonts w:ascii="Times New Roman" w:eastAsia="Times New Roman" w:hAnsi="Times New Roman" w:cs="Times New Roman"/>
          <w:b/>
          <w:bCs/>
          <w:sz w:val="32"/>
          <w:szCs w:val="32"/>
        </w:rPr>
        <w:t>Countries</w:t>
      </w:r>
      <w:proofErr w:type="spellEnd"/>
    </w:p>
    <w:p w14:paraId="68EDF249" w14:textId="77777777" w:rsidR="00FF2F17" w:rsidRPr="00405B77" w:rsidRDefault="00FF2F17" w:rsidP="000D2263">
      <w:pPr>
        <w:spacing w:before="100" w:beforeAutospacing="1" w:line="240" w:lineRule="auto"/>
        <w:jc w:val="both"/>
        <w:outlineLvl w:val="2"/>
        <w:rPr>
          <w:rFonts w:ascii="Times New Roman" w:eastAsia="Times New Roman" w:hAnsi="Times New Roman" w:cs="Times New Roman"/>
          <w:b/>
          <w:bCs/>
          <w:sz w:val="24"/>
        </w:rPr>
      </w:pPr>
      <w:proofErr w:type="spellStart"/>
      <w:r w:rsidRPr="00405B77">
        <w:rPr>
          <w:rFonts w:ascii="Times New Roman" w:eastAsia="Times New Roman" w:hAnsi="Times New Roman" w:cs="Times New Roman"/>
          <w:b/>
          <w:bCs/>
          <w:sz w:val="24"/>
        </w:rPr>
        <w:t>Abstract</w:t>
      </w:r>
      <w:proofErr w:type="spellEnd"/>
    </w:p>
    <w:p w14:paraId="4ECB9AD3" w14:textId="77777777" w:rsidR="00DC1CF4" w:rsidRDefault="000D2263" w:rsidP="00C91EC8">
      <w:pPr>
        <w:spacing w:before="100" w:beforeAutospacing="1" w:after="100" w:afterAutospacing="1" w:line="240" w:lineRule="auto"/>
        <w:jc w:val="both"/>
        <w:rPr>
          <w:rFonts w:ascii="Times New Roman" w:eastAsia="Times New Roman" w:hAnsi="Times New Roman" w:cs="Times New Roman"/>
          <w:sz w:val="24"/>
        </w:rPr>
      </w:pPr>
      <w:proofErr w:type="spellStart"/>
      <w:r w:rsidRPr="000D2263">
        <w:rPr>
          <w:rFonts w:ascii="Times New Roman" w:eastAsia="Times New Roman" w:hAnsi="Times New Roman" w:cs="Times New Roman"/>
          <w:sz w:val="24"/>
        </w:rPr>
        <w:t>This</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study</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aims</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to</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analyze</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the</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effects</w:t>
      </w:r>
      <w:proofErr w:type="spellEnd"/>
      <w:r w:rsidRPr="000D2263">
        <w:rPr>
          <w:rFonts w:ascii="Times New Roman" w:eastAsia="Times New Roman" w:hAnsi="Times New Roman" w:cs="Times New Roman"/>
          <w:sz w:val="24"/>
        </w:rPr>
        <w:t xml:space="preserve"> of </w:t>
      </w:r>
      <w:proofErr w:type="spellStart"/>
      <w:r w:rsidRPr="000D2263">
        <w:rPr>
          <w:rFonts w:ascii="Times New Roman" w:eastAsia="Times New Roman" w:hAnsi="Times New Roman" w:cs="Times New Roman"/>
          <w:sz w:val="24"/>
        </w:rPr>
        <w:t>aviation-related</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variables</w:t>
      </w:r>
      <w:proofErr w:type="spellEnd"/>
      <w:r w:rsidRPr="000D2263">
        <w:rPr>
          <w:rFonts w:ascii="Times New Roman" w:eastAsia="Times New Roman" w:hAnsi="Times New Roman" w:cs="Times New Roman"/>
          <w:sz w:val="24"/>
        </w:rPr>
        <w:t xml:space="preserve"> on </w:t>
      </w:r>
      <w:proofErr w:type="spellStart"/>
      <w:r w:rsidRPr="000D2263">
        <w:rPr>
          <w:rFonts w:ascii="Times New Roman" w:eastAsia="Times New Roman" w:hAnsi="Times New Roman" w:cs="Times New Roman"/>
          <w:sz w:val="24"/>
        </w:rPr>
        <w:t>economic</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integration</w:t>
      </w:r>
      <w:proofErr w:type="spellEnd"/>
      <w:r w:rsidRPr="000D2263">
        <w:rPr>
          <w:rFonts w:ascii="Times New Roman" w:eastAsia="Times New Roman" w:hAnsi="Times New Roman" w:cs="Times New Roman"/>
          <w:sz w:val="24"/>
        </w:rPr>
        <w:t xml:space="preserve"> in </w:t>
      </w:r>
      <w:proofErr w:type="spellStart"/>
      <w:r w:rsidRPr="000D2263">
        <w:rPr>
          <w:rFonts w:ascii="Times New Roman" w:eastAsia="Times New Roman" w:hAnsi="Times New Roman" w:cs="Times New Roman"/>
          <w:sz w:val="24"/>
        </w:rPr>
        <w:t>selected</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European</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countries</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Covering</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the</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period</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from</w:t>
      </w:r>
      <w:proofErr w:type="spellEnd"/>
      <w:r w:rsidRPr="000D2263">
        <w:rPr>
          <w:rFonts w:ascii="Times New Roman" w:eastAsia="Times New Roman" w:hAnsi="Times New Roman" w:cs="Times New Roman"/>
          <w:sz w:val="24"/>
        </w:rPr>
        <w:t xml:space="preserve"> 2000 </w:t>
      </w:r>
      <w:proofErr w:type="spellStart"/>
      <w:r w:rsidRPr="000D2263">
        <w:rPr>
          <w:rFonts w:ascii="Times New Roman" w:eastAsia="Times New Roman" w:hAnsi="Times New Roman" w:cs="Times New Roman"/>
          <w:sz w:val="24"/>
        </w:rPr>
        <w:t>to</w:t>
      </w:r>
      <w:proofErr w:type="spellEnd"/>
      <w:r w:rsidRPr="000D2263">
        <w:rPr>
          <w:rFonts w:ascii="Times New Roman" w:eastAsia="Times New Roman" w:hAnsi="Times New Roman" w:cs="Times New Roman"/>
          <w:sz w:val="24"/>
        </w:rPr>
        <w:t xml:space="preserve"> 2024, </w:t>
      </w:r>
      <w:proofErr w:type="spellStart"/>
      <w:r w:rsidRPr="000D2263">
        <w:rPr>
          <w:rFonts w:ascii="Times New Roman" w:eastAsia="Times New Roman" w:hAnsi="Times New Roman" w:cs="Times New Roman"/>
          <w:sz w:val="24"/>
        </w:rPr>
        <w:t>the</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study</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considers</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air</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cargo</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transportation</w:t>
      </w:r>
      <w:proofErr w:type="spellEnd"/>
      <w:r w:rsidRPr="000D2263">
        <w:rPr>
          <w:rFonts w:ascii="Times New Roman" w:eastAsia="Times New Roman" w:hAnsi="Times New Roman" w:cs="Times New Roman"/>
          <w:sz w:val="24"/>
        </w:rPr>
        <w:t xml:space="preserve"> as </w:t>
      </w:r>
      <w:proofErr w:type="spellStart"/>
      <w:r w:rsidRPr="000D2263">
        <w:rPr>
          <w:rFonts w:ascii="Times New Roman" w:eastAsia="Times New Roman" w:hAnsi="Times New Roman" w:cs="Times New Roman"/>
          <w:sz w:val="24"/>
        </w:rPr>
        <w:t>the</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dependent</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variable</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while</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passenger</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numbers</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gross</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domestic</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product</w:t>
      </w:r>
      <w:proofErr w:type="spellEnd"/>
      <w:r w:rsidRPr="000D2263">
        <w:rPr>
          <w:rFonts w:ascii="Times New Roman" w:eastAsia="Times New Roman" w:hAnsi="Times New Roman" w:cs="Times New Roman"/>
          <w:sz w:val="24"/>
        </w:rPr>
        <w:t xml:space="preserve"> (GDP), </w:t>
      </w:r>
      <w:proofErr w:type="spellStart"/>
      <w:r w:rsidRPr="000D2263">
        <w:rPr>
          <w:rFonts w:ascii="Times New Roman" w:eastAsia="Times New Roman" w:hAnsi="Times New Roman" w:cs="Times New Roman"/>
          <w:sz w:val="24"/>
        </w:rPr>
        <w:t>inflation</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and</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trade</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are</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included</w:t>
      </w:r>
      <w:proofErr w:type="spellEnd"/>
      <w:r w:rsidRPr="000D2263">
        <w:rPr>
          <w:rFonts w:ascii="Times New Roman" w:eastAsia="Times New Roman" w:hAnsi="Times New Roman" w:cs="Times New Roman"/>
          <w:sz w:val="24"/>
        </w:rPr>
        <w:t xml:space="preserve"> in </w:t>
      </w:r>
      <w:proofErr w:type="spellStart"/>
      <w:r w:rsidRPr="000D2263">
        <w:rPr>
          <w:rFonts w:ascii="Times New Roman" w:eastAsia="Times New Roman" w:hAnsi="Times New Roman" w:cs="Times New Roman"/>
          <w:sz w:val="24"/>
        </w:rPr>
        <w:t>the</w:t>
      </w:r>
      <w:proofErr w:type="spellEnd"/>
      <w:r w:rsidRPr="000D2263">
        <w:rPr>
          <w:rFonts w:ascii="Times New Roman" w:eastAsia="Times New Roman" w:hAnsi="Times New Roman" w:cs="Times New Roman"/>
          <w:sz w:val="24"/>
        </w:rPr>
        <w:t xml:space="preserve"> model as </w:t>
      </w:r>
      <w:proofErr w:type="spellStart"/>
      <w:r w:rsidRPr="000D2263">
        <w:rPr>
          <w:rFonts w:ascii="Times New Roman" w:eastAsia="Times New Roman" w:hAnsi="Times New Roman" w:cs="Times New Roman"/>
          <w:sz w:val="24"/>
        </w:rPr>
        <w:t>independent</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variables</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The</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dataset</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underwent</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extensive</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preprocessing</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before</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the</w:t>
      </w:r>
      <w:proofErr w:type="spellEnd"/>
      <w:r w:rsidRPr="000D2263">
        <w:rPr>
          <w:rFonts w:ascii="Times New Roman" w:eastAsia="Times New Roman" w:hAnsi="Times New Roman" w:cs="Times New Roman"/>
          <w:sz w:val="24"/>
        </w:rPr>
        <w:t xml:space="preserve"> </w:t>
      </w:r>
      <w:proofErr w:type="spellStart"/>
      <w:proofErr w:type="gramStart"/>
      <w:r w:rsidRPr="000D2263">
        <w:rPr>
          <w:rFonts w:ascii="Times New Roman" w:eastAsia="Times New Roman" w:hAnsi="Times New Roman" w:cs="Times New Roman"/>
          <w:sz w:val="24"/>
        </w:rPr>
        <w:t>analysis.To</w:t>
      </w:r>
      <w:proofErr w:type="spellEnd"/>
      <w:proofErr w:type="gram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clean</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the</w:t>
      </w:r>
      <w:proofErr w:type="spellEnd"/>
      <w:r w:rsidRPr="000D2263">
        <w:rPr>
          <w:rFonts w:ascii="Times New Roman" w:eastAsia="Times New Roman" w:hAnsi="Times New Roman" w:cs="Times New Roman"/>
          <w:sz w:val="24"/>
        </w:rPr>
        <w:t xml:space="preserve"> </w:t>
      </w:r>
      <w:proofErr w:type="gramStart"/>
      <w:r w:rsidRPr="000D2263">
        <w:rPr>
          <w:rFonts w:ascii="Times New Roman" w:eastAsia="Times New Roman" w:hAnsi="Times New Roman" w:cs="Times New Roman"/>
          <w:sz w:val="24"/>
        </w:rPr>
        <w:t>data</w:t>
      </w:r>
      <w:proofErr w:type="gramEnd"/>
      <w:r w:rsidRPr="000D2263">
        <w:rPr>
          <w:rFonts w:ascii="Times New Roman" w:eastAsia="Times New Roman" w:hAnsi="Times New Roman" w:cs="Times New Roman"/>
          <w:sz w:val="24"/>
        </w:rPr>
        <w:t xml:space="preserve">, I </w:t>
      </w:r>
      <w:proofErr w:type="spellStart"/>
      <w:r w:rsidRPr="000D2263">
        <w:rPr>
          <w:rFonts w:ascii="Times New Roman" w:eastAsia="Times New Roman" w:hAnsi="Times New Roman" w:cs="Times New Roman"/>
          <w:sz w:val="24"/>
        </w:rPr>
        <w:t>used</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mean</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imputation</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for</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missing</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values</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and</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the</w:t>
      </w:r>
      <w:proofErr w:type="spellEnd"/>
      <w:r w:rsidRPr="000D2263">
        <w:rPr>
          <w:rFonts w:ascii="Times New Roman" w:eastAsia="Times New Roman" w:hAnsi="Times New Roman" w:cs="Times New Roman"/>
          <w:sz w:val="24"/>
        </w:rPr>
        <w:t xml:space="preserve"> IQR </w:t>
      </w:r>
      <w:proofErr w:type="spellStart"/>
      <w:r w:rsidRPr="000D2263">
        <w:rPr>
          <w:rFonts w:ascii="Times New Roman" w:eastAsia="Times New Roman" w:hAnsi="Times New Roman" w:cs="Times New Roman"/>
          <w:sz w:val="24"/>
        </w:rPr>
        <w:t>method</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to</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find</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outliers</w:t>
      </w:r>
      <w:proofErr w:type="spellEnd"/>
      <w:r w:rsidRPr="000D2263">
        <w:rPr>
          <w:rFonts w:ascii="Times New Roman" w:eastAsia="Times New Roman" w:hAnsi="Times New Roman" w:cs="Times New Roman"/>
          <w:sz w:val="24"/>
        </w:rPr>
        <w:t xml:space="preserve">. Since </w:t>
      </w:r>
      <w:proofErr w:type="spellStart"/>
      <w:r w:rsidRPr="000D2263">
        <w:rPr>
          <w:rFonts w:ascii="Times New Roman" w:eastAsia="Times New Roman" w:hAnsi="Times New Roman" w:cs="Times New Roman"/>
          <w:sz w:val="24"/>
        </w:rPr>
        <w:t>the</w:t>
      </w:r>
      <w:proofErr w:type="spellEnd"/>
      <w:r w:rsidRPr="000D2263">
        <w:rPr>
          <w:rFonts w:ascii="Times New Roman" w:eastAsia="Times New Roman" w:hAnsi="Times New Roman" w:cs="Times New Roman"/>
          <w:sz w:val="24"/>
        </w:rPr>
        <w:t xml:space="preserve"> </w:t>
      </w:r>
      <w:proofErr w:type="gramStart"/>
      <w:r w:rsidRPr="000D2263">
        <w:rPr>
          <w:rFonts w:ascii="Times New Roman" w:eastAsia="Times New Roman" w:hAnsi="Times New Roman" w:cs="Times New Roman"/>
          <w:sz w:val="24"/>
        </w:rPr>
        <w:t>data</w:t>
      </w:r>
      <w:proofErr w:type="gram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was</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right-skewed</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and</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non-normally</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distributed</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we</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chose</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the</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Random</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Forest</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algorithm</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for</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the</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analysis</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The</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results</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indicate</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that</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the</w:t>
      </w:r>
      <w:proofErr w:type="spellEnd"/>
      <w:r w:rsidRPr="000D2263">
        <w:rPr>
          <w:rFonts w:ascii="Times New Roman" w:eastAsia="Times New Roman" w:hAnsi="Times New Roman" w:cs="Times New Roman"/>
          <w:sz w:val="24"/>
        </w:rPr>
        <w:t xml:space="preserve"> model </w:t>
      </w:r>
      <w:proofErr w:type="spellStart"/>
      <w:r w:rsidRPr="000D2263">
        <w:rPr>
          <w:rFonts w:ascii="Times New Roman" w:eastAsia="Times New Roman" w:hAnsi="Times New Roman" w:cs="Times New Roman"/>
          <w:sz w:val="24"/>
        </w:rPr>
        <w:t>demonstrates</w:t>
      </w:r>
      <w:proofErr w:type="spellEnd"/>
      <w:r w:rsidRPr="000D2263">
        <w:rPr>
          <w:rFonts w:ascii="Times New Roman" w:eastAsia="Times New Roman" w:hAnsi="Times New Roman" w:cs="Times New Roman"/>
          <w:sz w:val="24"/>
        </w:rPr>
        <w:t xml:space="preserve"> a </w:t>
      </w:r>
      <w:proofErr w:type="spellStart"/>
      <w:r w:rsidRPr="000D2263">
        <w:rPr>
          <w:rFonts w:ascii="Times New Roman" w:eastAsia="Times New Roman" w:hAnsi="Times New Roman" w:cs="Times New Roman"/>
          <w:sz w:val="24"/>
        </w:rPr>
        <w:t>statistically</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significant</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performance</w:t>
      </w:r>
      <w:proofErr w:type="spellEnd"/>
      <w:r w:rsidRPr="000D2263">
        <w:rPr>
          <w:rFonts w:ascii="Times New Roman" w:eastAsia="Times New Roman" w:hAnsi="Times New Roman" w:cs="Times New Roman"/>
          <w:sz w:val="24"/>
        </w:rPr>
        <w:t xml:space="preserve"> in </w:t>
      </w:r>
      <w:proofErr w:type="spellStart"/>
      <w:r w:rsidRPr="000D2263">
        <w:rPr>
          <w:rFonts w:ascii="Times New Roman" w:eastAsia="Times New Roman" w:hAnsi="Times New Roman" w:cs="Times New Roman"/>
          <w:sz w:val="24"/>
        </w:rPr>
        <w:t>explaining</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changes</w:t>
      </w:r>
      <w:proofErr w:type="spellEnd"/>
      <w:r w:rsidRPr="000D2263">
        <w:rPr>
          <w:rFonts w:ascii="Times New Roman" w:eastAsia="Times New Roman" w:hAnsi="Times New Roman" w:cs="Times New Roman"/>
          <w:sz w:val="24"/>
        </w:rPr>
        <w:t xml:space="preserve"> in </w:t>
      </w:r>
      <w:proofErr w:type="spellStart"/>
      <w:r w:rsidRPr="000D2263">
        <w:rPr>
          <w:rFonts w:ascii="Times New Roman" w:eastAsia="Times New Roman" w:hAnsi="Times New Roman" w:cs="Times New Roman"/>
          <w:sz w:val="24"/>
        </w:rPr>
        <w:t>air</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cargo</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traffic</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across</w:t>
      </w:r>
      <w:proofErr w:type="spellEnd"/>
      <w:r w:rsidRPr="000D2263">
        <w:rPr>
          <w:rFonts w:ascii="Times New Roman" w:eastAsia="Times New Roman" w:hAnsi="Times New Roman" w:cs="Times New Roman"/>
          <w:sz w:val="24"/>
        </w:rPr>
        <w:t xml:space="preserve"> Europe. </w:t>
      </w:r>
      <w:proofErr w:type="spellStart"/>
      <w:r w:rsidRPr="000D2263">
        <w:rPr>
          <w:rFonts w:ascii="Times New Roman" w:eastAsia="Times New Roman" w:hAnsi="Times New Roman" w:cs="Times New Roman"/>
          <w:sz w:val="24"/>
        </w:rPr>
        <w:t>The</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results</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show</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that</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passenger</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traffic</w:t>
      </w:r>
      <w:proofErr w:type="spellEnd"/>
      <w:r w:rsidRPr="000D2263">
        <w:rPr>
          <w:rFonts w:ascii="Times New Roman" w:eastAsia="Times New Roman" w:hAnsi="Times New Roman" w:cs="Times New Roman"/>
          <w:sz w:val="24"/>
        </w:rPr>
        <w:t xml:space="preserve"> has </w:t>
      </w:r>
      <w:proofErr w:type="spellStart"/>
      <w:r w:rsidRPr="000D2263">
        <w:rPr>
          <w:rFonts w:ascii="Times New Roman" w:eastAsia="Times New Roman" w:hAnsi="Times New Roman" w:cs="Times New Roman"/>
          <w:sz w:val="24"/>
        </w:rPr>
        <w:t>the</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biggest</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effect</w:t>
      </w:r>
      <w:proofErr w:type="spellEnd"/>
      <w:r w:rsidRPr="000D2263">
        <w:rPr>
          <w:rFonts w:ascii="Times New Roman" w:eastAsia="Times New Roman" w:hAnsi="Times New Roman" w:cs="Times New Roman"/>
          <w:sz w:val="24"/>
        </w:rPr>
        <w:t xml:space="preserve"> on </w:t>
      </w:r>
      <w:proofErr w:type="spellStart"/>
      <w:r w:rsidRPr="000D2263">
        <w:rPr>
          <w:rFonts w:ascii="Times New Roman" w:eastAsia="Times New Roman" w:hAnsi="Times New Roman" w:cs="Times New Roman"/>
          <w:sz w:val="24"/>
        </w:rPr>
        <w:t>cargo</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transportation</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This</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result</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highlights</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show</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that</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the</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importance</w:t>
      </w:r>
      <w:proofErr w:type="spellEnd"/>
      <w:r w:rsidRPr="000D2263">
        <w:rPr>
          <w:rFonts w:ascii="Times New Roman" w:eastAsia="Times New Roman" w:hAnsi="Times New Roman" w:cs="Times New Roman"/>
          <w:sz w:val="24"/>
        </w:rPr>
        <w:t xml:space="preserve"> of </w:t>
      </w:r>
      <w:proofErr w:type="spellStart"/>
      <w:r w:rsidRPr="000D2263">
        <w:rPr>
          <w:rFonts w:ascii="Times New Roman" w:eastAsia="Times New Roman" w:hAnsi="Times New Roman" w:cs="Times New Roman"/>
          <w:sz w:val="24"/>
        </w:rPr>
        <w:t>cargo</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operations</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carried</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out</w:t>
      </w:r>
      <w:proofErr w:type="spellEnd"/>
      <w:r w:rsidRPr="000D2263">
        <w:rPr>
          <w:rFonts w:ascii="Times New Roman" w:eastAsia="Times New Roman" w:hAnsi="Times New Roman" w:cs="Times New Roman"/>
          <w:sz w:val="24"/>
        </w:rPr>
        <w:t xml:space="preserve"> on </w:t>
      </w:r>
      <w:proofErr w:type="spellStart"/>
      <w:r w:rsidRPr="000D2263">
        <w:rPr>
          <w:rFonts w:ascii="Times New Roman" w:eastAsia="Times New Roman" w:hAnsi="Times New Roman" w:cs="Times New Roman"/>
          <w:sz w:val="24"/>
        </w:rPr>
        <w:t>passenger</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aircraft</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belly</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cargo</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Overall</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the</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findings</w:t>
      </w:r>
      <w:proofErr w:type="spellEnd"/>
      <w:r w:rsidRPr="000D2263">
        <w:rPr>
          <w:rFonts w:ascii="Times New Roman" w:eastAsia="Times New Roman" w:hAnsi="Times New Roman" w:cs="Times New Roman"/>
          <w:sz w:val="24"/>
        </w:rPr>
        <w:t xml:space="preserve"> of </w:t>
      </w:r>
      <w:proofErr w:type="spellStart"/>
      <w:r w:rsidRPr="000D2263">
        <w:rPr>
          <w:rFonts w:ascii="Times New Roman" w:eastAsia="Times New Roman" w:hAnsi="Times New Roman" w:cs="Times New Roman"/>
          <w:sz w:val="24"/>
        </w:rPr>
        <w:t>the</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study</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are</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expected</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to</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play</w:t>
      </w:r>
      <w:proofErr w:type="spellEnd"/>
      <w:r w:rsidRPr="000D2263">
        <w:rPr>
          <w:rFonts w:ascii="Times New Roman" w:eastAsia="Times New Roman" w:hAnsi="Times New Roman" w:cs="Times New Roman"/>
          <w:sz w:val="24"/>
        </w:rPr>
        <w:t xml:space="preserve"> a </w:t>
      </w:r>
      <w:proofErr w:type="spellStart"/>
      <w:r w:rsidRPr="000D2263">
        <w:rPr>
          <w:rFonts w:ascii="Times New Roman" w:eastAsia="Times New Roman" w:hAnsi="Times New Roman" w:cs="Times New Roman"/>
          <w:sz w:val="24"/>
        </w:rPr>
        <w:t>part</w:t>
      </w:r>
      <w:proofErr w:type="spellEnd"/>
      <w:r w:rsidRPr="000D2263">
        <w:rPr>
          <w:rFonts w:ascii="Times New Roman" w:eastAsia="Times New Roman" w:hAnsi="Times New Roman" w:cs="Times New Roman"/>
          <w:sz w:val="24"/>
        </w:rPr>
        <w:t xml:space="preserve"> in </w:t>
      </w:r>
      <w:proofErr w:type="spellStart"/>
      <w:r w:rsidRPr="000D2263">
        <w:rPr>
          <w:rFonts w:ascii="Times New Roman" w:eastAsia="Times New Roman" w:hAnsi="Times New Roman" w:cs="Times New Roman"/>
          <w:sz w:val="24"/>
        </w:rPr>
        <w:t>to</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decision-making</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processes</w:t>
      </w:r>
      <w:proofErr w:type="spellEnd"/>
      <w:r w:rsidRPr="000D2263">
        <w:rPr>
          <w:rFonts w:ascii="Times New Roman" w:eastAsia="Times New Roman" w:hAnsi="Times New Roman" w:cs="Times New Roman"/>
          <w:sz w:val="24"/>
        </w:rPr>
        <w:t xml:space="preserve"> in </w:t>
      </w:r>
      <w:proofErr w:type="spellStart"/>
      <w:r w:rsidRPr="000D2263">
        <w:rPr>
          <w:rFonts w:ascii="Times New Roman" w:eastAsia="Times New Roman" w:hAnsi="Times New Roman" w:cs="Times New Roman"/>
          <w:sz w:val="24"/>
        </w:rPr>
        <w:t>both</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the</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aviation</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sector</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and</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economic</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policy</w:t>
      </w:r>
      <w:proofErr w:type="spellEnd"/>
      <w:r w:rsidRPr="000D2263">
        <w:rPr>
          <w:rFonts w:ascii="Times New Roman" w:eastAsia="Times New Roman" w:hAnsi="Times New Roman" w:cs="Times New Roman"/>
          <w:sz w:val="24"/>
        </w:rPr>
        <w:t xml:space="preserve"> </w:t>
      </w:r>
      <w:proofErr w:type="spellStart"/>
      <w:r w:rsidRPr="000D2263">
        <w:rPr>
          <w:rFonts w:ascii="Times New Roman" w:eastAsia="Times New Roman" w:hAnsi="Times New Roman" w:cs="Times New Roman"/>
          <w:sz w:val="24"/>
        </w:rPr>
        <w:t>sector</w:t>
      </w:r>
      <w:proofErr w:type="spellEnd"/>
      <w:r w:rsidRPr="000D2263">
        <w:rPr>
          <w:rFonts w:ascii="Times New Roman" w:eastAsia="Times New Roman" w:hAnsi="Times New Roman" w:cs="Times New Roman"/>
          <w:sz w:val="24"/>
        </w:rPr>
        <w:t>.</w:t>
      </w:r>
    </w:p>
    <w:p w14:paraId="38171EF3" w14:textId="6177DFA5" w:rsidR="00C91EC8" w:rsidRDefault="00AA3A1A" w:rsidP="00C91EC8">
      <w:pPr>
        <w:spacing w:before="100" w:beforeAutospacing="1" w:after="100" w:afterAutospacing="1" w:line="240" w:lineRule="auto"/>
        <w:jc w:val="both"/>
        <w:rPr>
          <w:rFonts w:ascii="Times New Roman" w:eastAsia="Times New Roman" w:hAnsi="Times New Roman" w:cs="Times New Roman"/>
          <w:sz w:val="24"/>
        </w:rPr>
      </w:pPr>
      <w:proofErr w:type="spellStart"/>
      <w:r w:rsidRPr="00AA3A1A">
        <w:rPr>
          <w:rFonts w:ascii="Times New Roman" w:eastAsia="Times New Roman" w:hAnsi="Times New Roman" w:cs="Times New Roman"/>
          <w:b/>
          <w:bCs/>
          <w:sz w:val="24"/>
        </w:rPr>
        <w:lastRenderedPageBreak/>
        <w:t>Keywords</w:t>
      </w:r>
      <w:proofErr w:type="spellEnd"/>
      <w:r w:rsidRPr="00AA3A1A">
        <w:rPr>
          <w:rFonts w:ascii="Times New Roman" w:eastAsia="Times New Roman" w:hAnsi="Times New Roman" w:cs="Times New Roman"/>
          <w:b/>
          <w:bCs/>
          <w:sz w:val="24"/>
        </w:rPr>
        <w:t>:</w:t>
      </w: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Air</w:t>
      </w:r>
      <w:proofErr w:type="spellEnd"/>
      <w:r>
        <w:rPr>
          <w:rFonts w:ascii="Times New Roman" w:eastAsia="Times New Roman" w:hAnsi="Times New Roman" w:cs="Times New Roman"/>
          <w:sz w:val="24"/>
        </w:rPr>
        <w:t xml:space="preserve"> Cargo Transport, </w:t>
      </w:r>
      <w:proofErr w:type="spellStart"/>
      <w:r>
        <w:rPr>
          <w:rFonts w:ascii="Times New Roman" w:eastAsia="Times New Roman" w:hAnsi="Times New Roman" w:cs="Times New Roman"/>
          <w:sz w:val="24"/>
        </w:rPr>
        <w:t>Random</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Forest</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Belly</w:t>
      </w:r>
      <w:proofErr w:type="spellEnd"/>
      <w:r>
        <w:rPr>
          <w:rFonts w:ascii="Times New Roman" w:eastAsia="Times New Roman" w:hAnsi="Times New Roman" w:cs="Times New Roman"/>
          <w:sz w:val="24"/>
        </w:rPr>
        <w:t xml:space="preserve"> Cargo, </w:t>
      </w:r>
      <w:proofErr w:type="spellStart"/>
      <w:r>
        <w:rPr>
          <w:rFonts w:ascii="Times New Roman" w:eastAsia="Times New Roman" w:hAnsi="Times New Roman" w:cs="Times New Roman"/>
          <w:sz w:val="24"/>
        </w:rPr>
        <w:t>Economic</w:t>
      </w:r>
      <w:proofErr w:type="spellEnd"/>
      <w:r>
        <w:rPr>
          <w:rFonts w:ascii="Times New Roman" w:eastAsia="Times New Roman" w:hAnsi="Times New Roman" w:cs="Times New Roman"/>
          <w:sz w:val="24"/>
        </w:rPr>
        <w:t xml:space="preserve"> Integration, Machine Learning, </w:t>
      </w:r>
      <w:proofErr w:type="spellStart"/>
      <w:r>
        <w:rPr>
          <w:rFonts w:ascii="Times New Roman" w:eastAsia="Times New Roman" w:hAnsi="Times New Roman" w:cs="Times New Roman"/>
          <w:sz w:val="24"/>
        </w:rPr>
        <w:t>Passenger</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Numbers</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Europaen</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Countries</w:t>
      </w:r>
      <w:proofErr w:type="spellEnd"/>
    </w:p>
    <w:p w14:paraId="2C1FCC71" w14:textId="6838074C" w:rsidR="0085144D" w:rsidRPr="00C91EC8" w:rsidRDefault="00FF2F17" w:rsidP="00C91EC8">
      <w:pPr>
        <w:spacing w:before="100" w:beforeAutospacing="1" w:after="100" w:afterAutospacing="1" w:line="240" w:lineRule="auto"/>
        <w:jc w:val="both"/>
        <w:rPr>
          <w:rFonts w:ascii="Times New Roman" w:eastAsia="Times New Roman" w:hAnsi="Times New Roman" w:cs="Times New Roman"/>
          <w:sz w:val="24"/>
        </w:rPr>
      </w:pPr>
      <w:r w:rsidRPr="00081E4A">
        <w:rPr>
          <w:rFonts w:ascii="Times New Roman" w:eastAsia="Times New Roman" w:hAnsi="Times New Roman" w:cs="Times New Roman"/>
          <w:b/>
          <w:bCs/>
          <w:sz w:val="24"/>
        </w:rPr>
        <w:t>1. Giriş</w:t>
      </w:r>
    </w:p>
    <w:p w14:paraId="5AF2D24E" w14:textId="6D7592FB" w:rsidR="0085144D" w:rsidRPr="0085144D" w:rsidRDefault="0085144D" w:rsidP="0085144D">
      <w:pPr>
        <w:spacing w:before="100" w:beforeAutospacing="1" w:after="100" w:afterAutospacing="1" w:line="240" w:lineRule="auto"/>
        <w:jc w:val="both"/>
        <w:rPr>
          <w:rFonts w:ascii="Times New Roman" w:eastAsia="Times New Roman" w:hAnsi="Times New Roman" w:cs="Times New Roman"/>
          <w:sz w:val="24"/>
        </w:rPr>
      </w:pPr>
      <w:r w:rsidRPr="0085144D">
        <w:rPr>
          <w:rFonts w:ascii="Times New Roman" w:eastAsia="Times New Roman" w:hAnsi="Times New Roman" w:cs="Times New Roman"/>
          <w:sz w:val="24"/>
        </w:rPr>
        <w:t xml:space="preserve">Günümüzde Avrupa ülkeleri arasındaki ekonomik </w:t>
      </w:r>
      <w:r>
        <w:rPr>
          <w:rFonts w:ascii="Times New Roman" w:eastAsia="Times New Roman" w:hAnsi="Times New Roman" w:cs="Times New Roman"/>
          <w:sz w:val="24"/>
        </w:rPr>
        <w:t>ilişkiler</w:t>
      </w:r>
      <w:r w:rsidRPr="0085144D">
        <w:rPr>
          <w:rFonts w:ascii="Times New Roman" w:eastAsia="Times New Roman" w:hAnsi="Times New Roman" w:cs="Times New Roman"/>
          <w:sz w:val="24"/>
        </w:rPr>
        <w:t xml:space="preserve"> çok güçlüdür ve bu </w:t>
      </w:r>
      <w:r>
        <w:rPr>
          <w:rFonts w:ascii="Times New Roman" w:eastAsia="Times New Roman" w:hAnsi="Times New Roman" w:cs="Times New Roman"/>
          <w:sz w:val="24"/>
        </w:rPr>
        <w:t>ilişkileri</w:t>
      </w:r>
      <w:r w:rsidRPr="0085144D">
        <w:rPr>
          <w:rFonts w:ascii="Times New Roman" w:eastAsia="Times New Roman" w:hAnsi="Times New Roman" w:cs="Times New Roman"/>
          <w:sz w:val="24"/>
        </w:rPr>
        <w:t>n en önemli taşıyıcılarından biri de havacılık sektörüdür. Havacılık sadece insanların bir yerden bir yere gitmesini sağlam</w:t>
      </w:r>
      <w:r w:rsidR="00C1359A">
        <w:rPr>
          <w:rFonts w:ascii="Times New Roman" w:eastAsia="Times New Roman" w:hAnsi="Times New Roman" w:cs="Times New Roman"/>
          <w:sz w:val="24"/>
        </w:rPr>
        <w:t>az</w:t>
      </w:r>
      <w:r w:rsidRPr="0085144D">
        <w:rPr>
          <w:rFonts w:ascii="Times New Roman" w:eastAsia="Times New Roman" w:hAnsi="Times New Roman" w:cs="Times New Roman"/>
          <w:sz w:val="24"/>
        </w:rPr>
        <w:t>; aynı zamanda ticaretin dönmesi, kargo taşımacılığı ve ülkelerin zenginleşmesi (GSYH) için de çok büyük bir rol oyn</w:t>
      </w:r>
      <w:r w:rsidR="00C1359A">
        <w:rPr>
          <w:rFonts w:ascii="Times New Roman" w:eastAsia="Times New Roman" w:hAnsi="Times New Roman" w:cs="Times New Roman"/>
          <w:sz w:val="24"/>
        </w:rPr>
        <w:t>amaktadır</w:t>
      </w:r>
      <w:r w:rsidRPr="0085144D">
        <w:rPr>
          <w:rFonts w:ascii="Times New Roman" w:eastAsia="Times New Roman" w:hAnsi="Times New Roman" w:cs="Times New Roman"/>
          <w:sz w:val="24"/>
        </w:rPr>
        <w:t xml:space="preserve">. Günümüzde </w:t>
      </w:r>
      <w:r w:rsidR="00C1359A">
        <w:rPr>
          <w:rFonts w:ascii="Times New Roman" w:eastAsia="Times New Roman" w:hAnsi="Times New Roman" w:cs="Times New Roman"/>
          <w:sz w:val="24"/>
        </w:rPr>
        <w:t>farkında olmasak bile h</w:t>
      </w:r>
      <w:r w:rsidRPr="0085144D">
        <w:rPr>
          <w:rFonts w:ascii="Times New Roman" w:eastAsia="Times New Roman" w:hAnsi="Times New Roman" w:cs="Times New Roman"/>
          <w:sz w:val="24"/>
        </w:rPr>
        <w:t xml:space="preserve">avacılık </w:t>
      </w:r>
      <w:r w:rsidR="00C1359A" w:rsidRPr="0085144D">
        <w:rPr>
          <w:rFonts w:ascii="Times New Roman" w:eastAsia="Times New Roman" w:hAnsi="Times New Roman" w:cs="Times New Roman"/>
          <w:sz w:val="24"/>
        </w:rPr>
        <w:t>hayatımızda olmazsa</w:t>
      </w:r>
      <w:r w:rsidRPr="0085144D">
        <w:rPr>
          <w:rFonts w:ascii="Times New Roman" w:eastAsia="Times New Roman" w:hAnsi="Times New Roman" w:cs="Times New Roman"/>
          <w:sz w:val="24"/>
        </w:rPr>
        <w:t xml:space="preserve"> olmaz durumdadır</w:t>
      </w:r>
      <w:r w:rsidR="00C1359A">
        <w:rPr>
          <w:rFonts w:ascii="Times New Roman" w:eastAsia="Times New Roman" w:hAnsi="Times New Roman" w:cs="Times New Roman"/>
          <w:sz w:val="24"/>
        </w:rPr>
        <w:t>.</w:t>
      </w:r>
      <w:r w:rsidRPr="0085144D">
        <w:rPr>
          <w:rFonts w:ascii="Times New Roman" w:eastAsia="Times New Roman" w:hAnsi="Times New Roman" w:cs="Times New Roman"/>
          <w:sz w:val="24"/>
        </w:rPr>
        <w:t xml:space="preserve"> </w:t>
      </w:r>
      <w:r w:rsidR="00C1359A">
        <w:rPr>
          <w:rFonts w:ascii="Times New Roman" w:eastAsia="Times New Roman" w:hAnsi="Times New Roman" w:cs="Times New Roman"/>
          <w:sz w:val="24"/>
        </w:rPr>
        <w:t>H</w:t>
      </w:r>
      <w:r w:rsidRPr="0085144D">
        <w:rPr>
          <w:rFonts w:ascii="Times New Roman" w:eastAsia="Times New Roman" w:hAnsi="Times New Roman" w:cs="Times New Roman"/>
          <w:sz w:val="24"/>
        </w:rPr>
        <w:t>avacılık sektörü sadece yolcu taşımacılığın</w:t>
      </w:r>
      <w:r w:rsidR="00C1359A">
        <w:rPr>
          <w:rFonts w:ascii="Times New Roman" w:eastAsia="Times New Roman" w:hAnsi="Times New Roman" w:cs="Times New Roman"/>
          <w:sz w:val="24"/>
        </w:rPr>
        <w:t>a dayanan</w:t>
      </w:r>
      <w:r w:rsidRPr="0085144D">
        <w:rPr>
          <w:rFonts w:ascii="Times New Roman" w:eastAsia="Times New Roman" w:hAnsi="Times New Roman" w:cs="Times New Roman"/>
          <w:sz w:val="24"/>
        </w:rPr>
        <w:t xml:space="preserve"> bir sektör değildir</w:t>
      </w:r>
      <w:r w:rsidR="00C1359A">
        <w:rPr>
          <w:rFonts w:ascii="Times New Roman" w:eastAsia="Times New Roman" w:hAnsi="Times New Roman" w:cs="Times New Roman"/>
          <w:sz w:val="24"/>
        </w:rPr>
        <w:t>;</w:t>
      </w:r>
      <w:r w:rsidRPr="0085144D">
        <w:rPr>
          <w:rFonts w:ascii="Times New Roman" w:eastAsia="Times New Roman" w:hAnsi="Times New Roman" w:cs="Times New Roman"/>
          <w:sz w:val="24"/>
        </w:rPr>
        <w:t xml:space="preserve"> bunun en büyük göstergelerinden biri</w:t>
      </w:r>
      <w:r w:rsidR="00C1359A">
        <w:rPr>
          <w:rFonts w:ascii="Times New Roman" w:eastAsia="Times New Roman" w:hAnsi="Times New Roman" w:cs="Times New Roman"/>
          <w:sz w:val="24"/>
        </w:rPr>
        <w:t>,</w:t>
      </w:r>
      <w:r w:rsidRPr="0085144D">
        <w:rPr>
          <w:rFonts w:ascii="Times New Roman" w:eastAsia="Times New Roman" w:hAnsi="Times New Roman" w:cs="Times New Roman"/>
          <w:sz w:val="24"/>
        </w:rPr>
        <w:t xml:space="preserve"> oluşan lojistik </w:t>
      </w:r>
      <w:r>
        <w:rPr>
          <w:rFonts w:ascii="Times New Roman" w:eastAsia="Times New Roman" w:hAnsi="Times New Roman" w:cs="Times New Roman"/>
          <w:sz w:val="24"/>
        </w:rPr>
        <w:t>v</w:t>
      </w:r>
      <w:r w:rsidRPr="0085144D">
        <w:rPr>
          <w:rFonts w:ascii="Times New Roman" w:eastAsia="Times New Roman" w:hAnsi="Times New Roman" w:cs="Times New Roman"/>
          <w:sz w:val="24"/>
        </w:rPr>
        <w:t>e kargo ağıdır</w:t>
      </w:r>
      <w:r>
        <w:rPr>
          <w:rFonts w:ascii="Times New Roman" w:eastAsia="Times New Roman" w:hAnsi="Times New Roman" w:cs="Times New Roman"/>
          <w:sz w:val="24"/>
        </w:rPr>
        <w:t>.</w:t>
      </w:r>
      <w:r w:rsidRPr="0085144D">
        <w:rPr>
          <w:rFonts w:ascii="Times New Roman" w:eastAsia="Times New Roman" w:hAnsi="Times New Roman" w:cs="Times New Roman"/>
          <w:sz w:val="24"/>
        </w:rPr>
        <w:t xml:space="preserve"> </w:t>
      </w:r>
      <w:r w:rsidR="00C1359A" w:rsidRPr="0085144D">
        <w:rPr>
          <w:rFonts w:ascii="Times New Roman" w:eastAsia="Times New Roman" w:hAnsi="Times New Roman" w:cs="Times New Roman"/>
          <w:sz w:val="24"/>
        </w:rPr>
        <w:t>Bu</w:t>
      </w:r>
      <w:r w:rsidRPr="0085144D">
        <w:rPr>
          <w:rFonts w:ascii="Times New Roman" w:eastAsia="Times New Roman" w:hAnsi="Times New Roman" w:cs="Times New Roman"/>
          <w:sz w:val="24"/>
        </w:rPr>
        <w:t xml:space="preserve"> sebepten dolayı uçak trafiği ne kadar yoğunsa, </w:t>
      </w:r>
      <w:r w:rsidR="00C1359A">
        <w:rPr>
          <w:rFonts w:ascii="Times New Roman" w:eastAsia="Times New Roman" w:hAnsi="Times New Roman" w:cs="Times New Roman"/>
          <w:sz w:val="24"/>
        </w:rPr>
        <w:t xml:space="preserve">ülkeler arası </w:t>
      </w:r>
      <w:r w:rsidRPr="0085144D">
        <w:rPr>
          <w:rFonts w:ascii="Times New Roman" w:eastAsia="Times New Roman" w:hAnsi="Times New Roman" w:cs="Times New Roman"/>
          <w:sz w:val="24"/>
        </w:rPr>
        <w:t>ekonomik ilişkiler</w:t>
      </w:r>
      <w:r w:rsidR="00C1359A">
        <w:rPr>
          <w:rFonts w:ascii="Times New Roman" w:eastAsia="Times New Roman" w:hAnsi="Times New Roman" w:cs="Times New Roman"/>
          <w:sz w:val="24"/>
        </w:rPr>
        <w:t xml:space="preserve">in </w:t>
      </w:r>
      <w:r w:rsidRPr="0085144D">
        <w:rPr>
          <w:rFonts w:ascii="Times New Roman" w:eastAsia="Times New Roman" w:hAnsi="Times New Roman" w:cs="Times New Roman"/>
          <w:sz w:val="24"/>
        </w:rPr>
        <w:t xml:space="preserve">de o kadar güçlü </w:t>
      </w:r>
      <w:r w:rsidR="00C1359A">
        <w:rPr>
          <w:rFonts w:ascii="Times New Roman" w:eastAsia="Times New Roman" w:hAnsi="Times New Roman" w:cs="Times New Roman"/>
          <w:sz w:val="24"/>
        </w:rPr>
        <w:t>olduğunu söyleyebiliri</w:t>
      </w:r>
      <w:r w:rsidRPr="0085144D">
        <w:rPr>
          <w:rFonts w:ascii="Times New Roman" w:eastAsia="Times New Roman" w:hAnsi="Times New Roman" w:cs="Times New Roman"/>
          <w:sz w:val="24"/>
        </w:rPr>
        <w:t>z.</w:t>
      </w:r>
    </w:p>
    <w:p w14:paraId="7E17CD57" w14:textId="77777777" w:rsidR="00C1359A" w:rsidRDefault="0085144D" w:rsidP="0085144D">
      <w:pPr>
        <w:spacing w:before="100" w:beforeAutospacing="1" w:after="100" w:afterAutospacing="1" w:line="240" w:lineRule="auto"/>
        <w:jc w:val="both"/>
        <w:rPr>
          <w:rFonts w:ascii="Times New Roman" w:eastAsia="Times New Roman" w:hAnsi="Times New Roman" w:cs="Times New Roman"/>
          <w:sz w:val="24"/>
        </w:rPr>
      </w:pPr>
      <w:r w:rsidRPr="0085144D">
        <w:rPr>
          <w:rFonts w:ascii="Times New Roman" w:eastAsia="Times New Roman" w:hAnsi="Times New Roman" w:cs="Times New Roman"/>
          <w:sz w:val="24"/>
        </w:rPr>
        <w:t>Ancak havacılık sektörü, 2008 yılındaki ekonomik krizden ve 2020 yılındaki COVID-19 pandemisinden çok kötü etkilen</w:t>
      </w:r>
      <w:r>
        <w:rPr>
          <w:rFonts w:ascii="Times New Roman" w:eastAsia="Times New Roman" w:hAnsi="Times New Roman" w:cs="Times New Roman"/>
          <w:sz w:val="24"/>
        </w:rPr>
        <w:t>miştir</w:t>
      </w:r>
      <w:r w:rsidRPr="0085144D">
        <w:rPr>
          <w:rFonts w:ascii="Times New Roman" w:eastAsia="Times New Roman" w:hAnsi="Times New Roman" w:cs="Times New Roman"/>
          <w:sz w:val="24"/>
        </w:rPr>
        <w:t>. Bu dönemlerde uçuşların</w:t>
      </w:r>
      <w:r>
        <w:rPr>
          <w:rFonts w:ascii="Times New Roman" w:eastAsia="Times New Roman" w:hAnsi="Times New Roman" w:cs="Times New Roman"/>
          <w:sz w:val="24"/>
        </w:rPr>
        <w:t xml:space="preserve"> neredeyse</w:t>
      </w:r>
      <w:r w:rsidRPr="0085144D">
        <w:rPr>
          <w:rFonts w:ascii="Times New Roman" w:eastAsia="Times New Roman" w:hAnsi="Times New Roman" w:cs="Times New Roman"/>
          <w:sz w:val="24"/>
        </w:rPr>
        <w:t xml:space="preserve"> durma seviyesine</w:t>
      </w:r>
      <w:r>
        <w:rPr>
          <w:rFonts w:ascii="Times New Roman" w:eastAsia="Times New Roman" w:hAnsi="Times New Roman" w:cs="Times New Roman"/>
          <w:sz w:val="24"/>
        </w:rPr>
        <w:t xml:space="preserve"> </w:t>
      </w:r>
      <w:r w:rsidRPr="0085144D">
        <w:rPr>
          <w:rFonts w:ascii="Times New Roman" w:eastAsia="Times New Roman" w:hAnsi="Times New Roman" w:cs="Times New Roman"/>
          <w:sz w:val="24"/>
        </w:rPr>
        <w:t>gelmesi</w:t>
      </w:r>
      <w:r>
        <w:rPr>
          <w:rFonts w:ascii="Times New Roman" w:eastAsia="Times New Roman" w:hAnsi="Times New Roman" w:cs="Times New Roman"/>
          <w:sz w:val="24"/>
        </w:rPr>
        <w:t xml:space="preserve">, </w:t>
      </w:r>
      <w:r w:rsidRPr="0085144D">
        <w:rPr>
          <w:rFonts w:ascii="Times New Roman" w:eastAsia="Times New Roman" w:hAnsi="Times New Roman" w:cs="Times New Roman"/>
          <w:sz w:val="24"/>
        </w:rPr>
        <w:t>yolcu sayılarını ve kargo trafiğini oldukça kötü etkil</w:t>
      </w:r>
      <w:r>
        <w:rPr>
          <w:rFonts w:ascii="Times New Roman" w:eastAsia="Times New Roman" w:hAnsi="Times New Roman" w:cs="Times New Roman"/>
          <w:sz w:val="24"/>
        </w:rPr>
        <w:t>emiştir</w:t>
      </w:r>
      <w:r w:rsidRPr="0085144D">
        <w:rPr>
          <w:rFonts w:ascii="Times New Roman" w:eastAsia="Times New Roman" w:hAnsi="Times New Roman" w:cs="Times New Roman"/>
          <w:sz w:val="24"/>
        </w:rPr>
        <w:t>. Özellikle 2020 yılında Avrupa Hava Sahası’ndaki hava trafiği</w:t>
      </w:r>
      <w:r>
        <w:rPr>
          <w:rFonts w:ascii="Times New Roman" w:eastAsia="Times New Roman" w:hAnsi="Times New Roman" w:cs="Times New Roman"/>
          <w:sz w:val="24"/>
        </w:rPr>
        <w:t>nin</w:t>
      </w:r>
      <w:r w:rsidRPr="0085144D">
        <w:rPr>
          <w:rFonts w:ascii="Times New Roman" w:eastAsia="Times New Roman" w:hAnsi="Times New Roman" w:cs="Times New Roman"/>
          <w:sz w:val="24"/>
        </w:rPr>
        <w:t xml:space="preserve"> neredeyse </w:t>
      </w:r>
      <w:r>
        <w:rPr>
          <w:rFonts w:ascii="Times New Roman" w:eastAsia="Times New Roman" w:hAnsi="Times New Roman" w:cs="Times New Roman"/>
          <w:sz w:val="24"/>
        </w:rPr>
        <w:t>tamamen durmasıyla</w:t>
      </w:r>
      <w:r w:rsidRPr="0085144D">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birlikte, </w:t>
      </w:r>
      <w:r w:rsidRPr="0085144D">
        <w:rPr>
          <w:rFonts w:ascii="Times New Roman" w:eastAsia="Times New Roman" w:hAnsi="Times New Roman" w:cs="Times New Roman"/>
          <w:sz w:val="24"/>
        </w:rPr>
        <w:t>sadece lojistik ağında</w:t>
      </w:r>
      <w:r>
        <w:rPr>
          <w:rFonts w:ascii="Times New Roman" w:eastAsia="Times New Roman" w:hAnsi="Times New Roman" w:cs="Times New Roman"/>
          <w:sz w:val="24"/>
        </w:rPr>
        <w:t>ki</w:t>
      </w:r>
      <w:r w:rsidRPr="0085144D">
        <w:rPr>
          <w:rFonts w:ascii="Times New Roman" w:eastAsia="Times New Roman" w:hAnsi="Times New Roman" w:cs="Times New Roman"/>
          <w:sz w:val="24"/>
        </w:rPr>
        <w:t xml:space="preserve"> çalışmalar </w:t>
      </w:r>
      <w:r>
        <w:rPr>
          <w:rFonts w:ascii="Times New Roman" w:eastAsia="Times New Roman" w:hAnsi="Times New Roman" w:cs="Times New Roman"/>
          <w:sz w:val="24"/>
        </w:rPr>
        <w:t>sınırlı ölçüde ilerleyebilmiştir. A</w:t>
      </w:r>
      <w:r w:rsidRPr="0085144D">
        <w:rPr>
          <w:rFonts w:ascii="Times New Roman" w:eastAsia="Times New Roman" w:hAnsi="Times New Roman" w:cs="Times New Roman"/>
          <w:sz w:val="24"/>
        </w:rPr>
        <w:t>ynı zamanda havacılığın daha sürdürülebilir bir sektör haline gelmesi</w:t>
      </w:r>
      <w:r w:rsidR="00C1359A">
        <w:rPr>
          <w:rFonts w:ascii="Times New Roman" w:eastAsia="Times New Roman" w:hAnsi="Times New Roman" w:cs="Times New Roman"/>
          <w:sz w:val="24"/>
        </w:rPr>
        <w:t xml:space="preserve">ne yönelik </w:t>
      </w:r>
      <w:r w:rsidRPr="0085144D">
        <w:rPr>
          <w:rFonts w:ascii="Times New Roman" w:eastAsia="Times New Roman" w:hAnsi="Times New Roman" w:cs="Times New Roman"/>
          <w:sz w:val="24"/>
        </w:rPr>
        <w:t>bu alandaki tabuları yıktı diyebiliriz</w:t>
      </w:r>
      <w:r w:rsidR="00C1359A">
        <w:rPr>
          <w:rFonts w:ascii="Times New Roman" w:eastAsia="Times New Roman" w:hAnsi="Times New Roman" w:cs="Times New Roman"/>
          <w:sz w:val="24"/>
        </w:rPr>
        <w:t>. Ö</w:t>
      </w:r>
      <w:r w:rsidRPr="0085144D">
        <w:rPr>
          <w:rFonts w:ascii="Times New Roman" w:eastAsia="Times New Roman" w:hAnsi="Times New Roman" w:cs="Times New Roman"/>
          <w:sz w:val="24"/>
        </w:rPr>
        <w:t>nceden havacılıkta uçaklar</w:t>
      </w:r>
      <w:r w:rsidR="00C1359A">
        <w:rPr>
          <w:rFonts w:ascii="Times New Roman" w:eastAsia="Times New Roman" w:hAnsi="Times New Roman" w:cs="Times New Roman"/>
          <w:sz w:val="24"/>
        </w:rPr>
        <w:t>ın</w:t>
      </w:r>
      <w:r w:rsidRPr="0085144D">
        <w:rPr>
          <w:rFonts w:ascii="Times New Roman" w:eastAsia="Times New Roman" w:hAnsi="Times New Roman" w:cs="Times New Roman"/>
          <w:sz w:val="24"/>
        </w:rPr>
        <w:t xml:space="preserve"> ağır elementlerden üretilmeye </w:t>
      </w:r>
      <w:r w:rsidR="00C1359A">
        <w:rPr>
          <w:rFonts w:ascii="Times New Roman" w:eastAsia="Times New Roman" w:hAnsi="Times New Roman" w:cs="Times New Roman"/>
          <w:sz w:val="24"/>
        </w:rPr>
        <w:t xml:space="preserve">başlanması bile, </w:t>
      </w:r>
      <w:r w:rsidRPr="0085144D">
        <w:rPr>
          <w:rFonts w:ascii="Times New Roman" w:eastAsia="Times New Roman" w:hAnsi="Times New Roman" w:cs="Times New Roman"/>
          <w:sz w:val="24"/>
        </w:rPr>
        <w:t xml:space="preserve">havacılığın ekonomik temellerini derinden etkileyen bir gelişmedir. </w:t>
      </w:r>
    </w:p>
    <w:p w14:paraId="307AF093" w14:textId="7FD3DED0" w:rsidR="0085144D" w:rsidRPr="0085144D" w:rsidRDefault="0085144D" w:rsidP="0085144D">
      <w:pPr>
        <w:spacing w:before="100" w:beforeAutospacing="1" w:after="100" w:afterAutospacing="1" w:line="240" w:lineRule="auto"/>
        <w:jc w:val="both"/>
        <w:rPr>
          <w:rFonts w:ascii="Times New Roman" w:eastAsia="Times New Roman" w:hAnsi="Times New Roman" w:cs="Times New Roman"/>
          <w:sz w:val="24"/>
        </w:rPr>
      </w:pPr>
      <w:r w:rsidRPr="0085144D">
        <w:rPr>
          <w:rFonts w:ascii="Times New Roman" w:eastAsia="Times New Roman" w:hAnsi="Times New Roman" w:cs="Times New Roman"/>
          <w:sz w:val="24"/>
        </w:rPr>
        <w:t xml:space="preserve">Bu çalışmada kullandığımız verileri incelediğimizde, Avrupa'daki havacılık faaliyetlerinin her yerde aynı olmadığını görüyoruz. Örneğin Londra </w:t>
      </w:r>
      <w:proofErr w:type="spellStart"/>
      <w:r w:rsidRPr="0085144D">
        <w:rPr>
          <w:rFonts w:ascii="Times New Roman" w:eastAsia="Times New Roman" w:hAnsi="Times New Roman" w:cs="Times New Roman"/>
          <w:sz w:val="24"/>
        </w:rPr>
        <w:t>Heathrow</w:t>
      </w:r>
      <w:proofErr w:type="spellEnd"/>
      <w:r w:rsidRPr="0085144D">
        <w:rPr>
          <w:rFonts w:ascii="Times New Roman" w:eastAsia="Times New Roman" w:hAnsi="Times New Roman" w:cs="Times New Roman"/>
          <w:sz w:val="24"/>
        </w:rPr>
        <w:t xml:space="preserve"> Havalimanı ve Bilbao Havalimanın kapasitesi aynı değildir. Büyük şehirler çok yoğun bir trafiğe sahipken diğer bölgelerin büyük şehirlere kıyasla geride kalması ekonomideki ‘merkez ve çevre’ ayrımının havacılıkta da ne kadar etkili olduğunu gösteriyor. Bura da ise “Bölgesel Yolcu Taşımacılığı” doğuyor. Çeşitli Avrupa ülkelerinde bu tür sıklıkla kullanılmaktadır </w:t>
      </w:r>
    </w:p>
    <w:p w14:paraId="776C0300" w14:textId="5C546EFE" w:rsidR="0085144D" w:rsidRPr="0085144D" w:rsidRDefault="0085144D" w:rsidP="0085144D">
      <w:pPr>
        <w:spacing w:before="100" w:beforeAutospacing="1" w:after="100" w:afterAutospacing="1" w:line="240" w:lineRule="auto"/>
        <w:jc w:val="both"/>
        <w:rPr>
          <w:rFonts w:ascii="Times New Roman" w:eastAsia="Times New Roman" w:hAnsi="Times New Roman" w:cs="Times New Roman"/>
          <w:sz w:val="24"/>
        </w:rPr>
      </w:pPr>
      <w:r w:rsidRPr="0085144D">
        <w:rPr>
          <w:rFonts w:ascii="Times New Roman" w:eastAsia="Times New Roman" w:hAnsi="Times New Roman" w:cs="Times New Roman"/>
          <w:sz w:val="24"/>
        </w:rPr>
        <w:t xml:space="preserve">Bu projede amacımız, havacılık verilerini kullanarak ekonomik göstergelerle olan ilişkisini anlamaktır. Yaptığımız ön testlerde verilerin normal dağılmadığını ve çok fazla aşırı (uç) değer içerdiğini fark ettik. Bu sebeple dağınık verilerde bile en doğru tahmini yapabilen ve hangi değişkenin daha önemli olduğunu bize net bir şekilde söyleyen </w:t>
      </w:r>
      <w:proofErr w:type="spellStart"/>
      <w:r w:rsidRPr="0085144D">
        <w:rPr>
          <w:rFonts w:ascii="Times New Roman" w:eastAsia="Times New Roman" w:hAnsi="Times New Roman" w:cs="Times New Roman"/>
          <w:sz w:val="24"/>
        </w:rPr>
        <w:t>Random</w:t>
      </w:r>
      <w:proofErr w:type="spellEnd"/>
      <w:r w:rsidRPr="0085144D">
        <w:rPr>
          <w:rFonts w:ascii="Times New Roman" w:eastAsia="Times New Roman" w:hAnsi="Times New Roman" w:cs="Times New Roman"/>
          <w:sz w:val="24"/>
        </w:rPr>
        <w:t xml:space="preserve"> </w:t>
      </w:r>
      <w:proofErr w:type="spellStart"/>
      <w:r w:rsidR="00C1359A" w:rsidRPr="0085144D">
        <w:rPr>
          <w:rFonts w:ascii="Times New Roman" w:eastAsia="Times New Roman" w:hAnsi="Times New Roman" w:cs="Times New Roman"/>
          <w:sz w:val="24"/>
        </w:rPr>
        <w:t>Forest</w:t>
      </w:r>
      <w:proofErr w:type="spellEnd"/>
      <w:r w:rsidR="00C1359A" w:rsidRPr="0085144D">
        <w:rPr>
          <w:rFonts w:ascii="Times New Roman" w:eastAsia="Times New Roman" w:hAnsi="Times New Roman" w:cs="Times New Roman"/>
          <w:sz w:val="24"/>
        </w:rPr>
        <w:t xml:space="preserve"> yöntemini</w:t>
      </w:r>
      <w:r w:rsidRPr="0085144D">
        <w:rPr>
          <w:rFonts w:ascii="Times New Roman" w:eastAsia="Times New Roman" w:hAnsi="Times New Roman" w:cs="Times New Roman"/>
          <w:sz w:val="24"/>
        </w:rPr>
        <w:t xml:space="preserve"> kullanmaya karar verdik.</w:t>
      </w:r>
    </w:p>
    <w:p w14:paraId="6D5D50A1" w14:textId="43F3CFA0" w:rsidR="00BE0AD0" w:rsidRPr="0085144D" w:rsidRDefault="0085144D" w:rsidP="000D2263">
      <w:pPr>
        <w:spacing w:before="100" w:beforeAutospacing="1" w:line="240" w:lineRule="auto"/>
        <w:jc w:val="both"/>
        <w:rPr>
          <w:rFonts w:ascii="Times New Roman" w:eastAsia="Times New Roman" w:hAnsi="Times New Roman" w:cs="Times New Roman"/>
          <w:sz w:val="24"/>
        </w:rPr>
      </w:pPr>
      <w:r w:rsidRPr="0085144D">
        <w:rPr>
          <w:rFonts w:ascii="Times New Roman" w:eastAsia="Times New Roman" w:hAnsi="Times New Roman" w:cs="Times New Roman"/>
          <w:sz w:val="24"/>
        </w:rPr>
        <w:t>Çalışmamızda kargo trafiği (</w:t>
      </w:r>
      <w:proofErr w:type="spellStart"/>
      <w:r w:rsidRPr="0085144D">
        <w:rPr>
          <w:rFonts w:ascii="Times New Roman" w:eastAsia="Times New Roman" w:hAnsi="Times New Roman" w:cs="Times New Roman"/>
          <w:sz w:val="24"/>
        </w:rPr>
        <w:t>Freight</w:t>
      </w:r>
      <w:proofErr w:type="spellEnd"/>
      <w:r w:rsidRPr="0085144D">
        <w:rPr>
          <w:rFonts w:ascii="Times New Roman" w:eastAsia="Times New Roman" w:hAnsi="Times New Roman" w:cs="Times New Roman"/>
          <w:sz w:val="24"/>
        </w:rPr>
        <w:t>), yolcu sayısı (</w:t>
      </w:r>
      <w:proofErr w:type="spellStart"/>
      <w:r w:rsidRPr="0085144D">
        <w:rPr>
          <w:rFonts w:ascii="Times New Roman" w:eastAsia="Times New Roman" w:hAnsi="Times New Roman" w:cs="Times New Roman"/>
          <w:sz w:val="24"/>
        </w:rPr>
        <w:t>Passengers</w:t>
      </w:r>
      <w:proofErr w:type="spellEnd"/>
      <w:r w:rsidRPr="0085144D">
        <w:rPr>
          <w:rFonts w:ascii="Times New Roman" w:eastAsia="Times New Roman" w:hAnsi="Times New Roman" w:cs="Times New Roman"/>
          <w:sz w:val="24"/>
        </w:rPr>
        <w:t>), kişi başına düşen gelir (GDP), ticaret hacmi (</w:t>
      </w:r>
      <w:proofErr w:type="spellStart"/>
      <w:r w:rsidRPr="0085144D">
        <w:rPr>
          <w:rFonts w:ascii="Times New Roman" w:eastAsia="Times New Roman" w:hAnsi="Times New Roman" w:cs="Times New Roman"/>
          <w:sz w:val="24"/>
        </w:rPr>
        <w:t>Trade</w:t>
      </w:r>
      <w:proofErr w:type="spellEnd"/>
      <w:r w:rsidRPr="0085144D">
        <w:rPr>
          <w:rFonts w:ascii="Times New Roman" w:eastAsia="Times New Roman" w:hAnsi="Times New Roman" w:cs="Times New Roman"/>
          <w:sz w:val="24"/>
        </w:rPr>
        <w:t>) ve enflasyon (</w:t>
      </w:r>
      <w:proofErr w:type="spellStart"/>
      <w:r w:rsidRPr="0085144D">
        <w:rPr>
          <w:rFonts w:ascii="Times New Roman" w:eastAsia="Times New Roman" w:hAnsi="Times New Roman" w:cs="Times New Roman"/>
          <w:sz w:val="24"/>
        </w:rPr>
        <w:t>Inflation</w:t>
      </w:r>
      <w:proofErr w:type="spellEnd"/>
      <w:r w:rsidRPr="0085144D">
        <w:rPr>
          <w:rFonts w:ascii="Times New Roman" w:eastAsia="Times New Roman" w:hAnsi="Times New Roman" w:cs="Times New Roman"/>
          <w:sz w:val="24"/>
        </w:rPr>
        <w:t xml:space="preserve">) gibi verileri bir araya getirdik. Bu verileri daha doğru karşılaştırabilmek için önce hepsini belli bir standart aralığa (0-1 arası) getiren normalizasyon işlemini uyguladık. Elde ettiğimiz </w:t>
      </w:r>
      <w:r w:rsidR="00C1359A" w:rsidRPr="0085144D">
        <w:rPr>
          <w:rFonts w:ascii="Times New Roman" w:eastAsia="Times New Roman" w:hAnsi="Times New Roman" w:cs="Times New Roman"/>
          <w:sz w:val="24"/>
        </w:rPr>
        <w:t>sonuçların</w:t>
      </w:r>
      <w:r w:rsidRPr="0085144D">
        <w:rPr>
          <w:rFonts w:ascii="Times New Roman" w:eastAsia="Times New Roman" w:hAnsi="Times New Roman" w:cs="Times New Roman"/>
          <w:sz w:val="24"/>
        </w:rPr>
        <w:t xml:space="preserve"> hem havacılık sektörü hem de ekonomiyle ilgilenenler için faydalı bir yol haritası olacağını düşünüyoruz.</w:t>
      </w:r>
    </w:p>
    <w:p w14:paraId="50CF6F75" w14:textId="046A46F5" w:rsidR="00FF2F17" w:rsidRPr="000D2263" w:rsidRDefault="00EB4E12" w:rsidP="000D2263">
      <w:pPr>
        <w:spacing w:before="100" w:beforeAutospacing="1" w:line="240" w:lineRule="auto"/>
        <w:jc w:val="both"/>
        <w:rPr>
          <w:rFonts w:ascii="Times New Roman" w:eastAsia="Times New Roman" w:hAnsi="Times New Roman" w:cs="Times New Roman"/>
          <w:b/>
          <w:bCs/>
          <w:sz w:val="24"/>
        </w:rPr>
      </w:pPr>
      <w:r w:rsidRPr="00081E4A">
        <w:rPr>
          <w:rFonts w:ascii="Times New Roman" w:eastAsia="Times New Roman" w:hAnsi="Times New Roman" w:cs="Times New Roman"/>
          <w:b/>
          <w:bCs/>
          <w:sz w:val="24"/>
        </w:rPr>
        <w:t>2. Literatür Taraması</w:t>
      </w:r>
    </w:p>
    <w:p w14:paraId="3C4511F4" w14:textId="3559F3B1" w:rsidR="006D556D" w:rsidRDefault="002C14C6" w:rsidP="000D2263">
      <w:pPr>
        <w:spacing w:line="278" w:lineRule="auto"/>
        <w:jc w:val="both"/>
        <w:rPr>
          <w:rFonts w:ascii="Times New Roman" w:hAnsi="Times New Roman" w:cs="Times New Roman"/>
          <w:sz w:val="24"/>
        </w:rPr>
      </w:pPr>
      <w:r w:rsidRPr="002C14C6">
        <w:rPr>
          <w:rFonts w:ascii="Times New Roman" w:hAnsi="Times New Roman" w:cs="Times New Roman"/>
          <w:sz w:val="24"/>
        </w:rPr>
        <w:t xml:space="preserve">Küresel ekonomide hızla büyüyen hizmetler sınıfının en önemli parçalardan biri havacılık sektörüdür. Teknolojik yeniliklerin sağladığı düşük yakıt tüketim düzeyleri, havacılık sektöründe geliştirilen yeni iş modelleri, </w:t>
      </w:r>
      <w:r w:rsidR="00986DE3">
        <w:rPr>
          <w:rFonts w:ascii="Times New Roman" w:hAnsi="Times New Roman" w:cs="Times New Roman"/>
          <w:sz w:val="24"/>
        </w:rPr>
        <w:t>u</w:t>
      </w:r>
      <w:r w:rsidRPr="002C14C6">
        <w:rPr>
          <w:rFonts w:ascii="Times New Roman" w:hAnsi="Times New Roman" w:cs="Times New Roman"/>
          <w:sz w:val="24"/>
        </w:rPr>
        <w:t>çakların daha sürdürülebilir üretilmeye çalışılma</w:t>
      </w:r>
      <w:r w:rsidR="00986DE3">
        <w:rPr>
          <w:rFonts w:ascii="Times New Roman" w:hAnsi="Times New Roman" w:cs="Times New Roman"/>
          <w:sz w:val="24"/>
        </w:rPr>
        <w:t xml:space="preserve">sının </w:t>
      </w:r>
      <w:r w:rsidRPr="002C14C6">
        <w:rPr>
          <w:rFonts w:ascii="Times New Roman" w:hAnsi="Times New Roman" w:cs="Times New Roman"/>
          <w:sz w:val="24"/>
        </w:rPr>
        <w:t>ama</w:t>
      </w:r>
      <w:r w:rsidR="00986DE3">
        <w:rPr>
          <w:rFonts w:ascii="Times New Roman" w:hAnsi="Times New Roman" w:cs="Times New Roman"/>
          <w:sz w:val="24"/>
        </w:rPr>
        <w:t>cı</w:t>
      </w:r>
      <w:r w:rsidRPr="002C14C6">
        <w:rPr>
          <w:rFonts w:ascii="Times New Roman" w:hAnsi="Times New Roman" w:cs="Times New Roman"/>
          <w:sz w:val="24"/>
        </w:rPr>
        <w:t xml:space="preserve"> uğrunda kompozit madde ile uçakların daha hafif ve daha güvenli yapılmalarının amaçlanması ve tüketicilere sağlanan düşük bilet fiyatları ile hem kişisel </w:t>
      </w:r>
      <w:r w:rsidR="006D556D" w:rsidRPr="002C14C6">
        <w:rPr>
          <w:rFonts w:ascii="Times New Roman" w:hAnsi="Times New Roman" w:cs="Times New Roman"/>
          <w:sz w:val="24"/>
        </w:rPr>
        <w:t>yaşantıların</w:t>
      </w:r>
      <w:r w:rsidRPr="002C14C6">
        <w:rPr>
          <w:rFonts w:ascii="Times New Roman" w:hAnsi="Times New Roman" w:cs="Times New Roman"/>
          <w:sz w:val="24"/>
        </w:rPr>
        <w:t xml:space="preserve"> hem de sağladığı hızlı, güvenilir ve kısa süreli teslimatlar ile uluslararası </w:t>
      </w:r>
      <w:r w:rsidRPr="002C14C6">
        <w:rPr>
          <w:rFonts w:ascii="Times New Roman" w:hAnsi="Times New Roman" w:cs="Times New Roman"/>
          <w:sz w:val="24"/>
        </w:rPr>
        <w:lastRenderedPageBreak/>
        <w:t xml:space="preserve">ağımızın en önemli faktörlerinden biri haline gelmiştir. Gerektirdiği altyapı yatırımları, kurumsal oluşumlar ve düzenlemeler, sağladığı istihdam hacmi, ekonominin diğer sektörlerine sunduğu katkılar, ekonomik kararlar üzerindeki etkisi, devletlerin kalkınma planları ve ekonomi politikalarındaki yeri göz önüne alındığında ekonomik analizler açısından vazgeçilmez ve mutlaka dikkate alınması gereken bir sektör olduğu kanısına ulaşabiliriz. Uluslararası hava taşımacılığı, sadece kendi başına büyük bir endüstri olmanın yanı sıra, hızla büyüyen küresel ekonomide bir girdi olarak da dikkate alınmalıdır ve bu. Birçok ülkede ve bölgede turizmin başarısı için gerekli bir unsurdur. Aynı zamanda kişilerarası iletişimin önemli olduğu birçok tatil dışı sektörün başarılı gelişimi için önemli bir </w:t>
      </w:r>
      <w:r w:rsidR="00986DE3" w:rsidRPr="002C14C6">
        <w:rPr>
          <w:rFonts w:ascii="Times New Roman" w:hAnsi="Times New Roman" w:cs="Times New Roman"/>
          <w:sz w:val="24"/>
        </w:rPr>
        <w:t>girdidir. Yolcu</w:t>
      </w:r>
      <w:r w:rsidRPr="002C14C6">
        <w:rPr>
          <w:rFonts w:ascii="Times New Roman" w:hAnsi="Times New Roman" w:cs="Times New Roman"/>
          <w:sz w:val="24"/>
        </w:rPr>
        <w:t xml:space="preserve"> taşımacılığının yanı sıra uluslararası anlamda hem üretim hem ticaret açısından yük taşımacılığı da önemli bir bileşendir (</w:t>
      </w:r>
      <w:proofErr w:type="spellStart"/>
      <w:r w:rsidRPr="002C14C6">
        <w:rPr>
          <w:rFonts w:ascii="Times New Roman" w:hAnsi="Times New Roman" w:cs="Times New Roman"/>
          <w:sz w:val="24"/>
        </w:rPr>
        <w:t>Button</w:t>
      </w:r>
      <w:proofErr w:type="spellEnd"/>
      <w:r w:rsidRPr="002C14C6">
        <w:rPr>
          <w:rFonts w:ascii="Times New Roman" w:hAnsi="Times New Roman" w:cs="Times New Roman"/>
          <w:sz w:val="24"/>
        </w:rPr>
        <w:t xml:space="preserve"> ve Taylor, 2000)</w:t>
      </w:r>
      <w:r w:rsidR="006D556D">
        <w:rPr>
          <w:rFonts w:ascii="Times New Roman" w:hAnsi="Times New Roman" w:cs="Times New Roman"/>
          <w:sz w:val="24"/>
        </w:rPr>
        <w:t>.</w:t>
      </w:r>
    </w:p>
    <w:p w14:paraId="0EDA6FEF" w14:textId="39B46C39" w:rsidR="004706EE" w:rsidRDefault="002C14C6" w:rsidP="000D2263">
      <w:pPr>
        <w:spacing w:line="278" w:lineRule="auto"/>
        <w:jc w:val="both"/>
        <w:rPr>
          <w:rFonts w:ascii="Times New Roman" w:hAnsi="Times New Roman" w:cs="Times New Roman"/>
          <w:sz w:val="24"/>
        </w:rPr>
      </w:pPr>
      <w:r w:rsidRPr="002C14C6">
        <w:rPr>
          <w:rFonts w:ascii="Times New Roman" w:hAnsi="Times New Roman" w:cs="Times New Roman"/>
          <w:sz w:val="24"/>
        </w:rPr>
        <w:t>Havacılık</w:t>
      </w:r>
      <w:r w:rsidR="006D556D">
        <w:rPr>
          <w:rFonts w:ascii="Times New Roman" w:hAnsi="Times New Roman" w:cs="Times New Roman"/>
          <w:sz w:val="24"/>
        </w:rPr>
        <w:t>,</w:t>
      </w:r>
      <w:r w:rsidRPr="002C14C6">
        <w:rPr>
          <w:rFonts w:ascii="Times New Roman" w:hAnsi="Times New Roman" w:cs="Times New Roman"/>
          <w:sz w:val="24"/>
        </w:rPr>
        <w:t xml:space="preserve"> tüm bunlara baktığımız zaman hayatımızda olmazsa olmaz bir konumdadır ve bu kadar büyük boyutlara ulaşmış bir sektör ekonomik açıdan mutlaka dikkate alınılması gereken bir alandır.</w:t>
      </w:r>
      <w:r w:rsidR="006D556D">
        <w:rPr>
          <w:rFonts w:ascii="Times New Roman" w:hAnsi="Times New Roman" w:cs="Times New Roman"/>
          <w:sz w:val="24"/>
        </w:rPr>
        <w:t xml:space="preserve"> </w:t>
      </w:r>
      <w:r w:rsidRPr="002C14C6">
        <w:rPr>
          <w:rFonts w:ascii="Times New Roman" w:hAnsi="Times New Roman" w:cs="Times New Roman"/>
          <w:sz w:val="24"/>
        </w:rPr>
        <w:t xml:space="preserve">Günümüzde ise </w:t>
      </w:r>
      <w:r w:rsidR="006D556D">
        <w:rPr>
          <w:rFonts w:ascii="Times New Roman" w:hAnsi="Times New Roman" w:cs="Times New Roman"/>
          <w:sz w:val="24"/>
        </w:rPr>
        <w:t>h</w:t>
      </w:r>
      <w:r w:rsidRPr="002C14C6">
        <w:rPr>
          <w:rFonts w:ascii="Times New Roman" w:hAnsi="Times New Roman" w:cs="Times New Roman"/>
          <w:sz w:val="24"/>
        </w:rPr>
        <w:t>avacılık çoğu insanın hayatının merkezine girmeye başlamış hatta yerleşme durumuna doğru ilerlemektedir. Dünyada büyük bir lojistik ağı kurulmuş ve bu lojistik ağı olmadan yaşanılmayacak duruma gelinmiştir</w:t>
      </w:r>
      <w:r w:rsidR="006D556D">
        <w:rPr>
          <w:rFonts w:ascii="Times New Roman" w:hAnsi="Times New Roman" w:cs="Times New Roman"/>
          <w:sz w:val="24"/>
        </w:rPr>
        <w:t>.</w:t>
      </w:r>
      <w:r w:rsidRPr="002C14C6">
        <w:rPr>
          <w:rFonts w:ascii="Times New Roman" w:hAnsi="Times New Roman" w:cs="Times New Roman"/>
          <w:sz w:val="24"/>
        </w:rPr>
        <w:t xml:space="preserve"> </w:t>
      </w:r>
      <w:r w:rsidR="006D556D">
        <w:rPr>
          <w:rFonts w:ascii="Times New Roman" w:hAnsi="Times New Roman" w:cs="Times New Roman"/>
          <w:sz w:val="24"/>
        </w:rPr>
        <w:t>Ö</w:t>
      </w:r>
      <w:r w:rsidRPr="002C14C6">
        <w:rPr>
          <w:rFonts w:ascii="Times New Roman" w:hAnsi="Times New Roman" w:cs="Times New Roman"/>
          <w:sz w:val="24"/>
        </w:rPr>
        <w:t>rneğin Resim 1’ de göreceğiniz üzere 2019-2020 yılları Hava Trafiği (Eurocontrol,2020) neredeyse durma aşamasına gelmiştir ama bu lojistik ağı asla durmamıştır. Sektördeki kargo havayolları ise faaliyetlerine devam etmişlerdir.</w:t>
      </w:r>
    </w:p>
    <w:p w14:paraId="6DDB759C" w14:textId="77777777" w:rsidR="004706EE" w:rsidRDefault="004706EE" w:rsidP="008A5CCE">
      <w:pPr>
        <w:spacing w:line="278" w:lineRule="auto"/>
        <w:jc w:val="both"/>
        <w:rPr>
          <w:rFonts w:ascii="Times New Roman" w:hAnsi="Times New Roman" w:cs="Times New Roman"/>
          <w:sz w:val="24"/>
        </w:rPr>
      </w:pPr>
    </w:p>
    <w:p w14:paraId="26CB63B2" w14:textId="62ECB98B" w:rsidR="004706EE" w:rsidRDefault="004706EE" w:rsidP="008A5CCE">
      <w:pPr>
        <w:keepNext/>
        <w:spacing w:line="278" w:lineRule="auto"/>
        <w:jc w:val="both"/>
      </w:pPr>
      <w:r>
        <w:rPr>
          <w:rFonts w:ascii="Times New Roman" w:hAnsi="Times New Roman" w:cs="Times New Roman"/>
          <w:sz w:val="24"/>
        </w:rPr>
        <w:t xml:space="preserve">             </w:t>
      </w:r>
      <w:r>
        <w:rPr>
          <w:rFonts w:ascii="Times New Roman" w:hAnsi="Times New Roman" w:cs="Times New Roman"/>
          <w:noProof/>
          <w:sz w:val="10"/>
        </w:rPr>
        <w:drawing>
          <wp:inline distT="0" distB="0" distL="0" distR="0" wp14:anchorId="590FE893" wp14:editId="58C9CDCD">
            <wp:extent cx="4582013" cy="1616063"/>
            <wp:effectExtent l="0" t="0" r="0" b="3810"/>
            <wp:docPr id="306090232" name="Resim 4" descr="harita, ekran görüntüsü, metin, doğ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090232" name="Resim 4" descr="harita, ekran görüntüsü, metin, doğa içeren bir resim&#10;&#10;Yapay zeka tarafından oluşturulmuş içerik yanlış olabilir."/>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20792" cy="1629740"/>
                    </a:xfrm>
                    <a:prstGeom prst="rect">
                      <a:avLst/>
                    </a:prstGeom>
                  </pic:spPr>
                </pic:pic>
              </a:graphicData>
            </a:graphic>
          </wp:inline>
        </w:drawing>
      </w:r>
    </w:p>
    <w:p w14:paraId="745AF4D6" w14:textId="2AC8F8DD" w:rsidR="004706EE" w:rsidRDefault="004706EE" w:rsidP="008A5CCE">
      <w:pPr>
        <w:pStyle w:val="ResimYazs"/>
        <w:jc w:val="both"/>
        <w:rPr>
          <w:rFonts w:ascii="Times New Roman" w:hAnsi="Times New Roman" w:cs="Times New Roman"/>
          <w:sz w:val="24"/>
        </w:rPr>
      </w:pPr>
      <w:r>
        <w:t xml:space="preserve">                                                                                                 Resim </w:t>
      </w:r>
      <w:fldSimple w:instr=" SEQ Resim \* ARABIC ">
        <w:r w:rsidR="000D2263">
          <w:rPr>
            <w:noProof/>
          </w:rPr>
          <w:t>1</w:t>
        </w:r>
      </w:fldSimple>
    </w:p>
    <w:p w14:paraId="2B59618E" w14:textId="1ACA66FA" w:rsidR="00986DE3" w:rsidRDefault="002C14C6" w:rsidP="00061838">
      <w:pPr>
        <w:spacing w:line="278" w:lineRule="auto"/>
        <w:jc w:val="both"/>
        <w:rPr>
          <w:rFonts w:ascii="Times New Roman" w:hAnsi="Times New Roman" w:cs="Times New Roman"/>
          <w:sz w:val="24"/>
        </w:rPr>
      </w:pPr>
      <w:r w:rsidRPr="002C14C6">
        <w:rPr>
          <w:rFonts w:ascii="Times New Roman" w:hAnsi="Times New Roman" w:cs="Times New Roman"/>
          <w:sz w:val="24"/>
        </w:rPr>
        <w:t xml:space="preserve">Aktan ve Şen (2001) araştırmasına göre </w:t>
      </w:r>
      <w:r w:rsidR="00986DE3">
        <w:rPr>
          <w:rFonts w:ascii="Times New Roman" w:hAnsi="Times New Roman" w:cs="Times New Roman"/>
          <w:sz w:val="24"/>
        </w:rPr>
        <w:t>k</w:t>
      </w:r>
      <w:r w:rsidRPr="002C14C6">
        <w:rPr>
          <w:rFonts w:ascii="Times New Roman" w:hAnsi="Times New Roman" w:cs="Times New Roman"/>
          <w:sz w:val="24"/>
        </w:rPr>
        <w:t xml:space="preserve">riz sözcüğü köken bakımından Yunanca ve Latince’ ye kadar uzanmakta olup, bunalım ve buhran anlamına sahiptir. Ekonomik, </w:t>
      </w:r>
      <w:r w:rsidR="00986DE3">
        <w:rPr>
          <w:rFonts w:ascii="Times New Roman" w:hAnsi="Times New Roman" w:cs="Times New Roman"/>
          <w:sz w:val="24"/>
        </w:rPr>
        <w:t>s</w:t>
      </w:r>
      <w:r w:rsidRPr="002C14C6">
        <w:rPr>
          <w:rFonts w:ascii="Times New Roman" w:hAnsi="Times New Roman" w:cs="Times New Roman"/>
          <w:sz w:val="24"/>
        </w:rPr>
        <w:t xml:space="preserve">osyal, </w:t>
      </w:r>
      <w:r w:rsidR="00986DE3">
        <w:rPr>
          <w:rFonts w:ascii="Times New Roman" w:hAnsi="Times New Roman" w:cs="Times New Roman"/>
          <w:sz w:val="24"/>
        </w:rPr>
        <w:t>p</w:t>
      </w:r>
      <w:r w:rsidRPr="002C14C6">
        <w:rPr>
          <w:rFonts w:ascii="Times New Roman" w:hAnsi="Times New Roman" w:cs="Times New Roman"/>
          <w:sz w:val="24"/>
        </w:rPr>
        <w:t xml:space="preserve">sikolojik anlamda içinde bulunduğumuz beklenmedik problem durumu olarak ifade edebiliriz. Çalışmaya konu olan ekonomik kriz kavramı ise, </w:t>
      </w:r>
      <w:r w:rsidR="006D556D" w:rsidRPr="002C14C6">
        <w:rPr>
          <w:rFonts w:ascii="Times New Roman" w:hAnsi="Times New Roman" w:cs="Times New Roman"/>
          <w:sz w:val="24"/>
        </w:rPr>
        <w:t>ekonomide</w:t>
      </w:r>
      <w:r w:rsidR="006D556D">
        <w:rPr>
          <w:rFonts w:ascii="Times New Roman" w:hAnsi="Times New Roman" w:cs="Times New Roman"/>
          <w:sz w:val="24"/>
        </w:rPr>
        <w:t xml:space="preserve"> beklenmedik</w:t>
      </w:r>
      <w:r w:rsidRPr="002C14C6">
        <w:rPr>
          <w:rFonts w:ascii="Times New Roman" w:hAnsi="Times New Roman" w:cs="Times New Roman"/>
          <w:sz w:val="24"/>
        </w:rPr>
        <w:t xml:space="preserve"> bir şekilde aniden ortaya çıkan problemlerin, küresel ve ülkesel ölçekte ekonomi üzerinde olumsuz etki oluşturması şeklinde ifade edilebiliriz Bunu havacılık ile bağlantısına bakıncak olursak: Havacılık sektörü, ekonomiyle bağlantılı ve ortak çalışmalara sahip olan bir sektör olup, ekonomide yaşanan dalgalanmalardan doğrudan etkilenmektedir. Dünyadaki tüm ekonomik krizler sivil havacılık sektörünü olumsuz yönde etkilemesine rağmen sektör büyümeye devam etmiştir. En çok etkilendiği krizlerden birisi Körfez Savaşı olmuştur. Körfez Savaşı 1990 yılında meydana gelmiş ve yolcu sayısında ciddi anlamda azalışa sebep olmuştur. Havacılık sektörü bu savaştan sonra zarara uğramı</w:t>
      </w:r>
      <w:r w:rsidR="00C43F73">
        <w:rPr>
          <w:rFonts w:ascii="Times New Roman" w:hAnsi="Times New Roman" w:cs="Times New Roman"/>
          <w:sz w:val="24"/>
        </w:rPr>
        <w:t>ştır</w:t>
      </w:r>
      <w:r w:rsidRPr="002C14C6">
        <w:rPr>
          <w:rFonts w:ascii="Times New Roman" w:hAnsi="Times New Roman" w:cs="Times New Roman"/>
          <w:sz w:val="24"/>
        </w:rPr>
        <w:t xml:space="preserve">: </w:t>
      </w:r>
      <w:r w:rsidRPr="002C14C6">
        <w:rPr>
          <w:rFonts w:ascii="Times New Roman" w:hAnsi="Times New Roman" w:cs="Times New Roman"/>
          <w:sz w:val="24"/>
        </w:rPr>
        <w:lastRenderedPageBreak/>
        <w:t xml:space="preserve">personel sayısını ve sefer sayılarını azaltmaya, filosunu daraltmaya başlamıştır. Bu olumsuzluklara rağmen sektör gün geçtikçe büyümeye devam etmiştir (Karatay </w:t>
      </w:r>
      <w:proofErr w:type="spellStart"/>
      <w:r w:rsidRPr="002C14C6">
        <w:rPr>
          <w:rFonts w:ascii="Times New Roman" w:hAnsi="Times New Roman" w:cs="Times New Roman"/>
          <w:sz w:val="24"/>
        </w:rPr>
        <w:t>vd</w:t>
      </w:r>
      <w:proofErr w:type="spellEnd"/>
      <w:r w:rsidRPr="002C14C6">
        <w:rPr>
          <w:rFonts w:ascii="Times New Roman" w:hAnsi="Times New Roman" w:cs="Times New Roman"/>
          <w:sz w:val="24"/>
        </w:rPr>
        <w:t xml:space="preserve">, 2014). </w:t>
      </w:r>
    </w:p>
    <w:p w14:paraId="31163E35" w14:textId="559CF9F6" w:rsidR="00986DE3" w:rsidRDefault="00C43F73" w:rsidP="00061838">
      <w:pPr>
        <w:spacing w:line="278" w:lineRule="auto"/>
        <w:jc w:val="both"/>
        <w:rPr>
          <w:rFonts w:ascii="Times New Roman" w:hAnsi="Times New Roman" w:cs="Times New Roman"/>
          <w:sz w:val="24"/>
        </w:rPr>
      </w:pPr>
      <w:r>
        <w:rPr>
          <w:rFonts w:ascii="Times New Roman" w:hAnsi="Times New Roman" w:cs="Times New Roman"/>
          <w:sz w:val="24"/>
        </w:rPr>
        <w:t>Dünyadaki tek kriz maalesef Körfez Savaşı krizi değildir ve dünyada bunun gibi bir sürü kriz denebilecek olaylar yaşanmıştır</w:t>
      </w:r>
      <w:r w:rsidR="002C14C6" w:rsidRPr="002C14C6">
        <w:rPr>
          <w:rFonts w:ascii="Times New Roman" w:hAnsi="Times New Roman" w:cs="Times New Roman"/>
          <w:sz w:val="24"/>
        </w:rPr>
        <w:t>. COVID-19, 2008 Ekonomik Krizi gibi krizlerden kaynaklı Havacılık her zaman bu krizlerden etkilenmiştir (Resim 1’ de göreceğimiz üzere Ticari Uçuşlar -Charter, Tarifeli uçuşlar vs. büyük oranda sekteye uğramıştır.)</w:t>
      </w:r>
      <w:r w:rsidR="00986DE3">
        <w:rPr>
          <w:rFonts w:ascii="Times New Roman" w:hAnsi="Times New Roman" w:cs="Times New Roman"/>
          <w:sz w:val="24"/>
        </w:rPr>
        <w:t>.</w:t>
      </w:r>
      <w:r w:rsidR="002C14C6" w:rsidRPr="002C14C6">
        <w:rPr>
          <w:rFonts w:ascii="Times New Roman" w:hAnsi="Times New Roman" w:cs="Times New Roman"/>
          <w:sz w:val="24"/>
        </w:rPr>
        <w:t xml:space="preserve"> SWOT Analizi bizlere bir projenin </w:t>
      </w:r>
      <w:proofErr w:type="spellStart"/>
      <w:r w:rsidR="002C14C6" w:rsidRPr="002C14C6">
        <w:rPr>
          <w:rFonts w:ascii="Times New Roman" w:hAnsi="Times New Roman" w:cs="Times New Roman"/>
          <w:sz w:val="24"/>
        </w:rPr>
        <w:t>Weaknesses</w:t>
      </w:r>
      <w:proofErr w:type="spellEnd"/>
      <w:r w:rsidR="002C14C6" w:rsidRPr="002C14C6">
        <w:rPr>
          <w:rFonts w:ascii="Times New Roman" w:hAnsi="Times New Roman" w:cs="Times New Roman"/>
          <w:sz w:val="24"/>
        </w:rPr>
        <w:t xml:space="preserve"> (Zayıf Yönler), </w:t>
      </w:r>
      <w:proofErr w:type="spellStart"/>
      <w:r w:rsidR="002C14C6" w:rsidRPr="002C14C6">
        <w:rPr>
          <w:rFonts w:ascii="Times New Roman" w:hAnsi="Times New Roman" w:cs="Times New Roman"/>
          <w:sz w:val="24"/>
        </w:rPr>
        <w:t>Strengths</w:t>
      </w:r>
      <w:proofErr w:type="spellEnd"/>
      <w:r w:rsidR="002C14C6" w:rsidRPr="002C14C6">
        <w:rPr>
          <w:rFonts w:ascii="Times New Roman" w:hAnsi="Times New Roman" w:cs="Times New Roman"/>
          <w:sz w:val="24"/>
        </w:rPr>
        <w:t xml:space="preserve"> (Güçlü Yönler), </w:t>
      </w:r>
      <w:proofErr w:type="spellStart"/>
      <w:r w:rsidR="002C14C6" w:rsidRPr="002C14C6">
        <w:rPr>
          <w:rFonts w:ascii="Times New Roman" w:hAnsi="Times New Roman" w:cs="Times New Roman"/>
          <w:sz w:val="24"/>
        </w:rPr>
        <w:t>Threats</w:t>
      </w:r>
      <w:proofErr w:type="spellEnd"/>
      <w:r w:rsidR="002C14C6" w:rsidRPr="002C14C6">
        <w:rPr>
          <w:rFonts w:ascii="Times New Roman" w:hAnsi="Times New Roman" w:cs="Times New Roman"/>
          <w:sz w:val="24"/>
        </w:rPr>
        <w:t xml:space="preserve"> (Tehditler) ve </w:t>
      </w:r>
      <w:proofErr w:type="spellStart"/>
      <w:r w:rsidR="002C14C6" w:rsidRPr="002C14C6">
        <w:rPr>
          <w:rFonts w:ascii="Times New Roman" w:hAnsi="Times New Roman" w:cs="Times New Roman"/>
          <w:sz w:val="24"/>
        </w:rPr>
        <w:t>Opportunities</w:t>
      </w:r>
      <w:proofErr w:type="spellEnd"/>
      <w:r w:rsidR="002C14C6" w:rsidRPr="002C14C6">
        <w:rPr>
          <w:rFonts w:ascii="Times New Roman" w:hAnsi="Times New Roman" w:cs="Times New Roman"/>
          <w:sz w:val="24"/>
        </w:rPr>
        <w:t xml:space="preserve"> (Fırsatlar) kısımlarını gösterir ve bu analiz Şahin ve Tektaş (2021) tarafından “Havacılık” konusu üzerine yapıldığında ortaya çıkan sonuçlardaki bulgularda </w:t>
      </w:r>
      <w:r w:rsidR="00986DE3">
        <w:rPr>
          <w:rFonts w:ascii="Times New Roman" w:hAnsi="Times New Roman" w:cs="Times New Roman"/>
          <w:sz w:val="24"/>
        </w:rPr>
        <w:t>z</w:t>
      </w:r>
      <w:r w:rsidR="002C14C6" w:rsidRPr="002C14C6">
        <w:rPr>
          <w:rFonts w:ascii="Times New Roman" w:hAnsi="Times New Roman" w:cs="Times New Roman"/>
          <w:sz w:val="24"/>
        </w:rPr>
        <w:t xml:space="preserve">ayıf </w:t>
      </w:r>
      <w:r w:rsidR="00986DE3">
        <w:rPr>
          <w:rFonts w:ascii="Times New Roman" w:hAnsi="Times New Roman" w:cs="Times New Roman"/>
          <w:sz w:val="24"/>
        </w:rPr>
        <w:t>y</w:t>
      </w:r>
      <w:r w:rsidR="002C14C6" w:rsidRPr="002C14C6">
        <w:rPr>
          <w:rFonts w:ascii="Times New Roman" w:hAnsi="Times New Roman" w:cs="Times New Roman"/>
          <w:sz w:val="24"/>
        </w:rPr>
        <w:t xml:space="preserve">önler tarafında “Ekonominin istikrarsız olması” ve “Maliyetlerin yüksek olması” gibi sonuçlar ortaya çıkmıştır. Aynı çalışma sonucunda ise </w:t>
      </w:r>
      <w:r w:rsidR="00986DE3">
        <w:rPr>
          <w:rFonts w:ascii="Times New Roman" w:hAnsi="Times New Roman" w:cs="Times New Roman"/>
          <w:sz w:val="24"/>
        </w:rPr>
        <w:t>t</w:t>
      </w:r>
      <w:r w:rsidR="002C14C6" w:rsidRPr="002C14C6">
        <w:rPr>
          <w:rFonts w:ascii="Times New Roman" w:hAnsi="Times New Roman" w:cs="Times New Roman"/>
          <w:sz w:val="24"/>
        </w:rPr>
        <w:t xml:space="preserve">ehdit </w:t>
      </w:r>
      <w:r w:rsidR="00986DE3">
        <w:rPr>
          <w:rFonts w:ascii="Times New Roman" w:hAnsi="Times New Roman" w:cs="Times New Roman"/>
          <w:sz w:val="24"/>
        </w:rPr>
        <w:t>y</w:t>
      </w:r>
      <w:r w:rsidR="002C14C6" w:rsidRPr="002C14C6">
        <w:rPr>
          <w:rFonts w:ascii="Times New Roman" w:hAnsi="Times New Roman" w:cs="Times New Roman"/>
          <w:sz w:val="24"/>
        </w:rPr>
        <w:t xml:space="preserve">önler </w:t>
      </w:r>
      <w:r w:rsidR="00986DE3">
        <w:rPr>
          <w:rFonts w:ascii="Times New Roman" w:hAnsi="Times New Roman" w:cs="Times New Roman"/>
          <w:sz w:val="24"/>
        </w:rPr>
        <w:t>k</w:t>
      </w:r>
      <w:r w:rsidR="002C14C6" w:rsidRPr="002C14C6">
        <w:rPr>
          <w:rFonts w:ascii="Times New Roman" w:hAnsi="Times New Roman" w:cs="Times New Roman"/>
          <w:sz w:val="24"/>
        </w:rPr>
        <w:t>ısmında “Petrol fiyatlarının yükselmesi”, “Yakın çevre ile rekabetin artırılması</w:t>
      </w:r>
      <w:r w:rsidR="00986DE3" w:rsidRPr="002C14C6">
        <w:rPr>
          <w:rFonts w:ascii="Times New Roman" w:hAnsi="Times New Roman" w:cs="Times New Roman"/>
          <w:sz w:val="24"/>
        </w:rPr>
        <w:t>”</w:t>
      </w:r>
      <w:r w:rsidR="00986DE3">
        <w:rPr>
          <w:rFonts w:ascii="Times New Roman" w:hAnsi="Times New Roman" w:cs="Times New Roman"/>
          <w:sz w:val="24"/>
        </w:rPr>
        <w:t>;</w:t>
      </w:r>
      <w:r w:rsidR="002C14C6" w:rsidRPr="002C14C6">
        <w:rPr>
          <w:rFonts w:ascii="Times New Roman" w:hAnsi="Times New Roman" w:cs="Times New Roman"/>
          <w:sz w:val="24"/>
        </w:rPr>
        <w:t xml:space="preserve"> </w:t>
      </w:r>
      <w:r w:rsidR="006D556D">
        <w:rPr>
          <w:rFonts w:ascii="Times New Roman" w:hAnsi="Times New Roman" w:cs="Times New Roman"/>
          <w:sz w:val="24"/>
        </w:rPr>
        <w:t>g</w:t>
      </w:r>
      <w:r w:rsidR="002C14C6" w:rsidRPr="002C14C6">
        <w:rPr>
          <w:rFonts w:ascii="Times New Roman" w:hAnsi="Times New Roman" w:cs="Times New Roman"/>
          <w:sz w:val="24"/>
        </w:rPr>
        <w:t xml:space="preserve">üçlü </w:t>
      </w:r>
      <w:r w:rsidR="00986DE3">
        <w:rPr>
          <w:rFonts w:ascii="Times New Roman" w:hAnsi="Times New Roman" w:cs="Times New Roman"/>
          <w:sz w:val="24"/>
        </w:rPr>
        <w:t>y</w:t>
      </w:r>
      <w:r w:rsidR="002C14C6" w:rsidRPr="002C14C6">
        <w:rPr>
          <w:rFonts w:ascii="Times New Roman" w:hAnsi="Times New Roman" w:cs="Times New Roman"/>
          <w:sz w:val="24"/>
        </w:rPr>
        <w:t xml:space="preserve">önler kısmında ise “Büyüyen iç pazara sahip olması” sonuçları ortaya çıkmıştır. </w:t>
      </w:r>
    </w:p>
    <w:p w14:paraId="71DB6500" w14:textId="38F1D8C8" w:rsidR="006D556D" w:rsidRDefault="002C14C6" w:rsidP="00061838">
      <w:pPr>
        <w:spacing w:line="278" w:lineRule="auto"/>
        <w:jc w:val="both"/>
        <w:rPr>
          <w:rFonts w:ascii="Times New Roman" w:hAnsi="Times New Roman" w:cs="Times New Roman"/>
          <w:sz w:val="24"/>
        </w:rPr>
      </w:pPr>
      <w:r w:rsidRPr="002C14C6">
        <w:rPr>
          <w:rFonts w:ascii="Times New Roman" w:hAnsi="Times New Roman" w:cs="Times New Roman"/>
          <w:sz w:val="24"/>
        </w:rPr>
        <w:t>Havayolu taşımacılığı, küreselde sunduğu hızlı ulaşım ağı, ticaret ve turizm sektörü açısından oldukça önemlidir. Havacılık sektörünün ekonomiye getirisi, gerektirdiği altyapı yatırımları ve kurumsal yapılan, sağladığı istihdam hacmi, ekonominin diğer sektörleri üzerindeki etkileri gibi hususlar göz önüne alındığında, ekonomik analizler açısından oldukça önemli olduğu sonucuna ulaşıyoruz. Manga, Bal ve Gümüş Akar</w:t>
      </w:r>
      <w:r w:rsidR="006D556D">
        <w:rPr>
          <w:rFonts w:ascii="Times New Roman" w:hAnsi="Times New Roman" w:cs="Times New Roman"/>
          <w:sz w:val="24"/>
        </w:rPr>
        <w:t xml:space="preserve"> </w:t>
      </w:r>
      <w:r w:rsidRPr="002C14C6">
        <w:rPr>
          <w:rFonts w:ascii="Times New Roman" w:hAnsi="Times New Roman" w:cs="Times New Roman"/>
          <w:sz w:val="24"/>
        </w:rPr>
        <w:t xml:space="preserve">(2017) tarafından gerçekleştirilen araştırmada 1967-2015 yılları arasında Türkiye Ekonomisindeki Havayolu göstergelerinden olan: “Yolcu Talebi”, “Kargo Taşımacılığı” göstergelerinin ekonomik büyümeye olan etkilerini göstermeyi amaçlamışlardır. Bu etkileri inceleyen yazarlar; VECM ve Granger nedensellik analizlerinden yararlanarak, havacılığın uzun vadede ekonomiyi besleyen temel bir unsur olduğu sonucuna varmışlardır. Buradan ulaştığımız sonuç ise Türkiye'nin ekonomik kalkınma hedeflerinde havacılık verilerinin sadece birer veri analizi sonuçları değil, uzun vadeli büyümenin temel belirleyicileri olduğunu kanıtlar niteliktedir. Ekonomik aktiviteler ise gerek üretim gerekse tüketim yönünden büyük ölçüde ulaştırma sektörüne bağlıdır. Tek bir tarafa bağlı olduğunu asla söyleyemeyiz. Bu durum insan ve malların taşınmasında ve temel insan ihtiyacı haline gelen bağlantı ve hareketliliğin sağlanmasında sivil havacılık sektörünü giderek daha önemli hale getirmektedir. </w:t>
      </w:r>
    </w:p>
    <w:p w14:paraId="7AC45069" w14:textId="0BF05918" w:rsidR="00C43F73" w:rsidRDefault="002C14C6" w:rsidP="00061838">
      <w:pPr>
        <w:spacing w:line="278" w:lineRule="auto"/>
        <w:jc w:val="both"/>
        <w:rPr>
          <w:rFonts w:ascii="Times New Roman" w:hAnsi="Times New Roman" w:cs="Times New Roman"/>
          <w:sz w:val="24"/>
        </w:rPr>
      </w:pPr>
      <w:proofErr w:type="spellStart"/>
      <w:proofErr w:type="gramStart"/>
      <w:r w:rsidRPr="002C14C6">
        <w:rPr>
          <w:rFonts w:ascii="Times New Roman" w:hAnsi="Times New Roman" w:cs="Times New Roman"/>
          <w:sz w:val="24"/>
        </w:rPr>
        <w:t>Atioğlu</w:t>
      </w:r>
      <w:proofErr w:type="spellEnd"/>
      <w:r w:rsidRPr="002C14C6">
        <w:rPr>
          <w:rFonts w:ascii="Times New Roman" w:hAnsi="Times New Roman" w:cs="Times New Roman"/>
          <w:sz w:val="24"/>
        </w:rPr>
        <w:t>(</w:t>
      </w:r>
      <w:proofErr w:type="gramEnd"/>
      <w:r w:rsidRPr="002C14C6">
        <w:rPr>
          <w:rFonts w:ascii="Times New Roman" w:hAnsi="Times New Roman" w:cs="Times New Roman"/>
          <w:sz w:val="24"/>
        </w:rPr>
        <w:t xml:space="preserve">2021) tarafından gerçekleştirilen başka bir araştırmada ise Türk sivil havacılık sektörü ile ekonomik gelişme arasındaki ilişki havacılık operasyonlarında birer gösterge olarak incelenmiş olup Türk tescilli hava ulaşım araçlarının gerçekleştirdikleri toplam operasyon (toplam iniş-kalkış sayısı) sayılarının ekonomik etkileri </w:t>
      </w:r>
      <w:proofErr w:type="spellStart"/>
      <w:r w:rsidRPr="002C14C6">
        <w:rPr>
          <w:rFonts w:ascii="Times New Roman" w:hAnsi="Times New Roman" w:cs="Times New Roman"/>
          <w:sz w:val="24"/>
        </w:rPr>
        <w:t>GSYİH’i</w:t>
      </w:r>
      <w:proofErr w:type="spellEnd"/>
      <w:r w:rsidRPr="002C14C6">
        <w:rPr>
          <w:rFonts w:ascii="Times New Roman" w:hAnsi="Times New Roman" w:cs="Times New Roman"/>
          <w:sz w:val="24"/>
        </w:rPr>
        <w:t xml:space="preserve"> nasıl ve hangi yönde etkiliyor araştırılmıştır ve araştırmada Johansen eş bütünleşme analizi ve Vektör Hata Düzeltme Modeli kullanılmıştır. Araştırmanın veri setinde 1971-2019 yılları arasında yıllık gözlem sayısı 49 adettir. Araştırmada Türk tesciline kayıtlı hava araçlarının yurt içinde ve yurt dışında gerçekleştirdiği tekil operasyon (bir iniş ya da bir kalkış) sayısı ve gayri safi yurt içi hasıla arasında uzun dönemli bir dengeyi ifade eden eş bütünleşme ilişkisi bulunuyor. Bu araştırmadaki sonuçlara baktığımız zaman şuna ulaşıyoruz: Ampirik bulgular bize 1971-2019 yılları arasında GSYİH'nin Türk tescilli hava araçları ile yapılan tekil operasyonlarda kopmaz bir bağın olduğunu ortaya koymaktadır. Sektörün ekonomi </w:t>
      </w:r>
      <w:r w:rsidRPr="002C14C6">
        <w:rPr>
          <w:rFonts w:ascii="Times New Roman" w:hAnsi="Times New Roman" w:cs="Times New Roman"/>
          <w:sz w:val="24"/>
        </w:rPr>
        <w:lastRenderedPageBreak/>
        <w:t>üzerinde bu kadar güçlü olmasından kaynaklı literatürde diğer alanları da “Katalitik Etkiler” ile etkile</w:t>
      </w:r>
      <w:r w:rsidR="00986DE3">
        <w:rPr>
          <w:rFonts w:ascii="Times New Roman" w:hAnsi="Times New Roman" w:cs="Times New Roman"/>
          <w:sz w:val="24"/>
        </w:rPr>
        <w:t>mektedir</w:t>
      </w:r>
      <w:r w:rsidRPr="002C14C6">
        <w:rPr>
          <w:rFonts w:ascii="Times New Roman" w:hAnsi="Times New Roman" w:cs="Times New Roman"/>
          <w:sz w:val="24"/>
        </w:rPr>
        <w:t xml:space="preserve">. Havacılık tek başına, ayrı ilerleyen bir sektör olmayıp diğer sektörle bağlantılı olup doğru orantı ile büyüyen bir sektör olması bu etkinin en temel özelliğidir. </w:t>
      </w:r>
      <w:proofErr w:type="spellStart"/>
      <w:proofErr w:type="gramStart"/>
      <w:r w:rsidRPr="002C14C6">
        <w:rPr>
          <w:rFonts w:ascii="Times New Roman" w:hAnsi="Times New Roman" w:cs="Times New Roman"/>
          <w:sz w:val="24"/>
        </w:rPr>
        <w:t>Eurocontrol</w:t>
      </w:r>
      <w:proofErr w:type="spellEnd"/>
      <w:r w:rsidRPr="002C14C6">
        <w:rPr>
          <w:rFonts w:ascii="Times New Roman" w:hAnsi="Times New Roman" w:cs="Times New Roman"/>
          <w:sz w:val="24"/>
        </w:rPr>
        <w:t>(</w:t>
      </w:r>
      <w:proofErr w:type="gramEnd"/>
      <w:r w:rsidRPr="002C14C6">
        <w:rPr>
          <w:rFonts w:ascii="Times New Roman" w:hAnsi="Times New Roman" w:cs="Times New Roman"/>
          <w:sz w:val="24"/>
        </w:rPr>
        <w:t xml:space="preserve">2005) ve </w:t>
      </w:r>
      <w:proofErr w:type="gramStart"/>
      <w:r w:rsidRPr="002C14C6">
        <w:rPr>
          <w:rFonts w:ascii="Times New Roman" w:hAnsi="Times New Roman" w:cs="Times New Roman"/>
          <w:sz w:val="24"/>
        </w:rPr>
        <w:t>ATAG(</w:t>
      </w:r>
      <w:proofErr w:type="gramEnd"/>
      <w:r w:rsidRPr="002C14C6">
        <w:rPr>
          <w:rFonts w:ascii="Times New Roman" w:hAnsi="Times New Roman" w:cs="Times New Roman"/>
          <w:sz w:val="24"/>
        </w:rPr>
        <w:t xml:space="preserve">2005) raporlarında da gördüğümüz üzere bu katalitik değerler ikiye ayrılmaktadır: </w:t>
      </w:r>
      <w:r w:rsidRPr="00C43F73">
        <w:rPr>
          <w:rFonts w:ascii="Times New Roman" w:hAnsi="Times New Roman" w:cs="Times New Roman"/>
          <w:sz w:val="24"/>
        </w:rPr>
        <w:t>“Talep Yönlü Katalitik Etkiler” ve “Arz Yönlü Katalitik Etkiler</w:t>
      </w:r>
      <w:r w:rsidRPr="00C43F73">
        <w:rPr>
          <w:rFonts w:ascii="Times New Roman" w:hAnsi="Times New Roman" w:cs="Times New Roman"/>
          <w:i/>
          <w:iCs/>
          <w:sz w:val="24"/>
        </w:rPr>
        <w:t>”</w:t>
      </w:r>
      <w:r w:rsidRPr="002C14C6">
        <w:rPr>
          <w:rFonts w:ascii="Times New Roman" w:hAnsi="Times New Roman" w:cs="Times New Roman"/>
          <w:sz w:val="24"/>
        </w:rPr>
        <w:t xml:space="preserve"> </w:t>
      </w:r>
      <w:r w:rsidR="00C43F73">
        <w:rPr>
          <w:rFonts w:ascii="Times New Roman" w:hAnsi="Times New Roman" w:cs="Times New Roman"/>
          <w:sz w:val="24"/>
        </w:rPr>
        <w:t>b</w:t>
      </w:r>
      <w:r w:rsidRPr="002C14C6">
        <w:rPr>
          <w:rFonts w:ascii="Times New Roman" w:hAnsi="Times New Roman" w:cs="Times New Roman"/>
          <w:sz w:val="24"/>
        </w:rPr>
        <w:t xml:space="preserve">aşka kaynaklarda da bu Katalitik </w:t>
      </w:r>
      <w:proofErr w:type="spellStart"/>
      <w:r w:rsidRPr="002C14C6">
        <w:rPr>
          <w:rFonts w:ascii="Times New Roman" w:hAnsi="Times New Roman" w:cs="Times New Roman"/>
          <w:sz w:val="24"/>
        </w:rPr>
        <w:t>Etkiler’in</w:t>
      </w:r>
      <w:proofErr w:type="spellEnd"/>
      <w:r w:rsidRPr="002C14C6">
        <w:rPr>
          <w:rFonts w:ascii="Times New Roman" w:hAnsi="Times New Roman" w:cs="Times New Roman"/>
          <w:sz w:val="24"/>
        </w:rPr>
        <w:t xml:space="preserve"> ikiye ayrıldığını söyleyebiliriz ayrıldığını örneğin Manga, Bal ve Gümüş </w:t>
      </w:r>
      <w:proofErr w:type="gramStart"/>
      <w:r w:rsidRPr="002C14C6">
        <w:rPr>
          <w:rFonts w:ascii="Times New Roman" w:hAnsi="Times New Roman" w:cs="Times New Roman"/>
          <w:sz w:val="24"/>
        </w:rPr>
        <w:t>Akar(</w:t>
      </w:r>
      <w:proofErr w:type="gramEnd"/>
      <w:r w:rsidRPr="002C14C6">
        <w:rPr>
          <w:rFonts w:ascii="Times New Roman" w:hAnsi="Times New Roman" w:cs="Times New Roman"/>
          <w:sz w:val="24"/>
        </w:rPr>
        <w:t>2017)’</w:t>
      </w:r>
      <w:proofErr w:type="spellStart"/>
      <w:r w:rsidRPr="002C14C6">
        <w:rPr>
          <w:rFonts w:ascii="Times New Roman" w:hAnsi="Times New Roman" w:cs="Times New Roman"/>
          <w:sz w:val="24"/>
        </w:rPr>
        <w:t>ın</w:t>
      </w:r>
      <w:proofErr w:type="spellEnd"/>
      <w:r w:rsidRPr="002C14C6">
        <w:rPr>
          <w:rFonts w:ascii="Times New Roman" w:hAnsi="Times New Roman" w:cs="Times New Roman"/>
          <w:sz w:val="24"/>
        </w:rPr>
        <w:t xml:space="preserve"> çalışmalarında da bu ayrılma durumu görülmektedir. </w:t>
      </w:r>
    </w:p>
    <w:p w14:paraId="39E1F875" w14:textId="47726549" w:rsidR="00C43F73" w:rsidRDefault="00C43F73" w:rsidP="00061838">
      <w:pPr>
        <w:spacing w:line="278" w:lineRule="auto"/>
        <w:jc w:val="both"/>
        <w:rPr>
          <w:rFonts w:ascii="Times New Roman" w:hAnsi="Times New Roman" w:cs="Times New Roman"/>
          <w:sz w:val="24"/>
        </w:rPr>
      </w:pPr>
      <w:proofErr w:type="spellStart"/>
      <w:r w:rsidRPr="00C43F73">
        <w:rPr>
          <w:rFonts w:ascii="Times New Roman" w:hAnsi="Times New Roman" w:cs="Times New Roman"/>
          <w:i/>
          <w:iCs/>
          <w:sz w:val="24"/>
        </w:rPr>
        <w:t>i.</w:t>
      </w:r>
      <w:r w:rsidR="002C14C6" w:rsidRPr="00C43F73">
        <w:rPr>
          <w:rFonts w:ascii="Times New Roman" w:hAnsi="Times New Roman" w:cs="Times New Roman"/>
          <w:i/>
          <w:iCs/>
          <w:sz w:val="24"/>
        </w:rPr>
        <w:t>Talep</w:t>
      </w:r>
      <w:proofErr w:type="spellEnd"/>
      <w:r w:rsidR="002C14C6" w:rsidRPr="00C43F73">
        <w:rPr>
          <w:rFonts w:ascii="Times New Roman" w:hAnsi="Times New Roman" w:cs="Times New Roman"/>
          <w:i/>
          <w:iCs/>
          <w:sz w:val="24"/>
        </w:rPr>
        <w:t xml:space="preserve"> Yönlü Katalitik Etkiler:</w:t>
      </w:r>
      <w:r w:rsidR="002C14C6" w:rsidRPr="002C14C6">
        <w:rPr>
          <w:rFonts w:ascii="Times New Roman" w:hAnsi="Times New Roman" w:cs="Times New Roman"/>
          <w:sz w:val="24"/>
        </w:rPr>
        <w:t xml:space="preserve"> Havacılık sektörünün bir bölgede ya da alandaki üretilen ürünlere, hizmetlere etkisi olarak ifade edebilmemiz mümkündür örneğin. Bu etki çoğu zaman Turizm ve Dış Ticaret’ten oluşmaktadır. Turizm Sektörü ve Havacılık sektörü birbirinden ayrılması olası olmayan ortak çalışma prensiplerine sahip birbirine bağımlı iki sektördür. Eğer Turizm Etkisi artarsa o bölgedeki tekil operasyon sayısı da artmış olacaktır. Bununla ilgili en iyi örneklerden biri ülkemizde bulunan İzmir Adnan Menderes Havalimanı’dır. İzmir Türkiye’nin önde gelen turizm şehirlerinden biri olup yazları Türkiye’nin turizm için en çok ziyaret edilen destinasyonlarından bir tanesidir ve yazın havacılık sektöründe “</w:t>
      </w:r>
      <w:proofErr w:type="spellStart"/>
      <w:r w:rsidR="002C14C6" w:rsidRPr="002C14C6">
        <w:rPr>
          <w:rFonts w:ascii="Times New Roman" w:hAnsi="Times New Roman" w:cs="Times New Roman"/>
          <w:sz w:val="24"/>
        </w:rPr>
        <w:t>low-cost</w:t>
      </w:r>
      <w:proofErr w:type="spellEnd"/>
      <w:r w:rsidR="002C14C6" w:rsidRPr="002C14C6">
        <w:rPr>
          <w:rFonts w:ascii="Times New Roman" w:hAnsi="Times New Roman" w:cs="Times New Roman"/>
          <w:sz w:val="24"/>
        </w:rPr>
        <w:t>” modelini kullanan havayolları (</w:t>
      </w:r>
      <w:proofErr w:type="spellStart"/>
      <w:proofErr w:type="gramStart"/>
      <w:r w:rsidR="002C14C6" w:rsidRPr="002C14C6">
        <w:rPr>
          <w:rFonts w:ascii="Times New Roman" w:hAnsi="Times New Roman" w:cs="Times New Roman"/>
          <w:sz w:val="24"/>
        </w:rPr>
        <w:t>EasyJet</w:t>
      </w:r>
      <w:proofErr w:type="spellEnd"/>
      <w:r w:rsidR="002C14C6" w:rsidRPr="002C14C6">
        <w:rPr>
          <w:rFonts w:ascii="Times New Roman" w:hAnsi="Times New Roman" w:cs="Times New Roman"/>
          <w:sz w:val="24"/>
        </w:rPr>
        <w:t xml:space="preserve"> ,</w:t>
      </w:r>
      <w:proofErr w:type="gramEnd"/>
      <w:r w:rsidR="002C14C6" w:rsidRPr="002C14C6">
        <w:rPr>
          <w:rFonts w:ascii="Times New Roman" w:hAnsi="Times New Roman" w:cs="Times New Roman"/>
          <w:sz w:val="24"/>
        </w:rPr>
        <w:t xml:space="preserve"> </w:t>
      </w:r>
      <w:proofErr w:type="spellStart"/>
      <w:r w:rsidR="002C14C6" w:rsidRPr="002C14C6">
        <w:rPr>
          <w:rFonts w:ascii="Times New Roman" w:hAnsi="Times New Roman" w:cs="Times New Roman"/>
          <w:sz w:val="24"/>
        </w:rPr>
        <w:t>Wizz</w:t>
      </w:r>
      <w:proofErr w:type="spellEnd"/>
      <w:r w:rsidR="002C14C6" w:rsidRPr="002C14C6">
        <w:rPr>
          <w:rFonts w:ascii="Times New Roman" w:hAnsi="Times New Roman" w:cs="Times New Roman"/>
          <w:sz w:val="24"/>
        </w:rPr>
        <w:t xml:space="preserve"> </w:t>
      </w:r>
      <w:proofErr w:type="spellStart"/>
      <w:r w:rsidR="002C14C6" w:rsidRPr="002C14C6">
        <w:rPr>
          <w:rFonts w:ascii="Times New Roman" w:hAnsi="Times New Roman" w:cs="Times New Roman"/>
          <w:sz w:val="24"/>
        </w:rPr>
        <w:t>Air</w:t>
      </w:r>
      <w:proofErr w:type="spellEnd"/>
      <w:r w:rsidR="002C14C6" w:rsidRPr="002C14C6">
        <w:rPr>
          <w:rFonts w:ascii="Times New Roman" w:hAnsi="Times New Roman" w:cs="Times New Roman"/>
          <w:sz w:val="24"/>
        </w:rPr>
        <w:t xml:space="preserve"> gibi) İzmir’e uçuşlar düzenlemektedir. Bu uçuşlar ile İzmir’e gelen turistler Çeşme, Karşıyaka, Alsancak, Urla gibi şehrin popüler noktalarında harcamalar yaparak </w:t>
      </w:r>
      <w:proofErr w:type="spellStart"/>
      <w:r w:rsidR="002C14C6" w:rsidRPr="002C14C6">
        <w:rPr>
          <w:rFonts w:ascii="Times New Roman" w:hAnsi="Times New Roman" w:cs="Times New Roman"/>
          <w:sz w:val="24"/>
        </w:rPr>
        <w:t>GSYIH’e</w:t>
      </w:r>
      <w:proofErr w:type="spellEnd"/>
      <w:r w:rsidR="002C14C6" w:rsidRPr="002C14C6">
        <w:rPr>
          <w:rFonts w:ascii="Times New Roman" w:hAnsi="Times New Roman" w:cs="Times New Roman"/>
          <w:sz w:val="24"/>
        </w:rPr>
        <w:t xml:space="preserve"> katkıda bulunurlar. Bu durum turizmin havacılığa talep yönlü katalitik etkisini gösterir. </w:t>
      </w:r>
    </w:p>
    <w:p w14:paraId="3F59063F" w14:textId="756DDB16" w:rsidR="00986DE3" w:rsidRDefault="00C43F73" w:rsidP="00061838">
      <w:pPr>
        <w:spacing w:line="278" w:lineRule="auto"/>
        <w:jc w:val="both"/>
        <w:rPr>
          <w:rFonts w:ascii="Times New Roman" w:hAnsi="Times New Roman" w:cs="Times New Roman"/>
          <w:sz w:val="24"/>
        </w:rPr>
      </w:pPr>
      <w:r w:rsidRPr="00C43F73">
        <w:rPr>
          <w:rFonts w:ascii="Times New Roman" w:hAnsi="Times New Roman" w:cs="Times New Roman"/>
          <w:i/>
          <w:iCs/>
          <w:sz w:val="24"/>
        </w:rPr>
        <w:t>ii.</w:t>
      </w:r>
      <w:r w:rsidR="002C14C6" w:rsidRPr="00C43F73">
        <w:rPr>
          <w:rFonts w:ascii="Times New Roman" w:hAnsi="Times New Roman" w:cs="Times New Roman"/>
          <w:i/>
          <w:iCs/>
          <w:sz w:val="24"/>
        </w:rPr>
        <w:t xml:space="preserve"> Arz Yönlü Katalitik Etkiler:</w:t>
      </w:r>
      <w:r w:rsidR="002C14C6" w:rsidRPr="002C14C6">
        <w:rPr>
          <w:rFonts w:ascii="Times New Roman" w:hAnsi="Times New Roman" w:cs="Times New Roman"/>
          <w:sz w:val="24"/>
        </w:rPr>
        <w:t xml:space="preserve"> Bir önceki tanımızdaki İzmir örneğimizi burada da ele alacak olursak Adnan Menderes Havalimanı etrafındaki işletmelerde ya da direkt havalimanın kendi içerisindeki istihdam artacağından kaynaklı burada da havacılık ve ekonominin katalitik olarak birbirine bağlıdır bulgusuna ulaşabiliriz ve bu kısım aslında bize havacılığın üretim kapasitesinin nasıl etkileneceğini gösterir. Buna ek olarak, Adnan Menderes Havalimanı’nın sağladığı bu güçlü ulaşım ağı, sadece havalimanı içindeki istihdamı artırmakla kalmaz; İzmir’in çevre sanayi bölgelerini ve serbest bölgelerini de etkiler bu bölgelere nitelikli iş gücü ve yatırımın gelmesini sağlar, o bölgelerdeki teknolojiyi kat kat daha verimli hale getirir yani havacılık sadece yolcu taşımacılığı ya da bir lojistik ağı olan bir sektör değil bütün bunlarla birlikte üretim kapasitesini yukarı çeken bir sektördür. Literatürdeki bir diğer önemli çalışma ise Özbey ve Akan (2022) tarafından yapılmıştır. Bu araştırmada GSYİH daha büyük bir perspektifte yani küreselleşme bandında ele alınmıştır. Dünya’da ve Türkiye’de küreselleşme süreci hızla artmıştır ve artmaya devam ediyor ve burum iç-dış piyasayı şekillendirmede büyük rol oynamaktadır. Bu piyasa şekillenirken de bir yandan rekabet de bir o kadar değişiyor ve şekilleniyor. Burada Ekonomik büyüme havayolu talebini artırırken, havayolu ulaşımı da ticareti hızlandırmaktadır. Yazarlar; 1981-2021 yıllarını kapsayan geniş bir veri setini ADF Birim Kök ve Granger Nedensellik gibi testlerle inceleyerek, uçak ve yolcu trafiğinin GSYİH artışında ne kadar belirleyici olduğunu bilimsel olarak ortaya koymuşlardır. Taşdemir ve Aydın (2021) tarafından sunulan veriler, bir ülkenin refah seviyesi ile sivil havayolu kullanım sıklığı arasında paralel bir bağlantı olduğunu gösteriyor. Araştırmaya göre, kişi başı GSMH’si 20.000$ barajını aşan toplumlarda uçuş sayılarında belirgin bir artış </w:t>
      </w:r>
      <w:r w:rsidR="002C14C6" w:rsidRPr="002C14C6">
        <w:rPr>
          <w:rFonts w:ascii="Times New Roman" w:hAnsi="Times New Roman" w:cs="Times New Roman"/>
          <w:sz w:val="24"/>
        </w:rPr>
        <w:lastRenderedPageBreak/>
        <w:t xml:space="preserve">gözlenmektedir. ATAG (2020) raporları da bu bulguyu destekler niteliktedir; özellikle Türkiye, Yunanistan, Meksika ve Brezilya gibi gelişmekte olan ülkelerin bu gelir barajını aşmasıyla beraber havayolu taşımacılığında büyük oranda bir gelişme kaydedeceği öngörülmektedir Sektörün ekonomik hassasiyetini rakamlarla ifade etmek gerekirse; GSYİH’deki her %1’lik değişim, uçuş trafiğine yaklaşık %1,5-2 oranında yansımaktadır. Bu durumun en sert örneği 2009 krizinde yaşanmıştır; ekonomideki %4,3’lük daralma, uçuş talebinde %6,3’lük çok daha sert bir düşüşe neden olmuştur. İlginç olan ise, talebin fiyata karşı her zaman duyarlı olmamasıdır. Örneğin 2008 yılında yakıt fiyatları %70 artmasına rağmen, ekonomik canlılık sayesinde havacılık tarihinin en yüksek talep oranlarından birine ulaşılmıştır. Aynı şekilde pandemi başlarında da sektördeki en büyük havayolları yüksek KPI başarı metriği oranlarına sahipti. </w:t>
      </w:r>
    </w:p>
    <w:p w14:paraId="31C2270B" w14:textId="77777777" w:rsidR="00986DE3" w:rsidRDefault="002C14C6" w:rsidP="00061838">
      <w:pPr>
        <w:spacing w:line="278" w:lineRule="auto"/>
        <w:jc w:val="both"/>
        <w:rPr>
          <w:rFonts w:ascii="Times New Roman" w:hAnsi="Times New Roman" w:cs="Times New Roman"/>
          <w:sz w:val="24"/>
        </w:rPr>
      </w:pPr>
      <w:r w:rsidRPr="002C14C6">
        <w:rPr>
          <w:rFonts w:ascii="Times New Roman" w:hAnsi="Times New Roman" w:cs="Times New Roman"/>
          <w:sz w:val="24"/>
        </w:rPr>
        <w:t xml:space="preserve">Sonuç olarak pandemi, savaş, kriz gibi şeyler yaşanabilir ama elde ettiğimiz bulgulara baktığımız zaman sektör her zaman ülkenin büyüme hızına bağlıdır. </w:t>
      </w:r>
    </w:p>
    <w:p w14:paraId="18753AAF" w14:textId="77777777" w:rsidR="00986DE3" w:rsidRDefault="002C14C6" w:rsidP="00061838">
      <w:pPr>
        <w:spacing w:line="278" w:lineRule="auto"/>
        <w:jc w:val="both"/>
        <w:rPr>
          <w:rFonts w:ascii="Times New Roman" w:hAnsi="Times New Roman" w:cs="Times New Roman"/>
          <w:sz w:val="24"/>
        </w:rPr>
      </w:pPr>
      <w:r w:rsidRPr="002C14C6">
        <w:rPr>
          <w:rFonts w:ascii="Times New Roman" w:hAnsi="Times New Roman" w:cs="Times New Roman"/>
          <w:sz w:val="24"/>
        </w:rPr>
        <w:t xml:space="preserve">Kumral, Topal, Ersoy, Çolak ve Yiğit (2022) araştırmalarına göre </w:t>
      </w:r>
      <w:proofErr w:type="spellStart"/>
      <w:r w:rsidRPr="002C14C6">
        <w:rPr>
          <w:rFonts w:ascii="Times New Roman" w:hAnsi="Times New Roman" w:cs="Times New Roman"/>
          <w:sz w:val="24"/>
        </w:rPr>
        <w:t>Random</w:t>
      </w:r>
      <w:proofErr w:type="spellEnd"/>
      <w:r w:rsidRPr="002C14C6">
        <w:rPr>
          <w:rFonts w:ascii="Times New Roman" w:hAnsi="Times New Roman" w:cs="Times New Roman"/>
          <w:sz w:val="24"/>
        </w:rPr>
        <w:t xml:space="preserve"> </w:t>
      </w:r>
      <w:proofErr w:type="spellStart"/>
      <w:r w:rsidRPr="002C14C6">
        <w:rPr>
          <w:rFonts w:ascii="Times New Roman" w:hAnsi="Times New Roman" w:cs="Times New Roman"/>
          <w:sz w:val="24"/>
        </w:rPr>
        <w:t>Forest</w:t>
      </w:r>
      <w:proofErr w:type="spellEnd"/>
      <w:r w:rsidRPr="002C14C6">
        <w:rPr>
          <w:rFonts w:ascii="Times New Roman" w:hAnsi="Times New Roman" w:cs="Times New Roman"/>
          <w:sz w:val="24"/>
        </w:rPr>
        <w:t xml:space="preserve"> (RF) temelinde birden çok rastgele oluşmuş karar ağaçlarının tahminlerini birleştirerek ve analiz ederek bize veri setimizle ilgili çıktı sunan bir makine öğrenmesi modelidir. Bu yapıyı bu araştırmada kullanma amacımız ise değişken sayımız arttıkça ağaç sayımızda artacaktır ve bize daha keskin bulgular verecektir. Aynı zamanda karar ağaçları üzerinde değişiklik yapabilmemiz karmaşık havacılık verilerimizi daha açık bir şekilde yorumlayabilmemize olanak sağladı. </w:t>
      </w:r>
    </w:p>
    <w:p w14:paraId="503D9232" w14:textId="0060B10F" w:rsidR="00061838" w:rsidRDefault="002C14C6" w:rsidP="00061838">
      <w:pPr>
        <w:spacing w:line="278" w:lineRule="auto"/>
        <w:jc w:val="both"/>
        <w:rPr>
          <w:rFonts w:ascii="Times New Roman" w:hAnsi="Times New Roman" w:cs="Times New Roman"/>
          <w:sz w:val="24"/>
        </w:rPr>
      </w:pPr>
      <w:r w:rsidRPr="002C14C6">
        <w:rPr>
          <w:rFonts w:ascii="Times New Roman" w:hAnsi="Times New Roman" w:cs="Times New Roman"/>
          <w:sz w:val="24"/>
        </w:rPr>
        <w:t>Havacılık sektörünün ekonomik büyüme ve entegrasyon üzerindeki etkilerini inceleyen uluslararası literatürde, özellikle Avrupa Birliği gibi sınırların kalktığı bölgelerde havayolu bağlantılarının 'yakınsama' sürecini hızlandırdığı vurgulanmaktadır. Avrupa Tek Havacılık Sahası (</w:t>
      </w:r>
      <w:proofErr w:type="spellStart"/>
      <w:r w:rsidRPr="002C14C6">
        <w:rPr>
          <w:rFonts w:ascii="Times New Roman" w:hAnsi="Times New Roman" w:cs="Times New Roman"/>
          <w:sz w:val="24"/>
        </w:rPr>
        <w:t>Single</w:t>
      </w:r>
      <w:proofErr w:type="spellEnd"/>
      <w:r w:rsidRPr="002C14C6">
        <w:rPr>
          <w:rFonts w:ascii="Times New Roman" w:hAnsi="Times New Roman" w:cs="Times New Roman"/>
          <w:sz w:val="24"/>
        </w:rPr>
        <w:t xml:space="preserve"> </w:t>
      </w:r>
      <w:proofErr w:type="spellStart"/>
      <w:r w:rsidRPr="002C14C6">
        <w:rPr>
          <w:rFonts w:ascii="Times New Roman" w:hAnsi="Times New Roman" w:cs="Times New Roman"/>
          <w:sz w:val="24"/>
        </w:rPr>
        <w:t>European</w:t>
      </w:r>
      <w:proofErr w:type="spellEnd"/>
      <w:r w:rsidRPr="002C14C6">
        <w:rPr>
          <w:rFonts w:ascii="Times New Roman" w:hAnsi="Times New Roman" w:cs="Times New Roman"/>
          <w:sz w:val="24"/>
        </w:rPr>
        <w:t xml:space="preserve"> </w:t>
      </w:r>
      <w:proofErr w:type="spellStart"/>
      <w:r w:rsidRPr="002C14C6">
        <w:rPr>
          <w:rFonts w:ascii="Times New Roman" w:hAnsi="Times New Roman" w:cs="Times New Roman"/>
          <w:sz w:val="24"/>
        </w:rPr>
        <w:t>Sky</w:t>
      </w:r>
      <w:proofErr w:type="spellEnd"/>
      <w:r w:rsidRPr="002C14C6">
        <w:rPr>
          <w:rFonts w:ascii="Times New Roman" w:hAnsi="Times New Roman" w:cs="Times New Roman"/>
          <w:sz w:val="24"/>
        </w:rPr>
        <w:t xml:space="preserve">) </w:t>
      </w:r>
      <w:proofErr w:type="gramStart"/>
      <w:r w:rsidRPr="002C14C6">
        <w:rPr>
          <w:rFonts w:ascii="Times New Roman" w:hAnsi="Times New Roman" w:cs="Times New Roman"/>
          <w:sz w:val="24"/>
        </w:rPr>
        <w:t>ile birlikte</w:t>
      </w:r>
      <w:proofErr w:type="gramEnd"/>
      <w:r w:rsidRPr="002C14C6">
        <w:rPr>
          <w:rFonts w:ascii="Times New Roman" w:hAnsi="Times New Roman" w:cs="Times New Roman"/>
          <w:sz w:val="24"/>
        </w:rPr>
        <w:t xml:space="preserve"> artan mobilite, üye ülkeler arasındaki ticari ve sosyal bütünleşmeyi (</w:t>
      </w:r>
      <w:proofErr w:type="spellStart"/>
      <w:r w:rsidRPr="002C14C6">
        <w:rPr>
          <w:rFonts w:ascii="Times New Roman" w:hAnsi="Times New Roman" w:cs="Times New Roman"/>
          <w:sz w:val="24"/>
        </w:rPr>
        <w:t>integration</w:t>
      </w:r>
      <w:proofErr w:type="spellEnd"/>
      <w:r w:rsidRPr="002C14C6">
        <w:rPr>
          <w:rFonts w:ascii="Times New Roman" w:hAnsi="Times New Roman" w:cs="Times New Roman"/>
          <w:sz w:val="24"/>
        </w:rPr>
        <w:t xml:space="preserve">) derinleştirmiştir. Literatürdeki çalışmaların büyük çoğunluğu geleneksel zaman serisi veya panel veri analizlerine dayanırken, bu çalışma Avrupa Birliği üyesi 20 ülke verisini makine öğrenmesi algoritmalarından biri olan </w:t>
      </w:r>
      <w:proofErr w:type="spellStart"/>
      <w:r w:rsidRPr="002C14C6">
        <w:rPr>
          <w:rFonts w:ascii="Times New Roman" w:hAnsi="Times New Roman" w:cs="Times New Roman"/>
          <w:sz w:val="24"/>
        </w:rPr>
        <w:t>Random</w:t>
      </w:r>
      <w:proofErr w:type="spellEnd"/>
      <w:r w:rsidRPr="002C14C6">
        <w:rPr>
          <w:rFonts w:ascii="Times New Roman" w:hAnsi="Times New Roman" w:cs="Times New Roman"/>
          <w:sz w:val="24"/>
        </w:rPr>
        <w:t xml:space="preserve"> </w:t>
      </w:r>
      <w:proofErr w:type="spellStart"/>
      <w:r w:rsidRPr="002C14C6">
        <w:rPr>
          <w:rFonts w:ascii="Times New Roman" w:hAnsi="Times New Roman" w:cs="Times New Roman"/>
          <w:sz w:val="24"/>
        </w:rPr>
        <w:t>Forest</w:t>
      </w:r>
      <w:proofErr w:type="spellEnd"/>
      <w:r w:rsidRPr="002C14C6">
        <w:rPr>
          <w:rFonts w:ascii="Times New Roman" w:hAnsi="Times New Roman" w:cs="Times New Roman"/>
          <w:sz w:val="24"/>
        </w:rPr>
        <w:t xml:space="preserve"> (Rastgele Orman) yöntemiyle analiz etmektedir. Bu sayede, GSYH, dış ticaret, enflasyon ve havacılık değişkenleri (Yolcu ve Yük) arasındaki doğrusal olmayan karmaşık etkileşimler, geleneksel yöntemlerin ötesinde modern bir bakış açısı ile değerlendirilerek literatüre özgün bir katkı sağlanması hedeflemekteyiz.</w:t>
      </w:r>
      <w:r w:rsidR="00237E04" w:rsidRPr="00081E4A">
        <w:rPr>
          <w:rFonts w:ascii="Times New Roman" w:hAnsi="Times New Roman" w:cs="Times New Roman"/>
          <w:b/>
          <w:bCs/>
          <w:noProof/>
          <w:sz w:val="24"/>
          <w:szCs w:val="28"/>
        </w:rPr>
        <mc:AlternateContent>
          <mc:Choice Requires="wpi">
            <w:drawing>
              <wp:anchor distT="0" distB="0" distL="114300" distR="114300" simplePos="0" relativeHeight="251679744" behindDoc="0" locked="0" layoutInCell="1" allowOverlap="1" wp14:anchorId="7B4E07D3" wp14:editId="7B8F359D">
                <wp:simplePos x="0" y="0"/>
                <wp:positionH relativeFrom="column">
                  <wp:posOffset>7042483</wp:posOffset>
                </wp:positionH>
                <wp:positionV relativeFrom="paragraph">
                  <wp:posOffset>474541</wp:posOffset>
                </wp:positionV>
                <wp:extent cx="360" cy="360"/>
                <wp:effectExtent l="76200" t="57150" r="76200" b="76200"/>
                <wp:wrapNone/>
                <wp:docPr id="69661784" name="Mürekkep 25"/>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w:pict>
              <v:shapetype w14:anchorId="143763F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Mürekkep 25" o:spid="_x0000_s1026" type="#_x0000_t75" style="position:absolute;margin-left:553.15pt;margin-top:35.95pt;width:2.9pt;height:2.9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">
                <v:imagedata r:id="rId10" o:title=""/>
              </v:shape>
            </w:pict>
          </mc:Fallback>
        </mc:AlternateContent>
      </w:r>
      <w:r w:rsidR="00061838">
        <w:rPr>
          <w:rFonts w:ascii="Times New Roman" w:hAnsi="Times New Roman" w:cs="Times New Roman"/>
          <w:sz w:val="24"/>
        </w:rPr>
        <w:t>,</w:t>
      </w:r>
    </w:p>
    <w:p w14:paraId="392B2521" w14:textId="77777777" w:rsidR="00061838" w:rsidRDefault="00061838" w:rsidP="00061838">
      <w:pPr>
        <w:spacing w:line="278" w:lineRule="auto"/>
        <w:jc w:val="both"/>
        <w:rPr>
          <w:rFonts w:ascii="Times New Roman" w:hAnsi="Times New Roman" w:cs="Times New Roman"/>
          <w:b/>
          <w:bCs/>
          <w:sz w:val="24"/>
          <w:szCs w:val="28"/>
        </w:rPr>
      </w:pPr>
    </w:p>
    <w:p w14:paraId="6C276BFF" w14:textId="77777777" w:rsidR="00061838" w:rsidRDefault="00061838" w:rsidP="00061838">
      <w:pPr>
        <w:spacing w:line="278" w:lineRule="auto"/>
        <w:jc w:val="both"/>
        <w:rPr>
          <w:rFonts w:ascii="Times New Roman" w:hAnsi="Times New Roman" w:cs="Times New Roman"/>
          <w:b/>
          <w:bCs/>
          <w:sz w:val="24"/>
          <w:szCs w:val="28"/>
        </w:rPr>
      </w:pPr>
    </w:p>
    <w:p w14:paraId="6F257D37" w14:textId="77777777" w:rsidR="00061838" w:rsidRDefault="00061838" w:rsidP="00061838">
      <w:pPr>
        <w:spacing w:line="278" w:lineRule="auto"/>
        <w:jc w:val="both"/>
        <w:rPr>
          <w:rFonts w:ascii="Times New Roman" w:hAnsi="Times New Roman" w:cs="Times New Roman"/>
          <w:b/>
          <w:bCs/>
          <w:sz w:val="24"/>
          <w:szCs w:val="28"/>
        </w:rPr>
      </w:pPr>
    </w:p>
    <w:p w14:paraId="4A678DE6" w14:textId="77777777" w:rsidR="00061838" w:rsidRDefault="00061838" w:rsidP="00061838">
      <w:pPr>
        <w:spacing w:line="278" w:lineRule="auto"/>
        <w:jc w:val="both"/>
        <w:rPr>
          <w:rFonts w:ascii="Times New Roman" w:hAnsi="Times New Roman" w:cs="Times New Roman"/>
          <w:b/>
          <w:bCs/>
          <w:sz w:val="24"/>
          <w:szCs w:val="28"/>
        </w:rPr>
      </w:pPr>
    </w:p>
    <w:p w14:paraId="10DECBB5" w14:textId="77777777" w:rsidR="00061838" w:rsidRDefault="00061838" w:rsidP="00061838">
      <w:pPr>
        <w:spacing w:line="278" w:lineRule="auto"/>
        <w:jc w:val="both"/>
        <w:rPr>
          <w:rFonts w:ascii="Times New Roman" w:hAnsi="Times New Roman" w:cs="Times New Roman"/>
          <w:b/>
          <w:bCs/>
          <w:sz w:val="24"/>
          <w:szCs w:val="28"/>
        </w:rPr>
      </w:pPr>
    </w:p>
    <w:p w14:paraId="10053D1F" w14:textId="77777777" w:rsidR="00061838" w:rsidRDefault="00061838" w:rsidP="00061838">
      <w:pPr>
        <w:spacing w:line="278" w:lineRule="auto"/>
        <w:jc w:val="both"/>
        <w:rPr>
          <w:rFonts w:ascii="Times New Roman" w:hAnsi="Times New Roman" w:cs="Times New Roman"/>
          <w:b/>
          <w:bCs/>
          <w:sz w:val="24"/>
          <w:szCs w:val="28"/>
        </w:rPr>
      </w:pPr>
    </w:p>
    <w:p w14:paraId="1284FA6B" w14:textId="77777777" w:rsidR="00C43F73" w:rsidRDefault="00C43F73" w:rsidP="00061838">
      <w:pPr>
        <w:spacing w:line="278" w:lineRule="auto"/>
        <w:jc w:val="both"/>
        <w:rPr>
          <w:rFonts w:ascii="Times New Roman" w:hAnsi="Times New Roman" w:cs="Times New Roman"/>
          <w:b/>
          <w:bCs/>
          <w:sz w:val="24"/>
          <w:szCs w:val="28"/>
        </w:rPr>
      </w:pPr>
    </w:p>
    <w:p w14:paraId="43A48124" w14:textId="1E969954" w:rsidR="00237E04" w:rsidRPr="00061838" w:rsidRDefault="00237E04" w:rsidP="00061838">
      <w:pPr>
        <w:spacing w:line="278" w:lineRule="auto"/>
        <w:jc w:val="both"/>
        <w:rPr>
          <w:rFonts w:ascii="Times New Roman" w:hAnsi="Times New Roman" w:cs="Times New Roman"/>
          <w:sz w:val="10"/>
        </w:rPr>
      </w:pPr>
      <w:r w:rsidRPr="00081E4A">
        <w:rPr>
          <w:rFonts w:ascii="Times New Roman" w:hAnsi="Times New Roman" w:cs="Times New Roman"/>
          <w:b/>
          <w:bCs/>
          <w:sz w:val="24"/>
          <w:szCs w:val="28"/>
        </w:rPr>
        <w:lastRenderedPageBreak/>
        <w:t>3.Veri Seti</w:t>
      </w:r>
      <w:r w:rsidR="009D382C" w:rsidRPr="00081E4A">
        <w:rPr>
          <w:rFonts w:ascii="Times New Roman" w:hAnsi="Times New Roman" w:cs="Times New Roman"/>
          <w:b/>
          <w:bCs/>
          <w:sz w:val="24"/>
          <w:szCs w:val="28"/>
        </w:rPr>
        <w:t xml:space="preserve"> ve Değişkenler</w:t>
      </w:r>
    </w:p>
    <w:tbl>
      <w:tblPr>
        <w:tblStyle w:val="KlavuzuTablo4-Vurgu4"/>
        <w:tblpPr w:leftFromText="141" w:rightFromText="141" w:vertAnchor="text" w:horzAnchor="margin" w:tblpXSpec="center" w:tblpY="410"/>
        <w:tblW w:w="9304" w:type="dxa"/>
        <w:tblLook w:val="04A0" w:firstRow="1" w:lastRow="0" w:firstColumn="1" w:lastColumn="0" w:noHBand="0" w:noVBand="1"/>
      </w:tblPr>
      <w:tblGrid>
        <w:gridCol w:w="2235"/>
        <w:gridCol w:w="4788"/>
        <w:gridCol w:w="2281"/>
      </w:tblGrid>
      <w:tr w:rsidR="003E5F54" w:rsidRPr="00081E4A" w14:paraId="28B72BE8" w14:textId="77777777" w:rsidTr="003E5F54">
        <w:trPr>
          <w:cnfStyle w:val="100000000000" w:firstRow="1" w:lastRow="0" w:firstColumn="0" w:lastColumn="0" w:oddVBand="0" w:evenVBand="0" w:oddHBand="0"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0" w:type="auto"/>
            <w:hideMark/>
          </w:tcPr>
          <w:p w14:paraId="3B59ADCA" w14:textId="77777777" w:rsidR="003E5F54" w:rsidRPr="00081E4A" w:rsidRDefault="003E5F54" w:rsidP="001E33ED">
            <w:pPr>
              <w:spacing w:after="160" w:line="240" w:lineRule="auto"/>
              <w:jc w:val="both"/>
              <w:rPr>
                <w:rFonts w:ascii="Times New Roman" w:eastAsia="Times New Roman" w:hAnsi="Times New Roman" w:cs="Times New Roman"/>
                <w:color w:val="auto"/>
                <w:kern w:val="0"/>
                <w:szCs w:val="22"/>
                <w14:ligatures w14:val="none"/>
              </w:rPr>
            </w:pPr>
            <w:r w:rsidRPr="00081E4A">
              <w:rPr>
                <w:rFonts w:ascii="Times New Roman" w:eastAsia="Times New Roman" w:hAnsi="Times New Roman" w:cs="Times New Roman"/>
                <w:color w:val="auto"/>
                <w:kern w:val="0"/>
                <w:szCs w:val="22"/>
                <w:bdr w:val="none" w:sz="0" w:space="0" w:color="auto" w:frame="1"/>
                <w14:ligatures w14:val="none"/>
              </w:rPr>
              <w:t>Değişken Adı</w:t>
            </w:r>
          </w:p>
        </w:tc>
        <w:tc>
          <w:tcPr>
            <w:tcW w:w="0" w:type="auto"/>
            <w:hideMark/>
          </w:tcPr>
          <w:p w14:paraId="7A6CEC61" w14:textId="77777777" w:rsidR="003E5F54" w:rsidRPr="00081E4A" w:rsidRDefault="003E5F54" w:rsidP="001E33ED">
            <w:pPr>
              <w:spacing w:after="160" w:line="24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Cs w:val="22"/>
                <w14:ligatures w14:val="none"/>
              </w:rPr>
            </w:pPr>
            <w:r w:rsidRPr="00081E4A">
              <w:rPr>
                <w:rFonts w:ascii="Times New Roman" w:eastAsia="Times New Roman" w:hAnsi="Times New Roman" w:cs="Times New Roman"/>
                <w:color w:val="auto"/>
                <w:kern w:val="0"/>
                <w:szCs w:val="22"/>
                <w:bdr w:val="none" w:sz="0" w:space="0" w:color="auto" w:frame="1"/>
                <w14:ligatures w14:val="none"/>
              </w:rPr>
              <w:t>Tanım (Ekonomik Karşılığı)</w:t>
            </w:r>
          </w:p>
        </w:tc>
        <w:tc>
          <w:tcPr>
            <w:tcW w:w="2281" w:type="dxa"/>
            <w:hideMark/>
          </w:tcPr>
          <w:p w14:paraId="3FB548D0" w14:textId="77777777" w:rsidR="003E5F54" w:rsidRPr="00081E4A" w:rsidRDefault="003E5F54" w:rsidP="001E33ED">
            <w:pPr>
              <w:spacing w:after="160" w:line="24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Cs w:val="22"/>
                <w14:ligatures w14:val="none"/>
              </w:rPr>
            </w:pPr>
            <w:r w:rsidRPr="00081E4A">
              <w:rPr>
                <w:rFonts w:ascii="Times New Roman" w:eastAsia="Times New Roman" w:hAnsi="Times New Roman" w:cs="Times New Roman"/>
                <w:color w:val="auto"/>
                <w:kern w:val="0"/>
                <w:szCs w:val="22"/>
                <w:bdr w:val="none" w:sz="0" w:space="0" w:color="auto" w:frame="1"/>
                <w14:ligatures w14:val="none"/>
              </w:rPr>
              <w:t>Rolü</w:t>
            </w:r>
          </w:p>
        </w:tc>
      </w:tr>
      <w:tr w:rsidR="003E5F54" w:rsidRPr="00081E4A" w14:paraId="14F3FD69" w14:textId="77777777" w:rsidTr="003E5F54">
        <w:trPr>
          <w:cnfStyle w:val="000000100000" w:firstRow="0" w:lastRow="0" w:firstColumn="0" w:lastColumn="0" w:oddVBand="0" w:evenVBand="0" w:oddHBand="1" w:evenHBand="0" w:firstRowFirstColumn="0" w:firstRowLastColumn="0" w:lastRowFirstColumn="0" w:lastRowLastColumn="0"/>
          <w:trHeight w:val="347"/>
        </w:trPr>
        <w:tc>
          <w:tcPr>
            <w:cnfStyle w:val="001000000000" w:firstRow="0" w:lastRow="0" w:firstColumn="1" w:lastColumn="0" w:oddVBand="0" w:evenVBand="0" w:oddHBand="0" w:evenHBand="0" w:firstRowFirstColumn="0" w:firstRowLastColumn="0" w:lastRowFirstColumn="0" w:lastRowLastColumn="0"/>
            <w:tcW w:w="0" w:type="auto"/>
            <w:hideMark/>
          </w:tcPr>
          <w:p w14:paraId="161C1CAE" w14:textId="77777777" w:rsidR="003E5F54" w:rsidRPr="00081E4A" w:rsidRDefault="003E5F54" w:rsidP="001E33ED">
            <w:pPr>
              <w:spacing w:after="160" w:line="240" w:lineRule="auto"/>
              <w:jc w:val="both"/>
              <w:rPr>
                <w:rFonts w:ascii="Times New Roman" w:eastAsia="Times New Roman" w:hAnsi="Times New Roman" w:cs="Times New Roman"/>
                <w:color w:val="1F1F1F"/>
                <w:kern w:val="0"/>
                <w:szCs w:val="22"/>
                <w14:ligatures w14:val="none"/>
              </w:rPr>
            </w:pPr>
            <w:proofErr w:type="spellStart"/>
            <w:r w:rsidRPr="00081E4A">
              <w:rPr>
                <w:rFonts w:ascii="Times New Roman" w:eastAsia="Times New Roman" w:hAnsi="Times New Roman" w:cs="Times New Roman"/>
                <w:color w:val="1F1F1F"/>
                <w:kern w:val="0"/>
                <w:szCs w:val="22"/>
                <w:bdr w:val="none" w:sz="0" w:space="0" w:color="auto" w:frame="1"/>
                <w14:ligatures w14:val="none"/>
              </w:rPr>
              <w:t>Freight</w:t>
            </w:r>
            <w:proofErr w:type="spellEnd"/>
          </w:p>
        </w:tc>
        <w:tc>
          <w:tcPr>
            <w:tcW w:w="0" w:type="auto"/>
            <w:hideMark/>
          </w:tcPr>
          <w:p w14:paraId="4F84F7EE" w14:textId="77777777" w:rsidR="003E5F54" w:rsidRPr="00081E4A" w:rsidRDefault="003E5F54" w:rsidP="001E33ED">
            <w:pPr>
              <w:spacing w:after="1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szCs w:val="22"/>
                <w14:ligatures w14:val="none"/>
              </w:rPr>
            </w:pPr>
            <w:r w:rsidRPr="00081E4A">
              <w:rPr>
                <w:rFonts w:ascii="Times New Roman" w:eastAsia="Times New Roman" w:hAnsi="Times New Roman" w:cs="Times New Roman"/>
                <w:color w:val="1F1F1F"/>
                <w:kern w:val="0"/>
                <w:szCs w:val="22"/>
                <w:bdr w:val="none" w:sz="0" w:space="0" w:color="auto" w:frame="1"/>
                <w14:ligatures w14:val="none"/>
              </w:rPr>
              <w:t>Havayolu ile taşınan kargo miktarı (ton-km)</w:t>
            </w:r>
          </w:p>
        </w:tc>
        <w:tc>
          <w:tcPr>
            <w:tcW w:w="2281" w:type="dxa"/>
            <w:hideMark/>
          </w:tcPr>
          <w:p w14:paraId="3B28528F" w14:textId="77777777" w:rsidR="003E5F54" w:rsidRPr="00081E4A" w:rsidRDefault="003E5F54" w:rsidP="001E33ED">
            <w:pPr>
              <w:spacing w:after="1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szCs w:val="22"/>
                <w14:ligatures w14:val="none"/>
              </w:rPr>
            </w:pPr>
            <w:r w:rsidRPr="00081E4A">
              <w:rPr>
                <w:rFonts w:ascii="Times New Roman" w:eastAsia="Times New Roman" w:hAnsi="Times New Roman" w:cs="Times New Roman"/>
                <w:color w:val="1F1F1F"/>
                <w:kern w:val="0"/>
                <w:szCs w:val="22"/>
                <w:bdr w:val="none" w:sz="0" w:space="0" w:color="auto" w:frame="1"/>
                <w14:ligatures w14:val="none"/>
              </w:rPr>
              <w:t xml:space="preserve">Bağımlı Değişken </w:t>
            </w:r>
          </w:p>
        </w:tc>
      </w:tr>
      <w:tr w:rsidR="003E5F54" w:rsidRPr="00081E4A" w14:paraId="721D261D" w14:textId="77777777" w:rsidTr="003E5F54">
        <w:trPr>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6F4D673B" w14:textId="77777777" w:rsidR="003E5F54" w:rsidRPr="00081E4A" w:rsidRDefault="003E5F54" w:rsidP="001E33ED">
            <w:pPr>
              <w:spacing w:after="160" w:line="240" w:lineRule="auto"/>
              <w:jc w:val="both"/>
              <w:rPr>
                <w:rFonts w:ascii="Times New Roman" w:eastAsia="Times New Roman" w:hAnsi="Times New Roman" w:cs="Times New Roman"/>
                <w:color w:val="1F1F1F"/>
                <w:kern w:val="0"/>
                <w:szCs w:val="22"/>
                <w14:ligatures w14:val="none"/>
              </w:rPr>
            </w:pPr>
            <w:proofErr w:type="spellStart"/>
            <w:r w:rsidRPr="00081E4A">
              <w:rPr>
                <w:rFonts w:ascii="Times New Roman" w:eastAsia="Times New Roman" w:hAnsi="Times New Roman" w:cs="Times New Roman"/>
                <w:color w:val="1F1F1F"/>
                <w:kern w:val="0"/>
                <w:szCs w:val="22"/>
                <w:bdr w:val="none" w:sz="0" w:space="0" w:color="auto" w:frame="1"/>
                <w14:ligatures w14:val="none"/>
              </w:rPr>
              <w:t>Passengers</w:t>
            </w:r>
            <w:proofErr w:type="spellEnd"/>
            <w:r w:rsidRPr="00081E4A">
              <w:rPr>
                <w:rFonts w:ascii="Times New Roman" w:eastAsia="Times New Roman" w:hAnsi="Times New Roman" w:cs="Times New Roman"/>
                <w:color w:val="1F1F1F"/>
                <w:kern w:val="0"/>
                <w:szCs w:val="22"/>
                <w:bdr w:val="none" w:sz="0" w:space="0" w:color="auto" w:frame="1"/>
                <w14:ligatures w14:val="none"/>
              </w:rPr>
              <w:t xml:space="preserve"> </w:t>
            </w:r>
            <w:proofErr w:type="spellStart"/>
            <w:r w:rsidRPr="00081E4A">
              <w:rPr>
                <w:rFonts w:ascii="Times New Roman" w:eastAsia="Times New Roman" w:hAnsi="Times New Roman" w:cs="Times New Roman"/>
                <w:color w:val="1F1F1F"/>
                <w:kern w:val="0"/>
                <w:szCs w:val="22"/>
                <w:bdr w:val="none" w:sz="0" w:space="0" w:color="auto" w:frame="1"/>
                <w14:ligatures w14:val="none"/>
              </w:rPr>
              <w:t>Carried</w:t>
            </w:r>
            <w:proofErr w:type="spellEnd"/>
          </w:p>
        </w:tc>
        <w:tc>
          <w:tcPr>
            <w:tcW w:w="0" w:type="auto"/>
            <w:hideMark/>
          </w:tcPr>
          <w:p w14:paraId="077E2438" w14:textId="77777777" w:rsidR="003E5F54" w:rsidRPr="00081E4A" w:rsidRDefault="003E5F54" w:rsidP="001E33ED">
            <w:pPr>
              <w:spacing w:after="1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Cs w:val="22"/>
                <w14:ligatures w14:val="none"/>
              </w:rPr>
            </w:pPr>
            <w:r w:rsidRPr="00081E4A">
              <w:rPr>
                <w:rFonts w:ascii="Times New Roman" w:eastAsia="Times New Roman" w:hAnsi="Times New Roman" w:cs="Times New Roman"/>
                <w:color w:val="1F1F1F"/>
                <w:kern w:val="0"/>
                <w:szCs w:val="22"/>
                <w:bdr w:val="none" w:sz="0" w:space="0" w:color="auto" w:frame="1"/>
                <w14:ligatures w14:val="none"/>
              </w:rPr>
              <w:t>Havayolu ile taşınan toplam yolcu sayısı</w:t>
            </w:r>
          </w:p>
        </w:tc>
        <w:tc>
          <w:tcPr>
            <w:tcW w:w="2281" w:type="dxa"/>
            <w:hideMark/>
          </w:tcPr>
          <w:p w14:paraId="0D402D79" w14:textId="77777777" w:rsidR="003E5F54" w:rsidRPr="00081E4A" w:rsidRDefault="003E5F54" w:rsidP="001E33ED">
            <w:pPr>
              <w:spacing w:after="1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Cs w:val="22"/>
                <w14:ligatures w14:val="none"/>
              </w:rPr>
            </w:pPr>
            <w:r w:rsidRPr="00081E4A">
              <w:rPr>
                <w:rFonts w:ascii="Times New Roman" w:eastAsia="Times New Roman" w:hAnsi="Times New Roman" w:cs="Times New Roman"/>
                <w:color w:val="1F1F1F"/>
                <w:kern w:val="0"/>
                <w:szCs w:val="22"/>
                <w:bdr w:val="none" w:sz="0" w:space="0" w:color="auto" w:frame="1"/>
                <w14:ligatures w14:val="none"/>
              </w:rPr>
              <w:t>Bağımsız Değişken</w:t>
            </w:r>
          </w:p>
        </w:tc>
      </w:tr>
      <w:tr w:rsidR="003E5F54" w:rsidRPr="00081E4A" w14:paraId="03BEE868" w14:textId="77777777" w:rsidTr="003E5F54">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634C1859" w14:textId="77777777" w:rsidR="003E5F54" w:rsidRPr="00081E4A" w:rsidRDefault="003E5F54" w:rsidP="001E33ED">
            <w:pPr>
              <w:spacing w:after="160" w:line="240" w:lineRule="auto"/>
              <w:jc w:val="both"/>
              <w:rPr>
                <w:rFonts w:ascii="Times New Roman" w:eastAsia="Times New Roman" w:hAnsi="Times New Roman" w:cs="Times New Roman"/>
                <w:color w:val="1F1F1F"/>
                <w:kern w:val="0"/>
                <w:szCs w:val="22"/>
                <w14:ligatures w14:val="none"/>
              </w:rPr>
            </w:pPr>
            <w:r w:rsidRPr="00081E4A">
              <w:rPr>
                <w:rFonts w:ascii="Times New Roman" w:eastAsia="Times New Roman" w:hAnsi="Times New Roman" w:cs="Times New Roman"/>
                <w:color w:val="1F1F1F"/>
                <w:kern w:val="0"/>
                <w:szCs w:val="22"/>
                <w:bdr w:val="none" w:sz="0" w:space="0" w:color="auto" w:frame="1"/>
                <w14:ligatures w14:val="none"/>
              </w:rPr>
              <w:t xml:space="preserve">GDP </w:t>
            </w:r>
            <w:proofErr w:type="spellStart"/>
            <w:r w:rsidRPr="00081E4A">
              <w:rPr>
                <w:rFonts w:ascii="Times New Roman" w:eastAsia="Times New Roman" w:hAnsi="Times New Roman" w:cs="Times New Roman"/>
                <w:color w:val="1F1F1F"/>
                <w:kern w:val="0"/>
                <w:szCs w:val="22"/>
                <w:bdr w:val="none" w:sz="0" w:space="0" w:color="auto" w:frame="1"/>
                <w14:ligatures w14:val="none"/>
              </w:rPr>
              <w:t>per</w:t>
            </w:r>
            <w:proofErr w:type="spellEnd"/>
            <w:r w:rsidRPr="00081E4A">
              <w:rPr>
                <w:rFonts w:ascii="Times New Roman" w:eastAsia="Times New Roman" w:hAnsi="Times New Roman" w:cs="Times New Roman"/>
                <w:color w:val="1F1F1F"/>
                <w:kern w:val="0"/>
                <w:szCs w:val="22"/>
                <w:bdr w:val="none" w:sz="0" w:space="0" w:color="auto" w:frame="1"/>
                <w14:ligatures w14:val="none"/>
              </w:rPr>
              <w:t xml:space="preserve"> </w:t>
            </w:r>
            <w:proofErr w:type="spellStart"/>
            <w:r w:rsidRPr="00081E4A">
              <w:rPr>
                <w:rFonts w:ascii="Times New Roman" w:eastAsia="Times New Roman" w:hAnsi="Times New Roman" w:cs="Times New Roman"/>
                <w:color w:val="1F1F1F"/>
                <w:kern w:val="0"/>
                <w:szCs w:val="22"/>
                <w:bdr w:val="none" w:sz="0" w:space="0" w:color="auto" w:frame="1"/>
                <w14:ligatures w14:val="none"/>
              </w:rPr>
              <w:t>capita</w:t>
            </w:r>
            <w:proofErr w:type="spellEnd"/>
          </w:p>
        </w:tc>
        <w:tc>
          <w:tcPr>
            <w:tcW w:w="0" w:type="auto"/>
            <w:hideMark/>
          </w:tcPr>
          <w:p w14:paraId="794F0B3C" w14:textId="77777777" w:rsidR="003E5F54" w:rsidRPr="00081E4A" w:rsidRDefault="003E5F54" w:rsidP="001E33ED">
            <w:pPr>
              <w:spacing w:after="1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szCs w:val="22"/>
                <w14:ligatures w14:val="none"/>
              </w:rPr>
            </w:pPr>
            <w:r w:rsidRPr="00081E4A">
              <w:rPr>
                <w:rFonts w:ascii="Times New Roman" w:eastAsia="Times New Roman" w:hAnsi="Times New Roman" w:cs="Times New Roman"/>
                <w:color w:val="1F1F1F"/>
                <w:kern w:val="0"/>
                <w:szCs w:val="22"/>
                <w:bdr w:val="none" w:sz="0" w:space="0" w:color="auto" w:frame="1"/>
                <w14:ligatures w14:val="none"/>
              </w:rPr>
              <w:t>Kişi başına düşen gayrisafi yurt içi hasıla</w:t>
            </w:r>
          </w:p>
        </w:tc>
        <w:tc>
          <w:tcPr>
            <w:tcW w:w="2281" w:type="dxa"/>
            <w:hideMark/>
          </w:tcPr>
          <w:p w14:paraId="686EF521" w14:textId="77777777" w:rsidR="003E5F54" w:rsidRPr="00081E4A" w:rsidRDefault="003E5F54" w:rsidP="001E33ED">
            <w:pPr>
              <w:spacing w:after="1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szCs w:val="22"/>
                <w14:ligatures w14:val="none"/>
              </w:rPr>
            </w:pPr>
            <w:r w:rsidRPr="00081E4A">
              <w:rPr>
                <w:rFonts w:ascii="Times New Roman" w:eastAsia="Times New Roman" w:hAnsi="Times New Roman" w:cs="Times New Roman"/>
                <w:color w:val="1F1F1F"/>
                <w:kern w:val="0"/>
                <w:szCs w:val="22"/>
                <w:bdr w:val="none" w:sz="0" w:space="0" w:color="auto" w:frame="1"/>
                <w14:ligatures w14:val="none"/>
              </w:rPr>
              <w:t>Bağımsız Değişken</w:t>
            </w:r>
          </w:p>
        </w:tc>
      </w:tr>
      <w:tr w:rsidR="003E5F54" w:rsidRPr="00081E4A" w14:paraId="5F386B91" w14:textId="77777777" w:rsidTr="003E5F54">
        <w:trPr>
          <w:trHeight w:val="340"/>
        </w:trPr>
        <w:tc>
          <w:tcPr>
            <w:cnfStyle w:val="001000000000" w:firstRow="0" w:lastRow="0" w:firstColumn="1" w:lastColumn="0" w:oddVBand="0" w:evenVBand="0" w:oddHBand="0" w:evenHBand="0" w:firstRowFirstColumn="0" w:firstRowLastColumn="0" w:lastRowFirstColumn="0" w:lastRowLastColumn="0"/>
            <w:tcW w:w="0" w:type="auto"/>
            <w:hideMark/>
          </w:tcPr>
          <w:p w14:paraId="4DE68318" w14:textId="77777777" w:rsidR="003E5F54" w:rsidRPr="00081E4A" w:rsidRDefault="003E5F54" w:rsidP="001E33ED">
            <w:pPr>
              <w:spacing w:after="160" w:line="240" w:lineRule="auto"/>
              <w:jc w:val="both"/>
              <w:rPr>
                <w:rFonts w:ascii="Times New Roman" w:eastAsia="Times New Roman" w:hAnsi="Times New Roman" w:cs="Times New Roman"/>
                <w:color w:val="1F1F1F"/>
                <w:kern w:val="0"/>
                <w:szCs w:val="22"/>
                <w14:ligatures w14:val="none"/>
              </w:rPr>
            </w:pPr>
            <w:proofErr w:type="spellStart"/>
            <w:r w:rsidRPr="00081E4A">
              <w:rPr>
                <w:rFonts w:ascii="Times New Roman" w:eastAsia="Times New Roman" w:hAnsi="Times New Roman" w:cs="Times New Roman"/>
                <w:color w:val="1F1F1F"/>
                <w:kern w:val="0"/>
                <w:szCs w:val="22"/>
                <w:bdr w:val="none" w:sz="0" w:space="0" w:color="auto" w:frame="1"/>
                <w14:ligatures w14:val="none"/>
              </w:rPr>
              <w:t>Inflation</w:t>
            </w:r>
            <w:proofErr w:type="spellEnd"/>
          </w:p>
        </w:tc>
        <w:tc>
          <w:tcPr>
            <w:tcW w:w="0" w:type="auto"/>
            <w:hideMark/>
          </w:tcPr>
          <w:p w14:paraId="1F401B18" w14:textId="77777777" w:rsidR="003E5F54" w:rsidRPr="00081E4A" w:rsidRDefault="003E5F54" w:rsidP="001E33ED">
            <w:pPr>
              <w:spacing w:after="1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Cs w:val="22"/>
                <w14:ligatures w14:val="none"/>
              </w:rPr>
            </w:pPr>
            <w:r w:rsidRPr="00081E4A">
              <w:rPr>
                <w:rFonts w:ascii="Times New Roman" w:eastAsia="Times New Roman" w:hAnsi="Times New Roman" w:cs="Times New Roman"/>
                <w:color w:val="1F1F1F"/>
                <w:kern w:val="0"/>
                <w:szCs w:val="22"/>
                <w:bdr w:val="none" w:sz="0" w:space="0" w:color="auto" w:frame="1"/>
                <w14:ligatures w14:val="none"/>
              </w:rPr>
              <w:t>Tüketici fiyatları bazında yıllık enflasyon oranı</w:t>
            </w:r>
          </w:p>
        </w:tc>
        <w:tc>
          <w:tcPr>
            <w:tcW w:w="2281" w:type="dxa"/>
            <w:hideMark/>
          </w:tcPr>
          <w:p w14:paraId="795C265B" w14:textId="77777777" w:rsidR="003E5F54" w:rsidRPr="00081E4A" w:rsidRDefault="003E5F54" w:rsidP="001E33ED">
            <w:pPr>
              <w:spacing w:after="1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Cs w:val="22"/>
                <w14:ligatures w14:val="none"/>
              </w:rPr>
            </w:pPr>
            <w:r w:rsidRPr="00081E4A">
              <w:rPr>
                <w:rFonts w:ascii="Times New Roman" w:eastAsia="Times New Roman" w:hAnsi="Times New Roman" w:cs="Times New Roman"/>
                <w:color w:val="1F1F1F"/>
                <w:kern w:val="0"/>
                <w:szCs w:val="22"/>
                <w:bdr w:val="none" w:sz="0" w:space="0" w:color="auto" w:frame="1"/>
                <w14:ligatures w14:val="none"/>
              </w:rPr>
              <w:t>Bağımsız Değişken</w:t>
            </w:r>
          </w:p>
        </w:tc>
      </w:tr>
      <w:tr w:rsidR="003E5F54" w:rsidRPr="00081E4A" w14:paraId="30671B8F" w14:textId="77777777" w:rsidTr="003E5F54">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0" w:type="auto"/>
            <w:hideMark/>
          </w:tcPr>
          <w:p w14:paraId="128372EB" w14:textId="77777777" w:rsidR="003E5F54" w:rsidRPr="00081E4A" w:rsidRDefault="003E5F54" w:rsidP="001E33ED">
            <w:pPr>
              <w:spacing w:after="160" w:line="240" w:lineRule="auto"/>
              <w:jc w:val="both"/>
              <w:rPr>
                <w:rFonts w:ascii="Times New Roman" w:eastAsia="Times New Roman" w:hAnsi="Times New Roman" w:cs="Times New Roman"/>
                <w:color w:val="1F1F1F"/>
                <w:kern w:val="0"/>
                <w:szCs w:val="22"/>
                <w14:ligatures w14:val="none"/>
              </w:rPr>
            </w:pPr>
            <w:proofErr w:type="spellStart"/>
            <w:r w:rsidRPr="00081E4A">
              <w:rPr>
                <w:rFonts w:ascii="Times New Roman" w:eastAsia="Times New Roman" w:hAnsi="Times New Roman" w:cs="Times New Roman"/>
                <w:color w:val="1F1F1F"/>
                <w:kern w:val="0"/>
                <w:szCs w:val="22"/>
                <w:bdr w:val="none" w:sz="0" w:space="0" w:color="auto" w:frame="1"/>
                <w14:ligatures w14:val="none"/>
              </w:rPr>
              <w:t>Trade</w:t>
            </w:r>
            <w:proofErr w:type="spellEnd"/>
          </w:p>
        </w:tc>
        <w:tc>
          <w:tcPr>
            <w:tcW w:w="0" w:type="auto"/>
            <w:hideMark/>
          </w:tcPr>
          <w:p w14:paraId="57DC61A9" w14:textId="77777777" w:rsidR="003E5F54" w:rsidRPr="00081E4A" w:rsidRDefault="003E5F54" w:rsidP="001E33ED">
            <w:pPr>
              <w:spacing w:after="1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szCs w:val="22"/>
                <w14:ligatures w14:val="none"/>
              </w:rPr>
            </w:pPr>
            <w:r w:rsidRPr="00081E4A">
              <w:rPr>
                <w:rFonts w:ascii="Times New Roman" w:eastAsia="Times New Roman" w:hAnsi="Times New Roman" w:cs="Times New Roman"/>
                <w:color w:val="1F1F1F"/>
                <w:kern w:val="0"/>
                <w:szCs w:val="22"/>
                <w:bdr w:val="none" w:sz="0" w:space="0" w:color="auto" w:frame="1"/>
                <w14:ligatures w14:val="none"/>
              </w:rPr>
              <w:t>Ticaretin GSYH içindeki payı (%)</w:t>
            </w:r>
          </w:p>
        </w:tc>
        <w:tc>
          <w:tcPr>
            <w:tcW w:w="2281" w:type="dxa"/>
            <w:hideMark/>
          </w:tcPr>
          <w:p w14:paraId="3C9B6464" w14:textId="77777777" w:rsidR="003E5F54" w:rsidRPr="00081E4A" w:rsidRDefault="003E5F54" w:rsidP="001E33ED">
            <w:pPr>
              <w:keepNext/>
              <w:spacing w:after="1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szCs w:val="22"/>
                <w14:ligatures w14:val="none"/>
              </w:rPr>
            </w:pPr>
            <w:r w:rsidRPr="00081E4A">
              <w:rPr>
                <w:rFonts w:ascii="Times New Roman" w:eastAsia="Times New Roman" w:hAnsi="Times New Roman" w:cs="Times New Roman"/>
                <w:color w:val="1F1F1F"/>
                <w:kern w:val="0"/>
                <w:szCs w:val="22"/>
                <w:bdr w:val="none" w:sz="0" w:space="0" w:color="auto" w:frame="1"/>
                <w14:ligatures w14:val="none"/>
              </w:rPr>
              <w:t>Bağımsız Değişken</w:t>
            </w:r>
          </w:p>
        </w:tc>
      </w:tr>
    </w:tbl>
    <w:p w14:paraId="39EA7951" w14:textId="1C5BCD84" w:rsidR="00EB4E12" w:rsidRPr="00081E4A" w:rsidRDefault="002500EC" w:rsidP="001E33ED">
      <w:pPr>
        <w:pStyle w:val="ResimYazs"/>
        <w:keepNext/>
        <w:spacing w:after="160"/>
        <w:jc w:val="both"/>
        <w:rPr>
          <w:rFonts w:ascii="Times New Roman" w:hAnsi="Times New Roman" w:cs="Times New Roman"/>
        </w:rPr>
      </w:pPr>
      <w:r>
        <w:rPr>
          <w:rFonts w:ascii="Times New Roman" w:hAnsi="Times New Roman" w:cs="Times New Roman"/>
        </w:rPr>
        <w:t xml:space="preserve">                                                                                   </w:t>
      </w:r>
      <w:r w:rsidR="00EB4E12" w:rsidRPr="00081E4A">
        <w:rPr>
          <w:rFonts w:ascii="Times New Roman" w:hAnsi="Times New Roman" w:cs="Times New Roman"/>
        </w:rPr>
        <w:t xml:space="preserve">Tablo </w:t>
      </w:r>
      <w:r w:rsidR="00EB4E12" w:rsidRPr="00081E4A">
        <w:rPr>
          <w:rFonts w:ascii="Times New Roman" w:hAnsi="Times New Roman" w:cs="Times New Roman"/>
        </w:rPr>
        <w:fldChar w:fldCharType="begin"/>
      </w:r>
      <w:r w:rsidR="00EB4E12" w:rsidRPr="00081E4A">
        <w:rPr>
          <w:rFonts w:ascii="Times New Roman" w:hAnsi="Times New Roman" w:cs="Times New Roman"/>
        </w:rPr>
        <w:instrText xml:space="preserve"> SEQ Tablo \* ARABIC </w:instrText>
      </w:r>
      <w:r w:rsidR="00EB4E12" w:rsidRPr="00081E4A">
        <w:rPr>
          <w:rFonts w:ascii="Times New Roman" w:hAnsi="Times New Roman" w:cs="Times New Roman"/>
        </w:rPr>
        <w:fldChar w:fldCharType="separate"/>
      </w:r>
      <w:r w:rsidR="000D2263">
        <w:rPr>
          <w:rFonts w:ascii="Times New Roman" w:hAnsi="Times New Roman" w:cs="Times New Roman"/>
          <w:noProof/>
        </w:rPr>
        <w:t>1</w:t>
      </w:r>
      <w:r w:rsidR="00EB4E12" w:rsidRPr="00081E4A">
        <w:rPr>
          <w:rFonts w:ascii="Times New Roman" w:hAnsi="Times New Roman" w:cs="Times New Roman"/>
        </w:rPr>
        <w:fldChar w:fldCharType="end"/>
      </w:r>
    </w:p>
    <w:p w14:paraId="17856592" w14:textId="77777777" w:rsidR="00061838" w:rsidRDefault="00EB4E12" w:rsidP="001E33ED">
      <w:pPr>
        <w:spacing w:line="265" w:lineRule="auto"/>
        <w:jc w:val="both"/>
        <w:rPr>
          <w:rFonts w:ascii="Times New Roman" w:hAnsi="Times New Roman" w:cs="Times New Roman"/>
          <w:sz w:val="24"/>
        </w:rPr>
      </w:pPr>
      <w:r w:rsidRPr="00081E4A">
        <w:rPr>
          <w:rFonts w:ascii="Times New Roman" w:hAnsi="Times New Roman" w:cs="Times New Roman"/>
          <w:b/>
          <w:bCs/>
        </w:rPr>
        <w:t xml:space="preserve">                                                                                                                                                                       </w:t>
      </w:r>
      <w:r w:rsidR="00964928" w:rsidRPr="005C268A">
        <w:rPr>
          <w:rFonts w:ascii="Times New Roman" w:hAnsi="Times New Roman" w:cs="Times New Roman"/>
          <w:sz w:val="24"/>
        </w:rPr>
        <w:t>Bu çalışmada, Avrupa havacılık sektörü ile temel ekonomik değişkenler arasındaki ilişkiyi analiz etmek için çok değişkenli bir veri seti kullanılmıştır. Veriler, 2000-2024 yılları arasını kapsayan belirli Avrupa ülkelerine ait yıllık gözlemlerden oluşmak</w:t>
      </w:r>
      <w:r w:rsidR="00061838">
        <w:rPr>
          <w:rFonts w:ascii="Times New Roman" w:hAnsi="Times New Roman" w:cs="Times New Roman"/>
          <w:sz w:val="24"/>
        </w:rPr>
        <w:t xml:space="preserve">tadır. Kullanılan veriler </w:t>
      </w:r>
      <w:proofErr w:type="spellStart"/>
      <w:r w:rsidR="00061838">
        <w:rPr>
          <w:rFonts w:ascii="Times New Roman" w:hAnsi="Times New Roman" w:cs="Times New Roman"/>
          <w:sz w:val="24"/>
        </w:rPr>
        <w:t>Databank</w:t>
      </w:r>
      <w:proofErr w:type="spellEnd"/>
      <w:r w:rsidR="00061838">
        <w:rPr>
          <w:rFonts w:ascii="Times New Roman" w:hAnsi="Times New Roman" w:cs="Times New Roman"/>
          <w:sz w:val="24"/>
        </w:rPr>
        <w:t xml:space="preserve"> üzerinden elde edilmiştir.</w:t>
      </w:r>
    </w:p>
    <w:p w14:paraId="376FD47B" w14:textId="060C0E18" w:rsidR="00081E4A" w:rsidRPr="00061838" w:rsidRDefault="00EB4E12" w:rsidP="001E33ED">
      <w:pPr>
        <w:spacing w:line="265" w:lineRule="auto"/>
        <w:jc w:val="both"/>
        <w:rPr>
          <w:rFonts w:ascii="Times New Roman" w:hAnsi="Times New Roman" w:cs="Times New Roman"/>
          <w:sz w:val="24"/>
        </w:rPr>
      </w:pPr>
      <w:r w:rsidRPr="00081E4A">
        <w:rPr>
          <w:rFonts w:ascii="Times New Roman" w:hAnsi="Times New Roman" w:cs="Times New Roman"/>
          <w:b/>
          <w:bCs/>
          <w:sz w:val="24"/>
          <w:szCs w:val="28"/>
        </w:rPr>
        <w:t>4</w:t>
      </w:r>
      <w:r w:rsidR="009D382C" w:rsidRPr="00081E4A">
        <w:rPr>
          <w:rFonts w:ascii="Times New Roman" w:hAnsi="Times New Roman" w:cs="Times New Roman"/>
          <w:b/>
          <w:bCs/>
          <w:sz w:val="24"/>
          <w:szCs w:val="28"/>
        </w:rPr>
        <w:t xml:space="preserve">. </w:t>
      </w:r>
      <w:r w:rsidR="00237E04" w:rsidRPr="00081E4A">
        <w:rPr>
          <w:rFonts w:ascii="Times New Roman" w:hAnsi="Times New Roman" w:cs="Times New Roman"/>
          <w:b/>
          <w:bCs/>
          <w:sz w:val="24"/>
          <w:szCs w:val="28"/>
        </w:rPr>
        <w:t>METADOLOJİ</w:t>
      </w:r>
    </w:p>
    <w:p w14:paraId="1C677DB8" w14:textId="58373239" w:rsidR="00237E04" w:rsidRPr="00081E4A" w:rsidRDefault="00EB4E12" w:rsidP="001E33ED">
      <w:pPr>
        <w:spacing w:line="265" w:lineRule="auto"/>
        <w:jc w:val="both"/>
        <w:rPr>
          <w:rFonts w:ascii="Times New Roman" w:hAnsi="Times New Roman" w:cs="Times New Roman"/>
          <w:b/>
          <w:bCs/>
          <w:sz w:val="24"/>
          <w:szCs w:val="28"/>
        </w:rPr>
      </w:pPr>
      <w:r w:rsidRPr="00081E4A">
        <w:rPr>
          <w:rFonts w:ascii="Times New Roman" w:hAnsi="Times New Roman" w:cs="Times New Roman"/>
          <w:b/>
          <w:bCs/>
          <w:sz w:val="24"/>
        </w:rPr>
        <w:t>4</w:t>
      </w:r>
      <w:r w:rsidR="009D382C" w:rsidRPr="00081E4A">
        <w:rPr>
          <w:rFonts w:ascii="Times New Roman" w:hAnsi="Times New Roman" w:cs="Times New Roman"/>
          <w:b/>
          <w:bCs/>
          <w:sz w:val="24"/>
        </w:rPr>
        <w:t>.1</w:t>
      </w:r>
      <w:r w:rsidR="00237E04" w:rsidRPr="00081E4A">
        <w:rPr>
          <w:rFonts w:ascii="Times New Roman" w:hAnsi="Times New Roman" w:cs="Times New Roman"/>
          <w:b/>
          <w:bCs/>
          <w:sz w:val="24"/>
        </w:rPr>
        <w:t xml:space="preserve"> Veri Ön İşleme (Data </w:t>
      </w:r>
      <w:proofErr w:type="spellStart"/>
      <w:r w:rsidR="00237E04" w:rsidRPr="00081E4A">
        <w:rPr>
          <w:rFonts w:ascii="Times New Roman" w:hAnsi="Times New Roman" w:cs="Times New Roman"/>
          <w:b/>
          <w:bCs/>
          <w:sz w:val="24"/>
        </w:rPr>
        <w:t>Preprocessing</w:t>
      </w:r>
      <w:proofErr w:type="spellEnd"/>
      <w:r w:rsidR="00237E04" w:rsidRPr="00081E4A">
        <w:rPr>
          <w:rFonts w:ascii="Times New Roman" w:hAnsi="Times New Roman" w:cs="Times New Roman"/>
          <w:b/>
          <w:bCs/>
          <w:sz w:val="24"/>
        </w:rPr>
        <w:t>)</w:t>
      </w:r>
    </w:p>
    <w:p w14:paraId="37C19969" w14:textId="722F51F1" w:rsidR="00237E04" w:rsidRDefault="00237E04" w:rsidP="001E33ED">
      <w:pPr>
        <w:spacing w:line="265" w:lineRule="auto"/>
        <w:jc w:val="both"/>
        <w:rPr>
          <w:rFonts w:ascii="Times New Roman" w:hAnsi="Times New Roman" w:cs="Times New Roman"/>
          <w:sz w:val="24"/>
        </w:rPr>
      </w:pPr>
      <w:r w:rsidRPr="00081E4A">
        <w:rPr>
          <w:rFonts w:ascii="Times New Roman" w:hAnsi="Times New Roman" w:cs="Times New Roman"/>
          <w:sz w:val="24"/>
        </w:rPr>
        <w:t>Verilerin daha sağlıklı sonuçlar vermesi için ön işleme adımları uygulanmıştır.</w:t>
      </w:r>
    </w:p>
    <w:p w14:paraId="5E2A63F3" w14:textId="0B387F18" w:rsidR="00964928" w:rsidRDefault="00964928" w:rsidP="001E33ED">
      <w:pPr>
        <w:spacing w:line="265" w:lineRule="auto"/>
        <w:jc w:val="both"/>
        <w:rPr>
          <w:rFonts w:ascii="Times New Roman" w:hAnsi="Times New Roman" w:cs="Times New Roman"/>
          <w:sz w:val="24"/>
        </w:rPr>
      </w:pPr>
      <w:r>
        <w:rPr>
          <w:rFonts w:ascii="Times New Roman" w:hAnsi="Times New Roman" w:cs="Times New Roman"/>
          <w:sz w:val="24"/>
        </w:rPr>
        <w:t>Verilerin daha sağlıklı sonuçlar vermesi için ön işleme adımları uygulanmıştır.</w:t>
      </w:r>
    </w:p>
    <w:p w14:paraId="24B6B3AE" w14:textId="58FC9BB6" w:rsidR="00964928" w:rsidRDefault="00964928" w:rsidP="001E33ED">
      <w:pPr>
        <w:pStyle w:val="ListeParagraf"/>
        <w:numPr>
          <w:ilvl w:val="0"/>
          <w:numId w:val="2"/>
        </w:numPr>
        <w:spacing w:line="265" w:lineRule="auto"/>
        <w:jc w:val="both"/>
        <w:rPr>
          <w:rFonts w:ascii="Times New Roman" w:hAnsi="Times New Roman" w:cs="Times New Roman"/>
          <w:sz w:val="24"/>
        </w:rPr>
      </w:pPr>
      <w:r w:rsidRPr="00964928">
        <w:rPr>
          <w:rFonts w:ascii="Times New Roman" w:hAnsi="Times New Roman" w:cs="Times New Roman"/>
          <w:sz w:val="24"/>
        </w:rPr>
        <w:t>Veri Temizleme: Veri setindeki eksik değerleri temsil eden “..” ifadeleri NA (boş değer) olarak tanımlanmış ve tüm değişkenler sayısal (</w:t>
      </w:r>
      <w:proofErr w:type="spellStart"/>
      <w:r w:rsidRPr="00964928">
        <w:rPr>
          <w:rFonts w:ascii="Times New Roman" w:hAnsi="Times New Roman" w:cs="Times New Roman"/>
          <w:sz w:val="24"/>
        </w:rPr>
        <w:t>numeric</w:t>
      </w:r>
      <w:proofErr w:type="spellEnd"/>
      <w:r w:rsidRPr="00964928">
        <w:rPr>
          <w:rFonts w:ascii="Times New Roman" w:hAnsi="Times New Roman" w:cs="Times New Roman"/>
          <w:sz w:val="24"/>
        </w:rPr>
        <w:t xml:space="preserve">) formata dönüştürülmüştür. </w:t>
      </w:r>
    </w:p>
    <w:p w14:paraId="1812EADE" w14:textId="77777777" w:rsidR="005C268A" w:rsidRPr="00964928" w:rsidRDefault="005C268A" w:rsidP="001E33ED">
      <w:pPr>
        <w:pStyle w:val="ListeParagraf"/>
        <w:spacing w:line="265" w:lineRule="auto"/>
        <w:ind w:left="907"/>
        <w:jc w:val="both"/>
        <w:rPr>
          <w:rFonts w:ascii="Times New Roman" w:hAnsi="Times New Roman" w:cs="Times New Roman"/>
          <w:sz w:val="24"/>
        </w:rPr>
      </w:pPr>
    </w:p>
    <w:p w14:paraId="72FA9272" w14:textId="7992AEA7" w:rsidR="00964928" w:rsidRDefault="00964928" w:rsidP="001E33ED">
      <w:pPr>
        <w:pStyle w:val="ListeParagraf"/>
        <w:numPr>
          <w:ilvl w:val="0"/>
          <w:numId w:val="2"/>
        </w:numPr>
        <w:spacing w:line="265" w:lineRule="auto"/>
        <w:jc w:val="both"/>
        <w:rPr>
          <w:rFonts w:ascii="Times New Roman" w:hAnsi="Times New Roman" w:cs="Times New Roman"/>
          <w:sz w:val="24"/>
        </w:rPr>
      </w:pPr>
      <w:r w:rsidRPr="00964928">
        <w:rPr>
          <w:rFonts w:ascii="Times New Roman" w:hAnsi="Times New Roman" w:cs="Times New Roman"/>
          <w:sz w:val="24"/>
        </w:rPr>
        <w:t>Eksik Verilerin Doldurulması: Veri setindeki eksik değerleri her bir değişken için ayrı ayrı olacak şekilde ortalama (</w:t>
      </w:r>
      <w:proofErr w:type="spellStart"/>
      <w:r w:rsidRPr="00964928">
        <w:rPr>
          <w:rFonts w:ascii="Times New Roman" w:hAnsi="Times New Roman" w:cs="Times New Roman"/>
          <w:sz w:val="24"/>
        </w:rPr>
        <w:t>mean</w:t>
      </w:r>
      <w:proofErr w:type="spellEnd"/>
      <w:r w:rsidRPr="00964928">
        <w:rPr>
          <w:rFonts w:ascii="Times New Roman" w:hAnsi="Times New Roman" w:cs="Times New Roman"/>
          <w:sz w:val="24"/>
        </w:rPr>
        <w:t xml:space="preserve">) ile doldurulmuştur. </w:t>
      </w:r>
    </w:p>
    <w:p w14:paraId="7DF85820" w14:textId="77777777" w:rsidR="005C268A" w:rsidRPr="005C268A" w:rsidRDefault="005C268A" w:rsidP="001E33ED">
      <w:pPr>
        <w:pStyle w:val="ListeParagraf"/>
        <w:jc w:val="both"/>
        <w:rPr>
          <w:rFonts w:ascii="Times New Roman" w:hAnsi="Times New Roman" w:cs="Times New Roman"/>
          <w:sz w:val="24"/>
        </w:rPr>
      </w:pPr>
    </w:p>
    <w:p w14:paraId="41FF65FC" w14:textId="77777777" w:rsidR="005C268A" w:rsidRPr="00964928" w:rsidRDefault="005C268A" w:rsidP="001E33ED">
      <w:pPr>
        <w:pStyle w:val="ListeParagraf"/>
        <w:spacing w:line="265" w:lineRule="auto"/>
        <w:ind w:left="907"/>
        <w:jc w:val="both"/>
        <w:rPr>
          <w:rFonts w:ascii="Times New Roman" w:hAnsi="Times New Roman" w:cs="Times New Roman"/>
          <w:sz w:val="24"/>
        </w:rPr>
      </w:pPr>
    </w:p>
    <w:p w14:paraId="15E0756E" w14:textId="5A9D481E" w:rsidR="00237E04" w:rsidRPr="005C268A" w:rsidRDefault="00964928" w:rsidP="001E33ED">
      <w:pPr>
        <w:pStyle w:val="ListeParagraf"/>
        <w:numPr>
          <w:ilvl w:val="0"/>
          <w:numId w:val="2"/>
        </w:numPr>
        <w:spacing w:line="265" w:lineRule="auto"/>
        <w:jc w:val="both"/>
        <w:rPr>
          <w:rFonts w:ascii="Times New Roman" w:hAnsi="Times New Roman" w:cs="Times New Roman"/>
          <w:sz w:val="24"/>
        </w:rPr>
      </w:pPr>
      <w:r w:rsidRPr="00964928">
        <w:rPr>
          <w:rFonts w:ascii="Times New Roman" w:hAnsi="Times New Roman" w:cs="Times New Roman"/>
          <w:sz w:val="24"/>
        </w:rPr>
        <w:t>Aykırı Değer (</w:t>
      </w:r>
      <w:proofErr w:type="spellStart"/>
      <w:r w:rsidRPr="00964928">
        <w:rPr>
          <w:rFonts w:ascii="Times New Roman" w:hAnsi="Times New Roman" w:cs="Times New Roman"/>
          <w:sz w:val="24"/>
        </w:rPr>
        <w:t>Outlier</w:t>
      </w:r>
      <w:proofErr w:type="spellEnd"/>
      <w:r w:rsidRPr="00964928">
        <w:rPr>
          <w:rFonts w:ascii="Times New Roman" w:hAnsi="Times New Roman" w:cs="Times New Roman"/>
          <w:sz w:val="24"/>
        </w:rPr>
        <w:t xml:space="preserve">) Analizi: Değişkenlerin dağılımı </w:t>
      </w:r>
      <w:proofErr w:type="spellStart"/>
      <w:r w:rsidRPr="00964928">
        <w:rPr>
          <w:rFonts w:ascii="Times New Roman" w:hAnsi="Times New Roman" w:cs="Times New Roman"/>
          <w:sz w:val="24"/>
        </w:rPr>
        <w:t>Boxplot</w:t>
      </w:r>
      <w:proofErr w:type="spellEnd"/>
      <w:r w:rsidRPr="00964928">
        <w:rPr>
          <w:rFonts w:ascii="Times New Roman" w:hAnsi="Times New Roman" w:cs="Times New Roman"/>
          <w:sz w:val="24"/>
        </w:rPr>
        <w:t xml:space="preserve"> (Kutu Grafiği) yöntemiyle incelenmiştir. Tespit edilen aykırı değerler, IQR (</w:t>
      </w:r>
      <w:proofErr w:type="spellStart"/>
      <w:r w:rsidRPr="00964928">
        <w:rPr>
          <w:rFonts w:ascii="Times New Roman" w:hAnsi="Times New Roman" w:cs="Times New Roman"/>
          <w:sz w:val="24"/>
        </w:rPr>
        <w:t>Interquartile</w:t>
      </w:r>
      <w:proofErr w:type="spellEnd"/>
      <w:r w:rsidRPr="00964928">
        <w:rPr>
          <w:rFonts w:ascii="Times New Roman" w:hAnsi="Times New Roman" w:cs="Times New Roman"/>
          <w:sz w:val="24"/>
        </w:rPr>
        <w:t xml:space="preserve"> </w:t>
      </w:r>
      <w:proofErr w:type="spellStart"/>
      <w:r w:rsidRPr="00964928">
        <w:rPr>
          <w:rFonts w:ascii="Times New Roman" w:hAnsi="Times New Roman" w:cs="Times New Roman"/>
          <w:sz w:val="24"/>
        </w:rPr>
        <w:t>Range</w:t>
      </w:r>
      <w:proofErr w:type="spellEnd"/>
      <w:r w:rsidRPr="00964928">
        <w:rPr>
          <w:rFonts w:ascii="Times New Roman" w:hAnsi="Times New Roman" w:cs="Times New Roman"/>
          <w:sz w:val="24"/>
        </w:rPr>
        <w:t>) yöntemi kullanılarak belirlenmiş ve bu değerler</w:t>
      </w:r>
      <w:r w:rsidR="005C268A">
        <w:rPr>
          <w:rFonts w:ascii="Times New Roman" w:hAnsi="Times New Roman" w:cs="Times New Roman"/>
          <w:sz w:val="24"/>
        </w:rPr>
        <w:t>in veri yapısını bozmasını önlemek amacıyla,</w:t>
      </w:r>
      <w:r w:rsidRPr="00964928">
        <w:rPr>
          <w:rFonts w:ascii="Times New Roman" w:hAnsi="Times New Roman" w:cs="Times New Roman"/>
          <w:sz w:val="24"/>
        </w:rPr>
        <w:t xml:space="preserve"> uç değerlerin dışındaki ortalamalarla normalize edilmiştir. </w:t>
      </w:r>
      <w:r w:rsidRPr="005C268A">
        <w:rPr>
          <w:rFonts w:ascii="Times New Roman" w:hAnsi="Times New Roman" w:cs="Times New Roman"/>
          <w:sz w:val="24"/>
        </w:rPr>
        <w:t>Aykırı değer tespitinde Z-</w:t>
      </w:r>
      <w:proofErr w:type="spellStart"/>
      <w:r w:rsidRPr="005C268A">
        <w:rPr>
          <w:rFonts w:ascii="Times New Roman" w:hAnsi="Times New Roman" w:cs="Times New Roman"/>
          <w:sz w:val="24"/>
        </w:rPr>
        <w:t>Score’da</w:t>
      </w:r>
      <w:proofErr w:type="spellEnd"/>
      <w:r w:rsidRPr="005C268A">
        <w:rPr>
          <w:rFonts w:ascii="Times New Roman" w:hAnsi="Times New Roman" w:cs="Times New Roman"/>
          <w:sz w:val="24"/>
        </w:rPr>
        <w:t xml:space="preserve"> kullanılabilir bir yöntemdir ancak bu yöntemi kullanabilmek için verilerin normal dağılıma uyması gerekir. Çalışmamızda kullandığımız veriler ise sağa çarpık bir yapı sergilediği ve normal bir dağılım göstermediği için IQR yönteminin kullanılması daha güvenilirdir.</w:t>
      </w:r>
      <w:r w:rsidR="005C268A" w:rsidRPr="005C268A">
        <w:rPr>
          <w:rFonts w:ascii="Times New Roman" w:hAnsi="Times New Roman" w:cs="Times New Roman"/>
          <w:sz w:val="24"/>
        </w:rPr>
        <w:t xml:space="preserve"> IQR yöntemi, verinin merkezindeki dilime odaklandığı için dağılımın şeklinden etkilenmeden uç noktaları daha anlamlı belirleyebilmektedir. </w:t>
      </w:r>
    </w:p>
    <w:p w14:paraId="613E6C2B" w14:textId="77777777" w:rsidR="00061838" w:rsidRDefault="00061838" w:rsidP="001E33ED">
      <w:pPr>
        <w:spacing w:line="265" w:lineRule="auto"/>
        <w:jc w:val="both"/>
        <w:rPr>
          <w:rFonts w:ascii="Times New Roman" w:hAnsi="Times New Roman" w:cs="Times New Roman"/>
          <w:b/>
          <w:bCs/>
          <w:sz w:val="24"/>
        </w:rPr>
      </w:pPr>
    </w:p>
    <w:p w14:paraId="521B6A60" w14:textId="77777777" w:rsidR="00061838" w:rsidRDefault="00061838" w:rsidP="001E33ED">
      <w:pPr>
        <w:spacing w:line="265" w:lineRule="auto"/>
        <w:jc w:val="both"/>
        <w:rPr>
          <w:rFonts w:ascii="Times New Roman" w:hAnsi="Times New Roman" w:cs="Times New Roman"/>
          <w:b/>
          <w:bCs/>
          <w:sz w:val="24"/>
        </w:rPr>
      </w:pPr>
    </w:p>
    <w:p w14:paraId="49DCE2BB" w14:textId="77777777" w:rsidR="00061838" w:rsidRDefault="00061838" w:rsidP="001E33ED">
      <w:pPr>
        <w:spacing w:line="265" w:lineRule="auto"/>
        <w:jc w:val="both"/>
        <w:rPr>
          <w:rFonts w:ascii="Times New Roman" w:hAnsi="Times New Roman" w:cs="Times New Roman"/>
          <w:b/>
          <w:bCs/>
          <w:sz w:val="24"/>
        </w:rPr>
      </w:pPr>
    </w:p>
    <w:p w14:paraId="343357AE" w14:textId="00CCBF8B" w:rsidR="00635F22" w:rsidRPr="00081E4A" w:rsidRDefault="00EB4E12" w:rsidP="001E33ED">
      <w:pPr>
        <w:spacing w:line="265" w:lineRule="auto"/>
        <w:jc w:val="both"/>
        <w:rPr>
          <w:rFonts w:ascii="Times New Roman" w:hAnsi="Times New Roman" w:cs="Times New Roman"/>
          <w:b/>
          <w:bCs/>
          <w:sz w:val="24"/>
        </w:rPr>
      </w:pPr>
      <w:r w:rsidRPr="00081E4A">
        <w:rPr>
          <w:rFonts w:ascii="Times New Roman" w:hAnsi="Times New Roman" w:cs="Times New Roman"/>
          <w:b/>
          <w:bCs/>
          <w:sz w:val="24"/>
        </w:rPr>
        <w:lastRenderedPageBreak/>
        <w:t>4</w:t>
      </w:r>
      <w:r w:rsidR="00635F22" w:rsidRPr="00081E4A">
        <w:rPr>
          <w:rFonts w:ascii="Times New Roman" w:hAnsi="Times New Roman" w:cs="Times New Roman"/>
          <w:b/>
          <w:bCs/>
          <w:sz w:val="24"/>
        </w:rPr>
        <w:t>.2 Normalizasyon</w:t>
      </w:r>
    </w:p>
    <w:p w14:paraId="27150004" w14:textId="32EB7F2A" w:rsidR="00A163D9" w:rsidRPr="00C806E7" w:rsidRDefault="00B44218" w:rsidP="001E33ED">
      <w:pPr>
        <w:spacing w:line="265" w:lineRule="auto"/>
        <w:jc w:val="both"/>
        <w:rPr>
          <w:rFonts w:ascii="Times New Roman" w:hAnsi="Times New Roman" w:cs="Times New Roman"/>
          <w:sz w:val="24"/>
        </w:rPr>
      </w:pPr>
      <w:r w:rsidRPr="00C806E7">
        <w:rPr>
          <w:rFonts w:ascii="Times New Roman" w:hAnsi="Times New Roman" w:cs="Times New Roman"/>
          <w:sz w:val="24"/>
        </w:rPr>
        <w:t xml:space="preserve">Normalizasyon, veri setindeki değişkenlerin </w:t>
      </w:r>
      <w:r w:rsidR="005B0F7C">
        <w:rPr>
          <w:rFonts w:ascii="Times New Roman" w:hAnsi="Times New Roman" w:cs="Times New Roman"/>
          <w:sz w:val="24"/>
        </w:rPr>
        <w:t xml:space="preserve">aynı </w:t>
      </w:r>
      <w:r w:rsidRPr="00C806E7">
        <w:rPr>
          <w:rFonts w:ascii="Times New Roman" w:hAnsi="Times New Roman" w:cs="Times New Roman"/>
          <w:sz w:val="24"/>
        </w:rPr>
        <w:t>ölçe</w:t>
      </w:r>
      <w:r w:rsidR="005B0F7C">
        <w:rPr>
          <w:rFonts w:ascii="Times New Roman" w:hAnsi="Times New Roman" w:cs="Times New Roman"/>
          <w:sz w:val="24"/>
        </w:rPr>
        <w:t xml:space="preserve">ğe getirilmesi </w:t>
      </w:r>
      <w:r w:rsidRPr="00C806E7">
        <w:rPr>
          <w:rFonts w:ascii="Times New Roman" w:hAnsi="Times New Roman" w:cs="Times New Roman"/>
          <w:sz w:val="24"/>
        </w:rPr>
        <w:t>işlemidir. Bu işlem sırasında verinin yapısı veya gözlem sayısı değişmez, yalnızca değer aralıkları düzenlenir. Böylece farklı ölçeklerdeki değişkenler karşılaştırılabilir hale getirilir. Normalize edilmiş veriler sayesinde sınıflandırma ve tahmin modellerinin daha kararlı sonuçlar üretmesi sağlanabilir. Ancak her veri seti için normalizasyon zorunlu değildir</w:t>
      </w:r>
      <w:r w:rsidR="007A0FA0" w:rsidRPr="00C806E7">
        <w:rPr>
          <w:rFonts w:ascii="Times New Roman" w:hAnsi="Times New Roman" w:cs="Times New Roman"/>
          <w:sz w:val="24"/>
        </w:rPr>
        <w:t>; özellikle d</w:t>
      </w:r>
      <w:r w:rsidRPr="00C806E7">
        <w:rPr>
          <w:rFonts w:ascii="Times New Roman" w:hAnsi="Times New Roman" w:cs="Times New Roman"/>
          <w:sz w:val="24"/>
        </w:rPr>
        <w:t>eğişkenlerin değer aralıkları birbirinden çok farklı olduğu durumlarda bu yöntemin kullanılması daha anlamlıdır.</w:t>
      </w:r>
      <w:r w:rsidR="007A0FA0" w:rsidRPr="00C806E7">
        <w:rPr>
          <w:rFonts w:ascii="Times New Roman" w:hAnsi="Times New Roman" w:cs="Times New Roman"/>
          <w:sz w:val="24"/>
        </w:rPr>
        <w:t xml:space="preserve"> </w:t>
      </w:r>
      <w:r w:rsidR="00A163D9" w:rsidRPr="00C806E7">
        <w:rPr>
          <w:rFonts w:ascii="Times New Roman" w:hAnsi="Times New Roman" w:cs="Times New Roman"/>
          <w:sz w:val="24"/>
        </w:rPr>
        <w:t xml:space="preserve">(Yüce </w:t>
      </w:r>
      <w:r w:rsidR="00307BA5">
        <w:rPr>
          <w:rFonts w:ascii="Times New Roman" w:hAnsi="Times New Roman" w:cs="Times New Roman"/>
          <w:sz w:val="24"/>
        </w:rPr>
        <w:t>&amp;</w:t>
      </w:r>
      <w:r w:rsidR="00A163D9" w:rsidRPr="00C806E7">
        <w:rPr>
          <w:rFonts w:ascii="Times New Roman" w:hAnsi="Times New Roman" w:cs="Times New Roman"/>
          <w:sz w:val="24"/>
        </w:rPr>
        <w:t xml:space="preserve"> Özkan, 2021)</w:t>
      </w:r>
    </w:p>
    <w:p w14:paraId="75D1E870" w14:textId="77777777" w:rsidR="00A163D9" w:rsidRPr="00C806E7" w:rsidRDefault="00A163D9" w:rsidP="001E33ED">
      <w:pPr>
        <w:spacing w:line="265" w:lineRule="auto"/>
        <w:jc w:val="both"/>
        <w:rPr>
          <w:rFonts w:ascii="Times New Roman" w:hAnsi="Times New Roman" w:cs="Times New Roman"/>
          <w:sz w:val="24"/>
        </w:rPr>
      </w:pPr>
      <w:r w:rsidRPr="00C806E7">
        <w:rPr>
          <w:rFonts w:ascii="Times New Roman" w:hAnsi="Times New Roman" w:cs="Times New Roman"/>
          <w:b/>
          <w:bCs/>
          <w:i/>
          <w:iCs/>
          <w:sz w:val="24"/>
        </w:rPr>
        <w:t>4.2.1. Minimum Maksimum Normalizasyon Yöntemi</w:t>
      </w:r>
    </w:p>
    <w:p w14:paraId="59B075F2" w14:textId="440966C4" w:rsidR="00635F22" w:rsidRPr="00C806E7" w:rsidRDefault="00A163D9" w:rsidP="001E33ED">
      <w:pPr>
        <w:spacing w:line="265" w:lineRule="auto"/>
        <w:jc w:val="both"/>
        <w:rPr>
          <w:rFonts w:ascii="Times New Roman" w:hAnsi="Times New Roman" w:cs="Times New Roman"/>
          <w:sz w:val="24"/>
        </w:rPr>
      </w:pPr>
      <w:r w:rsidRPr="00C806E7">
        <w:rPr>
          <w:rFonts w:ascii="Times New Roman" w:hAnsi="Times New Roman" w:cs="Times New Roman"/>
          <w:sz w:val="24"/>
        </w:rPr>
        <w:t>Bu normalizasyon yöntemi</w:t>
      </w:r>
      <w:r w:rsidR="00226C24">
        <w:rPr>
          <w:rFonts w:ascii="Times New Roman" w:hAnsi="Times New Roman" w:cs="Times New Roman"/>
          <w:sz w:val="24"/>
        </w:rPr>
        <w:t>nde</w:t>
      </w:r>
      <w:r w:rsidRPr="00C806E7">
        <w:rPr>
          <w:rFonts w:ascii="Times New Roman" w:hAnsi="Times New Roman" w:cs="Times New Roman"/>
          <w:sz w:val="24"/>
        </w:rPr>
        <w:t xml:space="preserve"> değişkenlerin en küçük ve en büyük değerleri</w:t>
      </w:r>
      <w:r w:rsidR="001534F0">
        <w:rPr>
          <w:rFonts w:ascii="Times New Roman" w:hAnsi="Times New Roman" w:cs="Times New Roman"/>
          <w:sz w:val="24"/>
        </w:rPr>
        <w:t>ni</w:t>
      </w:r>
      <w:r w:rsidRPr="00C806E7">
        <w:rPr>
          <w:rFonts w:ascii="Times New Roman" w:hAnsi="Times New Roman" w:cs="Times New Roman"/>
          <w:sz w:val="24"/>
        </w:rPr>
        <w:t xml:space="preserve"> kullan</w:t>
      </w:r>
      <w:r w:rsidR="001534F0">
        <w:rPr>
          <w:rFonts w:ascii="Times New Roman" w:hAnsi="Times New Roman" w:cs="Times New Roman"/>
          <w:sz w:val="24"/>
        </w:rPr>
        <w:t xml:space="preserve">arak </w:t>
      </w:r>
      <w:r w:rsidRPr="00C806E7">
        <w:rPr>
          <w:rFonts w:ascii="Times New Roman" w:hAnsi="Times New Roman" w:cs="Times New Roman"/>
          <w:sz w:val="24"/>
        </w:rPr>
        <w:t>verile</w:t>
      </w:r>
      <w:r w:rsidR="00307BA5">
        <w:rPr>
          <w:rFonts w:ascii="Times New Roman" w:hAnsi="Times New Roman" w:cs="Times New Roman"/>
          <w:sz w:val="24"/>
        </w:rPr>
        <w:t>r</w:t>
      </w:r>
      <w:r w:rsidRPr="00C806E7">
        <w:rPr>
          <w:rFonts w:ascii="Times New Roman" w:hAnsi="Times New Roman" w:cs="Times New Roman"/>
          <w:sz w:val="24"/>
        </w:rPr>
        <w:t xml:space="preserve"> 0 ile 1 aralığına dönüştürü</w:t>
      </w:r>
      <w:r w:rsidR="00226C24">
        <w:rPr>
          <w:rFonts w:ascii="Times New Roman" w:hAnsi="Times New Roman" w:cs="Times New Roman"/>
          <w:sz w:val="24"/>
        </w:rPr>
        <w:t>lür</w:t>
      </w:r>
      <w:r w:rsidRPr="00C806E7">
        <w:rPr>
          <w:rFonts w:ascii="Times New Roman" w:hAnsi="Times New Roman" w:cs="Times New Roman"/>
          <w:sz w:val="24"/>
        </w:rPr>
        <w:t>. Bu yönt</w:t>
      </w:r>
      <w:r w:rsidR="001534F0">
        <w:rPr>
          <w:rFonts w:ascii="Times New Roman" w:hAnsi="Times New Roman" w:cs="Times New Roman"/>
          <w:sz w:val="24"/>
        </w:rPr>
        <w:t>em kullanılırken</w:t>
      </w:r>
      <w:r w:rsidRPr="00C806E7">
        <w:rPr>
          <w:rFonts w:ascii="Times New Roman" w:hAnsi="Times New Roman" w:cs="Times New Roman"/>
          <w:sz w:val="24"/>
        </w:rPr>
        <w:t xml:space="preserve"> her bir değişken, kendi minimum ve maksimum değerlerine göre yeniden ölçeklendirilir</w:t>
      </w:r>
      <w:r w:rsidR="001534F0">
        <w:rPr>
          <w:rFonts w:ascii="Times New Roman" w:hAnsi="Times New Roman" w:cs="Times New Roman"/>
          <w:sz w:val="24"/>
        </w:rPr>
        <w:t>. B</w:t>
      </w:r>
      <w:r w:rsidR="00A81EBC" w:rsidRPr="00C806E7">
        <w:rPr>
          <w:rFonts w:ascii="Times New Roman" w:hAnsi="Times New Roman" w:cs="Times New Roman"/>
          <w:sz w:val="24"/>
        </w:rPr>
        <w:t>u süreçte değişkenler arasındaki oransal ilişkiler korunur. B</w:t>
      </w:r>
      <w:r w:rsidR="001534F0">
        <w:rPr>
          <w:rFonts w:ascii="Times New Roman" w:hAnsi="Times New Roman" w:cs="Times New Roman"/>
          <w:sz w:val="24"/>
        </w:rPr>
        <w:t>u yöntem sayesinde</w:t>
      </w:r>
      <w:r w:rsidR="00A81EBC" w:rsidRPr="00C806E7">
        <w:rPr>
          <w:rFonts w:ascii="Times New Roman" w:hAnsi="Times New Roman" w:cs="Times New Roman"/>
          <w:sz w:val="24"/>
        </w:rPr>
        <w:t xml:space="preserve"> farklı ölçeklere sahip değişkenler aynı aralıkta toplanarak birlikte analiz edilebilir. Ancak bu yöntem uç değerlere duyarlı olduğu</w:t>
      </w:r>
      <w:r w:rsidR="001534F0">
        <w:rPr>
          <w:rFonts w:ascii="Times New Roman" w:hAnsi="Times New Roman" w:cs="Times New Roman"/>
          <w:sz w:val="24"/>
        </w:rPr>
        <w:t xml:space="preserve"> için</w:t>
      </w:r>
      <w:r w:rsidR="00A81EBC" w:rsidRPr="00C806E7">
        <w:rPr>
          <w:rFonts w:ascii="Times New Roman" w:hAnsi="Times New Roman" w:cs="Times New Roman"/>
          <w:sz w:val="24"/>
        </w:rPr>
        <w:t xml:space="preserve"> aşırı değerler sonuçları etkileyebilir. </w:t>
      </w:r>
      <w:r w:rsidR="00983AA2">
        <w:rPr>
          <w:rFonts w:ascii="Times New Roman" w:hAnsi="Times New Roman" w:cs="Times New Roman"/>
          <w:sz w:val="24"/>
        </w:rPr>
        <w:t xml:space="preserve">Bu sebeple analiz öncesinde aykırı değerlerin IQR yöntemiyle kontrolü gerçekleştirilmiştir. </w:t>
      </w:r>
      <w:r w:rsidR="00A81EBC" w:rsidRPr="00C806E7">
        <w:rPr>
          <w:rFonts w:ascii="Times New Roman" w:hAnsi="Times New Roman" w:cs="Times New Roman"/>
          <w:sz w:val="24"/>
        </w:rPr>
        <w:t>Bu dönüşüm işlemi aşağıdaki formül ile ifade edilebilir (Yüce</w:t>
      </w:r>
      <w:r w:rsidR="00226C24">
        <w:rPr>
          <w:rFonts w:ascii="Times New Roman" w:hAnsi="Times New Roman" w:cs="Times New Roman"/>
          <w:sz w:val="24"/>
        </w:rPr>
        <w:t xml:space="preserve"> &amp; </w:t>
      </w:r>
      <w:r w:rsidR="00A81EBC" w:rsidRPr="00C806E7">
        <w:rPr>
          <w:rFonts w:ascii="Times New Roman" w:hAnsi="Times New Roman" w:cs="Times New Roman"/>
          <w:sz w:val="24"/>
        </w:rPr>
        <w:t>Özkan, 2021).</w:t>
      </w:r>
    </w:p>
    <w:p w14:paraId="4930F18C" w14:textId="1AD4CACF" w:rsidR="00C806E7" w:rsidRPr="00C806E7" w:rsidRDefault="00000000" w:rsidP="008A5CCE">
      <w:pPr>
        <w:spacing w:line="278" w:lineRule="auto"/>
        <w:jc w:val="both"/>
        <w:rPr>
          <w:rFonts w:ascii="Times New Roman" w:hAnsi="Times New Roman" w:cs="Times New Roman"/>
          <w:sz w:val="24"/>
        </w:rPr>
      </w:pPr>
      <m:oMathPara>
        <m:oMath>
          <m:sSup>
            <m:sSupPr>
              <m:ctrlPr>
                <w:rPr>
                  <w:rFonts w:ascii="Cambria Math" w:hAnsi="Cambria Math" w:cs="Times New Roman"/>
                  <w:i/>
                  <w:sz w:val="24"/>
                </w:rPr>
              </m:ctrlPr>
            </m:sSupPr>
            <m:e>
              <m:r>
                <w:rPr>
                  <w:rFonts w:ascii="Cambria Math" w:hAnsi="Cambria Math" w:cs="Times New Roman"/>
                  <w:sz w:val="24"/>
                </w:rPr>
                <m:t>X</m:t>
              </m:r>
            </m:e>
            <m:sup>
              <m:r>
                <w:rPr>
                  <w:rFonts w:ascii="Cambria Math" w:hAnsi="Cambria Math" w:cs="Times New Roman"/>
                  <w:sz w:val="24"/>
                </w:rPr>
                <m:t>'</m:t>
              </m:r>
            </m:sup>
          </m:sSup>
          <m:r>
            <w:rPr>
              <w:rFonts w:ascii="Cambria Math" w:hAnsi="Cambria Math" w:cs="Times New Roman"/>
              <w:sz w:val="24"/>
            </w:rPr>
            <m:t>=</m:t>
          </m:r>
          <m:f>
            <m:fPr>
              <m:ctrlPr>
                <w:rPr>
                  <w:rFonts w:ascii="Cambria Math" w:hAnsi="Cambria Math" w:cs="Times New Roman"/>
                  <w:i/>
                  <w:sz w:val="24"/>
                </w:rPr>
              </m:ctrlPr>
            </m:fPr>
            <m:num>
              <m:d>
                <m:dPr>
                  <m:ctrlPr>
                    <w:rPr>
                      <w:rFonts w:ascii="Cambria Math" w:hAnsi="Cambria Math" w:cs="Times New Roman"/>
                      <w:i/>
                      <w:sz w:val="24"/>
                    </w:rPr>
                  </m:ctrlPr>
                </m:dPr>
                <m:e>
                  <m:r>
                    <w:rPr>
                      <w:rFonts w:ascii="Cambria Math" w:hAnsi="Cambria Math" w:cs="Times New Roman"/>
                      <w:sz w:val="24"/>
                    </w:rPr>
                    <m:t xml:space="preserve">X- </m:t>
                  </m:r>
                  <m:sSub>
                    <m:sSubPr>
                      <m:ctrlPr>
                        <w:rPr>
                          <w:rFonts w:ascii="Cambria Math" w:hAnsi="Cambria Math" w:cs="Times New Roman"/>
                          <w:i/>
                          <w:sz w:val="24"/>
                        </w:rPr>
                      </m:ctrlPr>
                    </m:sSubPr>
                    <m:e>
                      <m:r>
                        <w:rPr>
                          <w:rFonts w:ascii="Cambria Math" w:hAnsi="Cambria Math" w:cs="Times New Roman"/>
                          <w:sz w:val="24"/>
                        </w:rPr>
                        <m:t>X</m:t>
                      </m:r>
                    </m:e>
                    <m:sub>
                      <m:r>
                        <w:rPr>
                          <w:rFonts w:ascii="Cambria Math" w:hAnsi="Cambria Math" w:cs="Times New Roman"/>
                          <w:sz w:val="24"/>
                        </w:rPr>
                        <m:t>min</m:t>
                      </m:r>
                    </m:sub>
                  </m:sSub>
                </m:e>
              </m:d>
            </m:num>
            <m:den>
              <m:d>
                <m:dPr>
                  <m:ctrlPr>
                    <w:rPr>
                      <w:rFonts w:ascii="Cambria Math" w:hAnsi="Cambria Math" w:cs="Times New Roman"/>
                      <w:i/>
                      <w:sz w:val="24"/>
                    </w:rPr>
                  </m:ctrlPr>
                </m:dPr>
                <m:e>
                  <m:sSub>
                    <m:sSubPr>
                      <m:ctrlPr>
                        <w:rPr>
                          <w:rFonts w:ascii="Cambria Math" w:hAnsi="Cambria Math" w:cs="Times New Roman"/>
                          <w:i/>
                          <w:sz w:val="24"/>
                        </w:rPr>
                      </m:ctrlPr>
                    </m:sSubPr>
                    <m:e>
                      <m:r>
                        <w:rPr>
                          <w:rFonts w:ascii="Cambria Math" w:hAnsi="Cambria Math" w:cs="Times New Roman"/>
                          <w:sz w:val="24"/>
                        </w:rPr>
                        <m:t>X</m:t>
                      </m:r>
                    </m:e>
                    <m:sub>
                      <m:func>
                        <m:funcPr>
                          <m:ctrlPr>
                            <w:rPr>
                              <w:rFonts w:ascii="Cambria Math" w:hAnsi="Cambria Math" w:cs="Times New Roman"/>
                              <w:sz w:val="24"/>
                            </w:rPr>
                          </m:ctrlPr>
                        </m:funcPr>
                        <m:fName>
                          <m:r>
                            <m:rPr>
                              <m:sty m:val="p"/>
                            </m:rPr>
                            <w:rPr>
                              <w:rFonts w:ascii="Cambria Math" w:hAnsi="Cambria Math" w:cs="Times New Roman"/>
                              <w:sz w:val="24"/>
                            </w:rPr>
                            <m:t>max</m:t>
                          </m:r>
                          <m:ctrlPr>
                            <w:rPr>
                              <w:rFonts w:ascii="Cambria Math" w:hAnsi="Cambria Math" w:cs="Times New Roman"/>
                              <w:i/>
                              <w:sz w:val="24"/>
                            </w:rPr>
                          </m:ctrlPr>
                        </m:fName>
                        <m:e>
                          <m:r>
                            <w:rPr>
                              <w:rFonts w:ascii="Cambria Math" w:hAnsi="Cambria Math" w:cs="Times New Roman"/>
                              <w:sz w:val="24"/>
                            </w:rPr>
                            <m:t>-</m:t>
                          </m:r>
                        </m:e>
                      </m:func>
                      <m:sSub>
                        <m:sSubPr>
                          <m:ctrlPr>
                            <w:rPr>
                              <w:rFonts w:ascii="Cambria Math" w:hAnsi="Cambria Math" w:cs="Times New Roman"/>
                              <w:i/>
                              <w:sz w:val="24"/>
                            </w:rPr>
                          </m:ctrlPr>
                        </m:sSubPr>
                        <m:e>
                          <m:r>
                            <w:rPr>
                              <w:rFonts w:ascii="Cambria Math" w:hAnsi="Cambria Math" w:cs="Times New Roman"/>
                              <w:sz w:val="24"/>
                            </w:rPr>
                            <m:t>X</m:t>
                          </m:r>
                        </m:e>
                        <m:sub>
                          <m:r>
                            <w:rPr>
                              <w:rFonts w:ascii="Cambria Math" w:hAnsi="Cambria Math" w:cs="Times New Roman"/>
                              <w:sz w:val="24"/>
                            </w:rPr>
                            <m:t>min</m:t>
                          </m:r>
                        </m:sub>
                      </m:sSub>
                    </m:sub>
                  </m:sSub>
                </m:e>
              </m:d>
            </m:den>
          </m:f>
        </m:oMath>
      </m:oMathPara>
    </w:p>
    <w:p w14:paraId="179FE127" w14:textId="73B6B43D" w:rsidR="00237E04" w:rsidRDefault="00C806E7" w:rsidP="008A5CCE">
      <w:pPr>
        <w:spacing w:line="278" w:lineRule="auto"/>
        <w:jc w:val="both"/>
        <w:rPr>
          <w:sz w:val="24"/>
        </w:rPr>
      </w:pPr>
      <w:r w:rsidRPr="00C806E7">
        <w:rPr>
          <w:sz w:val="24"/>
        </w:rPr>
        <w:t xml:space="preserve">Bu formülde </w:t>
      </w:r>
      <m:oMath>
        <m:sSup>
          <m:sSupPr>
            <m:ctrlPr>
              <w:rPr>
                <w:rFonts w:ascii="Cambria Math" w:hAnsi="Cambria Math"/>
                <w:sz w:val="24"/>
              </w:rPr>
            </m:ctrlPr>
          </m:sSupPr>
          <m:e>
            <m:r>
              <w:rPr>
                <w:rFonts w:ascii="Cambria Math" w:hAnsi="Cambria Math"/>
                <w:sz w:val="24"/>
              </w:rPr>
              <m:t>X</m:t>
            </m:r>
          </m:e>
          <m:sup>
            <m:r>
              <m:rPr>
                <m:sty m:val="p"/>
              </m:rPr>
              <w:rPr>
                <w:rFonts w:ascii="Cambria Math" w:hAnsi="Cambria Math"/>
                <w:sz w:val="24"/>
              </w:rPr>
              <m:t>'</m:t>
            </m:r>
          </m:sup>
        </m:sSup>
      </m:oMath>
      <w:r w:rsidRPr="00C806E7">
        <w:rPr>
          <w:sz w:val="24"/>
        </w:rPr>
        <w:t xml:space="preserve"> normalize edilmiş değeri, X orijinal veri değerini, </w:t>
      </w:r>
      <m:oMath>
        <m:sSub>
          <m:sSubPr>
            <m:ctrlPr>
              <w:rPr>
                <w:rFonts w:ascii="Cambria Math" w:hAnsi="Cambria Math" w:cs="Times New Roman"/>
                <w:i/>
                <w:sz w:val="24"/>
              </w:rPr>
            </m:ctrlPr>
          </m:sSubPr>
          <m:e>
            <m:r>
              <w:rPr>
                <w:rFonts w:ascii="Cambria Math" w:hAnsi="Cambria Math" w:cs="Times New Roman"/>
                <w:sz w:val="24"/>
              </w:rPr>
              <m:t>X</m:t>
            </m:r>
          </m:e>
          <m:sub>
            <m:r>
              <w:rPr>
                <w:rFonts w:ascii="Cambria Math" w:hAnsi="Cambria Math" w:cs="Times New Roman"/>
                <w:sz w:val="24"/>
              </w:rPr>
              <m:t>min</m:t>
            </m:r>
          </m:sub>
        </m:sSub>
      </m:oMath>
      <w:r w:rsidRPr="00C806E7">
        <w:rPr>
          <w:sz w:val="24"/>
        </w:rPr>
        <w:t xml:space="preserve"> ilgili değişkenin minimum değerini ve </w:t>
      </w:r>
      <m:oMath>
        <m:d>
          <m:dPr>
            <m:ctrlPr>
              <w:rPr>
                <w:rFonts w:ascii="Cambria Math" w:hAnsi="Cambria Math" w:cs="Times New Roman"/>
                <w:i/>
                <w:sz w:val="24"/>
              </w:rPr>
            </m:ctrlPr>
          </m:dPr>
          <m:e>
            <m:sSub>
              <m:sSubPr>
                <m:ctrlPr>
                  <w:rPr>
                    <w:rFonts w:ascii="Cambria Math" w:hAnsi="Cambria Math" w:cs="Times New Roman"/>
                    <w:i/>
                    <w:sz w:val="24"/>
                  </w:rPr>
                </m:ctrlPr>
              </m:sSubPr>
              <m:e>
                <m:r>
                  <w:rPr>
                    <w:rFonts w:ascii="Cambria Math" w:hAnsi="Cambria Math" w:cs="Times New Roman"/>
                    <w:sz w:val="24"/>
                  </w:rPr>
                  <m:t>X</m:t>
                </m:r>
              </m:e>
              <m:sub>
                <m:r>
                  <w:rPr>
                    <w:rFonts w:ascii="Cambria Math" w:hAnsi="Cambria Math" w:cs="Times New Roman"/>
                    <w:sz w:val="24"/>
                  </w:rPr>
                  <m:t>max</m:t>
                </m:r>
              </m:sub>
            </m:sSub>
          </m:e>
        </m:d>
      </m:oMath>
      <w:r w:rsidRPr="00C806E7">
        <w:rPr>
          <w:sz w:val="24"/>
        </w:rPr>
        <w:t xml:space="preserve"> ilgili değişkenin maksimum değerini ifade etmektedir.</w:t>
      </w:r>
    </w:p>
    <w:p w14:paraId="775E85E2" w14:textId="2CF5C885" w:rsidR="005B0F7C" w:rsidRDefault="00EC6F77" w:rsidP="008A5CCE">
      <w:pPr>
        <w:spacing w:line="278" w:lineRule="auto"/>
        <w:jc w:val="both"/>
        <w:rPr>
          <w:sz w:val="24"/>
        </w:rPr>
      </w:pPr>
      <w:r>
        <w:rPr>
          <w:sz w:val="24"/>
        </w:rPr>
        <w:t>Bu çalışmada, bazı değişkenlerin küçük, bazılarının ise büyük değerler alması sebebiyle analiz sonuçlarının olumsuz etkilenmesini önlemek ve daha anlamlı sonuçlar elde edebilmek amacıyla normalizasyon yöntemi kullanılmıştır</w:t>
      </w:r>
      <w:r w:rsidR="00E06A34">
        <w:rPr>
          <w:sz w:val="24"/>
        </w:rPr>
        <w:t>.</w:t>
      </w:r>
    </w:p>
    <w:p w14:paraId="51031DAB" w14:textId="7FBBE43E" w:rsidR="00EC6F77" w:rsidRDefault="00EC6F77" w:rsidP="008A5CCE">
      <w:pPr>
        <w:spacing w:line="278" w:lineRule="auto"/>
        <w:jc w:val="both"/>
        <w:rPr>
          <w:rFonts w:ascii="Times New Roman" w:hAnsi="Times New Roman" w:cs="Times New Roman"/>
          <w:b/>
          <w:bCs/>
          <w:i/>
          <w:iCs/>
          <w:sz w:val="24"/>
        </w:rPr>
      </w:pPr>
      <w:r w:rsidRPr="00EC6F77">
        <w:rPr>
          <w:rFonts w:ascii="Times New Roman" w:hAnsi="Times New Roman" w:cs="Times New Roman"/>
          <w:b/>
          <w:bCs/>
          <w:i/>
          <w:iCs/>
          <w:sz w:val="24"/>
        </w:rPr>
        <w:t>4.2.2. Normalizasyon ve Standardizasyon Arasındaki Fark</w:t>
      </w:r>
    </w:p>
    <w:p w14:paraId="64A5831B" w14:textId="58BA3380" w:rsidR="00EC6F77" w:rsidRDefault="00EC6F77" w:rsidP="008A5CCE">
      <w:pPr>
        <w:spacing w:line="278" w:lineRule="auto"/>
        <w:jc w:val="both"/>
        <w:rPr>
          <w:rFonts w:ascii="Times New Roman" w:hAnsi="Times New Roman" w:cs="Times New Roman"/>
          <w:sz w:val="24"/>
        </w:rPr>
      </w:pPr>
      <w:r>
        <w:rPr>
          <w:rFonts w:ascii="Times New Roman" w:hAnsi="Times New Roman" w:cs="Times New Roman"/>
          <w:sz w:val="24"/>
        </w:rPr>
        <w:t xml:space="preserve">Normalizasyon ve standardizasyon, veri ön işleme aşamasında kullanılan iki farklı ölçekleme yöntemidir. Normalizasyon yönteminde veriler genellikle 0 ile 1 arasında ölçeklendirilirken standardizasyon yönteminde veriler ortalaması 0 ve standart sapması 1 olacak şekilde yeniden ölçeklendirilir. </w:t>
      </w:r>
    </w:p>
    <w:p w14:paraId="031B0EAE" w14:textId="4B580B8E" w:rsidR="00081E4A" w:rsidRPr="003E5F54" w:rsidRDefault="00EC6F77" w:rsidP="008A5CCE">
      <w:pPr>
        <w:spacing w:line="278" w:lineRule="auto"/>
        <w:jc w:val="both"/>
        <w:rPr>
          <w:rFonts w:ascii="Times New Roman" w:hAnsi="Times New Roman" w:cs="Times New Roman"/>
          <w:sz w:val="24"/>
        </w:rPr>
      </w:pPr>
      <w:r>
        <w:rPr>
          <w:rFonts w:ascii="Times New Roman" w:hAnsi="Times New Roman" w:cs="Times New Roman"/>
          <w:sz w:val="24"/>
        </w:rPr>
        <w:t>Normalizasyon</w:t>
      </w:r>
      <w:r w:rsidR="003E5F54">
        <w:rPr>
          <w:rFonts w:ascii="Times New Roman" w:hAnsi="Times New Roman" w:cs="Times New Roman"/>
          <w:sz w:val="24"/>
        </w:rPr>
        <w:t>,</w:t>
      </w:r>
      <w:r>
        <w:rPr>
          <w:rFonts w:ascii="Times New Roman" w:hAnsi="Times New Roman" w:cs="Times New Roman"/>
          <w:sz w:val="24"/>
        </w:rPr>
        <w:t xml:space="preserve"> </w:t>
      </w:r>
      <w:r w:rsidR="003E5F54">
        <w:rPr>
          <w:rFonts w:ascii="Times New Roman" w:hAnsi="Times New Roman" w:cs="Times New Roman"/>
          <w:sz w:val="24"/>
        </w:rPr>
        <w:t>değişkenlerin</w:t>
      </w:r>
      <w:r>
        <w:rPr>
          <w:rFonts w:ascii="Times New Roman" w:hAnsi="Times New Roman" w:cs="Times New Roman"/>
          <w:sz w:val="24"/>
        </w:rPr>
        <w:t xml:space="preserve"> değer aralıklarının birbirinden çok farklı olduğu ve verilerin belirli bir aralıkta toplanmasını iste</w:t>
      </w:r>
      <w:r w:rsidR="003E5F54">
        <w:rPr>
          <w:rFonts w:ascii="Times New Roman" w:hAnsi="Times New Roman" w:cs="Times New Roman"/>
          <w:sz w:val="24"/>
        </w:rPr>
        <w:t xml:space="preserve">ndiği </w:t>
      </w:r>
      <w:r>
        <w:rPr>
          <w:rFonts w:ascii="Times New Roman" w:hAnsi="Times New Roman" w:cs="Times New Roman"/>
          <w:sz w:val="24"/>
        </w:rPr>
        <w:t>durumlarda kullanı</w:t>
      </w:r>
      <w:r w:rsidR="003E5F54">
        <w:rPr>
          <w:rFonts w:ascii="Times New Roman" w:hAnsi="Times New Roman" w:cs="Times New Roman"/>
          <w:sz w:val="24"/>
        </w:rPr>
        <w:t>lırken,</w:t>
      </w:r>
      <w:r>
        <w:rPr>
          <w:rFonts w:ascii="Times New Roman" w:hAnsi="Times New Roman" w:cs="Times New Roman"/>
          <w:sz w:val="24"/>
        </w:rPr>
        <w:t xml:space="preserve"> standardizasyon ise verilerin normal dağılıma yakın olduğu analizlerde kullanıl</w:t>
      </w:r>
      <w:r w:rsidR="003E5F54">
        <w:rPr>
          <w:rFonts w:ascii="Times New Roman" w:hAnsi="Times New Roman" w:cs="Times New Roman"/>
          <w:sz w:val="24"/>
        </w:rPr>
        <w:t>maktadır.</w:t>
      </w:r>
      <w:r w:rsidR="00E06A34">
        <w:rPr>
          <w:rFonts w:ascii="Times New Roman" w:hAnsi="Times New Roman" w:cs="Times New Roman"/>
          <w:sz w:val="24"/>
        </w:rPr>
        <w:t xml:space="preserve"> </w:t>
      </w:r>
      <w:r w:rsidR="003E5F54">
        <w:rPr>
          <w:rFonts w:ascii="Times New Roman" w:hAnsi="Times New Roman" w:cs="Times New Roman"/>
          <w:sz w:val="24"/>
        </w:rPr>
        <w:t xml:space="preserve">Bu çalışmada verilerin farklı ölçeklerde olması ve değişkenlerin aynı aralıkta karşılaştırılmasını amaçladığımız için standardizasyon </w:t>
      </w:r>
      <w:r w:rsidR="001534F0">
        <w:rPr>
          <w:rFonts w:ascii="Times New Roman" w:hAnsi="Times New Roman" w:cs="Times New Roman"/>
          <w:sz w:val="24"/>
        </w:rPr>
        <w:t>yöntemi yerine</w:t>
      </w:r>
      <w:r w:rsidR="003E5F54">
        <w:rPr>
          <w:rFonts w:ascii="Times New Roman" w:hAnsi="Times New Roman" w:cs="Times New Roman"/>
          <w:sz w:val="24"/>
        </w:rPr>
        <w:t xml:space="preserve"> normalizasyon yöntemi kullanılmıştır.</w:t>
      </w:r>
      <w:r w:rsidR="003E5F54" w:rsidRPr="00081E4A">
        <w:rPr>
          <w:rFonts w:ascii="Times New Roman" w:hAnsi="Times New Roman" w:cs="Times New Roman"/>
          <w:sz w:val="10"/>
        </w:rPr>
        <w:tab/>
      </w:r>
    </w:p>
    <w:p w14:paraId="02ADA829" w14:textId="77777777" w:rsidR="001E33ED" w:rsidRDefault="001E33ED" w:rsidP="008A5CCE">
      <w:pPr>
        <w:tabs>
          <w:tab w:val="center" w:pos="660"/>
          <w:tab w:val="center" w:pos="4362"/>
          <w:tab w:val="center" w:pos="7961"/>
        </w:tabs>
        <w:spacing w:after="0"/>
        <w:jc w:val="both"/>
        <w:rPr>
          <w:rFonts w:ascii="Times New Roman" w:hAnsi="Times New Roman" w:cs="Times New Roman"/>
          <w:b/>
          <w:bCs/>
          <w:sz w:val="10"/>
        </w:rPr>
      </w:pPr>
    </w:p>
    <w:p w14:paraId="631F9CCC" w14:textId="77777777" w:rsidR="001E33ED" w:rsidRDefault="001E33ED" w:rsidP="008A5CCE">
      <w:pPr>
        <w:tabs>
          <w:tab w:val="center" w:pos="660"/>
          <w:tab w:val="center" w:pos="4362"/>
          <w:tab w:val="center" w:pos="7961"/>
        </w:tabs>
        <w:spacing w:after="0"/>
        <w:jc w:val="both"/>
        <w:rPr>
          <w:rFonts w:ascii="Times New Roman" w:hAnsi="Times New Roman" w:cs="Times New Roman"/>
          <w:b/>
          <w:bCs/>
          <w:sz w:val="10"/>
        </w:rPr>
      </w:pPr>
    </w:p>
    <w:p w14:paraId="66BC2D36" w14:textId="77777777" w:rsidR="00061838" w:rsidRDefault="00061838" w:rsidP="008A5CCE">
      <w:pPr>
        <w:tabs>
          <w:tab w:val="center" w:pos="660"/>
          <w:tab w:val="center" w:pos="4362"/>
          <w:tab w:val="center" w:pos="7961"/>
        </w:tabs>
        <w:spacing w:after="0"/>
        <w:jc w:val="both"/>
        <w:rPr>
          <w:rFonts w:ascii="Times New Roman" w:hAnsi="Times New Roman" w:cs="Times New Roman"/>
          <w:b/>
          <w:bCs/>
          <w:sz w:val="10"/>
        </w:rPr>
      </w:pPr>
    </w:p>
    <w:p w14:paraId="6140D7D9" w14:textId="77777777" w:rsidR="00307BA5" w:rsidRDefault="00307BA5" w:rsidP="008A5CCE">
      <w:pPr>
        <w:tabs>
          <w:tab w:val="center" w:pos="660"/>
          <w:tab w:val="center" w:pos="4362"/>
          <w:tab w:val="center" w:pos="7961"/>
        </w:tabs>
        <w:spacing w:after="0"/>
        <w:jc w:val="both"/>
        <w:rPr>
          <w:rFonts w:ascii="Times New Roman" w:hAnsi="Times New Roman" w:cs="Times New Roman"/>
          <w:b/>
          <w:bCs/>
          <w:sz w:val="10"/>
        </w:rPr>
      </w:pPr>
    </w:p>
    <w:p w14:paraId="12D311AB" w14:textId="77777777" w:rsidR="00061838" w:rsidRDefault="00061838" w:rsidP="008A5CCE">
      <w:pPr>
        <w:tabs>
          <w:tab w:val="center" w:pos="660"/>
          <w:tab w:val="center" w:pos="4362"/>
          <w:tab w:val="center" w:pos="7961"/>
        </w:tabs>
        <w:spacing w:after="0"/>
        <w:jc w:val="both"/>
        <w:rPr>
          <w:rFonts w:ascii="Times New Roman" w:hAnsi="Times New Roman" w:cs="Times New Roman"/>
          <w:b/>
          <w:bCs/>
          <w:sz w:val="10"/>
        </w:rPr>
      </w:pPr>
    </w:p>
    <w:p w14:paraId="73E37106" w14:textId="77777777" w:rsidR="00061838" w:rsidRDefault="00061838" w:rsidP="008A5CCE">
      <w:pPr>
        <w:tabs>
          <w:tab w:val="center" w:pos="660"/>
          <w:tab w:val="center" w:pos="4362"/>
          <w:tab w:val="center" w:pos="7961"/>
        </w:tabs>
        <w:spacing w:after="0"/>
        <w:jc w:val="both"/>
        <w:rPr>
          <w:rFonts w:ascii="Times New Roman" w:hAnsi="Times New Roman" w:cs="Times New Roman"/>
          <w:b/>
          <w:bCs/>
          <w:sz w:val="10"/>
        </w:rPr>
      </w:pPr>
    </w:p>
    <w:p w14:paraId="3749BCF8" w14:textId="77777777" w:rsidR="00061838" w:rsidRDefault="00061838" w:rsidP="008A5CCE">
      <w:pPr>
        <w:tabs>
          <w:tab w:val="center" w:pos="660"/>
          <w:tab w:val="center" w:pos="4362"/>
          <w:tab w:val="center" w:pos="7961"/>
        </w:tabs>
        <w:spacing w:after="0"/>
        <w:jc w:val="both"/>
        <w:rPr>
          <w:rFonts w:ascii="Times New Roman" w:hAnsi="Times New Roman" w:cs="Times New Roman"/>
          <w:b/>
          <w:bCs/>
          <w:sz w:val="10"/>
        </w:rPr>
      </w:pPr>
    </w:p>
    <w:p w14:paraId="5B955D82" w14:textId="77777777" w:rsidR="00307BA5" w:rsidRDefault="00307BA5" w:rsidP="008A5CCE">
      <w:pPr>
        <w:tabs>
          <w:tab w:val="center" w:pos="660"/>
          <w:tab w:val="center" w:pos="4362"/>
          <w:tab w:val="center" w:pos="7961"/>
        </w:tabs>
        <w:spacing w:after="0"/>
        <w:jc w:val="both"/>
        <w:rPr>
          <w:rFonts w:ascii="Times New Roman" w:hAnsi="Times New Roman" w:cs="Times New Roman"/>
          <w:b/>
          <w:bCs/>
          <w:sz w:val="10"/>
        </w:rPr>
      </w:pPr>
    </w:p>
    <w:p w14:paraId="534CE47E" w14:textId="77777777" w:rsidR="00307BA5" w:rsidRDefault="00307BA5" w:rsidP="008A5CCE">
      <w:pPr>
        <w:tabs>
          <w:tab w:val="center" w:pos="660"/>
          <w:tab w:val="center" w:pos="4362"/>
          <w:tab w:val="center" w:pos="7961"/>
        </w:tabs>
        <w:spacing w:after="0"/>
        <w:jc w:val="both"/>
        <w:rPr>
          <w:rFonts w:ascii="Times New Roman" w:hAnsi="Times New Roman" w:cs="Times New Roman"/>
          <w:b/>
          <w:bCs/>
          <w:sz w:val="10"/>
        </w:rPr>
      </w:pPr>
    </w:p>
    <w:p w14:paraId="2D6B0835" w14:textId="77777777" w:rsidR="00307BA5" w:rsidRDefault="00307BA5" w:rsidP="008A5CCE">
      <w:pPr>
        <w:tabs>
          <w:tab w:val="center" w:pos="660"/>
          <w:tab w:val="center" w:pos="4362"/>
          <w:tab w:val="center" w:pos="7961"/>
        </w:tabs>
        <w:spacing w:after="0"/>
        <w:jc w:val="both"/>
        <w:rPr>
          <w:rFonts w:ascii="Times New Roman" w:hAnsi="Times New Roman" w:cs="Times New Roman"/>
          <w:b/>
          <w:bCs/>
          <w:sz w:val="10"/>
        </w:rPr>
      </w:pPr>
    </w:p>
    <w:p w14:paraId="5E2D524F" w14:textId="027AC288" w:rsidR="0023794F" w:rsidRPr="00081E4A" w:rsidRDefault="00000000" w:rsidP="008A5CCE">
      <w:pPr>
        <w:tabs>
          <w:tab w:val="center" w:pos="660"/>
          <w:tab w:val="center" w:pos="4362"/>
          <w:tab w:val="center" w:pos="7961"/>
        </w:tabs>
        <w:spacing w:after="0"/>
        <w:jc w:val="both"/>
        <w:rPr>
          <w:rFonts w:ascii="Times New Roman" w:hAnsi="Times New Roman" w:cs="Times New Roman"/>
        </w:rPr>
      </w:pPr>
      <w:r w:rsidRPr="00081E4A">
        <w:rPr>
          <w:rFonts w:ascii="Times New Roman" w:hAnsi="Times New Roman" w:cs="Times New Roman"/>
          <w:b/>
          <w:bCs/>
          <w:sz w:val="10"/>
        </w:rPr>
        <w:lastRenderedPageBreak/>
        <w:t xml:space="preserve">Histogram of </w:t>
      </w:r>
      <w:proofErr w:type="spellStart"/>
      <w:r w:rsidRPr="00081E4A">
        <w:rPr>
          <w:rFonts w:ascii="Times New Roman" w:hAnsi="Times New Roman" w:cs="Times New Roman"/>
          <w:b/>
          <w:bCs/>
          <w:sz w:val="10"/>
        </w:rPr>
        <w:t>Freight</w:t>
      </w:r>
      <w:proofErr w:type="spellEnd"/>
      <w:r w:rsidRPr="00081E4A">
        <w:rPr>
          <w:rFonts w:ascii="Times New Roman" w:hAnsi="Times New Roman" w:cs="Times New Roman"/>
          <w:sz w:val="10"/>
        </w:rPr>
        <w:tab/>
      </w:r>
      <w:r w:rsidRPr="00081E4A">
        <w:rPr>
          <w:rFonts w:ascii="Times New Roman" w:hAnsi="Times New Roman" w:cs="Times New Roman"/>
          <w:b/>
          <w:bCs/>
          <w:sz w:val="10"/>
        </w:rPr>
        <w:t xml:space="preserve">Q-Q </w:t>
      </w:r>
      <w:proofErr w:type="spellStart"/>
      <w:r w:rsidRPr="00081E4A">
        <w:rPr>
          <w:rFonts w:ascii="Times New Roman" w:hAnsi="Times New Roman" w:cs="Times New Roman"/>
          <w:b/>
          <w:bCs/>
          <w:sz w:val="10"/>
        </w:rPr>
        <w:t>Plot</w:t>
      </w:r>
      <w:proofErr w:type="spellEnd"/>
      <w:r w:rsidRPr="00081E4A">
        <w:rPr>
          <w:rFonts w:ascii="Times New Roman" w:hAnsi="Times New Roman" w:cs="Times New Roman"/>
          <w:b/>
          <w:bCs/>
          <w:sz w:val="10"/>
        </w:rPr>
        <w:t xml:space="preserve"> </w:t>
      </w:r>
      <w:r w:rsidR="00067624" w:rsidRPr="00081E4A">
        <w:rPr>
          <w:rFonts w:ascii="Times New Roman" w:hAnsi="Times New Roman" w:cs="Times New Roman"/>
          <w:b/>
          <w:bCs/>
          <w:sz w:val="10"/>
        </w:rPr>
        <w:t>o</w:t>
      </w:r>
      <w:r w:rsidRPr="00081E4A">
        <w:rPr>
          <w:rFonts w:ascii="Times New Roman" w:hAnsi="Times New Roman" w:cs="Times New Roman"/>
          <w:b/>
          <w:bCs/>
          <w:sz w:val="10"/>
        </w:rPr>
        <w:t xml:space="preserve">f </w:t>
      </w:r>
      <w:proofErr w:type="spellStart"/>
      <w:r w:rsidRPr="00081E4A">
        <w:rPr>
          <w:rFonts w:ascii="Times New Roman" w:hAnsi="Times New Roman" w:cs="Times New Roman"/>
          <w:b/>
          <w:bCs/>
          <w:sz w:val="10"/>
        </w:rPr>
        <w:t>Freight</w:t>
      </w:r>
      <w:proofErr w:type="spellEnd"/>
      <w:r w:rsidRPr="00081E4A">
        <w:rPr>
          <w:rFonts w:ascii="Times New Roman" w:hAnsi="Times New Roman" w:cs="Times New Roman"/>
          <w:sz w:val="10"/>
        </w:rPr>
        <w:tab/>
      </w:r>
      <w:proofErr w:type="spellStart"/>
      <w:r w:rsidRPr="00081E4A">
        <w:rPr>
          <w:rFonts w:ascii="Times New Roman" w:hAnsi="Times New Roman" w:cs="Times New Roman"/>
          <w:b/>
          <w:bCs/>
          <w:sz w:val="10"/>
        </w:rPr>
        <w:t>Boxp</w:t>
      </w:r>
      <w:r w:rsidR="00067624" w:rsidRPr="00081E4A">
        <w:rPr>
          <w:rFonts w:ascii="Times New Roman" w:hAnsi="Times New Roman" w:cs="Times New Roman"/>
          <w:b/>
          <w:bCs/>
          <w:sz w:val="10"/>
        </w:rPr>
        <w:t>lot</w:t>
      </w:r>
      <w:proofErr w:type="spellEnd"/>
      <w:r w:rsidRPr="00081E4A">
        <w:rPr>
          <w:rFonts w:ascii="Times New Roman" w:hAnsi="Times New Roman" w:cs="Times New Roman"/>
          <w:b/>
          <w:bCs/>
          <w:sz w:val="10"/>
        </w:rPr>
        <w:t xml:space="preserve"> </w:t>
      </w:r>
      <w:r w:rsidR="00067624" w:rsidRPr="00081E4A">
        <w:rPr>
          <w:rFonts w:ascii="Times New Roman" w:hAnsi="Times New Roman" w:cs="Times New Roman"/>
          <w:b/>
          <w:bCs/>
          <w:sz w:val="10"/>
        </w:rPr>
        <w:t>o</w:t>
      </w:r>
      <w:r w:rsidRPr="00081E4A">
        <w:rPr>
          <w:rFonts w:ascii="Times New Roman" w:hAnsi="Times New Roman" w:cs="Times New Roman"/>
          <w:b/>
          <w:bCs/>
          <w:sz w:val="10"/>
        </w:rPr>
        <w:t xml:space="preserve">f </w:t>
      </w:r>
      <w:proofErr w:type="spellStart"/>
      <w:r w:rsidRPr="00081E4A">
        <w:rPr>
          <w:rFonts w:ascii="Times New Roman" w:hAnsi="Times New Roman" w:cs="Times New Roman"/>
          <w:b/>
          <w:bCs/>
          <w:sz w:val="10"/>
        </w:rPr>
        <w:t>Freight</w:t>
      </w:r>
      <w:proofErr w:type="spellEnd"/>
    </w:p>
    <w:p w14:paraId="0BBB931E" w14:textId="77777777" w:rsidR="0023794F" w:rsidRPr="00081E4A" w:rsidRDefault="00000000" w:rsidP="008A5CCE">
      <w:pPr>
        <w:spacing w:after="114"/>
        <w:ind w:left="-1096" w:right="-777"/>
        <w:jc w:val="both"/>
        <w:rPr>
          <w:rFonts w:ascii="Times New Roman" w:hAnsi="Times New Roman" w:cs="Times New Roman"/>
        </w:rPr>
      </w:pPr>
      <w:r w:rsidRPr="00081E4A">
        <w:rPr>
          <w:rFonts w:ascii="Times New Roman" w:hAnsi="Times New Roman" w:cs="Times New Roman"/>
          <w:noProof/>
        </w:rPr>
        <w:drawing>
          <wp:inline distT="0" distB="0" distL="0" distR="0" wp14:anchorId="43200861" wp14:editId="3EEE465B">
            <wp:extent cx="6640938" cy="1251221"/>
            <wp:effectExtent l="0" t="0" r="0" b="0"/>
            <wp:docPr id="6241" name="Picture 6241"/>
            <wp:cNvGraphicFramePr/>
            <a:graphic xmlns:a="http://schemas.openxmlformats.org/drawingml/2006/main">
              <a:graphicData uri="http://schemas.openxmlformats.org/drawingml/2006/picture">
                <pic:pic xmlns:pic="http://schemas.openxmlformats.org/drawingml/2006/picture">
                  <pic:nvPicPr>
                    <pic:cNvPr id="6241" name="Picture 6241"/>
                    <pic:cNvPicPr/>
                  </pic:nvPicPr>
                  <pic:blipFill>
                    <a:blip r:embed="rId11"/>
                    <a:stretch>
                      <a:fillRect/>
                    </a:stretch>
                  </pic:blipFill>
                  <pic:spPr>
                    <a:xfrm>
                      <a:off x="0" y="0"/>
                      <a:ext cx="6640938" cy="1251221"/>
                    </a:xfrm>
                    <a:prstGeom prst="rect">
                      <a:avLst/>
                    </a:prstGeom>
                  </pic:spPr>
                </pic:pic>
              </a:graphicData>
            </a:graphic>
          </wp:inline>
        </w:drawing>
      </w:r>
    </w:p>
    <w:p w14:paraId="3607A763" w14:textId="77777777" w:rsidR="0023794F" w:rsidRPr="00081E4A" w:rsidRDefault="00000000" w:rsidP="008A5CCE">
      <w:pPr>
        <w:tabs>
          <w:tab w:val="center" w:pos="654"/>
          <w:tab w:val="center" w:pos="4359"/>
        </w:tabs>
        <w:spacing w:after="265" w:line="265" w:lineRule="auto"/>
        <w:jc w:val="both"/>
        <w:rPr>
          <w:rFonts w:ascii="Times New Roman" w:hAnsi="Times New Roman" w:cs="Times New Roman"/>
          <w:sz w:val="20"/>
          <w:szCs w:val="22"/>
        </w:rPr>
      </w:pPr>
      <w:r w:rsidRPr="00081E4A">
        <w:rPr>
          <w:rFonts w:ascii="Times New Roman" w:hAnsi="Times New Roman" w:cs="Times New Roman"/>
          <w:sz w:val="8"/>
        </w:rPr>
        <w:tab/>
      </w:r>
      <w:proofErr w:type="spellStart"/>
      <w:r w:rsidRPr="00081E4A">
        <w:rPr>
          <w:rFonts w:ascii="Times New Roman" w:hAnsi="Times New Roman" w:cs="Times New Roman"/>
          <w:sz w:val="8"/>
        </w:rPr>
        <w:t>Values</w:t>
      </w:r>
      <w:proofErr w:type="spellEnd"/>
      <w:r w:rsidRPr="00081E4A">
        <w:rPr>
          <w:rFonts w:ascii="Times New Roman" w:hAnsi="Times New Roman" w:cs="Times New Roman"/>
          <w:sz w:val="6"/>
          <w:szCs w:val="22"/>
        </w:rPr>
        <w:tab/>
      </w:r>
      <w:proofErr w:type="spellStart"/>
      <w:r w:rsidRPr="00081E4A">
        <w:rPr>
          <w:rFonts w:ascii="Times New Roman" w:hAnsi="Times New Roman" w:cs="Times New Roman"/>
          <w:sz w:val="8"/>
        </w:rPr>
        <w:t>Theoretical</w:t>
      </w:r>
      <w:proofErr w:type="spellEnd"/>
      <w:r w:rsidRPr="00081E4A">
        <w:rPr>
          <w:rFonts w:ascii="Times New Roman" w:hAnsi="Times New Roman" w:cs="Times New Roman"/>
          <w:sz w:val="8"/>
        </w:rPr>
        <w:t xml:space="preserve"> </w:t>
      </w:r>
      <w:proofErr w:type="spellStart"/>
      <w:r w:rsidRPr="00081E4A">
        <w:rPr>
          <w:rFonts w:ascii="Times New Roman" w:hAnsi="Times New Roman" w:cs="Times New Roman"/>
          <w:sz w:val="8"/>
        </w:rPr>
        <w:t>Quantiles</w:t>
      </w:r>
      <w:proofErr w:type="spellEnd"/>
    </w:p>
    <w:p w14:paraId="5EAD515D" w14:textId="77777777" w:rsidR="0023794F" w:rsidRPr="00081E4A" w:rsidRDefault="00000000" w:rsidP="008A5CCE">
      <w:pPr>
        <w:tabs>
          <w:tab w:val="center" w:pos="4328"/>
          <w:tab w:val="right" w:pos="8585"/>
        </w:tabs>
        <w:spacing w:after="1"/>
        <w:ind w:right="-15"/>
        <w:jc w:val="both"/>
        <w:rPr>
          <w:rFonts w:ascii="Times New Roman" w:hAnsi="Times New Roman" w:cs="Times New Roman"/>
        </w:rPr>
      </w:pPr>
      <w:r w:rsidRPr="00081E4A">
        <w:rPr>
          <w:rFonts w:ascii="Times New Roman" w:hAnsi="Times New Roman" w:cs="Times New Roman"/>
          <w:sz w:val="10"/>
        </w:rPr>
        <w:tab/>
      </w:r>
      <w:r w:rsidRPr="00081E4A">
        <w:rPr>
          <w:rFonts w:ascii="Times New Roman" w:hAnsi="Times New Roman" w:cs="Times New Roman"/>
          <w:b/>
          <w:bCs/>
          <w:sz w:val="10"/>
        </w:rPr>
        <w:t xml:space="preserve">Q-Q </w:t>
      </w:r>
      <w:proofErr w:type="spellStart"/>
      <w:r w:rsidRPr="00081E4A">
        <w:rPr>
          <w:rFonts w:ascii="Times New Roman" w:hAnsi="Times New Roman" w:cs="Times New Roman"/>
          <w:b/>
          <w:bCs/>
          <w:sz w:val="10"/>
        </w:rPr>
        <w:t>Plot</w:t>
      </w:r>
      <w:proofErr w:type="spellEnd"/>
      <w:r w:rsidRPr="00081E4A">
        <w:rPr>
          <w:rFonts w:ascii="Times New Roman" w:hAnsi="Times New Roman" w:cs="Times New Roman"/>
          <w:b/>
          <w:bCs/>
          <w:sz w:val="10"/>
        </w:rPr>
        <w:t xml:space="preserve"> of </w:t>
      </w:r>
      <w:proofErr w:type="spellStart"/>
      <w:r w:rsidRPr="00081E4A">
        <w:rPr>
          <w:rFonts w:ascii="Times New Roman" w:hAnsi="Times New Roman" w:cs="Times New Roman"/>
          <w:b/>
          <w:bCs/>
          <w:sz w:val="10"/>
        </w:rPr>
        <w:t>Passengers</w:t>
      </w:r>
      <w:proofErr w:type="spellEnd"/>
      <w:r w:rsidRPr="00081E4A">
        <w:rPr>
          <w:rFonts w:ascii="Times New Roman" w:hAnsi="Times New Roman" w:cs="Times New Roman"/>
          <w:b/>
          <w:bCs/>
          <w:sz w:val="10"/>
        </w:rPr>
        <w:t xml:space="preserve"> </w:t>
      </w:r>
      <w:proofErr w:type="spellStart"/>
      <w:r w:rsidRPr="00081E4A">
        <w:rPr>
          <w:rFonts w:ascii="Times New Roman" w:hAnsi="Times New Roman" w:cs="Times New Roman"/>
          <w:b/>
          <w:bCs/>
          <w:sz w:val="10"/>
        </w:rPr>
        <w:t>Carried</w:t>
      </w:r>
      <w:proofErr w:type="spellEnd"/>
      <w:r w:rsidRPr="00081E4A">
        <w:rPr>
          <w:rFonts w:ascii="Times New Roman" w:hAnsi="Times New Roman" w:cs="Times New Roman"/>
          <w:sz w:val="10"/>
        </w:rPr>
        <w:tab/>
      </w:r>
      <w:proofErr w:type="spellStart"/>
      <w:r w:rsidRPr="00081E4A">
        <w:rPr>
          <w:rFonts w:ascii="Times New Roman" w:hAnsi="Times New Roman" w:cs="Times New Roman"/>
          <w:b/>
          <w:bCs/>
          <w:sz w:val="10"/>
        </w:rPr>
        <w:t>Boxplot</w:t>
      </w:r>
      <w:proofErr w:type="spellEnd"/>
      <w:r w:rsidRPr="00081E4A">
        <w:rPr>
          <w:rFonts w:ascii="Times New Roman" w:hAnsi="Times New Roman" w:cs="Times New Roman"/>
          <w:b/>
          <w:bCs/>
          <w:sz w:val="10"/>
        </w:rPr>
        <w:t xml:space="preserve"> of </w:t>
      </w:r>
      <w:proofErr w:type="spellStart"/>
      <w:r w:rsidRPr="00081E4A">
        <w:rPr>
          <w:rFonts w:ascii="Times New Roman" w:hAnsi="Times New Roman" w:cs="Times New Roman"/>
          <w:b/>
          <w:bCs/>
          <w:sz w:val="10"/>
        </w:rPr>
        <w:t>Passengers</w:t>
      </w:r>
      <w:proofErr w:type="spellEnd"/>
    </w:p>
    <w:p w14:paraId="3A1732CE" w14:textId="77777777" w:rsidR="0023794F" w:rsidRPr="00081E4A" w:rsidRDefault="00000000" w:rsidP="008A5CCE">
      <w:pPr>
        <w:spacing w:after="0"/>
        <w:ind w:left="-5" w:hanging="10"/>
        <w:jc w:val="both"/>
        <w:rPr>
          <w:rFonts w:ascii="Times New Roman" w:hAnsi="Times New Roman" w:cs="Times New Roman"/>
          <w:b/>
          <w:bCs/>
        </w:rPr>
      </w:pPr>
      <w:r w:rsidRPr="00081E4A">
        <w:rPr>
          <w:rFonts w:ascii="Times New Roman" w:hAnsi="Times New Roman" w:cs="Times New Roman"/>
          <w:b/>
          <w:bCs/>
          <w:sz w:val="10"/>
        </w:rPr>
        <w:t xml:space="preserve">Histogram of </w:t>
      </w:r>
      <w:proofErr w:type="spellStart"/>
      <w:r w:rsidRPr="00081E4A">
        <w:rPr>
          <w:rFonts w:ascii="Times New Roman" w:hAnsi="Times New Roman" w:cs="Times New Roman"/>
          <w:b/>
          <w:bCs/>
          <w:sz w:val="10"/>
        </w:rPr>
        <w:t>Passengers</w:t>
      </w:r>
      <w:proofErr w:type="spellEnd"/>
      <w:r w:rsidRPr="00081E4A">
        <w:rPr>
          <w:rFonts w:ascii="Times New Roman" w:hAnsi="Times New Roman" w:cs="Times New Roman"/>
          <w:b/>
          <w:bCs/>
          <w:sz w:val="10"/>
        </w:rPr>
        <w:t xml:space="preserve"> </w:t>
      </w:r>
      <w:proofErr w:type="spellStart"/>
      <w:r w:rsidRPr="00081E4A">
        <w:rPr>
          <w:rFonts w:ascii="Times New Roman" w:hAnsi="Times New Roman" w:cs="Times New Roman"/>
          <w:b/>
          <w:bCs/>
          <w:sz w:val="10"/>
        </w:rPr>
        <w:t>Carried</w:t>
      </w:r>
      <w:proofErr w:type="spellEnd"/>
    </w:p>
    <w:p w14:paraId="2704D065" w14:textId="77777777" w:rsidR="0023794F" w:rsidRPr="00081E4A" w:rsidRDefault="00000000" w:rsidP="008A5CCE">
      <w:pPr>
        <w:spacing w:after="102"/>
        <w:ind w:left="-1090" w:right="-783"/>
        <w:jc w:val="both"/>
        <w:rPr>
          <w:rFonts w:ascii="Times New Roman" w:hAnsi="Times New Roman" w:cs="Times New Roman"/>
        </w:rPr>
      </w:pPr>
      <w:r w:rsidRPr="00081E4A">
        <w:rPr>
          <w:rFonts w:ascii="Times New Roman" w:hAnsi="Times New Roman" w:cs="Times New Roman"/>
          <w:noProof/>
        </w:rPr>
        <w:drawing>
          <wp:inline distT="0" distB="0" distL="0" distR="0" wp14:anchorId="560DF815" wp14:editId="70F33476">
            <wp:extent cx="6640938" cy="1232089"/>
            <wp:effectExtent l="0" t="0" r="0" b="0"/>
            <wp:docPr id="6243" name="Picture 6243"/>
            <wp:cNvGraphicFramePr/>
            <a:graphic xmlns:a="http://schemas.openxmlformats.org/drawingml/2006/main">
              <a:graphicData uri="http://schemas.openxmlformats.org/drawingml/2006/picture">
                <pic:pic xmlns:pic="http://schemas.openxmlformats.org/drawingml/2006/picture">
                  <pic:nvPicPr>
                    <pic:cNvPr id="6243" name="Picture 6243"/>
                    <pic:cNvPicPr/>
                  </pic:nvPicPr>
                  <pic:blipFill>
                    <a:blip r:embed="rId12"/>
                    <a:stretch>
                      <a:fillRect/>
                    </a:stretch>
                  </pic:blipFill>
                  <pic:spPr>
                    <a:xfrm>
                      <a:off x="0" y="0"/>
                      <a:ext cx="6640938" cy="1232089"/>
                    </a:xfrm>
                    <a:prstGeom prst="rect">
                      <a:avLst/>
                    </a:prstGeom>
                  </pic:spPr>
                </pic:pic>
              </a:graphicData>
            </a:graphic>
          </wp:inline>
        </w:drawing>
      </w:r>
    </w:p>
    <w:p w14:paraId="7EBB7812" w14:textId="77777777" w:rsidR="0023794F" w:rsidRPr="00081E4A" w:rsidRDefault="00000000" w:rsidP="008A5CCE">
      <w:pPr>
        <w:spacing w:after="0" w:line="265" w:lineRule="auto"/>
        <w:ind w:left="567" w:hanging="10"/>
        <w:jc w:val="both"/>
        <w:rPr>
          <w:rFonts w:ascii="Times New Roman" w:hAnsi="Times New Roman" w:cs="Times New Roman"/>
        </w:rPr>
      </w:pPr>
      <w:proofErr w:type="spellStart"/>
      <w:r w:rsidRPr="00081E4A">
        <w:rPr>
          <w:rFonts w:ascii="Times New Roman" w:hAnsi="Times New Roman" w:cs="Times New Roman"/>
          <w:sz w:val="8"/>
        </w:rPr>
        <w:t>Values</w:t>
      </w:r>
      <w:proofErr w:type="spellEnd"/>
    </w:p>
    <w:p w14:paraId="78FA5262" w14:textId="7E10B151" w:rsidR="0023794F" w:rsidRPr="00081E4A" w:rsidRDefault="00000000" w:rsidP="008A5CCE">
      <w:pPr>
        <w:spacing w:after="530" w:line="265" w:lineRule="auto"/>
        <w:ind w:left="197" w:right="120" w:hanging="10"/>
        <w:jc w:val="both"/>
        <w:rPr>
          <w:rFonts w:ascii="Times New Roman" w:hAnsi="Times New Roman" w:cs="Times New Roman"/>
        </w:rPr>
      </w:pPr>
      <w:proofErr w:type="spellStart"/>
      <w:r w:rsidRPr="00081E4A">
        <w:rPr>
          <w:rFonts w:ascii="Times New Roman" w:hAnsi="Times New Roman" w:cs="Times New Roman"/>
          <w:sz w:val="8"/>
        </w:rPr>
        <w:t>Theoretical</w:t>
      </w:r>
      <w:proofErr w:type="spellEnd"/>
      <w:r w:rsidRPr="00081E4A">
        <w:rPr>
          <w:rFonts w:ascii="Times New Roman" w:hAnsi="Times New Roman" w:cs="Times New Roman"/>
          <w:sz w:val="8"/>
        </w:rPr>
        <w:t xml:space="preserve"> </w:t>
      </w:r>
      <w:proofErr w:type="spellStart"/>
      <w:r w:rsidRPr="00081E4A">
        <w:rPr>
          <w:rFonts w:ascii="Times New Roman" w:hAnsi="Times New Roman" w:cs="Times New Roman"/>
          <w:sz w:val="8"/>
        </w:rPr>
        <w:t>Quan</w:t>
      </w:r>
      <w:r w:rsidR="005E36F9" w:rsidRPr="00081E4A">
        <w:rPr>
          <w:rFonts w:ascii="Times New Roman" w:hAnsi="Times New Roman" w:cs="Times New Roman"/>
          <w:sz w:val="8"/>
        </w:rPr>
        <w:t>tiles</w:t>
      </w:r>
      <w:proofErr w:type="spellEnd"/>
    </w:p>
    <w:p w14:paraId="550170EC" w14:textId="3355F42A" w:rsidR="00067624" w:rsidRPr="00081E4A" w:rsidRDefault="00000000" w:rsidP="008A5CCE">
      <w:pPr>
        <w:tabs>
          <w:tab w:val="center" w:pos="678"/>
          <w:tab w:val="center" w:pos="4374"/>
          <w:tab w:val="center" w:pos="8018"/>
        </w:tabs>
        <w:spacing w:after="0"/>
        <w:jc w:val="both"/>
        <w:rPr>
          <w:rFonts w:ascii="Times New Roman" w:hAnsi="Times New Roman" w:cs="Times New Roman"/>
          <w:b/>
          <w:bCs/>
          <w:sz w:val="10"/>
        </w:rPr>
      </w:pPr>
      <w:bookmarkStart w:id="0" w:name="_Hlk217574591"/>
      <w:r w:rsidRPr="00081E4A">
        <w:rPr>
          <w:rFonts w:ascii="Times New Roman" w:hAnsi="Times New Roman" w:cs="Times New Roman"/>
          <w:b/>
          <w:bCs/>
          <w:sz w:val="10"/>
        </w:rPr>
        <w:tab/>
        <w:t xml:space="preserve">Histogram </w:t>
      </w:r>
      <w:r w:rsidR="00067624" w:rsidRPr="00081E4A">
        <w:rPr>
          <w:rFonts w:ascii="Times New Roman" w:hAnsi="Times New Roman" w:cs="Times New Roman"/>
          <w:b/>
          <w:bCs/>
          <w:sz w:val="10"/>
        </w:rPr>
        <w:t>o</w:t>
      </w:r>
      <w:r w:rsidRPr="00081E4A">
        <w:rPr>
          <w:rFonts w:ascii="Times New Roman" w:hAnsi="Times New Roman" w:cs="Times New Roman"/>
          <w:b/>
          <w:bCs/>
          <w:sz w:val="10"/>
        </w:rPr>
        <w:t xml:space="preserve">f GDP </w:t>
      </w:r>
      <w:proofErr w:type="spellStart"/>
      <w:r w:rsidRPr="00081E4A">
        <w:rPr>
          <w:rFonts w:ascii="Times New Roman" w:hAnsi="Times New Roman" w:cs="Times New Roman"/>
          <w:b/>
          <w:bCs/>
          <w:sz w:val="10"/>
        </w:rPr>
        <w:t>per</w:t>
      </w:r>
      <w:proofErr w:type="spellEnd"/>
      <w:r w:rsidRPr="00081E4A">
        <w:rPr>
          <w:rFonts w:ascii="Times New Roman" w:hAnsi="Times New Roman" w:cs="Times New Roman"/>
          <w:b/>
          <w:bCs/>
          <w:sz w:val="10"/>
        </w:rPr>
        <w:t xml:space="preserve"> </w:t>
      </w:r>
      <w:proofErr w:type="spellStart"/>
      <w:r w:rsidRPr="00081E4A">
        <w:rPr>
          <w:rFonts w:ascii="Times New Roman" w:hAnsi="Times New Roman" w:cs="Times New Roman"/>
          <w:b/>
          <w:bCs/>
          <w:sz w:val="10"/>
        </w:rPr>
        <w:t>capita</w:t>
      </w:r>
      <w:bookmarkEnd w:id="0"/>
      <w:proofErr w:type="spellEnd"/>
      <w:r w:rsidRPr="00081E4A">
        <w:rPr>
          <w:rFonts w:ascii="Times New Roman" w:hAnsi="Times New Roman" w:cs="Times New Roman"/>
          <w:sz w:val="10"/>
        </w:rPr>
        <w:tab/>
      </w:r>
      <w:r w:rsidRPr="00081E4A">
        <w:rPr>
          <w:rFonts w:ascii="Times New Roman" w:hAnsi="Times New Roman" w:cs="Times New Roman"/>
          <w:b/>
          <w:bCs/>
          <w:sz w:val="10"/>
        </w:rPr>
        <w:t xml:space="preserve">Q-Q </w:t>
      </w:r>
      <w:proofErr w:type="spellStart"/>
      <w:r w:rsidRPr="00081E4A">
        <w:rPr>
          <w:rFonts w:ascii="Times New Roman" w:hAnsi="Times New Roman" w:cs="Times New Roman"/>
          <w:b/>
          <w:bCs/>
          <w:sz w:val="10"/>
        </w:rPr>
        <w:t>Plot</w:t>
      </w:r>
      <w:proofErr w:type="spellEnd"/>
      <w:r w:rsidRPr="00081E4A">
        <w:rPr>
          <w:rFonts w:ascii="Times New Roman" w:hAnsi="Times New Roman" w:cs="Times New Roman"/>
          <w:b/>
          <w:bCs/>
          <w:sz w:val="10"/>
        </w:rPr>
        <w:t xml:space="preserve"> of GDP </w:t>
      </w:r>
      <w:proofErr w:type="spellStart"/>
      <w:r w:rsidRPr="00081E4A">
        <w:rPr>
          <w:rFonts w:ascii="Times New Roman" w:hAnsi="Times New Roman" w:cs="Times New Roman"/>
          <w:b/>
          <w:bCs/>
          <w:sz w:val="10"/>
        </w:rPr>
        <w:t>per</w:t>
      </w:r>
      <w:proofErr w:type="spellEnd"/>
      <w:r w:rsidRPr="00081E4A">
        <w:rPr>
          <w:rFonts w:ascii="Times New Roman" w:hAnsi="Times New Roman" w:cs="Times New Roman"/>
          <w:b/>
          <w:bCs/>
          <w:sz w:val="10"/>
        </w:rPr>
        <w:t xml:space="preserve"> </w:t>
      </w:r>
      <w:proofErr w:type="spellStart"/>
      <w:r w:rsidRPr="00081E4A">
        <w:rPr>
          <w:rFonts w:ascii="Times New Roman" w:hAnsi="Times New Roman" w:cs="Times New Roman"/>
          <w:b/>
          <w:bCs/>
          <w:sz w:val="10"/>
        </w:rPr>
        <w:t>capita</w:t>
      </w:r>
      <w:proofErr w:type="spellEnd"/>
      <w:r w:rsidRPr="00081E4A">
        <w:rPr>
          <w:rFonts w:ascii="Times New Roman" w:hAnsi="Times New Roman" w:cs="Times New Roman"/>
          <w:sz w:val="10"/>
        </w:rPr>
        <w:tab/>
      </w:r>
      <w:proofErr w:type="spellStart"/>
      <w:r w:rsidRPr="00081E4A">
        <w:rPr>
          <w:rFonts w:ascii="Times New Roman" w:hAnsi="Times New Roman" w:cs="Times New Roman"/>
          <w:b/>
          <w:bCs/>
          <w:sz w:val="10"/>
        </w:rPr>
        <w:t>Boxp</w:t>
      </w:r>
      <w:r w:rsidR="00067624" w:rsidRPr="00081E4A">
        <w:rPr>
          <w:rFonts w:ascii="Times New Roman" w:hAnsi="Times New Roman" w:cs="Times New Roman"/>
          <w:b/>
          <w:bCs/>
          <w:sz w:val="10"/>
        </w:rPr>
        <w:t>lot</w:t>
      </w:r>
      <w:proofErr w:type="spellEnd"/>
      <w:r w:rsidRPr="00081E4A">
        <w:rPr>
          <w:rFonts w:ascii="Times New Roman" w:hAnsi="Times New Roman" w:cs="Times New Roman"/>
          <w:b/>
          <w:bCs/>
          <w:sz w:val="10"/>
        </w:rPr>
        <w:t xml:space="preserve"> </w:t>
      </w:r>
      <w:r w:rsidR="00067624" w:rsidRPr="00081E4A">
        <w:rPr>
          <w:rFonts w:ascii="Times New Roman" w:hAnsi="Times New Roman" w:cs="Times New Roman"/>
          <w:b/>
          <w:bCs/>
          <w:sz w:val="10"/>
        </w:rPr>
        <w:t>o</w:t>
      </w:r>
      <w:r w:rsidRPr="00081E4A">
        <w:rPr>
          <w:rFonts w:ascii="Times New Roman" w:hAnsi="Times New Roman" w:cs="Times New Roman"/>
          <w:b/>
          <w:bCs/>
          <w:sz w:val="10"/>
        </w:rPr>
        <w:t>f GDP</w:t>
      </w:r>
    </w:p>
    <w:p w14:paraId="055A92DA" w14:textId="77777777" w:rsidR="0023794F" w:rsidRPr="00081E4A" w:rsidRDefault="00000000" w:rsidP="008A5CCE">
      <w:pPr>
        <w:spacing w:after="102"/>
        <w:ind w:left="-1090" w:right="-783"/>
        <w:jc w:val="both"/>
        <w:rPr>
          <w:rFonts w:ascii="Times New Roman" w:hAnsi="Times New Roman" w:cs="Times New Roman"/>
        </w:rPr>
      </w:pPr>
      <w:r w:rsidRPr="00081E4A">
        <w:rPr>
          <w:rFonts w:ascii="Times New Roman" w:hAnsi="Times New Roman" w:cs="Times New Roman"/>
          <w:noProof/>
        </w:rPr>
        <w:drawing>
          <wp:inline distT="0" distB="0" distL="0" distR="0" wp14:anchorId="3D309638" wp14:editId="0BFFA5DC">
            <wp:extent cx="6640938" cy="1232089"/>
            <wp:effectExtent l="0" t="0" r="0" b="0"/>
            <wp:docPr id="6245" name="Picture 6245"/>
            <wp:cNvGraphicFramePr/>
            <a:graphic xmlns:a="http://schemas.openxmlformats.org/drawingml/2006/main">
              <a:graphicData uri="http://schemas.openxmlformats.org/drawingml/2006/picture">
                <pic:pic xmlns:pic="http://schemas.openxmlformats.org/drawingml/2006/picture">
                  <pic:nvPicPr>
                    <pic:cNvPr id="6245" name="Picture 6245"/>
                    <pic:cNvPicPr/>
                  </pic:nvPicPr>
                  <pic:blipFill>
                    <a:blip r:embed="rId13"/>
                    <a:stretch>
                      <a:fillRect/>
                    </a:stretch>
                  </pic:blipFill>
                  <pic:spPr>
                    <a:xfrm>
                      <a:off x="0" y="0"/>
                      <a:ext cx="6640938" cy="1232089"/>
                    </a:xfrm>
                    <a:prstGeom prst="rect">
                      <a:avLst/>
                    </a:prstGeom>
                  </pic:spPr>
                </pic:pic>
              </a:graphicData>
            </a:graphic>
          </wp:inline>
        </w:drawing>
      </w:r>
    </w:p>
    <w:p w14:paraId="7EC05FC0" w14:textId="3C9F0C18" w:rsidR="0023794F" w:rsidRPr="00081E4A" w:rsidRDefault="00000000" w:rsidP="008A5CCE">
      <w:pPr>
        <w:tabs>
          <w:tab w:val="center" w:pos="675"/>
          <w:tab w:val="center" w:pos="4374"/>
        </w:tabs>
        <w:spacing w:after="421" w:line="265" w:lineRule="auto"/>
        <w:jc w:val="both"/>
        <w:rPr>
          <w:rFonts w:ascii="Times New Roman" w:hAnsi="Times New Roman" w:cs="Times New Roman"/>
          <w:sz w:val="8"/>
          <w:szCs w:val="8"/>
        </w:rPr>
      </w:pPr>
      <w:r w:rsidRPr="00081E4A">
        <w:rPr>
          <w:rFonts w:ascii="Times New Roman" w:hAnsi="Times New Roman" w:cs="Times New Roman"/>
          <w:sz w:val="8"/>
        </w:rPr>
        <w:tab/>
      </w:r>
      <w:proofErr w:type="spellStart"/>
      <w:r w:rsidRPr="00081E4A">
        <w:rPr>
          <w:rFonts w:ascii="Times New Roman" w:hAnsi="Times New Roman" w:cs="Times New Roman"/>
          <w:sz w:val="8"/>
        </w:rPr>
        <w:t>Values</w:t>
      </w:r>
      <w:proofErr w:type="spellEnd"/>
      <w:r w:rsidRPr="00081E4A">
        <w:rPr>
          <w:rFonts w:ascii="Times New Roman" w:hAnsi="Times New Roman" w:cs="Times New Roman"/>
          <w:sz w:val="6"/>
          <w:szCs w:val="22"/>
        </w:rPr>
        <w:tab/>
      </w:r>
      <w:proofErr w:type="spellStart"/>
      <w:r w:rsidRPr="00081E4A">
        <w:rPr>
          <w:rFonts w:ascii="Times New Roman" w:hAnsi="Times New Roman" w:cs="Times New Roman"/>
          <w:sz w:val="8"/>
          <w:szCs w:val="8"/>
        </w:rPr>
        <w:t>Theor</w:t>
      </w:r>
      <w:r w:rsidR="005E36F9" w:rsidRPr="00081E4A">
        <w:rPr>
          <w:rFonts w:ascii="Times New Roman" w:hAnsi="Times New Roman" w:cs="Times New Roman"/>
          <w:noProof/>
          <w:sz w:val="8"/>
          <w:szCs w:val="8"/>
        </w:rPr>
        <w:t>etical</w:t>
      </w:r>
      <w:proofErr w:type="spellEnd"/>
      <w:r w:rsidR="005E36F9" w:rsidRPr="00081E4A">
        <w:rPr>
          <w:rFonts w:ascii="Times New Roman" w:hAnsi="Times New Roman" w:cs="Times New Roman"/>
          <w:noProof/>
          <w:sz w:val="8"/>
          <w:szCs w:val="8"/>
        </w:rPr>
        <w:t xml:space="preserve"> Quantiles</w:t>
      </w:r>
    </w:p>
    <w:p w14:paraId="35264F8C" w14:textId="3F26643A" w:rsidR="0023794F" w:rsidRPr="00081E4A" w:rsidRDefault="00E471AB" w:rsidP="008A5CCE">
      <w:pPr>
        <w:tabs>
          <w:tab w:val="center" w:pos="4422"/>
          <w:tab w:val="right" w:pos="8585"/>
        </w:tabs>
        <w:spacing w:after="0"/>
        <w:jc w:val="both"/>
        <w:rPr>
          <w:rFonts w:ascii="Times New Roman" w:hAnsi="Times New Roman" w:cs="Times New Roman"/>
        </w:rPr>
      </w:pPr>
      <w:r w:rsidRPr="00081E4A">
        <w:rPr>
          <w:rFonts w:ascii="Times New Roman" w:hAnsi="Times New Roman" w:cs="Times New Roman"/>
          <w:sz w:val="10"/>
          <w:szCs w:val="20"/>
        </w:rPr>
        <w:t xml:space="preserve">Histogram of </w:t>
      </w:r>
      <w:proofErr w:type="spellStart"/>
      <w:r w:rsidRPr="00081E4A">
        <w:rPr>
          <w:rFonts w:ascii="Times New Roman" w:hAnsi="Times New Roman" w:cs="Times New Roman"/>
          <w:sz w:val="10"/>
          <w:szCs w:val="20"/>
        </w:rPr>
        <w:t>Inflation</w:t>
      </w:r>
      <w:proofErr w:type="spellEnd"/>
      <w:r w:rsidRPr="00081E4A">
        <w:rPr>
          <w:rFonts w:ascii="Times New Roman" w:hAnsi="Times New Roman" w:cs="Times New Roman"/>
          <w:sz w:val="14"/>
        </w:rPr>
        <w:tab/>
      </w:r>
      <w:r w:rsidRPr="00081E4A">
        <w:rPr>
          <w:rFonts w:ascii="Times New Roman" w:hAnsi="Times New Roman" w:cs="Times New Roman"/>
          <w:b/>
          <w:bCs/>
          <w:sz w:val="10"/>
          <w:szCs w:val="20"/>
        </w:rPr>
        <w:t xml:space="preserve">Q-Q </w:t>
      </w:r>
      <w:proofErr w:type="spellStart"/>
      <w:r w:rsidRPr="00081E4A">
        <w:rPr>
          <w:rFonts w:ascii="Times New Roman" w:hAnsi="Times New Roman" w:cs="Times New Roman"/>
          <w:b/>
          <w:bCs/>
          <w:sz w:val="10"/>
          <w:szCs w:val="20"/>
        </w:rPr>
        <w:t>Plot</w:t>
      </w:r>
      <w:proofErr w:type="spellEnd"/>
      <w:r w:rsidRPr="00081E4A">
        <w:rPr>
          <w:rFonts w:ascii="Times New Roman" w:hAnsi="Times New Roman" w:cs="Times New Roman"/>
          <w:b/>
          <w:bCs/>
          <w:sz w:val="10"/>
          <w:szCs w:val="20"/>
        </w:rPr>
        <w:t xml:space="preserve"> of </w:t>
      </w:r>
      <w:proofErr w:type="spellStart"/>
      <w:r w:rsidRPr="00081E4A">
        <w:rPr>
          <w:rFonts w:ascii="Times New Roman" w:hAnsi="Times New Roman" w:cs="Times New Roman"/>
          <w:b/>
          <w:bCs/>
          <w:sz w:val="10"/>
          <w:szCs w:val="20"/>
        </w:rPr>
        <w:t>Inflation</w:t>
      </w:r>
      <w:proofErr w:type="spellEnd"/>
      <w:r w:rsidRPr="00081E4A">
        <w:rPr>
          <w:rFonts w:ascii="Times New Roman" w:hAnsi="Times New Roman" w:cs="Times New Roman"/>
          <w:b/>
          <w:bCs/>
          <w:sz w:val="10"/>
          <w:szCs w:val="20"/>
        </w:rPr>
        <w:tab/>
      </w:r>
      <w:proofErr w:type="spellStart"/>
      <w:r w:rsidRPr="00081E4A">
        <w:rPr>
          <w:rFonts w:ascii="Times New Roman" w:hAnsi="Times New Roman" w:cs="Times New Roman"/>
          <w:b/>
          <w:bCs/>
          <w:sz w:val="10"/>
          <w:szCs w:val="20"/>
        </w:rPr>
        <w:t>Boxplot</w:t>
      </w:r>
      <w:proofErr w:type="spellEnd"/>
      <w:r w:rsidRPr="00081E4A">
        <w:rPr>
          <w:rFonts w:ascii="Times New Roman" w:hAnsi="Times New Roman" w:cs="Times New Roman"/>
          <w:b/>
          <w:bCs/>
          <w:sz w:val="10"/>
          <w:szCs w:val="20"/>
        </w:rPr>
        <w:t xml:space="preserve"> of </w:t>
      </w:r>
      <w:proofErr w:type="spellStart"/>
      <w:r w:rsidRPr="00081E4A">
        <w:rPr>
          <w:rFonts w:ascii="Times New Roman" w:hAnsi="Times New Roman" w:cs="Times New Roman"/>
          <w:b/>
          <w:bCs/>
          <w:sz w:val="10"/>
          <w:szCs w:val="20"/>
        </w:rPr>
        <w:t>Inflation</w:t>
      </w:r>
      <w:proofErr w:type="spellEnd"/>
    </w:p>
    <w:p w14:paraId="19C67F02" w14:textId="13049F39" w:rsidR="0023794F" w:rsidRPr="00081E4A" w:rsidRDefault="00E471AB" w:rsidP="008A5CCE">
      <w:pPr>
        <w:spacing w:after="121"/>
        <w:ind w:left="-1205" w:right="-765"/>
        <w:jc w:val="both"/>
        <w:rPr>
          <w:rFonts w:ascii="Times New Roman" w:hAnsi="Times New Roman" w:cs="Times New Roman"/>
        </w:rPr>
      </w:pPr>
      <w:r w:rsidRPr="00081E4A">
        <w:rPr>
          <w:rFonts w:ascii="Times New Roman" w:hAnsi="Times New Roman" w:cs="Times New Roman"/>
          <w:noProof/>
        </w:rPr>
        <mc:AlternateContent>
          <mc:Choice Requires="wpi">
            <w:drawing>
              <wp:anchor distT="0" distB="0" distL="114300" distR="114300" simplePos="0" relativeHeight="251675648" behindDoc="0" locked="0" layoutInCell="1" allowOverlap="1" wp14:anchorId="56A90428" wp14:editId="504343E9">
                <wp:simplePos x="0" y="0"/>
                <wp:positionH relativeFrom="column">
                  <wp:posOffset>342265</wp:posOffset>
                </wp:positionH>
                <wp:positionV relativeFrom="paragraph">
                  <wp:posOffset>24130</wp:posOffset>
                </wp:positionV>
                <wp:extent cx="411480" cy="46355"/>
                <wp:effectExtent l="76200" t="76200" r="45720" b="67945"/>
                <wp:wrapNone/>
                <wp:docPr id="719554816" name="Mürekkep 24"/>
                <wp:cNvGraphicFramePr/>
                <a:graphic xmlns:a="http://schemas.openxmlformats.org/drawingml/2006/main">
                  <a:graphicData uri="http://schemas.microsoft.com/office/word/2010/wordprocessingInk">
                    <w14:contentPart bwMode="auto" r:id="rId14">
                      <w14:nvContentPartPr>
                        <w14:cNvContentPartPr/>
                      </w14:nvContentPartPr>
                      <w14:xfrm>
                        <a:off x="0" y="0"/>
                        <a:ext cx="411480" cy="46355"/>
                      </w14:xfrm>
                    </w14:contentPart>
                  </a:graphicData>
                </a:graphic>
              </wp:anchor>
            </w:drawing>
          </mc:Choice>
          <mc:Fallback>
            <w:pict>
              <v:shapetype w14:anchorId="6F34222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Mürekkep 24" o:spid="_x0000_s1026" type="#_x0000_t75" style="position:absolute;margin-left:25.55pt;margin-top:.5pt;width:35.2pt;height:6.4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">
                <v:imagedata r:id="rId15" o:title=""/>
              </v:shape>
            </w:pict>
          </mc:Fallback>
        </mc:AlternateContent>
      </w:r>
      <w:r w:rsidRPr="00081E4A">
        <w:rPr>
          <w:rFonts w:ascii="Times New Roman" w:hAnsi="Times New Roman" w:cs="Times New Roman"/>
          <w:noProof/>
        </w:rPr>
        <mc:AlternateContent>
          <mc:Choice Requires="wpi">
            <w:drawing>
              <wp:anchor distT="0" distB="0" distL="114300" distR="114300" simplePos="0" relativeHeight="251668480" behindDoc="0" locked="0" layoutInCell="1" allowOverlap="1" wp14:anchorId="50F41841" wp14:editId="4690EBFA">
                <wp:simplePos x="0" y="0"/>
                <wp:positionH relativeFrom="column">
                  <wp:posOffset>148974</wp:posOffset>
                </wp:positionH>
                <wp:positionV relativeFrom="paragraph">
                  <wp:posOffset>12670</wp:posOffset>
                </wp:positionV>
                <wp:extent cx="882000" cy="78840"/>
                <wp:effectExtent l="57150" t="57150" r="71120" b="73660"/>
                <wp:wrapNone/>
                <wp:docPr id="871395697" name="Mürekkep 17"/>
                <wp:cNvGraphicFramePr/>
                <a:graphic xmlns:a="http://schemas.openxmlformats.org/drawingml/2006/main">
                  <a:graphicData uri="http://schemas.microsoft.com/office/word/2010/wordprocessingInk">
                    <w14:contentPart bwMode="auto" r:id="rId16">
                      <w14:nvContentPartPr>
                        <w14:cNvContentPartPr/>
                      </w14:nvContentPartPr>
                      <w14:xfrm>
                        <a:off x="0" y="0"/>
                        <a:ext cx="882000" cy="78840"/>
                      </w14:xfrm>
                    </w14:contentPart>
                  </a:graphicData>
                </a:graphic>
              </wp:anchor>
            </w:drawing>
          </mc:Choice>
          <mc:Fallback>
            <w:pict>
              <v:shape w14:anchorId="69AAE4B4" id="Mürekkep 17" o:spid="_x0000_s1026" type="#_x0000_t75" style="position:absolute;margin-left:10.35pt;margin-top:-.4pt;width:72.3pt;height:9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">
                <v:imagedata r:id="rId17" o:title=""/>
              </v:shape>
            </w:pict>
          </mc:Fallback>
        </mc:AlternateContent>
      </w:r>
      <w:r w:rsidRPr="00081E4A">
        <w:rPr>
          <w:rFonts w:ascii="Times New Roman" w:hAnsi="Times New Roman" w:cs="Times New Roman"/>
          <w:noProof/>
        </w:rPr>
        <mc:AlternateContent>
          <mc:Choice Requires="wpi">
            <w:drawing>
              <wp:anchor distT="0" distB="0" distL="114300" distR="114300" simplePos="0" relativeHeight="251667456" behindDoc="0" locked="0" layoutInCell="1" allowOverlap="1" wp14:anchorId="16FE473D" wp14:editId="6B082B17">
                <wp:simplePos x="0" y="0"/>
                <wp:positionH relativeFrom="column">
                  <wp:posOffset>20454</wp:posOffset>
                </wp:positionH>
                <wp:positionV relativeFrom="paragraph">
                  <wp:posOffset>31750</wp:posOffset>
                </wp:positionV>
                <wp:extent cx="227160" cy="26640"/>
                <wp:effectExtent l="57150" t="76200" r="59055" b="69215"/>
                <wp:wrapNone/>
                <wp:docPr id="2060770745" name="Mürekkep 16"/>
                <wp:cNvGraphicFramePr/>
                <a:graphic xmlns:a="http://schemas.openxmlformats.org/drawingml/2006/main">
                  <a:graphicData uri="http://schemas.microsoft.com/office/word/2010/wordprocessingInk">
                    <w14:contentPart bwMode="auto" r:id="rId18">
                      <w14:nvContentPartPr>
                        <w14:cNvContentPartPr/>
                      </w14:nvContentPartPr>
                      <w14:xfrm>
                        <a:off x="0" y="0"/>
                        <a:ext cx="227160" cy="26640"/>
                      </w14:xfrm>
                    </w14:contentPart>
                  </a:graphicData>
                </a:graphic>
              </wp:anchor>
            </w:drawing>
          </mc:Choice>
          <mc:Fallback>
            <w:pict>
              <v:shape w14:anchorId="5BFBAE2A" id="Mürekkep 16" o:spid="_x0000_s1026" type="#_x0000_t75" style="position:absolute;margin-left:.2pt;margin-top:1.1pt;width:20.75pt;height:4.9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">
                <v:imagedata r:id="rId19" o:title=""/>
              </v:shape>
            </w:pict>
          </mc:Fallback>
        </mc:AlternateContent>
      </w:r>
      <w:r w:rsidRPr="00081E4A">
        <w:rPr>
          <w:rFonts w:ascii="Times New Roman" w:hAnsi="Times New Roman" w:cs="Times New Roman"/>
          <w:noProof/>
        </w:rPr>
        <mc:AlternateContent>
          <mc:Choice Requires="wpi">
            <w:drawing>
              <wp:anchor distT="0" distB="0" distL="114300" distR="114300" simplePos="0" relativeHeight="251666432" behindDoc="0" locked="0" layoutInCell="1" allowOverlap="1" wp14:anchorId="1C3251BE" wp14:editId="104F1114">
                <wp:simplePos x="0" y="0"/>
                <wp:positionH relativeFrom="column">
                  <wp:posOffset>60414</wp:posOffset>
                </wp:positionH>
                <wp:positionV relativeFrom="paragraph">
                  <wp:posOffset>75670</wp:posOffset>
                </wp:positionV>
                <wp:extent cx="135000" cy="18000"/>
                <wp:effectExtent l="76200" t="76200" r="0" b="58420"/>
                <wp:wrapNone/>
                <wp:docPr id="407914743" name="Mürekkep 15"/>
                <wp:cNvGraphicFramePr/>
                <a:graphic xmlns:a="http://schemas.openxmlformats.org/drawingml/2006/main">
                  <a:graphicData uri="http://schemas.microsoft.com/office/word/2010/wordprocessingInk">
                    <w14:contentPart bwMode="auto" r:id="rId20">
                      <w14:nvContentPartPr>
                        <w14:cNvContentPartPr/>
                      </w14:nvContentPartPr>
                      <w14:xfrm>
                        <a:off x="0" y="0"/>
                        <a:ext cx="135000" cy="18000"/>
                      </w14:xfrm>
                    </w14:contentPart>
                  </a:graphicData>
                </a:graphic>
              </wp:anchor>
            </w:drawing>
          </mc:Choice>
          <mc:Fallback>
            <w:pict>
              <v:shape w14:anchorId="4F258322" id="Mürekkep 15" o:spid="_x0000_s1026" type="#_x0000_t75" style="position:absolute;margin-left:3.35pt;margin-top:4.55pt;width:13.5pt;height:4.2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">
                <v:imagedata r:id="rId21" o:title=""/>
              </v:shape>
            </w:pict>
          </mc:Fallback>
        </mc:AlternateContent>
      </w:r>
      <w:r w:rsidRPr="00081E4A">
        <w:rPr>
          <w:rFonts w:ascii="Times New Roman" w:hAnsi="Times New Roman" w:cs="Times New Roman"/>
          <w:noProof/>
        </w:rPr>
        <mc:AlternateContent>
          <mc:Choice Requires="wpi">
            <w:drawing>
              <wp:anchor distT="0" distB="0" distL="114300" distR="114300" simplePos="0" relativeHeight="251665408" behindDoc="0" locked="0" layoutInCell="1" allowOverlap="1" wp14:anchorId="638C0C4E" wp14:editId="49177452">
                <wp:simplePos x="0" y="0"/>
                <wp:positionH relativeFrom="column">
                  <wp:posOffset>169494</wp:posOffset>
                </wp:positionH>
                <wp:positionV relativeFrom="paragraph">
                  <wp:posOffset>44866</wp:posOffset>
                </wp:positionV>
                <wp:extent cx="560520" cy="8280"/>
                <wp:effectExtent l="57150" t="57150" r="68580" b="67945"/>
                <wp:wrapNone/>
                <wp:docPr id="929991332" name="Mürekkep 12"/>
                <wp:cNvGraphicFramePr/>
                <a:graphic xmlns:a="http://schemas.openxmlformats.org/drawingml/2006/main">
                  <a:graphicData uri="http://schemas.microsoft.com/office/word/2010/wordprocessingInk">
                    <w14:contentPart bwMode="auto" r:id="rId22">
                      <w14:nvContentPartPr>
                        <w14:cNvContentPartPr/>
                      </w14:nvContentPartPr>
                      <w14:xfrm>
                        <a:off x="0" y="0"/>
                        <a:ext cx="560520" cy="8280"/>
                      </w14:xfrm>
                    </w14:contentPart>
                  </a:graphicData>
                </a:graphic>
              </wp:anchor>
            </w:drawing>
          </mc:Choice>
          <mc:Fallback>
            <w:pict>
              <v:shape w14:anchorId="07F9E3DF" id="Mürekkep 12" o:spid="_x0000_s1026" type="#_x0000_t75" style="position:absolute;margin-left:11.95pt;margin-top:2.15pt;width:47pt;height:3.4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">
                <v:imagedata r:id="rId23" o:title=""/>
              </v:shape>
            </w:pict>
          </mc:Fallback>
        </mc:AlternateContent>
      </w:r>
      <w:r w:rsidRPr="00081E4A">
        <w:rPr>
          <w:rFonts w:ascii="Times New Roman" w:hAnsi="Times New Roman" w:cs="Times New Roman"/>
          <w:noProof/>
        </w:rPr>
        <mc:AlternateContent>
          <mc:Choice Requires="wpg">
            <w:drawing>
              <wp:inline distT="0" distB="0" distL="0" distR="0" wp14:anchorId="55184418" wp14:editId="424DED4E">
                <wp:extent cx="6702145" cy="1281832"/>
                <wp:effectExtent l="0" t="0" r="3810" b="0"/>
                <wp:docPr id="6035" name="Group 6035"/>
                <wp:cNvGraphicFramePr/>
                <a:graphic xmlns:a="http://schemas.openxmlformats.org/drawingml/2006/main">
                  <a:graphicData uri="http://schemas.microsoft.com/office/word/2010/wordprocessingGroup">
                    <wpg:wgp>
                      <wpg:cNvGrpSpPr/>
                      <wpg:grpSpPr>
                        <a:xfrm>
                          <a:off x="0" y="0"/>
                          <a:ext cx="6702145" cy="1281832"/>
                          <a:chOff x="0" y="0"/>
                          <a:chExt cx="6702145" cy="1281832"/>
                        </a:xfrm>
                      </wpg:grpSpPr>
                      <pic:pic xmlns:pic="http://schemas.openxmlformats.org/drawingml/2006/picture">
                        <pic:nvPicPr>
                          <pic:cNvPr id="6249" name="Picture 6249"/>
                          <pic:cNvPicPr/>
                        </pic:nvPicPr>
                        <pic:blipFill>
                          <a:blip r:embed="rId24"/>
                          <a:stretch>
                            <a:fillRect/>
                          </a:stretch>
                        </pic:blipFill>
                        <pic:spPr>
                          <a:xfrm>
                            <a:off x="0" y="19132"/>
                            <a:ext cx="6702145" cy="1262700"/>
                          </a:xfrm>
                          <a:prstGeom prst="rect">
                            <a:avLst/>
                          </a:prstGeom>
                        </pic:spPr>
                      </pic:pic>
                      <wps:wsp>
                        <wps:cNvPr id="61" name="Rectangle 61"/>
                        <wps:cNvSpPr/>
                        <wps:spPr>
                          <a:xfrm>
                            <a:off x="933404" y="0"/>
                            <a:ext cx="371411" cy="81425"/>
                          </a:xfrm>
                          <a:prstGeom prst="rect">
                            <a:avLst/>
                          </a:prstGeom>
                          <a:ln>
                            <a:noFill/>
                          </a:ln>
                        </wps:spPr>
                        <wps:txbx>
                          <w:txbxContent>
                            <w:p w14:paraId="54221A07" w14:textId="64549782" w:rsidR="0023794F" w:rsidRDefault="00000000">
                              <w:r>
                                <w:rPr>
                                  <w:sz w:val="10"/>
                                </w:rPr>
                                <w:t xml:space="preserve"> </w:t>
                              </w:r>
                            </w:p>
                          </w:txbxContent>
                        </wps:txbx>
                        <wps:bodyPr horzOverflow="overflow" vert="horz" lIns="0" tIns="0" rIns="0" bIns="0" rtlCol="0">
                          <a:noAutofit/>
                        </wps:bodyPr>
                      </wps:wsp>
                      <wps:wsp>
                        <wps:cNvPr id="62" name="Rectangle 62"/>
                        <wps:cNvSpPr/>
                        <wps:spPr>
                          <a:xfrm>
                            <a:off x="1223804" y="0"/>
                            <a:ext cx="80368" cy="45719"/>
                          </a:xfrm>
                          <a:prstGeom prst="rect">
                            <a:avLst/>
                          </a:prstGeom>
                          <a:ln>
                            <a:noFill/>
                          </a:ln>
                        </wps:spPr>
                        <wps:txbx>
                          <w:txbxContent>
                            <w:p w14:paraId="21AEEB7E" w14:textId="51C5F33C" w:rsidR="0023794F" w:rsidRDefault="00000000">
                              <w:r>
                                <w:rPr>
                                  <w:sz w:val="10"/>
                                </w:rPr>
                                <w:t xml:space="preserve">f </w:t>
                              </w:r>
                            </w:p>
                          </w:txbxContent>
                        </wps:txbx>
                        <wps:bodyPr horzOverflow="overflow" vert="horz" lIns="0" tIns="0" rIns="0" bIns="0" rtlCol="0">
                          <a:noAutofit/>
                        </wps:bodyPr>
                      </wps:wsp>
                      <wps:wsp>
                        <wps:cNvPr id="63" name="Rectangle 63"/>
                        <wps:cNvSpPr/>
                        <wps:spPr>
                          <a:xfrm>
                            <a:off x="1281518" y="0"/>
                            <a:ext cx="279830" cy="81425"/>
                          </a:xfrm>
                          <a:prstGeom prst="rect">
                            <a:avLst/>
                          </a:prstGeom>
                          <a:ln>
                            <a:noFill/>
                          </a:ln>
                        </wps:spPr>
                        <wps:txbx>
                          <w:txbxContent>
                            <w:p w14:paraId="14FB1974" w14:textId="416EC69B" w:rsidR="0023794F" w:rsidRDefault="0023794F"/>
                          </w:txbxContent>
                        </wps:txbx>
                        <wps:bodyPr horzOverflow="overflow" vert="horz" lIns="0" tIns="0" rIns="0" bIns="0" rtlCol="0">
                          <a:noAutofit/>
                        </wps:bodyPr>
                      </wps:wsp>
                    </wpg:wgp>
                  </a:graphicData>
                </a:graphic>
              </wp:inline>
            </w:drawing>
          </mc:Choice>
          <mc:Fallback>
            <w:pict>
              <v:group w14:anchorId="55184418" id="Group 6035" o:spid="_x0000_s1026" style="width:527.75pt;height:100.95pt;mso-position-horizontal-relative:char;mso-position-vertical-relative:line" coordsize="67021,1281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249" o:spid="_x0000_s1027" type="#_x0000_t75" style="position:absolute;top:191;width:67021;height:126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">
                  <v:imagedata r:id="rId25" o:title=""/>
                </v:shape>
                <v:rect id="Rectangle 61" o:spid="_x0000_s1028" style="position:absolute;left:9334;width:3714;height: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14:paraId="54221A07" w14:textId="64549782" w:rsidR="0023794F" w:rsidRDefault="00000000">
                        <w:r>
                          <w:rPr>
                            <w:sz w:val="10"/>
                          </w:rPr>
                          <w:t xml:space="preserve"> </w:t>
                        </w:r>
                      </w:p>
                    </w:txbxContent>
                  </v:textbox>
                </v:rect>
                <v:rect id="Rectangle 62" o:spid="_x0000_s1029" style="position:absolute;left:12238;width:803;height:4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14:paraId="21AEEB7E" w14:textId="51C5F33C" w:rsidR="0023794F" w:rsidRDefault="00000000">
                        <w:r>
                          <w:rPr>
                            <w:sz w:val="10"/>
                          </w:rPr>
                          <w:t xml:space="preserve">f </w:t>
                        </w:r>
                      </w:p>
                    </w:txbxContent>
                  </v:textbox>
                </v:rect>
                <v:rect id="Rectangle 63" o:spid="_x0000_s1030" style="position:absolute;left:12815;width:2798;height: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14:paraId="14FB1974" w14:textId="416EC69B" w:rsidR="0023794F" w:rsidRDefault="0023794F"/>
                    </w:txbxContent>
                  </v:textbox>
                </v:rect>
                <w10:anchorlock/>
              </v:group>
            </w:pict>
          </mc:Fallback>
        </mc:AlternateContent>
      </w:r>
    </w:p>
    <w:p w14:paraId="6F033EB3" w14:textId="77777777" w:rsidR="0023794F" w:rsidRPr="00081E4A" w:rsidRDefault="00000000" w:rsidP="008A5CCE">
      <w:pPr>
        <w:tabs>
          <w:tab w:val="center" w:pos="702"/>
          <w:tab w:val="center" w:pos="4422"/>
        </w:tabs>
        <w:spacing w:line="265" w:lineRule="auto"/>
        <w:jc w:val="both"/>
        <w:rPr>
          <w:rFonts w:ascii="Times New Roman" w:hAnsi="Times New Roman" w:cs="Times New Roman"/>
          <w:sz w:val="20"/>
          <w:szCs w:val="22"/>
        </w:rPr>
      </w:pPr>
      <w:r w:rsidRPr="00081E4A">
        <w:rPr>
          <w:rFonts w:ascii="Times New Roman" w:hAnsi="Times New Roman" w:cs="Times New Roman"/>
          <w:sz w:val="8"/>
        </w:rPr>
        <w:tab/>
      </w:r>
      <w:proofErr w:type="spellStart"/>
      <w:r w:rsidRPr="00081E4A">
        <w:rPr>
          <w:rFonts w:ascii="Times New Roman" w:hAnsi="Times New Roman" w:cs="Times New Roman"/>
          <w:sz w:val="8"/>
        </w:rPr>
        <w:t>Values</w:t>
      </w:r>
      <w:proofErr w:type="spellEnd"/>
      <w:r w:rsidRPr="00081E4A">
        <w:rPr>
          <w:rFonts w:ascii="Times New Roman" w:hAnsi="Times New Roman" w:cs="Times New Roman"/>
          <w:sz w:val="6"/>
          <w:szCs w:val="22"/>
        </w:rPr>
        <w:tab/>
      </w:r>
      <w:proofErr w:type="spellStart"/>
      <w:r w:rsidRPr="00081E4A">
        <w:rPr>
          <w:rFonts w:ascii="Times New Roman" w:hAnsi="Times New Roman" w:cs="Times New Roman"/>
          <w:sz w:val="8"/>
        </w:rPr>
        <w:t>Theoretical</w:t>
      </w:r>
      <w:proofErr w:type="spellEnd"/>
      <w:r w:rsidRPr="00081E4A">
        <w:rPr>
          <w:rFonts w:ascii="Times New Roman" w:hAnsi="Times New Roman" w:cs="Times New Roman"/>
          <w:sz w:val="8"/>
        </w:rPr>
        <w:t xml:space="preserve"> </w:t>
      </w:r>
      <w:proofErr w:type="spellStart"/>
      <w:r w:rsidRPr="00081E4A">
        <w:rPr>
          <w:rFonts w:ascii="Times New Roman" w:hAnsi="Times New Roman" w:cs="Times New Roman"/>
          <w:sz w:val="8"/>
        </w:rPr>
        <w:t>Ouantiles</w:t>
      </w:r>
      <w:proofErr w:type="spellEnd"/>
    </w:p>
    <w:p w14:paraId="6A894419" w14:textId="414655DA" w:rsidR="0023794F" w:rsidRPr="00081E4A" w:rsidRDefault="00000000" w:rsidP="008A5CCE">
      <w:pPr>
        <w:tabs>
          <w:tab w:val="center" w:pos="4389"/>
          <w:tab w:val="center" w:pos="8009"/>
        </w:tabs>
        <w:spacing w:after="1"/>
        <w:jc w:val="both"/>
        <w:rPr>
          <w:rFonts w:ascii="Times New Roman" w:hAnsi="Times New Roman" w:cs="Times New Roman"/>
        </w:rPr>
      </w:pPr>
      <w:r w:rsidRPr="00081E4A">
        <w:rPr>
          <w:rFonts w:ascii="Times New Roman" w:hAnsi="Times New Roman" w:cs="Times New Roman"/>
          <w:sz w:val="10"/>
        </w:rPr>
        <w:tab/>
      </w:r>
      <w:r w:rsidRPr="00081E4A">
        <w:rPr>
          <w:rFonts w:ascii="Times New Roman" w:hAnsi="Times New Roman" w:cs="Times New Roman"/>
          <w:b/>
          <w:bCs/>
          <w:sz w:val="10"/>
        </w:rPr>
        <w:t xml:space="preserve">Q-Q </w:t>
      </w:r>
      <w:proofErr w:type="spellStart"/>
      <w:r w:rsidRPr="00081E4A">
        <w:rPr>
          <w:rFonts w:ascii="Times New Roman" w:hAnsi="Times New Roman" w:cs="Times New Roman"/>
          <w:b/>
          <w:bCs/>
          <w:sz w:val="10"/>
        </w:rPr>
        <w:t>Plot</w:t>
      </w:r>
      <w:proofErr w:type="spellEnd"/>
      <w:r w:rsidRPr="00081E4A">
        <w:rPr>
          <w:rFonts w:ascii="Times New Roman" w:hAnsi="Times New Roman" w:cs="Times New Roman"/>
          <w:b/>
          <w:bCs/>
          <w:sz w:val="10"/>
        </w:rPr>
        <w:t xml:space="preserve"> </w:t>
      </w:r>
      <w:r w:rsidR="00067624" w:rsidRPr="00081E4A">
        <w:rPr>
          <w:rFonts w:ascii="Times New Roman" w:hAnsi="Times New Roman" w:cs="Times New Roman"/>
          <w:b/>
          <w:bCs/>
          <w:sz w:val="10"/>
        </w:rPr>
        <w:t>o</w:t>
      </w:r>
      <w:r w:rsidRPr="00081E4A">
        <w:rPr>
          <w:rFonts w:ascii="Times New Roman" w:hAnsi="Times New Roman" w:cs="Times New Roman"/>
          <w:b/>
          <w:bCs/>
          <w:sz w:val="10"/>
        </w:rPr>
        <w:t xml:space="preserve">f </w:t>
      </w:r>
      <w:proofErr w:type="spellStart"/>
      <w:r w:rsidRPr="00081E4A">
        <w:rPr>
          <w:rFonts w:ascii="Times New Roman" w:hAnsi="Times New Roman" w:cs="Times New Roman"/>
          <w:b/>
          <w:bCs/>
          <w:sz w:val="10"/>
        </w:rPr>
        <w:t>Tra</w:t>
      </w:r>
      <w:r w:rsidR="00067624" w:rsidRPr="00081E4A">
        <w:rPr>
          <w:rFonts w:ascii="Times New Roman" w:hAnsi="Times New Roman" w:cs="Times New Roman"/>
          <w:b/>
          <w:bCs/>
          <w:sz w:val="10"/>
        </w:rPr>
        <w:t>d</w:t>
      </w:r>
      <w:r w:rsidRPr="00081E4A">
        <w:rPr>
          <w:rFonts w:ascii="Times New Roman" w:hAnsi="Times New Roman" w:cs="Times New Roman"/>
          <w:b/>
          <w:bCs/>
          <w:sz w:val="10"/>
        </w:rPr>
        <w:t>e</w:t>
      </w:r>
      <w:proofErr w:type="spellEnd"/>
      <w:r w:rsidRPr="00081E4A">
        <w:rPr>
          <w:rFonts w:ascii="Times New Roman" w:hAnsi="Times New Roman" w:cs="Times New Roman"/>
          <w:sz w:val="10"/>
        </w:rPr>
        <w:tab/>
      </w:r>
      <w:proofErr w:type="spellStart"/>
      <w:r w:rsidRPr="00081E4A">
        <w:rPr>
          <w:rFonts w:ascii="Times New Roman" w:hAnsi="Times New Roman" w:cs="Times New Roman"/>
          <w:b/>
          <w:bCs/>
          <w:sz w:val="10"/>
        </w:rPr>
        <w:t>Boxplot</w:t>
      </w:r>
      <w:proofErr w:type="spellEnd"/>
      <w:r w:rsidRPr="00081E4A">
        <w:rPr>
          <w:rFonts w:ascii="Times New Roman" w:hAnsi="Times New Roman" w:cs="Times New Roman"/>
          <w:b/>
          <w:bCs/>
          <w:sz w:val="10"/>
        </w:rPr>
        <w:t xml:space="preserve"> of </w:t>
      </w:r>
      <w:proofErr w:type="spellStart"/>
      <w:r w:rsidRPr="00081E4A">
        <w:rPr>
          <w:rFonts w:ascii="Times New Roman" w:hAnsi="Times New Roman" w:cs="Times New Roman"/>
          <w:b/>
          <w:bCs/>
          <w:sz w:val="10"/>
        </w:rPr>
        <w:t>Trade</w:t>
      </w:r>
      <w:proofErr w:type="spellEnd"/>
    </w:p>
    <w:p w14:paraId="2F0662A7" w14:textId="77777777" w:rsidR="0023794F" w:rsidRPr="00081E4A" w:rsidRDefault="00000000" w:rsidP="008A5CCE">
      <w:pPr>
        <w:spacing w:after="0"/>
        <w:ind w:left="287" w:hanging="10"/>
        <w:jc w:val="both"/>
        <w:rPr>
          <w:rFonts w:ascii="Times New Roman" w:hAnsi="Times New Roman" w:cs="Times New Roman"/>
          <w:b/>
          <w:bCs/>
        </w:rPr>
      </w:pPr>
      <w:r w:rsidRPr="00081E4A">
        <w:rPr>
          <w:rFonts w:ascii="Times New Roman" w:hAnsi="Times New Roman" w:cs="Times New Roman"/>
          <w:b/>
          <w:bCs/>
          <w:sz w:val="10"/>
        </w:rPr>
        <w:t xml:space="preserve">Histogram of </w:t>
      </w:r>
      <w:proofErr w:type="spellStart"/>
      <w:r w:rsidRPr="00081E4A">
        <w:rPr>
          <w:rFonts w:ascii="Times New Roman" w:hAnsi="Times New Roman" w:cs="Times New Roman"/>
          <w:b/>
          <w:bCs/>
          <w:sz w:val="10"/>
        </w:rPr>
        <w:t>Trade</w:t>
      </w:r>
      <w:proofErr w:type="spellEnd"/>
    </w:p>
    <w:p w14:paraId="05D0BE5C" w14:textId="1CCCF579" w:rsidR="00635F22" w:rsidRPr="00081E4A" w:rsidRDefault="00067624" w:rsidP="008A5CCE">
      <w:pPr>
        <w:keepNext/>
        <w:spacing w:after="42"/>
        <w:ind w:left="-1096" w:right="-777"/>
        <w:jc w:val="both"/>
        <w:rPr>
          <w:rFonts w:ascii="Times New Roman" w:hAnsi="Times New Roman" w:cs="Times New Roman"/>
        </w:rPr>
      </w:pPr>
      <w:r w:rsidRPr="00081E4A">
        <w:rPr>
          <w:rFonts w:ascii="Times New Roman" w:hAnsi="Times New Roman" w:cs="Times New Roman"/>
          <w:noProof/>
        </w:rPr>
        <mc:AlternateContent>
          <mc:Choice Requires="wpi">
            <w:drawing>
              <wp:anchor distT="0" distB="0" distL="114300" distR="114300" simplePos="0" relativeHeight="251664384" behindDoc="0" locked="0" layoutInCell="1" allowOverlap="1" wp14:anchorId="4A6940BF" wp14:editId="397EED00">
                <wp:simplePos x="0" y="0"/>
                <wp:positionH relativeFrom="column">
                  <wp:posOffset>149993</wp:posOffset>
                </wp:positionH>
                <wp:positionV relativeFrom="paragraph">
                  <wp:posOffset>15527</wp:posOffset>
                </wp:positionV>
                <wp:extent cx="618120" cy="360"/>
                <wp:effectExtent l="76200" t="57150" r="67945" b="76200"/>
                <wp:wrapNone/>
                <wp:docPr id="243589450" name="Mürekkep 10"/>
                <wp:cNvGraphicFramePr/>
                <a:graphic xmlns:a="http://schemas.openxmlformats.org/drawingml/2006/main">
                  <a:graphicData uri="http://schemas.microsoft.com/office/word/2010/wordprocessingInk">
                    <w14:contentPart bwMode="auto" r:id="rId26">
                      <w14:nvContentPartPr>
                        <w14:cNvContentPartPr/>
                      </w14:nvContentPartPr>
                      <w14:xfrm>
                        <a:off x="0" y="0"/>
                        <a:ext cx="618120" cy="360"/>
                      </w14:xfrm>
                    </w14:contentPart>
                  </a:graphicData>
                </a:graphic>
              </wp:anchor>
            </w:drawing>
          </mc:Choice>
          <mc:Fallback>
            <w:pict>
              <v:shape w14:anchorId="57665591" id="Mürekkep 10" o:spid="_x0000_s1026" type="#_x0000_t75" style="position:absolute;margin-left:10.4pt;margin-top:-.2pt;width:51.5pt;height:2.9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">
                <v:imagedata r:id="rId27" o:title=""/>
              </v:shape>
            </w:pict>
          </mc:Fallback>
        </mc:AlternateContent>
      </w:r>
      <w:r w:rsidRPr="00081E4A">
        <w:rPr>
          <w:rFonts w:ascii="Times New Roman" w:hAnsi="Times New Roman" w:cs="Times New Roman"/>
          <w:noProof/>
        </w:rPr>
        <mc:AlternateContent>
          <mc:Choice Requires="wpi">
            <w:drawing>
              <wp:anchor distT="0" distB="0" distL="114300" distR="114300" simplePos="0" relativeHeight="251663360" behindDoc="0" locked="0" layoutInCell="1" allowOverlap="1" wp14:anchorId="59C75666" wp14:editId="58A3CCE8">
                <wp:simplePos x="0" y="0"/>
                <wp:positionH relativeFrom="column">
                  <wp:posOffset>149993</wp:posOffset>
                </wp:positionH>
                <wp:positionV relativeFrom="paragraph">
                  <wp:posOffset>19127</wp:posOffset>
                </wp:positionV>
                <wp:extent cx="25400" cy="14605"/>
                <wp:effectExtent l="57150" t="57150" r="69850" b="61595"/>
                <wp:wrapNone/>
                <wp:docPr id="333155024" name="Mürekkep 9"/>
                <wp:cNvGraphicFramePr/>
                <a:graphic xmlns:a="http://schemas.openxmlformats.org/drawingml/2006/main">
                  <a:graphicData uri="http://schemas.microsoft.com/office/word/2010/wordprocessingInk">
                    <w14:contentPart bwMode="auto" r:id="rId28">
                      <w14:nvContentPartPr>
                        <w14:cNvContentPartPr/>
                      </w14:nvContentPartPr>
                      <w14:xfrm>
                        <a:off x="0" y="0"/>
                        <a:ext cx="25400" cy="14605"/>
                      </w14:xfrm>
                    </w14:contentPart>
                  </a:graphicData>
                </a:graphic>
                <wp14:sizeRelH relativeFrom="margin">
                  <wp14:pctWidth>0</wp14:pctWidth>
                </wp14:sizeRelH>
                <wp14:sizeRelV relativeFrom="margin">
                  <wp14:pctHeight>0</wp14:pctHeight>
                </wp14:sizeRelV>
              </wp:anchor>
            </w:drawing>
          </mc:Choice>
          <mc:Fallback>
            <w:pict>
              <v:shape w14:anchorId="6BAB8061" id="Mürekkep 9" o:spid="_x0000_s1026" type="#_x0000_t75" style="position:absolute;margin-left:10.4pt;margin-top:-1.25pt;width:4.75pt;height:6.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">
                <v:imagedata r:id="rId29" o:title=""/>
              </v:shape>
            </w:pict>
          </mc:Fallback>
        </mc:AlternateContent>
      </w:r>
      <w:r w:rsidRPr="00081E4A">
        <w:rPr>
          <w:rFonts w:ascii="Times New Roman" w:hAnsi="Times New Roman" w:cs="Times New Roman"/>
          <w:noProof/>
        </w:rPr>
        <mc:AlternateContent>
          <mc:Choice Requires="wpi">
            <w:drawing>
              <wp:anchor distT="0" distB="0" distL="114300" distR="114300" simplePos="0" relativeHeight="251661312" behindDoc="0" locked="0" layoutInCell="1" allowOverlap="1" wp14:anchorId="324B0764" wp14:editId="2C20E10E">
                <wp:simplePos x="0" y="0"/>
                <wp:positionH relativeFrom="column">
                  <wp:posOffset>590993</wp:posOffset>
                </wp:positionH>
                <wp:positionV relativeFrom="paragraph">
                  <wp:posOffset>19487</wp:posOffset>
                </wp:positionV>
                <wp:extent cx="9000" cy="7560"/>
                <wp:effectExtent l="57150" t="57150" r="67310" b="69215"/>
                <wp:wrapNone/>
                <wp:docPr id="854532827" name="Mürekkep 7"/>
                <wp:cNvGraphicFramePr/>
                <a:graphic xmlns:a="http://schemas.openxmlformats.org/drawingml/2006/main">
                  <a:graphicData uri="http://schemas.microsoft.com/office/word/2010/wordprocessingInk">
                    <w14:contentPart bwMode="auto" r:id="rId30">
                      <w14:nvContentPartPr>
                        <w14:cNvContentPartPr/>
                      </w14:nvContentPartPr>
                      <w14:xfrm>
                        <a:off x="0" y="0"/>
                        <a:ext cx="9000" cy="7560"/>
                      </w14:xfrm>
                    </w14:contentPart>
                  </a:graphicData>
                </a:graphic>
              </wp:anchor>
            </w:drawing>
          </mc:Choice>
          <mc:Fallback>
            <w:pict>
              <v:shape w14:anchorId="5AC82BF8" id="Mürekkep 7" o:spid="_x0000_s1026" type="#_x0000_t75" style="position:absolute;margin-left:45.15pt;margin-top:.15pt;width:3.5pt;height:3.4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">
                <v:imagedata r:id="rId31" o:title=""/>
              </v:shape>
            </w:pict>
          </mc:Fallback>
        </mc:AlternateContent>
      </w:r>
      <w:r w:rsidRPr="00081E4A">
        <w:rPr>
          <w:rFonts w:ascii="Times New Roman" w:hAnsi="Times New Roman" w:cs="Times New Roman"/>
          <w:noProof/>
        </w:rPr>
        <mc:AlternateContent>
          <mc:Choice Requires="wpi">
            <w:drawing>
              <wp:anchor distT="0" distB="0" distL="114300" distR="114300" simplePos="0" relativeHeight="251660288" behindDoc="0" locked="0" layoutInCell="1" allowOverlap="1" wp14:anchorId="60B9CF67" wp14:editId="17320860">
                <wp:simplePos x="0" y="0"/>
                <wp:positionH relativeFrom="column">
                  <wp:posOffset>688193</wp:posOffset>
                </wp:positionH>
                <wp:positionV relativeFrom="paragraph">
                  <wp:posOffset>126047</wp:posOffset>
                </wp:positionV>
                <wp:extent cx="360" cy="360"/>
                <wp:effectExtent l="57150" t="57150" r="76200" b="76200"/>
                <wp:wrapNone/>
                <wp:docPr id="676365180" name="Mürekkep 6"/>
                <wp:cNvGraphicFramePr/>
                <a:graphic xmlns:a="http://schemas.openxmlformats.org/drawingml/2006/main">
                  <a:graphicData uri="http://schemas.microsoft.com/office/word/2010/wordprocessingInk">
                    <w14:contentPart bwMode="auto" r:id="rId32">
                      <w14:nvContentPartPr>
                        <w14:cNvContentPartPr/>
                      </w14:nvContentPartPr>
                      <w14:xfrm>
                        <a:off x="0" y="0"/>
                        <a:ext cx="360" cy="360"/>
                      </w14:xfrm>
                    </w14:contentPart>
                  </a:graphicData>
                </a:graphic>
              </wp:anchor>
            </w:drawing>
          </mc:Choice>
          <mc:Fallback>
            <w:pict>
              <v:shape w14:anchorId="3C2DF211" id="Mürekkep 6" o:spid="_x0000_s1026" type="#_x0000_t75" style="position:absolute;margin-left:52.8pt;margin-top:8.5pt;width:2.9pt;height:2.9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">
                <v:imagedata r:id="rId33" o:title=""/>
              </v:shape>
            </w:pict>
          </mc:Fallback>
        </mc:AlternateContent>
      </w:r>
      <w:r w:rsidRPr="00081E4A">
        <w:rPr>
          <w:rFonts w:ascii="Times New Roman" w:hAnsi="Times New Roman" w:cs="Times New Roman"/>
          <w:noProof/>
        </w:rPr>
        <w:drawing>
          <wp:inline distT="0" distB="0" distL="0" distR="0" wp14:anchorId="5737CE65" wp14:editId="0A63F2EE">
            <wp:extent cx="6640938" cy="1308616"/>
            <wp:effectExtent l="0" t="0" r="0" b="0"/>
            <wp:docPr id="6250" name="Picture 6250"/>
            <wp:cNvGraphicFramePr/>
            <a:graphic xmlns:a="http://schemas.openxmlformats.org/drawingml/2006/main">
              <a:graphicData uri="http://schemas.openxmlformats.org/drawingml/2006/picture">
                <pic:pic xmlns:pic="http://schemas.openxmlformats.org/drawingml/2006/picture">
                  <pic:nvPicPr>
                    <pic:cNvPr id="6250" name="Picture 6250"/>
                    <pic:cNvPicPr/>
                  </pic:nvPicPr>
                  <pic:blipFill>
                    <a:blip r:embed="rId34"/>
                    <a:stretch>
                      <a:fillRect/>
                    </a:stretch>
                  </pic:blipFill>
                  <pic:spPr>
                    <a:xfrm>
                      <a:off x="0" y="0"/>
                      <a:ext cx="6640938" cy="1308616"/>
                    </a:xfrm>
                    <a:prstGeom prst="rect">
                      <a:avLst/>
                    </a:prstGeom>
                  </pic:spPr>
                </pic:pic>
              </a:graphicData>
            </a:graphic>
          </wp:inline>
        </w:drawing>
      </w:r>
    </w:p>
    <w:p w14:paraId="3B3787A3" w14:textId="6B1399A9" w:rsidR="00702BD9" w:rsidRPr="00081E4A" w:rsidRDefault="00702BD9" w:rsidP="008A5CCE">
      <w:pPr>
        <w:spacing w:after="0" w:line="265" w:lineRule="auto"/>
        <w:jc w:val="both"/>
        <w:rPr>
          <w:rFonts w:ascii="Times New Roman" w:hAnsi="Times New Roman" w:cs="Times New Roman"/>
          <w:sz w:val="24"/>
          <w:szCs w:val="28"/>
        </w:rPr>
      </w:pPr>
      <w:r w:rsidRPr="00081E4A">
        <w:rPr>
          <w:rFonts w:ascii="Times New Roman" w:hAnsi="Times New Roman" w:cs="Times New Roman"/>
          <w:sz w:val="10"/>
          <w:szCs w:val="28"/>
        </w:rPr>
        <w:t xml:space="preserve">                      Value                                                                                                                                                 </w:t>
      </w:r>
      <w:proofErr w:type="spellStart"/>
      <w:r w:rsidRPr="00081E4A">
        <w:rPr>
          <w:rFonts w:ascii="Times New Roman" w:hAnsi="Times New Roman" w:cs="Times New Roman"/>
          <w:sz w:val="10"/>
          <w:szCs w:val="28"/>
        </w:rPr>
        <w:t>Theoretical</w:t>
      </w:r>
      <w:proofErr w:type="spellEnd"/>
      <w:r w:rsidRPr="00081E4A">
        <w:rPr>
          <w:rFonts w:ascii="Times New Roman" w:hAnsi="Times New Roman" w:cs="Times New Roman"/>
          <w:sz w:val="10"/>
          <w:szCs w:val="28"/>
        </w:rPr>
        <w:t xml:space="preserve"> Ouantiles</w:t>
      </w:r>
    </w:p>
    <w:p w14:paraId="230365E7" w14:textId="05769DDE" w:rsidR="0023794F" w:rsidRPr="00081E4A" w:rsidRDefault="00702BD9" w:rsidP="008A5CCE">
      <w:pPr>
        <w:pStyle w:val="ResimYazs"/>
        <w:jc w:val="both"/>
        <w:rPr>
          <w:rFonts w:ascii="Times New Roman" w:hAnsi="Times New Roman" w:cs="Times New Roman"/>
        </w:rPr>
      </w:pPr>
      <w:r w:rsidRPr="00081E4A">
        <w:rPr>
          <w:rFonts w:ascii="Times New Roman" w:hAnsi="Times New Roman" w:cs="Times New Roman"/>
        </w:rPr>
        <w:t xml:space="preserve">                                                                     </w:t>
      </w:r>
      <w:r w:rsidR="00635F22" w:rsidRPr="00081E4A">
        <w:rPr>
          <w:rFonts w:ascii="Times New Roman" w:hAnsi="Times New Roman" w:cs="Times New Roman"/>
        </w:rPr>
        <w:t xml:space="preserve">Şekil </w:t>
      </w:r>
      <w:r w:rsidR="00635F22" w:rsidRPr="00081E4A">
        <w:rPr>
          <w:rFonts w:ascii="Times New Roman" w:hAnsi="Times New Roman" w:cs="Times New Roman"/>
        </w:rPr>
        <w:fldChar w:fldCharType="begin"/>
      </w:r>
      <w:r w:rsidR="00635F22" w:rsidRPr="00081E4A">
        <w:rPr>
          <w:rFonts w:ascii="Times New Roman" w:hAnsi="Times New Roman" w:cs="Times New Roman"/>
        </w:rPr>
        <w:instrText xml:space="preserve"> SEQ Şekil \* ARABIC </w:instrText>
      </w:r>
      <w:r w:rsidR="00635F22" w:rsidRPr="00081E4A">
        <w:rPr>
          <w:rFonts w:ascii="Times New Roman" w:hAnsi="Times New Roman" w:cs="Times New Roman"/>
        </w:rPr>
        <w:fldChar w:fldCharType="separate"/>
      </w:r>
      <w:r w:rsidR="000D2263">
        <w:rPr>
          <w:rFonts w:ascii="Times New Roman" w:hAnsi="Times New Roman" w:cs="Times New Roman"/>
          <w:noProof/>
        </w:rPr>
        <w:t>1</w:t>
      </w:r>
      <w:r w:rsidR="00635F22" w:rsidRPr="00081E4A">
        <w:rPr>
          <w:rFonts w:ascii="Times New Roman" w:hAnsi="Times New Roman" w:cs="Times New Roman"/>
        </w:rPr>
        <w:fldChar w:fldCharType="end"/>
      </w:r>
      <w:r w:rsidR="00635F22" w:rsidRPr="00081E4A">
        <w:rPr>
          <w:rFonts w:ascii="Times New Roman" w:hAnsi="Times New Roman" w:cs="Times New Roman"/>
        </w:rPr>
        <w:t xml:space="preserve"> Değişkenlere Ait Histogram, QQ </w:t>
      </w:r>
      <w:proofErr w:type="spellStart"/>
      <w:r w:rsidR="00635F22" w:rsidRPr="00081E4A">
        <w:rPr>
          <w:rFonts w:ascii="Times New Roman" w:hAnsi="Times New Roman" w:cs="Times New Roman"/>
        </w:rPr>
        <w:t>Plot</w:t>
      </w:r>
      <w:proofErr w:type="spellEnd"/>
    </w:p>
    <w:p w14:paraId="735B4A7C" w14:textId="14C2DBA8" w:rsidR="00874497" w:rsidRPr="00081E4A" w:rsidRDefault="00EB4E12" w:rsidP="008A5CCE">
      <w:pPr>
        <w:jc w:val="both"/>
        <w:rPr>
          <w:rFonts w:ascii="Times New Roman" w:hAnsi="Times New Roman" w:cs="Times New Roman"/>
          <w:b/>
          <w:bCs/>
          <w:sz w:val="24"/>
          <w:szCs w:val="28"/>
        </w:rPr>
      </w:pPr>
      <w:r w:rsidRPr="00081E4A">
        <w:rPr>
          <w:rFonts w:ascii="Times New Roman" w:hAnsi="Times New Roman" w:cs="Times New Roman"/>
          <w:b/>
          <w:bCs/>
          <w:sz w:val="24"/>
          <w:szCs w:val="28"/>
        </w:rPr>
        <w:lastRenderedPageBreak/>
        <w:t>4.3</w:t>
      </w:r>
      <w:r w:rsidR="00874497" w:rsidRPr="00081E4A">
        <w:rPr>
          <w:rFonts w:ascii="Times New Roman" w:hAnsi="Times New Roman" w:cs="Times New Roman"/>
          <w:b/>
          <w:bCs/>
          <w:sz w:val="24"/>
          <w:szCs w:val="28"/>
        </w:rPr>
        <w:t xml:space="preserve"> Tanımlayıcı İstatistikler ve Dağılım Analizi</w:t>
      </w:r>
    </w:p>
    <w:p w14:paraId="7F4D54CF" w14:textId="7896D341" w:rsidR="00237E04" w:rsidRPr="001534F0" w:rsidRDefault="005E36F9" w:rsidP="008A5CCE">
      <w:pPr>
        <w:jc w:val="both"/>
        <w:rPr>
          <w:rFonts w:ascii="Times New Roman" w:hAnsi="Times New Roman" w:cs="Times New Roman"/>
          <w:sz w:val="24"/>
        </w:rPr>
      </w:pPr>
      <w:r w:rsidRPr="001534F0">
        <w:rPr>
          <w:rFonts w:ascii="Times New Roman" w:hAnsi="Times New Roman" w:cs="Times New Roman"/>
          <w:sz w:val="24"/>
        </w:rPr>
        <w:t xml:space="preserve">Çalışmada kullanılan havacılık ve ekonomik entegrasyon değişkenlerine ait tanımlayıcı istatistiksel analizler Şekil 1’de sunulmuştur. </w:t>
      </w:r>
      <w:r w:rsidR="00DB77AF" w:rsidRPr="001534F0">
        <w:rPr>
          <w:rFonts w:ascii="Times New Roman" w:hAnsi="Times New Roman" w:cs="Times New Roman"/>
          <w:sz w:val="24"/>
        </w:rPr>
        <w:t>Veri setinin yapısal özelliklerini</w:t>
      </w:r>
      <w:r w:rsidRPr="001534F0">
        <w:rPr>
          <w:rFonts w:ascii="Times New Roman" w:hAnsi="Times New Roman" w:cs="Times New Roman"/>
          <w:sz w:val="24"/>
        </w:rPr>
        <w:t xml:space="preserve"> belirlemek </w:t>
      </w:r>
      <w:r w:rsidR="00DB77AF" w:rsidRPr="001534F0">
        <w:rPr>
          <w:rFonts w:ascii="Times New Roman" w:hAnsi="Times New Roman" w:cs="Times New Roman"/>
          <w:sz w:val="24"/>
        </w:rPr>
        <w:t xml:space="preserve">için </w:t>
      </w:r>
      <w:r w:rsidRPr="001534F0">
        <w:rPr>
          <w:rFonts w:ascii="Times New Roman" w:hAnsi="Times New Roman" w:cs="Times New Roman"/>
          <w:sz w:val="24"/>
        </w:rPr>
        <w:t xml:space="preserve">Histogram, Q-Q </w:t>
      </w:r>
      <w:proofErr w:type="spellStart"/>
      <w:r w:rsidRPr="001534F0">
        <w:rPr>
          <w:rFonts w:ascii="Times New Roman" w:hAnsi="Times New Roman" w:cs="Times New Roman"/>
          <w:sz w:val="24"/>
        </w:rPr>
        <w:t>Plot</w:t>
      </w:r>
      <w:proofErr w:type="spellEnd"/>
      <w:r w:rsidRPr="001534F0">
        <w:rPr>
          <w:rFonts w:ascii="Times New Roman" w:hAnsi="Times New Roman" w:cs="Times New Roman"/>
          <w:sz w:val="24"/>
        </w:rPr>
        <w:t xml:space="preserve"> ve Kutu Grafiği (</w:t>
      </w:r>
      <w:proofErr w:type="spellStart"/>
      <w:r w:rsidRPr="001534F0">
        <w:rPr>
          <w:rFonts w:ascii="Times New Roman" w:hAnsi="Times New Roman" w:cs="Times New Roman"/>
          <w:sz w:val="24"/>
        </w:rPr>
        <w:t>Boxplot</w:t>
      </w:r>
      <w:proofErr w:type="spellEnd"/>
      <w:r w:rsidRPr="001534F0">
        <w:rPr>
          <w:rFonts w:ascii="Times New Roman" w:hAnsi="Times New Roman" w:cs="Times New Roman"/>
          <w:sz w:val="24"/>
        </w:rPr>
        <w:t>) yöntemleri kullanılmıştır. Bütün değişkenlerde görülen belirgin sağa çarpık (</w:t>
      </w:r>
      <w:proofErr w:type="spellStart"/>
      <w:r w:rsidRPr="001534F0">
        <w:rPr>
          <w:rFonts w:ascii="Times New Roman" w:hAnsi="Times New Roman" w:cs="Times New Roman"/>
          <w:sz w:val="24"/>
        </w:rPr>
        <w:t>right-skewed</w:t>
      </w:r>
      <w:proofErr w:type="spellEnd"/>
      <w:r w:rsidRPr="001534F0">
        <w:rPr>
          <w:rFonts w:ascii="Times New Roman" w:hAnsi="Times New Roman" w:cs="Times New Roman"/>
          <w:sz w:val="24"/>
        </w:rPr>
        <w:t>) yapı, Avrupa havacılığının homojen bir dağılım göstermediğini; daha çok belirli ‘</w:t>
      </w:r>
      <w:proofErr w:type="spellStart"/>
      <w:r w:rsidRPr="001534F0">
        <w:rPr>
          <w:rFonts w:ascii="Times New Roman" w:hAnsi="Times New Roman" w:cs="Times New Roman"/>
          <w:sz w:val="24"/>
        </w:rPr>
        <w:t>gateway</w:t>
      </w:r>
      <w:proofErr w:type="spellEnd"/>
      <w:r w:rsidRPr="001534F0">
        <w:rPr>
          <w:rFonts w:ascii="Times New Roman" w:hAnsi="Times New Roman" w:cs="Times New Roman"/>
          <w:sz w:val="24"/>
        </w:rPr>
        <w:t>’ ve ‘</w:t>
      </w:r>
      <w:proofErr w:type="spellStart"/>
      <w:r w:rsidRPr="001534F0">
        <w:rPr>
          <w:rFonts w:ascii="Times New Roman" w:hAnsi="Times New Roman" w:cs="Times New Roman"/>
          <w:sz w:val="24"/>
        </w:rPr>
        <w:t>hub</w:t>
      </w:r>
      <w:proofErr w:type="spellEnd"/>
      <w:r w:rsidRPr="001534F0">
        <w:rPr>
          <w:rFonts w:ascii="Times New Roman" w:hAnsi="Times New Roman" w:cs="Times New Roman"/>
          <w:sz w:val="24"/>
        </w:rPr>
        <w:t xml:space="preserve">’ merkezlerinde yoğunlaştığını </w:t>
      </w:r>
      <w:r w:rsidR="00DB77AF" w:rsidRPr="001534F0">
        <w:rPr>
          <w:rFonts w:ascii="Times New Roman" w:hAnsi="Times New Roman" w:cs="Times New Roman"/>
          <w:sz w:val="24"/>
        </w:rPr>
        <w:t>göstermektedir</w:t>
      </w:r>
      <w:r w:rsidRPr="001534F0">
        <w:rPr>
          <w:rFonts w:ascii="Times New Roman" w:hAnsi="Times New Roman" w:cs="Times New Roman"/>
          <w:sz w:val="24"/>
        </w:rPr>
        <w:t>.</w:t>
      </w:r>
      <w:r w:rsidR="00DB77AF" w:rsidRPr="001534F0">
        <w:rPr>
          <w:rFonts w:ascii="Times New Roman" w:hAnsi="Times New Roman" w:cs="Times New Roman"/>
          <w:sz w:val="24"/>
        </w:rPr>
        <w:t xml:space="preserve"> </w:t>
      </w:r>
      <w:r w:rsidRPr="001534F0">
        <w:rPr>
          <w:rFonts w:ascii="Times New Roman" w:hAnsi="Times New Roman" w:cs="Times New Roman"/>
          <w:sz w:val="24"/>
        </w:rPr>
        <w:t xml:space="preserve">GSYH </w:t>
      </w:r>
      <w:r w:rsidR="00DB77AF" w:rsidRPr="001534F0">
        <w:rPr>
          <w:rFonts w:ascii="Times New Roman" w:hAnsi="Times New Roman" w:cs="Times New Roman"/>
          <w:sz w:val="24"/>
        </w:rPr>
        <w:t>verilerindeki geniş dağılım ise ülkeler arasındaki refah farkının havacılık talebi üzerindeki etkisini göstermektedir. Enflasyon oranlarının diğer değişkenlere göre daha dengeli dağılması bu dönemde ekonomik baskıların havacılık sektörü üzerinde daha istikrarlı kaldığını göstermektedir.</w:t>
      </w:r>
      <w:r w:rsidR="00081E4A" w:rsidRPr="001534F0">
        <w:rPr>
          <w:rFonts w:ascii="Times New Roman" w:hAnsi="Times New Roman" w:cs="Times New Roman"/>
          <w:sz w:val="24"/>
        </w:rPr>
        <w:t xml:space="preserve"> </w:t>
      </w:r>
      <w:r w:rsidRPr="001534F0">
        <w:rPr>
          <w:rFonts w:ascii="Times New Roman" w:hAnsi="Times New Roman" w:cs="Times New Roman"/>
          <w:sz w:val="24"/>
        </w:rPr>
        <w:t xml:space="preserve">Elde edilen Q-Q </w:t>
      </w:r>
      <w:proofErr w:type="spellStart"/>
      <w:r w:rsidRPr="001534F0">
        <w:rPr>
          <w:rFonts w:ascii="Times New Roman" w:hAnsi="Times New Roman" w:cs="Times New Roman"/>
          <w:sz w:val="24"/>
        </w:rPr>
        <w:t>Plot</w:t>
      </w:r>
      <w:proofErr w:type="spellEnd"/>
      <w:r w:rsidRPr="001534F0">
        <w:rPr>
          <w:rFonts w:ascii="Times New Roman" w:hAnsi="Times New Roman" w:cs="Times New Roman"/>
          <w:sz w:val="24"/>
        </w:rPr>
        <w:t xml:space="preserve"> analizi sonucunda, gözlemlerin teorik normal dağılım hattından </w:t>
      </w:r>
      <w:r w:rsidR="00DB77AF" w:rsidRPr="001534F0">
        <w:rPr>
          <w:rFonts w:ascii="Times New Roman" w:hAnsi="Times New Roman" w:cs="Times New Roman"/>
          <w:sz w:val="24"/>
        </w:rPr>
        <w:t xml:space="preserve">yaptığı </w:t>
      </w:r>
      <w:r w:rsidRPr="001534F0">
        <w:rPr>
          <w:rFonts w:ascii="Times New Roman" w:hAnsi="Times New Roman" w:cs="Times New Roman"/>
          <w:sz w:val="24"/>
        </w:rPr>
        <w:t>sapmalar, verilerin normal</w:t>
      </w:r>
      <w:r w:rsidR="00DB77AF" w:rsidRPr="001534F0">
        <w:rPr>
          <w:rFonts w:ascii="Times New Roman" w:hAnsi="Times New Roman" w:cs="Times New Roman"/>
          <w:sz w:val="24"/>
        </w:rPr>
        <w:t xml:space="preserve"> dağılmadığını kanıtlamaktadır. </w:t>
      </w:r>
      <w:r w:rsidRPr="001534F0">
        <w:rPr>
          <w:rFonts w:ascii="Times New Roman" w:hAnsi="Times New Roman" w:cs="Times New Roman"/>
          <w:sz w:val="24"/>
        </w:rPr>
        <w:t xml:space="preserve">Bu sonuç analizin ilerleyen kısmında neden doğrusal olmayan </w:t>
      </w:r>
      <w:proofErr w:type="spellStart"/>
      <w:r w:rsidRPr="001534F0">
        <w:rPr>
          <w:rFonts w:ascii="Times New Roman" w:hAnsi="Times New Roman" w:cs="Times New Roman"/>
          <w:sz w:val="24"/>
        </w:rPr>
        <w:t>Random</w:t>
      </w:r>
      <w:proofErr w:type="spellEnd"/>
      <w:r w:rsidRPr="001534F0">
        <w:rPr>
          <w:rFonts w:ascii="Times New Roman" w:hAnsi="Times New Roman" w:cs="Times New Roman"/>
          <w:sz w:val="24"/>
        </w:rPr>
        <w:t xml:space="preserve"> </w:t>
      </w:r>
      <w:proofErr w:type="spellStart"/>
      <w:r w:rsidRPr="001534F0">
        <w:rPr>
          <w:rFonts w:ascii="Times New Roman" w:hAnsi="Times New Roman" w:cs="Times New Roman"/>
          <w:sz w:val="24"/>
        </w:rPr>
        <w:t>Forest</w:t>
      </w:r>
      <w:proofErr w:type="spellEnd"/>
      <w:r w:rsidRPr="001534F0">
        <w:rPr>
          <w:rFonts w:ascii="Times New Roman" w:hAnsi="Times New Roman" w:cs="Times New Roman"/>
          <w:sz w:val="24"/>
        </w:rPr>
        <w:t xml:space="preserve"> modelinin tercih edildiğini</w:t>
      </w:r>
      <w:r w:rsidR="00DB77AF" w:rsidRPr="001534F0">
        <w:rPr>
          <w:rFonts w:ascii="Times New Roman" w:hAnsi="Times New Roman" w:cs="Times New Roman"/>
          <w:sz w:val="24"/>
        </w:rPr>
        <w:t>n sebebini açıklamaktadır</w:t>
      </w:r>
      <w:r w:rsidRPr="001534F0">
        <w:rPr>
          <w:rFonts w:ascii="Times New Roman" w:hAnsi="Times New Roman" w:cs="Times New Roman"/>
          <w:sz w:val="24"/>
        </w:rPr>
        <w:t>.</w:t>
      </w:r>
      <w:r w:rsidR="00081E4A" w:rsidRPr="001534F0">
        <w:rPr>
          <w:rFonts w:ascii="Times New Roman" w:hAnsi="Times New Roman" w:cs="Times New Roman"/>
          <w:sz w:val="24"/>
        </w:rPr>
        <w:t xml:space="preserve"> </w:t>
      </w:r>
      <w:r w:rsidRPr="001534F0">
        <w:rPr>
          <w:rFonts w:ascii="Times New Roman" w:hAnsi="Times New Roman" w:cs="Times New Roman"/>
          <w:sz w:val="24"/>
        </w:rPr>
        <w:t>Değişkenlerin çeyreklik dilimleri ve uç değerleri incelendiğinde, havacılık verilerinde çok sayıda aykırı değer (</w:t>
      </w:r>
      <w:proofErr w:type="spellStart"/>
      <w:r w:rsidRPr="001534F0">
        <w:rPr>
          <w:rFonts w:ascii="Times New Roman" w:hAnsi="Times New Roman" w:cs="Times New Roman"/>
          <w:sz w:val="24"/>
        </w:rPr>
        <w:t>outlier</w:t>
      </w:r>
      <w:proofErr w:type="spellEnd"/>
      <w:r w:rsidRPr="001534F0">
        <w:rPr>
          <w:rFonts w:ascii="Times New Roman" w:hAnsi="Times New Roman" w:cs="Times New Roman"/>
          <w:sz w:val="24"/>
        </w:rPr>
        <w:t>) saptanmıştır. Bu uç noktalar, Avrupa’daki devasa aktarma merkezleri ile bölgesel havalimanları arasındaki yapısal kapasite uçurumunu temsil etmesi bakımından ekonomik entegrasyonun 'merkez-çevre' dinamiklerini yansıtmaktadır.</w:t>
      </w:r>
    </w:p>
    <w:p w14:paraId="3723424E" w14:textId="4F6D8466" w:rsidR="00237E04" w:rsidRPr="00081E4A" w:rsidRDefault="00EB4E12" w:rsidP="008A5CCE">
      <w:pPr>
        <w:jc w:val="both"/>
        <w:rPr>
          <w:rFonts w:ascii="Times New Roman" w:hAnsi="Times New Roman" w:cs="Times New Roman"/>
          <w:b/>
          <w:bCs/>
          <w:sz w:val="24"/>
          <w:szCs w:val="28"/>
        </w:rPr>
      </w:pPr>
      <w:r w:rsidRPr="00081E4A">
        <w:rPr>
          <w:rFonts w:ascii="Times New Roman" w:hAnsi="Times New Roman" w:cs="Times New Roman"/>
          <w:b/>
          <w:bCs/>
          <w:sz w:val="24"/>
          <w:szCs w:val="28"/>
        </w:rPr>
        <w:t>4.4</w:t>
      </w:r>
      <w:r w:rsidR="00874497" w:rsidRPr="00081E4A">
        <w:rPr>
          <w:rFonts w:ascii="Times New Roman" w:hAnsi="Times New Roman" w:cs="Times New Roman"/>
          <w:b/>
          <w:bCs/>
          <w:sz w:val="24"/>
          <w:szCs w:val="28"/>
        </w:rPr>
        <w:t xml:space="preserve"> Korelasyon Analizi</w:t>
      </w:r>
    </w:p>
    <w:p w14:paraId="257F0452" w14:textId="6D21D203" w:rsidR="00702BD9" w:rsidRPr="00081E4A" w:rsidRDefault="00237E04" w:rsidP="008A5CCE">
      <w:pPr>
        <w:keepNext/>
        <w:jc w:val="both"/>
        <w:rPr>
          <w:rFonts w:ascii="Times New Roman" w:hAnsi="Times New Roman" w:cs="Times New Roman"/>
        </w:rPr>
      </w:pPr>
      <w:r w:rsidRPr="00081E4A">
        <w:rPr>
          <w:rFonts w:ascii="Times New Roman" w:hAnsi="Times New Roman" w:cs="Times New Roman"/>
        </w:rPr>
        <w:t xml:space="preserve">                          </w:t>
      </w:r>
      <w:r w:rsidR="00635F22" w:rsidRPr="00081E4A">
        <w:rPr>
          <w:rFonts w:ascii="Times New Roman" w:hAnsi="Times New Roman" w:cs="Times New Roman"/>
        </w:rPr>
        <w:t xml:space="preserve">       </w:t>
      </w:r>
      <w:r w:rsidR="00702BD9" w:rsidRPr="00081E4A">
        <w:rPr>
          <w:rFonts w:ascii="Times New Roman" w:hAnsi="Times New Roman" w:cs="Times New Roman"/>
        </w:rPr>
        <w:t xml:space="preserve">       </w:t>
      </w:r>
      <w:r w:rsidR="00635F22" w:rsidRPr="00081E4A">
        <w:rPr>
          <w:rFonts w:ascii="Times New Roman" w:hAnsi="Times New Roman" w:cs="Times New Roman"/>
        </w:rPr>
        <w:t xml:space="preserve">  </w:t>
      </w:r>
      <w:r w:rsidRPr="00081E4A">
        <w:rPr>
          <w:rFonts w:ascii="Times New Roman" w:hAnsi="Times New Roman" w:cs="Times New Roman"/>
        </w:rPr>
        <w:t xml:space="preserve">      </w:t>
      </w:r>
      <w:r w:rsidRPr="00081E4A">
        <w:rPr>
          <w:rFonts w:ascii="Times New Roman" w:hAnsi="Times New Roman" w:cs="Times New Roman"/>
          <w:noProof/>
        </w:rPr>
        <w:drawing>
          <wp:inline distT="0" distB="0" distL="0" distR="0" wp14:anchorId="31B6E841" wp14:editId="61782254">
            <wp:extent cx="2050026" cy="1564342"/>
            <wp:effectExtent l="0" t="0" r="7620" b="0"/>
            <wp:docPr id="354687963" name="Resim 27" descr="metin, ekran görüntüsü, diyagram,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687963" name="Resim 27" descr="metin, ekran görüntüsü, diyagram, sayı, numara içeren bir resim&#10;&#10;Yapay zeka tarafından oluşturulmuş içerik yanlış olabilir."/>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080065" cy="1587264"/>
                    </a:xfrm>
                    <a:prstGeom prst="rect">
                      <a:avLst/>
                    </a:prstGeom>
                    <a:noFill/>
                    <a:ln>
                      <a:noFill/>
                    </a:ln>
                  </pic:spPr>
                </pic:pic>
              </a:graphicData>
            </a:graphic>
          </wp:inline>
        </w:drawing>
      </w:r>
    </w:p>
    <w:p w14:paraId="41696067" w14:textId="6EE22DD5" w:rsidR="00237E04" w:rsidRPr="00081E4A" w:rsidRDefault="00702BD9" w:rsidP="008A5CCE">
      <w:pPr>
        <w:pStyle w:val="ResimYazs"/>
        <w:jc w:val="both"/>
        <w:rPr>
          <w:rFonts w:ascii="Times New Roman" w:hAnsi="Times New Roman" w:cs="Times New Roman"/>
        </w:rPr>
      </w:pPr>
      <w:r w:rsidRPr="00081E4A">
        <w:rPr>
          <w:rFonts w:ascii="Times New Roman" w:hAnsi="Times New Roman" w:cs="Times New Roman"/>
        </w:rPr>
        <w:t xml:space="preserve">                                                                      Şekil </w:t>
      </w:r>
      <w:r w:rsidRPr="00081E4A">
        <w:rPr>
          <w:rFonts w:ascii="Times New Roman" w:hAnsi="Times New Roman" w:cs="Times New Roman"/>
        </w:rPr>
        <w:fldChar w:fldCharType="begin"/>
      </w:r>
      <w:r w:rsidRPr="00081E4A">
        <w:rPr>
          <w:rFonts w:ascii="Times New Roman" w:hAnsi="Times New Roman" w:cs="Times New Roman"/>
        </w:rPr>
        <w:instrText xml:space="preserve"> SEQ Şekil \* ARABIC </w:instrText>
      </w:r>
      <w:r w:rsidRPr="00081E4A">
        <w:rPr>
          <w:rFonts w:ascii="Times New Roman" w:hAnsi="Times New Roman" w:cs="Times New Roman"/>
        </w:rPr>
        <w:fldChar w:fldCharType="separate"/>
      </w:r>
      <w:r w:rsidR="000D2263">
        <w:rPr>
          <w:rFonts w:ascii="Times New Roman" w:hAnsi="Times New Roman" w:cs="Times New Roman"/>
          <w:noProof/>
        </w:rPr>
        <w:t>2</w:t>
      </w:r>
      <w:r w:rsidRPr="00081E4A">
        <w:rPr>
          <w:rFonts w:ascii="Times New Roman" w:hAnsi="Times New Roman" w:cs="Times New Roman"/>
        </w:rPr>
        <w:fldChar w:fldCharType="end"/>
      </w:r>
      <w:r w:rsidRPr="00081E4A">
        <w:rPr>
          <w:rFonts w:ascii="Times New Roman" w:hAnsi="Times New Roman" w:cs="Times New Roman"/>
        </w:rPr>
        <w:t xml:space="preserve"> Korelasyon Matrisi</w:t>
      </w:r>
    </w:p>
    <w:p w14:paraId="27259325" w14:textId="77777777" w:rsidR="007D03D0" w:rsidRDefault="00237E04" w:rsidP="008A5CCE">
      <w:pPr>
        <w:jc w:val="both"/>
        <w:rPr>
          <w:rFonts w:ascii="Times New Roman" w:hAnsi="Times New Roman" w:cs="Times New Roman"/>
          <w:sz w:val="24"/>
        </w:rPr>
      </w:pPr>
      <w:r w:rsidRPr="001534F0">
        <w:rPr>
          <w:rFonts w:ascii="Times New Roman" w:hAnsi="Times New Roman" w:cs="Times New Roman"/>
          <w:sz w:val="24"/>
        </w:rPr>
        <w:t xml:space="preserve">Değişkenler arasındaki doğrusal ilişkilerin yönünü ve şiddetini belirlemek için Korelasyon Analizi yapılmıştır. (Şekil </w:t>
      </w:r>
      <w:r w:rsidR="00702BD9" w:rsidRPr="001534F0">
        <w:rPr>
          <w:rFonts w:ascii="Times New Roman" w:hAnsi="Times New Roman" w:cs="Times New Roman"/>
          <w:sz w:val="24"/>
        </w:rPr>
        <w:t>2</w:t>
      </w:r>
      <w:r w:rsidRPr="001534F0">
        <w:rPr>
          <w:rFonts w:ascii="Times New Roman" w:hAnsi="Times New Roman" w:cs="Times New Roman"/>
          <w:sz w:val="24"/>
        </w:rPr>
        <w:t>) Yapılan analiz incelendiğinde, havacılık kargo trafiği (</w:t>
      </w:r>
      <w:proofErr w:type="spellStart"/>
      <w:r w:rsidRPr="001534F0">
        <w:rPr>
          <w:rFonts w:ascii="Times New Roman" w:hAnsi="Times New Roman" w:cs="Times New Roman"/>
          <w:sz w:val="24"/>
        </w:rPr>
        <w:t>Freight</w:t>
      </w:r>
      <w:proofErr w:type="spellEnd"/>
      <w:r w:rsidRPr="001534F0">
        <w:rPr>
          <w:rFonts w:ascii="Times New Roman" w:hAnsi="Times New Roman" w:cs="Times New Roman"/>
          <w:sz w:val="24"/>
        </w:rPr>
        <w:t>) ile yolcu taşımacılığı (</w:t>
      </w:r>
      <w:proofErr w:type="spellStart"/>
      <w:r w:rsidRPr="001534F0">
        <w:rPr>
          <w:rFonts w:ascii="Times New Roman" w:hAnsi="Times New Roman" w:cs="Times New Roman"/>
          <w:sz w:val="24"/>
        </w:rPr>
        <w:t>Passengers</w:t>
      </w:r>
      <w:proofErr w:type="spellEnd"/>
      <w:r w:rsidRPr="001534F0">
        <w:rPr>
          <w:rFonts w:ascii="Times New Roman" w:hAnsi="Times New Roman" w:cs="Times New Roman"/>
          <w:sz w:val="24"/>
        </w:rPr>
        <w:t xml:space="preserve">) değişkenleri arasında pozitif yönlü güçlü bir ilişki (0.51) olduğu görülmektedir. Ayrıca havacılık </w:t>
      </w:r>
      <w:r w:rsidR="001534F0">
        <w:rPr>
          <w:rFonts w:ascii="Times New Roman" w:hAnsi="Times New Roman" w:cs="Times New Roman"/>
          <w:sz w:val="24"/>
        </w:rPr>
        <w:t>değişkenlerinin</w:t>
      </w:r>
      <w:r w:rsidRPr="001534F0">
        <w:rPr>
          <w:rFonts w:ascii="Times New Roman" w:hAnsi="Times New Roman" w:cs="Times New Roman"/>
          <w:sz w:val="24"/>
        </w:rPr>
        <w:t xml:space="preserve"> GSYH (GDP) ile olan pozitif korelasyonu, sektörün ekonomik büyüme üzerindeki hızlandırıcı etkisini ortaya koymaktadır. Enflasyon değişkeninin diğer değişkenlerle olan zayıf korelasyonu ise incelenen dönemde havacılık talebinin fiyat artışlarından veya ekonomik dalgalanmalardan çok fazla etkilenmediğini göstermektedir. </w:t>
      </w:r>
      <w:r w:rsidR="001534F0">
        <w:rPr>
          <w:rFonts w:ascii="Times New Roman" w:hAnsi="Times New Roman" w:cs="Times New Roman"/>
          <w:sz w:val="24"/>
        </w:rPr>
        <w:t xml:space="preserve">    </w:t>
      </w:r>
    </w:p>
    <w:p w14:paraId="1DBBCBD7" w14:textId="4592B627" w:rsidR="001534F0" w:rsidRDefault="00237E04" w:rsidP="008A5CCE">
      <w:pPr>
        <w:jc w:val="both"/>
        <w:rPr>
          <w:rFonts w:ascii="Times New Roman" w:hAnsi="Times New Roman" w:cs="Times New Roman"/>
          <w:sz w:val="24"/>
        </w:rPr>
      </w:pPr>
      <w:r w:rsidRPr="001534F0">
        <w:rPr>
          <w:rFonts w:ascii="Times New Roman" w:hAnsi="Times New Roman" w:cs="Times New Roman"/>
          <w:sz w:val="24"/>
        </w:rPr>
        <w:t>Bu bulgular</w:t>
      </w:r>
      <w:r w:rsidR="000C3CC0">
        <w:rPr>
          <w:rFonts w:ascii="Times New Roman" w:hAnsi="Times New Roman" w:cs="Times New Roman"/>
          <w:sz w:val="24"/>
        </w:rPr>
        <w:t>a ek olarak</w:t>
      </w:r>
      <w:r w:rsidRPr="001534F0">
        <w:rPr>
          <w:rFonts w:ascii="Times New Roman" w:hAnsi="Times New Roman" w:cs="Times New Roman"/>
          <w:sz w:val="24"/>
        </w:rPr>
        <w:t xml:space="preserve">, yolcu ve kargo taşımacılığı arasındaki güçlü </w:t>
      </w:r>
      <w:r w:rsidR="000C3CC0">
        <w:rPr>
          <w:rFonts w:ascii="Times New Roman" w:hAnsi="Times New Roman" w:cs="Times New Roman"/>
          <w:sz w:val="24"/>
        </w:rPr>
        <w:t>ilişki</w:t>
      </w:r>
      <w:r w:rsidRPr="001534F0">
        <w:rPr>
          <w:rFonts w:ascii="Times New Roman" w:hAnsi="Times New Roman" w:cs="Times New Roman"/>
          <w:sz w:val="24"/>
        </w:rPr>
        <w:t xml:space="preserve">, </w:t>
      </w:r>
      <w:r w:rsidR="000C3CC0">
        <w:rPr>
          <w:rFonts w:ascii="Times New Roman" w:hAnsi="Times New Roman" w:cs="Times New Roman"/>
          <w:sz w:val="24"/>
        </w:rPr>
        <w:t xml:space="preserve">kargonun önemli bir bölümünün yolcu uçaklarının alt ambarları kullanılarak yapılmasından kaynaklanmaktadır. </w:t>
      </w:r>
      <w:r w:rsidRPr="001534F0">
        <w:rPr>
          <w:rFonts w:ascii="Times New Roman" w:hAnsi="Times New Roman" w:cs="Times New Roman"/>
          <w:sz w:val="24"/>
        </w:rPr>
        <w:t>Bu durum, yolcu trafiğindeki artışın doğrudan kargo kapasitesini de yukarı çektiğini ve iki değişken arasında birbirini destekleyen bir yapı oluşturduğunu kanıtlamaktadır. Havacılık değişkenlerinin GSYH ile olan pozitif korelasyonu ise sektörün sadece bir taşıma aracı olmadığını, aynı zamanda ticareti kolaylaştıran ve ekonominin büyümesine katkı sağlayan bir güç olduğunu göstermektedir</w:t>
      </w:r>
      <w:r w:rsidR="001534F0">
        <w:rPr>
          <w:rFonts w:ascii="Times New Roman" w:hAnsi="Times New Roman" w:cs="Times New Roman"/>
          <w:sz w:val="24"/>
        </w:rPr>
        <w:t>.</w:t>
      </w:r>
    </w:p>
    <w:p w14:paraId="4320AD76" w14:textId="77777777" w:rsidR="008A5CCE" w:rsidRDefault="008A5CCE" w:rsidP="008A5CCE">
      <w:pPr>
        <w:jc w:val="both"/>
        <w:rPr>
          <w:rFonts w:ascii="Times New Roman" w:hAnsi="Times New Roman" w:cs="Times New Roman"/>
          <w:b/>
          <w:bCs/>
          <w:sz w:val="24"/>
        </w:rPr>
      </w:pPr>
    </w:p>
    <w:p w14:paraId="5F8FFE9F" w14:textId="7F389836" w:rsidR="00B52606" w:rsidRPr="001534F0" w:rsidRDefault="00EB4E12" w:rsidP="008A5CCE">
      <w:pPr>
        <w:jc w:val="both"/>
        <w:rPr>
          <w:rFonts w:ascii="Times New Roman" w:hAnsi="Times New Roman" w:cs="Times New Roman"/>
          <w:sz w:val="24"/>
        </w:rPr>
      </w:pPr>
      <w:r w:rsidRPr="00081E4A">
        <w:rPr>
          <w:rFonts w:ascii="Times New Roman" w:hAnsi="Times New Roman" w:cs="Times New Roman"/>
          <w:b/>
          <w:bCs/>
          <w:sz w:val="24"/>
        </w:rPr>
        <w:lastRenderedPageBreak/>
        <w:t>4.5</w:t>
      </w:r>
      <w:r w:rsidR="00B52606" w:rsidRPr="00081E4A">
        <w:rPr>
          <w:rFonts w:ascii="Times New Roman" w:hAnsi="Times New Roman" w:cs="Times New Roman"/>
          <w:b/>
          <w:bCs/>
          <w:sz w:val="24"/>
        </w:rPr>
        <w:t xml:space="preserve"> Değişkenler Arası İlişki ve VIF Analizi</w:t>
      </w:r>
    </w:p>
    <w:p w14:paraId="0A2E403D" w14:textId="66963C6A" w:rsidR="00702BD9" w:rsidRPr="00081E4A" w:rsidRDefault="00B52606" w:rsidP="008A5CCE">
      <w:pPr>
        <w:spacing w:after="300" w:line="265" w:lineRule="auto"/>
        <w:jc w:val="both"/>
        <w:rPr>
          <w:rFonts w:ascii="Times New Roman" w:hAnsi="Times New Roman" w:cs="Times New Roman"/>
          <w:sz w:val="24"/>
        </w:rPr>
      </w:pPr>
      <w:r w:rsidRPr="00081E4A">
        <w:rPr>
          <w:rFonts w:ascii="Times New Roman" w:hAnsi="Times New Roman" w:cs="Times New Roman"/>
          <w:sz w:val="24"/>
        </w:rPr>
        <w:t>Modelimizde kullandığımız bağımsız değişkenlerin (Yolcu sayısı, GSYH, Enflasyon, Ticaret) birbirleriyle aşırı derecede benzer hareket edip etmediğini anlamak için VIF (</w:t>
      </w:r>
      <w:proofErr w:type="spellStart"/>
      <w:r w:rsidRPr="00081E4A">
        <w:rPr>
          <w:rFonts w:ascii="Times New Roman" w:hAnsi="Times New Roman" w:cs="Times New Roman"/>
          <w:sz w:val="24"/>
        </w:rPr>
        <w:t>Variance</w:t>
      </w:r>
      <w:proofErr w:type="spellEnd"/>
      <w:r w:rsidRPr="00081E4A">
        <w:rPr>
          <w:rFonts w:ascii="Times New Roman" w:hAnsi="Times New Roman" w:cs="Times New Roman"/>
          <w:sz w:val="24"/>
        </w:rPr>
        <w:t xml:space="preserve"> </w:t>
      </w:r>
      <w:proofErr w:type="spellStart"/>
      <w:r w:rsidRPr="00081E4A">
        <w:rPr>
          <w:rFonts w:ascii="Times New Roman" w:hAnsi="Times New Roman" w:cs="Times New Roman"/>
          <w:sz w:val="24"/>
        </w:rPr>
        <w:t>Inflation</w:t>
      </w:r>
      <w:proofErr w:type="spellEnd"/>
      <w:r w:rsidRPr="00081E4A">
        <w:rPr>
          <w:rFonts w:ascii="Times New Roman" w:hAnsi="Times New Roman" w:cs="Times New Roman"/>
          <w:sz w:val="24"/>
        </w:rPr>
        <w:t xml:space="preserve"> </w:t>
      </w:r>
      <w:proofErr w:type="spellStart"/>
      <w:r w:rsidRPr="00081E4A">
        <w:rPr>
          <w:rFonts w:ascii="Times New Roman" w:hAnsi="Times New Roman" w:cs="Times New Roman"/>
          <w:sz w:val="24"/>
        </w:rPr>
        <w:t>Factor</w:t>
      </w:r>
      <w:proofErr w:type="spellEnd"/>
      <w:r w:rsidRPr="00081E4A">
        <w:rPr>
          <w:rFonts w:ascii="Times New Roman" w:hAnsi="Times New Roman" w:cs="Times New Roman"/>
          <w:sz w:val="24"/>
        </w:rPr>
        <w:t>) testi uygulanmıştır. İstatistikte bu test, değişkenlerin birbirinin kopyası olup olmadığını ölçer.</w:t>
      </w:r>
      <w:r w:rsidR="007D03D0">
        <w:rPr>
          <w:rFonts w:ascii="Times New Roman" w:hAnsi="Times New Roman" w:cs="Times New Roman"/>
          <w:sz w:val="24"/>
        </w:rPr>
        <w:t xml:space="preserve"> </w:t>
      </w:r>
      <w:r w:rsidR="00EB4E12" w:rsidRPr="00081E4A">
        <w:rPr>
          <w:rFonts w:ascii="Times New Roman" w:hAnsi="Times New Roman" w:cs="Times New Roman"/>
          <w:sz w:val="24"/>
        </w:rPr>
        <w:t xml:space="preserve"> </w:t>
      </w:r>
      <w:r w:rsidRPr="00081E4A">
        <w:rPr>
          <w:rFonts w:ascii="Times New Roman" w:hAnsi="Times New Roman" w:cs="Times New Roman"/>
          <w:sz w:val="24"/>
        </w:rPr>
        <w:t xml:space="preserve">Analiz sonucunda elde edilen VIF değerleri ise şekil </w:t>
      </w:r>
      <w:r w:rsidR="00702BD9" w:rsidRPr="00081E4A">
        <w:rPr>
          <w:rFonts w:ascii="Times New Roman" w:hAnsi="Times New Roman" w:cs="Times New Roman"/>
          <w:sz w:val="24"/>
        </w:rPr>
        <w:t xml:space="preserve">3’ </w:t>
      </w:r>
      <w:r w:rsidRPr="00081E4A">
        <w:rPr>
          <w:rFonts w:ascii="Times New Roman" w:hAnsi="Times New Roman" w:cs="Times New Roman"/>
          <w:sz w:val="24"/>
        </w:rPr>
        <w:t xml:space="preserve">de belirtilmiştir.   </w:t>
      </w:r>
      <w:r w:rsidR="00EB4E12" w:rsidRPr="00081E4A">
        <w:rPr>
          <w:rFonts w:ascii="Times New Roman" w:hAnsi="Times New Roman" w:cs="Times New Roman"/>
          <w:sz w:val="24"/>
        </w:rPr>
        <w:t xml:space="preserve"> </w:t>
      </w:r>
      <w:r w:rsidRPr="00081E4A">
        <w:rPr>
          <w:rFonts w:ascii="Times New Roman" w:hAnsi="Times New Roman" w:cs="Times New Roman"/>
          <w:sz w:val="24"/>
        </w:rPr>
        <w:t xml:space="preserve">       </w:t>
      </w:r>
      <w:r w:rsidR="00EB4E12" w:rsidRPr="00081E4A">
        <w:rPr>
          <w:rFonts w:ascii="Times New Roman" w:hAnsi="Times New Roman" w:cs="Times New Roman"/>
          <w:sz w:val="24"/>
        </w:rPr>
        <w:t xml:space="preserve">                                                 </w:t>
      </w:r>
      <w:r w:rsidRPr="00081E4A">
        <w:rPr>
          <w:rFonts w:ascii="Times New Roman" w:hAnsi="Times New Roman" w:cs="Times New Roman"/>
          <w:sz w:val="24"/>
        </w:rPr>
        <w:t xml:space="preserve">                                                                                     </w:t>
      </w:r>
      <w:r w:rsidR="00EB4E12" w:rsidRPr="00081E4A">
        <w:rPr>
          <w:rFonts w:ascii="Times New Roman" w:hAnsi="Times New Roman" w:cs="Times New Roman"/>
          <w:sz w:val="24"/>
        </w:rPr>
        <w:t xml:space="preserve">    </w:t>
      </w:r>
      <w:r w:rsidRPr="00081E4A">
        <w:rPr>
          <w:rFonts w:ascii="Times New Roman" w:hAnsi="Times New Roman" w:cs="Times New Roman"/>
          <w:noProof/>
          <w:sz w:val="24"/>
        </w:rPr>
        <w:drawing>
          <wp:anchor distT="0" distB="0" distL="114300" distR="114300" simplePos="0" relativeHeight="251680768" behindDoc="1" locked="0" layoutInCell="1" allowOverlap="1" wp14:anchorId="0800CA32" wp14:editId="559BFD42">
            <wp:simplePos x="0" y="0"/>
            <wp:positionH relativeFrom="column">
              <wp:posOffset>1905</wp:posOffset>
            </wp:positionH>
            <wp:positionV relativeFrom="paragraph">
              <wp:posOffset>969645</wp:posOffset>
            </wp:positionV>
            <wp:extent cx="4820285" cy="337820"/>
            <wp:effectExtent l="0" t="0" r="0" b="5080"/>
            <wp:wrapThrough wrapText="bothSides">
              <wp:wrapPolygon edited="0">
                <wp:start x="0" y="0"/>
                <wp:lineTo x="0" y="20707"/>
                <wp:lineTo x="21512" y="20707"/>
                <wp:lineTo x="21512" y="0"/>
                <wp:lineTo x="0" y="0"/>
              </wp:wrapPolygon>
            </wp:wrapThrough>
            <wp:docPr id="1760268582"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820285" cy="3378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807210D" w14:textId="77777777" w:rsidR="001534F0" w:rsidRDefault="00702BD9" w:rsidP="008A5CCE">
      <w:pPr>
        <w:pStyle w:val="ResimYazs"/>
        <w:jc w:val="both"/>
        <w:rPr>
          <w:rFonts w:ascii="Times New Roman" w:hAnsi="Times New Roman" w:cs="Times New Roman"/>
        </w:rPr>
      </w:pPr>
      <w:r w:rsidRPr="00081E4A">
        <w:rPr>
          <w:rFonts w:ascii="Times New Roman" w:hAnsi="Times New Roman" w:cs="Times New Roman"/>
        </w:rPr>
        <w:t xml:space="preserve">                                                                                      </w:t>
      </w:r>
    </w:p>
    <w:p w14:paraId="2B6327D2" w14:textId="7D1A09DF" w:rsidR="00702BD9" w:rsidRPr="00081E4A" w:rsidRDefault="001E33ED" w:rsidP="008A5CCE">
      <w:pPr>
        <w:pStyle w:val="ResimYazs"/>
        <w:jc w:val="both"/>
        <w:rPr>
          <w:rFonts w:ascii="Times New Roman" w:hAnsi="Times New Roman" w:cs="Times New Roman"/>
        </w:rPr>
      </w:pPr>
      <w:r>
        <w:rPr>
          <w:rFonts w:ascii="Times New Roman" w:hAnsi="Times New Roman" w:cs="Times New Roman"/>
        </w:rPr>
        <w:t xml:space="preserve">                                                                     </w:t>
      </w:r>
      <w:r w:rsidR="00702BD9" w:rsidRPr="00081E4A">
        <w:rPr>
          <w:rFonts w:ascii="Times New Roman" w:hAnsi="Times New Roman" w:cs="Times New Roman"/>
        </w:rPr>
        <w:t xml:space="preserve">Şekil </w:t>
      </w:r>
      <w:r w:rsidR="00702BD9" w:rsidRPr="00081E4A">
        <w:rPr>
          <w:rFonts w:ascii="Times New Roman" w:hAnsi="Times New Roman" w:cs="Times New Roman"/>
        </w:rPr>
        <w:fldChar w:fldCharType="begin"/>
      </w:r>
      <w:r w:rsidR="00702BD9" w:rsidRPr="00081E4A">
        <w:rPr>
          <w:rFonts w:ascii="Times New Roman" w:hAnsi="Times New Roman" w:cs="Times New Roman"/>
        </w:rPr>
        <w:instrText xml:space="preserve"> SEQ Şekil \* ARABIC </w:instrText>
      </w:r>
      <w:r w:rsidR="00702BD9" w:rsidRPr="00081E4A">
        <w:rPr>
          <w:rFonts w:ascii="Times New Roman" w:hAnsi="Times New Roman" w:cs="Times New Roman"/>
        </w:rPr>
        <w:fldChar w:fldCharType="separate"/>
      </w:r>
      <w:r w:rsidR="000D2263">
        <w:rPr>
          <w:rFonts w:ascii="Times New Roman" w:hAnsi="Times New Roman" w:cs="Times New Roman"/>
          <w:noProof/>
        </w:rPr>
        <w:t>3</w:t>
      </w:r>
      <w:r w:rsidR="00702BD9" w:rsidRPr="00081E4A">
        <w:rPr>
          <w:rFonts w:ascii="Times New Roman" w:hAnsi="Times New Roman" w:cs="Times New Roman"/>
        </w:rPr>
        <w:fldChar w:fldCharType="end"/>
      </w:r>
      <w:r w:rsidR="00702BD9" w:rsidRPr="00081E4A">
        <w:rPr>
          <w:rFonts w:ascii="Times New Roman" w:hAnsi="Times New Roman" w:cs="Times New Roman"/>
        </w:rPr>
        <w:t xml:space="preserve"> VIF Değerleri</w:t>
      </w:r>
    </w:p>
    <w:p w14:paraId="58314B03" w14:textId="77777777" w:rsidR="001534F0" w:rsidRDefault="00B52606" w:rsidP="008A5CCE">
      <w:pPr>
        <w:spacing w:after="200" w:line="265" w:lineRule="auto"/>
        <w:jc w:val="both"/>
        <w:rPr>
          <w:rFonts w:ascii="Times New Roman" w:hAnsi="Times New Roman" w:cs="Times New Roman"/>
          <w:sz w:val="24"/>
        </w:rPr>
      </w:pPr>
      <w:r w:rsidRPr="00081E4A">
        <w:rPr>
          <w:rFonts w:ascii="Times New Roman" w:hAnsi="Times New Roman" w:cs="Times New Roman"/>
          <w:sz w:val="24"/>
        </w:rPr>
        <w:t xml:space="preserve"> İstatistik literatüründe VIF değerinin 5‘in (bazı kaynaklara göre 10’un) altında olması, değişkenler arasında çoklu doğrusallık olmadığı anlamına gelmektedir. Elde ettiğimiz sonuçlar ise değişkenlerin birbirinden bağımsız ve anlamlı bilgiler sunduğunu kanıtlamaktadır.</w:t>
      </w:r>
      <w:r w:rsidR="00EB4E12" w:rsidRPr="00081E4A">
        <w:rPr>
          <w:rFonts w:ascii="Times New Roman" w:hAnsi="Times New Roman" w:cs="Times New Roman"/>
          <w:sz w:val="24"/>
        </w:rPr>
        <w:t xml:space="preserve"> </w:t>
      </w:r>
      <w:r w:rsidR="001534F0">
        <w:rPr>
          <w:rFonts w:ascii="Times New Roman" w:hAnsi="Times New Roman" w:cs="Times New Roman"/>
          <w:sz w:val="24"/>
        </w:rPr>
        <w:t xml:space="preserve"> </w:t>
      </w:r>
    </w:p>
    <w:p w14:paraId="042B30EE" w14:textId="2B077571" w:rsidR="00B52606" w:rsidRPr="00081E4A" w:rsidRDefault="00154E39" w:rsidP="001E33ED">
      <w:pPr>
        <w:spacing w:line="265" w:lineRule="auto"/>
        <w:jc w:val="both"/>
        <w:rPr>
          <w:rFonts w:ascii="Times New Roman" w:hAnsi="Times New Roman" w:cs="Times New Roman"/>
          <w:sz w:val="24"/>
        </w:rPr>
      </w:pPr>
      <w:r>
        <w:rPr>
          <w:rFonts w:ascii="Times New Roman" w:hAnsi="Times New Roman" w:cs="Times New Roman"/>
          <w:sz w:val="24"/>
        </w:rPr>
        <w:t xml:space="preserve">Bu değerler kullandığımız her bir değişken (Yolcu, GSYH, Enflasyon, Ticaret) modele aslında farklı ve yeni bir bilgi kattığını göstermektedir. Değişkenler arasında gereksiz bir benzerlik olmadığı için, </w:t>
      </w:r>
      <w:proofErr w:type="spellStart"/>
      <w:r>
        <w:rPr>
          <w:rFonts w:ascii="Times New Roman" w:hAnsi="Times New Roman" w:cs="Times New Roman"/>
          <w:sz w:val="24"/>
        </w:rPr>
        <w:t>Random</w:t>
      </w:r>
      <w:proofErr w:type="spellEnd"/>
      <w:r>
        <w:rPr>
          <w:rFonts w:ascii="Times New Roman" w:hAnsi="Times New Roman" w:cs="Times New Roman"/>
          <w:sz w:val="24"/>
        </w:rPr>
        <w:t xml:space="preserve"> </w:t>
      </w:r>
      <w:proofErr w:type="spellStart"/>
      <w:r>
        <w:rPr>
          <w:rFonts w:ascii="Times New Roman" w:hAnsi="Times New Roman" w:cs="Times New Roman"/>
          <w:sz w:val="24"/>
        </w:rPr>
        <w:t>Forest</w:t>
      </w:r>
      <w:proofErr w:type="spellEnd"/>
      <w:r>
        <w:rPr>
          <w:rFonts w:ascii="Times New Roman" w:hAnsi="Times New Roman" w:cs="Times New Roman"/>
          <w:sz w:val="24"/>
        </w:rPr>
        <w:t xml:space="preserve"> modelimiz herhangi bir karmaşa yaşamadan doğru sonuçları üretebilmiştir. </w:t>
      </w:r>
      <w:r w:rsidR="00B52606" w:rsidRPr="00081E4A">
        <w:rPr>
          <w:rFonts w:ascii="Times New Roman" w:hAnsi="Times New Roman" w:cs="Times New Roman"/>
          <w:sz w:val="24"/>
        </w:rPr>
        <w:t xml:space="preserve">Elde ettiğimiz bu temiz veriler, modelin en önemli değişkenini yolcu sayısı olarak bulmasının da ne kadar güvenilir olduğunu ispatlamaktadır. </w:t>
      </w:r>
    </w:p>
    <w:p w14:paraId="3FF2ADCF" w14:textId="69FCF809" w:rsidR="00EB4E12" w:rsidRPr="00081E4A" w:rsidRDefault="00EB4E12" w:rsidP="001E33ED">
      <w:pPr>
        <w:spacing w:line="265" w:lineRule="auto"/>
        <w:jc w:val="both"/>
        <w:rPr>
          <w:rFonts w:ascii="Times New Roman" w:hAnsi="Times New Roman" w:cs="Times New Roman"/>
          <w:b/>
          <w:bCs/>
          <w:sz w:val="24"/>
          <w:szCs w:val="28"/>
        </w:rPr>
      </w:pPr>
      <w:r w:rsidRPr="00081E4A">
        <w:rPr>
          <w:rFonts w:ascii="Times New Roman" w:hAnsi="Times New Roman" w:cs="Times New Roman"/>
          <w:b/>
          <w:bCs/>
          <w:sz w:val="24"/>
          <w:szCs w:val="28"/>
        </w:rPr>
        <w:t>5</w:t>
      </w:r>
      <w:r w:rsidR="00874497" w:rsidRPr="00081E4A">
        <w:rPr>
          <w:rFonts w:ascii="Times New Roman" w:hAnsi="Times New Roman" w:cs="Times New Roman"/>
          <w:b/>
          <w:bCs/>
          <w:sz w:val="24"/>
          <w:szCs w:val="28"/>
        </w:rPr>
        <w:t>. Model ve Bulgular</w:t>
      </w:r>
    </w:p>
    <w:p w14:paraId="2C25EEFC" w14:textId="08A34486" w:rsidR="006407B2" w:rsidRDefault="00EB4E12" w:rsidP="001E33ED">
      <w:pPr>
        <w:spacing w:line="265" w:lineRule="auto"/>
        <w:jc w:val="both"/>
        <w:rPr>
          <w:rFonts w:ascii="Times New Roman" w:hAnsi="Times New Roman" w:cs="Times New Roman"/>
          <w:b/>
          <w:bCs/>
          <w:sz w:val="24"/>
          <w:szCs w:val="28"/>
        </w:rPr>
      </w:pPr>
      <w:r w:rsidRPr="00081E4A">
        <w:rPr>
          <w:rFonts w:ascii="Times New Roman" w:hAnsi="Times New Roman" w:cs="Times New Roman"/>
          <w:b/>
          <w:bCs/>
          <w:sz w:val="24"/>
          <w:szCs w:val="28"/>
        </w:rPr>
        <w:t>5</w:t>
      </w:r>
      <w:r w:rsidR="00874497" w:rsidRPr="00081E4A">
        <w:rPr>
          <w:rFonts w:ascii="Times New Roman" w:hAnsi="Times New Roman" w:cs="Times New Roman"/>
          <w:b/>
          <w:bCs/>
          <w:sz w:val="24"/>
          <w:szCs w:val="28"/>
        </w:rPr>
        <w:t xml:space="preserve">.1 </w:t>
      </w:r>
      <w:proofErr w:type="spellStart"/>
      <w:r w:rsidR="00874497" w:rsidRPr="00081E4A">
        <w:rPr>
          <w:rFonts w:ascii="Times New Roman" w:hAnsi="Times New Roman" w:cs="Times New Roman"/>
          <w:b/>
          <w:bCs/>
          <w:sz w:val="24"/>
          <w:szCs w:val="28"/>
        </w:rPr>
        <w:t>Random</w:t>
      </w:r>
      <w:proofErr w:type="spellEnd"/>
      <w:r w:rsidR="00874497" w:rsidRPr="00081E4A">
        <w:rPr>
          <w:rFonts w:ascii="Times New Roman" w:hAnsi="Times New Roman" w:cs="Times New Roman"/>
          <w:b/>
          <w:bCs/>
          <w:sz w:val="24"/>
          <w:szCs w:val="28"/>
        </w:rPr>
        <w:t xml:space="preserve"> </w:t>
      </w:r>
      <w:proofErr w:type="spellStart"/>
      <w:r w:rsidR="00874497" w:rsidRPr="00081E4A">
        <w:rPr>
          <w:rFonts w:ascii="Times New Roman" w:hAnsi="Times New Roman" w:cs="Times New Roman"/>
          <w:b/>
          <w:bCs/>
          <w:sz w:val="24"/>
          <w:szCs w:val="28"/>
        </w:rPr>
        <w:t>Forest</w:t>
      </w:r>
      <w:proofErr w:type="spellEnd"/>
      <w:r w:rsidR="00874497" w:rsidRPr="00081E4A">
        <w:rPr>
          <w:rFonts w:ascii="Times New Roman" w:hAnsi="Times New Roman" w:cs="Times New Roman"/>
          <w:b/>
          <w:bCs/>
          <w:sz w:val="24"/>
          <w:szCs w:val="28"/>
        </w:rPr>
        <w:t xml:space="preserve"> Modeli</w:t>
      </w:r>
      <w:r w:rsidR="006407B2">
        <w:rPr>
          <w:rFonts w:ascii="Times New Roman" w:hAnsi="Times New Roman" w:cs="Times New Roman"/>
          <w:b/>
          <w:bCs/>
          <w:sz w:val="24"/>
          <w:szCs w:val="28"/>
        </w:rPr>
        <w:t xml:space="preserve">                                                                                                                                   </w:t>
      </w:r>
    </w:p>
    <w:p w14:paraId="61941641" w14:textId="03A6431E" w:rsidR="006407B2" w:rsidRDefault="006407B2" w:rsidP="001E33ED">
      <w:pPr>
        <w:spacing w:line="265" w:lineRule="auto"/>
        <w:jc w:val="both"/>
        <w:rPr>
          <w:rFonts w:ascii="Times New Roman" w:hAnsi="Times New Roman" w:cs="Times New Roman"/>
          <w:sz w:val="24"/>
          <w:szCs w:val="28"/>
        </w:rPr>
      </w:pPr>
      <w:r>
        <w:rPr>
          <w:rFonts w:ascii="Times New Roman" w:hAnsi="Times New Roman" w:cs="Times New Roman"/>
          <w:sz w:val="24"/>
          <w:szCs w:val="28"/>
        </w:rPr>
        <w:t xml:space="preserve">Karar ağaçlarının </w:t>
      </w:r>
      <w:r w:rsidR="00BC4750">
        <w:rPr>
          <w:rFonts w:ascii="Times New Roman" w:hAnsi="Times New Roman" w:cs="Times New Roman"/>
          <w:sz w:val="24"/>
          <w:szCs w:val="28"/>
        </w:rPr>
        <w:t>birlikte</w:t>
      </w:r>
      <w:r>
        <w:rPr>
          <w:rFonts w:ascii="Times New Roman" w:hAnsi="Times New Roman" w:cs="Times New Roman"/>
          <w:sz w:val="24"/>
          <w:szCs w:val="28"/>
        </w:rPr>
        <w:t xml:space="preserve"> kullanılması, sınıflandırma doğruluğun</w:t>
      </w:r>
      <w:r w:rsidR="00BC4750">
        <w:rPr>
          <w:rFonts w:ascii="Times New Roman" w:hAnsi="Times New Roman" w:cs="Times New Roman"/>
          <w:sz w:val="24"/>
          <w:szCs w:val="28"/>
        </w:rPr>
        <w:t xml:space="preserve">u artıran etkili bir yaklaşımdır. </w:t>
      </w:r>
      <w:proofErr w:type="spellStart"/>
      <w:r w:rsidR="00BC4750">
        <w:rPr>
          <w:rFonts w:ascii="Times New Roman" w:hAnsi="Times New Roman" w:cs="Times New Roman"/>
          <w:sz w:val="24"/>
          <w:szCs w:val="28"/>
        </w:rPr>
        <w:t>Random</w:t>
      </w:r>
      <w:proofErr w:type="spellEnd"/>
      <w:r w:rsidR="00BC4750">
        <w:rPr>
          <w:rFonts w:ascii="Times New Roman" w:hAnsi="Times New Roman" w:cs="Times New Roman"/>
          <w:sz w:val="24"/>
          <w:szCs w:val="28"/>
        </w:rPr>
        <w:t xml:space="preserve"> </w:t>
      </w:r>
      <w:proofErr w:type="spellStart"/>
      <w:r w:rsidR="00BC4750">
        <w:rPr>
          <w:rFonts w:ascii="Times New Roman" w:hAnsi="Times New Roman" w:cs="Times New Roman"/>
          <w:sz w:val="24"/>
          <w:szCs w:val="28"/>
        </w:rPr>
        <w:t>Fores</w:t>
      </w:r>
      <w:r w:rsidR="00CB6F0A">
        <w:rPr>
          <w:rFonts w:ascii="Times New Roman" w:hAnsi="Times New Roman" w:cs="Times New Roman"/>
          <w:sz w:val="24"/>
          <w:szCs w:val="28"/>
        </w:rPr>
        <w:t>t</w:t>
      </w:r>
      <w:proofErr w:type="spellEnd"/>
      <w:r w:rsidR="00BC4750">
        <w:rPr>
          <w:rFonts w:ascii="Times New Roman" w:hAnsi="Times New Roman" w:cs="Times New Roman"/>
          <w:sz w:val="24"/>
          <w:szCs w:val="28"/>
        </w:rPr>
        <w:t xml:space="preserve"> algoritması, birden fazla karar ağacının </w:t>
      </w:r>
      <w:r w:rsidR="00E06A34">
        <w:rPr>
          <w:rFonts w:ascii="Times New Roman" w:hAnsi="Times New Roman" w:cs="Times New Roman"/>
          <w:sz w:val="24"/>
          <w:szCs w:val="28"/>
        </w:rPr>
        <w:t>bir araya getirilmesiyle oluşturulan makine öğrenmesi yöntemidir.</w:t>
      </w:r>
      <w:r w:rsidR="00A072FD">
        <w:rPr>
          <w:rFonts w:ascii="Times New Roman" w:hAnsi="Times New Roman" w:cs="Times New Roman"/>
          <w:sz w:val="24"/>
          <w:szCs w:val="28"/>
        </w:rPr>
        <w:t xml:space="preserve"> Algoritmada her bir karar ağacı</w:t>
      </w:r>
      <w:r w:rsidR="00BC4750">
        <w:rPr>
          <w:rFonts w:ascii="Times New Roman" w:hAnsi="Times New Roman" w:cs="Times New Roman"/>
          <w:sz w:val="24"/>
          <w:szCs w:val="28"/>
        </w:rPr>
        <w:t xml:space="preserve">, </w:t>
      </w:r>
      <w:r w:rsidR="00A072FD">
        <w:rPr>
          <w:rFonts w:ascii="Times New Roman" w:hAnsi="Times New Roman" w:cs="Times New Roman"/>
          <w:sz w:val="24"/>
          <w:szCs w:val="28"/>
        </w:rPr>
        <w:t xml:space="preserve">veri setinin farklı rastgele örnekleri kullanılarak eğitilmektedir. </w:t>
      </w:r>
      <w:r w:rsidR="00BC4750">
        <w:rPr>
          <w:rFonts w:ascii="Times New Roman" w:hAnsi="Times New Roman" w:cs="Times New Roman"/>
          <w:sz w:val="24"/>
          <w:szCs w:val="28"/>
        </w:rPr>
        <w:t xml:space="preserve">Eğitim verileri rastgele örneklenerek alt veri kümeleri oluşturulmakta ve düğüm noktalarında rastgele seçilen değişkenler kullanılarak bölünmeler </w:t>
      </w:r>
      <w:r w:rsidR="00CB6F0A">
        <w:rPr>
          <w:rFonts w:ascii="Times New Roman" w:hAnsi="Times New Roman" w:cs="Times New Roman"/>
          <w:sz w:val="24"/>
          <w:szCs w:val="28"/>
        </w:rPr>
        <w:t>yapılmaktadır. (</w:t>
      </w:r>
      <w:proofErr w:type="spellStart"/>
      <w:r w:rsidR="00BC4750">
        <w:rPr>
          <w:rFonts w:ascii="Times New Roman" w:hAnsi="Times New Roman" w:cs="Times New Roman"/>
          <w:sz w:val="24"/>
          <w:szCs w:val="28"/>
        </w:rPr>
        <w:t>Breiman</w:t>
      </w:r>
      <w:proofErr w:type="spellEnd"/>
      <w:r w:rsidR="00BC4750">
        <w:rPr>
          <w:rFonts w:ascii="Times New Roman" w:hAnsi="Times New Roman" w:cs="Times New Roman"/>
          <w:sz w:val="24"/>
          <w:szCs w:val="28"/>
        </w:rPr>
        <w:t>,</w:t>
      </w:r>
      <w:r w:rsidR="00CB6F0A">
        <w:rPr>
          <w:rFonts w:ascii="Times New Roman" w:hAnsi="Times New Roman" w:cs="Times New Roman"/>
          <w:sz w:val="24"/>
          <w:szCs w:val="28"/>
        </w:rPr>
        <w:t xml:space="preserve"> </w:t>
      </w:r>
      <w:r w:rsidR="00BC4750">
        <w:rPr>
          <w:rFonts w:ascii="Times New Roman" w:hAnsi="Times New Roman" w:cs="Times New Roman"/>
          <w:sz w:val="24"/>
          <w:szCs w:val="28"/>
        </w:rPr>
        <w:t>2001, s. 5-6)</w:t>
      </w:r>
      <w:r>
        <w:rPr>
          <w:rFonts w:ascii="Times New Roman" w:hAnsi="Times New Roman" w:cs="Times New Roman"/>
          <w:sz w:val="24"/>
          <w:szCs w:val="28"/>
        </w:rPr>
        <w:t xml:space="preserve"> </w:t>
      </w:r>
    </w:p>
    <w:p w14:paraId="4CD3B79A" w14:textId="128AE5F6" w:rsidR="008F1829" w:rsidRDefault="00A66A8D" w:rsidP="001E33ED">
      <w:pPr>
        <w:spacing w:line="265" w:lineRule="auto"/>
        <w:jc w:val="both"/>
        <w:rPr>
          <w:rFonts w:ascii="Times New Roman" w:hAnsi="Times New Roman" w:cs="Times New Roman"/>
          <w:sz w:val="24"/>
          <w:szCs w:val="28"/>
        </w:rPr>
      </w:pPr>
      <w:r>
        <w:rPr>
          <w:rFonts w:ascii="Times New Roman" w:hAnsi="Times New Roman" w:cs="Times New Roman"/>
          <w:sz w:val="24"/>
          <w:szCs w:val="28"/>
        </w:rPr>
        <w:t>B</w:t>
      </w:r>
      <w:r w:rsidR="00A072FD">
        <w:rPr>
          <w:rFonts w:ascii="Times New Roman" w:hAnsi="Times New Roman" w:cs="Times New Roman"/>
          <w:sz w:val="24"/>
          <w:szCs w:val="28"/>
        </w:rPr>
        <w:t>irden fazla karar ağacının birlikte kullanılması, modelin aşırı uyum (</w:t>
      </w:r>
      <w:proofErr w:type="spellStart"/>
      <w:r w:rsidR="00A072FD">
        <w:rPr>
          <w:rFonts w:ascii="Times New Roman" w:hAnsi="Times New Roman" w:cs="Times New Roman"/>
          <w:sz w:val="24"/>
          <w:szCs w:val="28"/>
        </w:rPr>
        <w:t>overfitting</w:t>
      </w:r>
      <w:proofErr w:type="spellEnd"/>
      <w:r w:rsidR="00A072FD">
        <w:rPr>
          <w:rFonts w:ascii="Times New Roman" w:hAnsi="Times New Roman" w:cs="Times New Roman"/>
          <w:sz w:val="24"/>
          <w:szCs w:val="28"/>
        </w:rPr>
        <w:t>) göstermesini sınırlar.</w:t>
      </w:r>
      <w:r w:rsidR="008F1829">
        <w:rPr>
          <w:rFonts w:ascii="Times New Roman" w:hAnsi="Times New Roman" w:cs="Times New Roman"/>
          <w:sz w:val="24"/>
          <w:szCs w:val="28"/>
        </w:rPr>
        <w:t xml:space="preserve"> Bunun nedeni, modelin tek bir karar ağacı yerine birçok farklı karar ağacının birlikte çalışmasıyla oluşturulmasıdır. Her ağaç veriye farklı açılardan </w:t>
      </w:r>
      <w:r w:rsidR="00CB6F0A">
        <w:rPr>
          <w:rFonts w:ascii="Times New Roman" w:hAnsi="Times New Roman" w:cs="Times New Roman"/>
          <w:sz w:val="24"/>
          <w:szCs w:val="28"/>
        </w:rPr>
        <w:t>baktığı</w:t>
      </w:r>
      <w:r w:rsidR="008F1829">
        <w:rPr>
          <w:rFonts w:ascii="Times New Roman" w:hAnsi="Times New Roman" w:cs="Times New Roman"/>
          <w:sz w:val="24"/>
          <w:szCs w:val="28"/>
        </w:rPr>
        <w:t xml:space="preserve"> için model daha dengeli sonuçlar üretir ve yeni veriler üzerinde daha iyi tahmin yapabilir. </w:t>
      </w:r>
      <w:r w:rsidR="008F1829" w:rsidRPr="008F1829">
        <w:rPr>
          <w:rFonts w:ascii="Times New Roman" w:hAnsi="Times New Roman" w:cs="Times New Roman"/>
          <w:sz w:val="24"/>
          <w:szCs w:val="28"/>
        </w:rPr>
        <w:t>(</w:t>
      </w:r>
      <w:proofErr w:type="spellStart"/>
      <w:r w:rsidR="008F1829" w:rsidRPr="008F1829">
        <w:rPr>
          <w:rFonts w:ascii="Times New Roman" w:hAnsi="Times New Roman" w:cs="Times New Roman"/>
          <w:sz w:val="24"/>
          <w:szCs w:val="28"/>
        </w:rPr>
        <w:t>Breiman</w:t>
      </w:r>
      <w:proofErr w:type="spellEnd"/>
      <w:r w:rsidR="008F1829" w:rsidRPr="008F1829">
        <w:rPr>
          <w:rFonts w:ascii="Times New Roman" w:hAnsi="Times New Roman" w:cs="Times New Roman"/>
          <w:sz w:val="24"/>
          <w:szCs w:val="28"/>
        </w:rPr>
        <w:t>, 2001)</w:t>
      </w:r>
      <w:r w:rsidR="008F1829">
        <w:rPr>
          <w:rFonts w:ascii="Times New Roman" w:hAnsi="Times New Roman" w:cs="Times New Roman"/>
          <w:sz w:val="24"/>
          <w:szCs w:val="28"/>
        </w:rPr>
        <w:t>.</w:t>
      </w:r>
    </w:p>
    <w:p w14:paraId="46488065" w14:textId="4B13B8DA" w:rsidR="001A6C33" w:rsidRPr="001A6C33" w:rsidRDefault="008F1829" w:rsidP="001E33ED">
      <w:pPr>
        <w:spacing w:line="265" w:lineRule="auto"/>
        <w:jc w:val="both"/>
        <w:rPr>
          <w:rFonts w:ascii="Times New Roman" w:hAnsi="Times New Roman" w:cs="Times New Roman"/>
          <w:sz w:val="24"/>
          <w:szCs w:val="28"/>
        </w:rPr>
      </w:pPr>
      <w:r>
        <w:rPr>
          <w:rFonts w:ascii="Times New Roman" w:hAnsi="Times New Roman" w:cs="Times New Roman"/>
          <w:sz w:val="24"/>
          <w:szCs w:val="28"/>
        </w:rPr>
        <w:t xml:space="preserve">Bu çalışmada kullanılan veri setinde </w:t>
      </w:r>
      <w:r w:rsidR="00A66A8D">
        <w:rPr>
          <w:rFonts w:ascii="Times New Roman" w:hAnsi="Times New Roman" w:cs="Times New Roman"/>
          <w:sz w:val="24"/>
          <w:szCs w:val="28"/>
        </w:rPr>
        <w:t>d</w:t>
      </w:r>
      <w:r>
        <w:rPr>
          <w:rFonts w:ascii="Times New Roman" w:hAnsi="Times New Roman" w:cs="Times New Roman"/>
          <w:sz w:val="24"/>
          <w:szCs w:val="28"/>
        </w:rPr>
        <w:t xml:space="preserve">eğişken sayısının fazla olması ve değişkenler arasındaki ilişkilerin doğrusal olmaması, tek bir karar ağacı </w:t>
      </w:r>
      <w:r w:rsidR="00A66A8D">
        <w:rPr>
          <w:rFonts w:ascii="Times New Roman" w:hAnsi="Times New Roman" w:cs="Times New Roman"/>
          <w:sz w:val="24"/>
          <w:szCs w:val="28"/>
        </w:rPr>
        <w:t xml:space="preserve">kullanımını sınırlı hale getirmektedir. </w:t>
      </w:r>
      <w:r>
        <w:rPr>
          <w:rFonts w:ascii="Times New Roman" w:hAnsi="Times New Roman" w:cs="Times New Roman"/>
          <w:sz w:val="24"/>
          <w:szCs w:val="28"/>
        </w:rPr>
        <w:t xml:space="preserve">Bu nedenle, daha dengeli ve güvenilir sonuçlar </w:t>
      </w:r>
      <w:r w:rsidR="00CB6F0A">
        <w:rPr>
          <w:rFonts w:ascii="Times New Roman" w:hAnsi="Times New Roman" w:cs="Times New Roman"/>
          <w:sz w:val="24"/>
          <w:szCs w:val="28"/>
        </w:rPr>
        <w:t xml:space="preserve">elde edebilmek </w:t>
      </w:r>
      <w:r>
        <w:rPr>
          <w:rFonts w:ascii="Times New Roman" w:hAnsi="Times New Roman" w:cs="Times New Roman"/>
          <w:sz w:val="24"/>
          <w:szCs w:val="28"/>
        </w:rPr>
        <w:t xml:space="preserve">için </w:t>
      </w:r>
      <w:proofErr w:type="spellStart"/>
      <w:r>
        <w:rPr>
          <w:rFonts w:ascii="Times New Roman" w:hAnsi="Times New Roman" w:cs="Times New Roman"/>
          <w:sz w:val="24"/>
          <w:szCs w:val="28"/>
        </w:rPr>
        <w:t>Random</w:t>
      </w:r>
      <w:proofErr w:type="spellEnd"/>
      <w:r>
        <w:rPr>
          <w:rFonts w:ascii="Times New Roman" w:hAnsi="Times New Roman" w:cs="Times New Roman"/>
          <w:sz w:val="24"/>
          <w:szCs w:val="28"/>
        </w:rPr>
        <w:t xml:space="preserve"> </w:t>
      </w:r>
      <w:proofErr w:type="spellStart"/>
      <w:r>
        <w:rPr>
          <w:rFonts w:ascii="Times New Roman" w:hAnsi="Times New Roman" w:cs="Times New Roman"/>
          <w:sz w:val="24"/>
          <w:szCs w:val="28"/>
        </w:rPr>
        <w:t>Forest</w:t>
      </w:r>
      <w:proofErr w:type="spellEnd"/>
      <w:r>
        <w:rPr>
          <w:rFonts w:ascii="Times New Roman" w:hAnsi="Times New Roman" w:cs="Times New Roman"/>
          <w:sz w:val="24"/>
          <w:szCs w:val="28"/>
        </w:rPr>
        <w:t xml:space="preserve"> algoritması tercih edilmiştir. </w:t>
      </w:r>
    </w:p>
    <w:p w14:paraId="1FFD7AEE" w14:textId="77777777" w:rsidR="001E33ED" w:rsidRDefault="001E33ED" w:rsidP="008A5CCE">
      <w:pPr>
        <w:spacing w:after="530" w:line="265" w:lineRule="auto"/>
        <w:jc w:val="both"/>
        <w:rPr>
          <w:rFonts w:ascii="Times New Roman" w:hAnsi="Times New Roman" w:cs="Times New Roman"/>
          <w:b/>
          <w:bCs/>
          <w:sz w:val="24"/>
          <w:szCs w:val="28"/>
        </w:rPr>
      </w:pPr>
    </w:p>
    <w:p w14:paraId="54434E9E" w14:textId="77777777" w:rsidR="00960CEE" w:rsidRDefault="00960CEE" w:rsidP="008A5CCE">
      <w:pPr>
        <w:spacing w:after="530" w:line="265" w:lineRule="auto"/>
        <w:jc w:val="both"/>
        <w:rPr>
          <w:rFonts w:ascii="Times New Roman" w:hAnsi="Times New Roman" w:cs="Times New Roman"/>
          <w:b/>
          <w:bCs/>
          <w:sz w:val="24"/>
          <w:szCs w:val="28"/>
        </w:rPr>
      </w:pPr>
    </w:p>
    <w:p w14:paraId="7D97F980" w14:textId="6A6232CA" w:rsidR="00874497" w:rsidRPr="00C806E7" w:rsidRDefault="00EB4E12" w:rsidP="008A5CCE">
      <w:pPr>
        <w:spacing w:after="530" w:line="265" w:lineRule="auto"/>
        <w:jc w:val="both"/>
        <w:rPr>
          <w:rFonts w:ascii="Times New Roman" w:hAnsi="Times New Roman" w:cs="Times New Roman"/>
          <w:sz w:val="24"/>
          <w:szCs w:val="28"/>
        </w:rPr>
      </w:pPr>
      <w:r w:rsidRPr="00081E4A">
        <w:rPr>
          <w:rFonts w:ascii="Times New Roman" w:hAnsi="Times New Roman" w:cs="Times New Roman"/>
          <w:b/>
          <w:bCs/>
          <w:sz w:val="24"/>
          <w:szCs w:val="28"/>
        </w:rPr>
        <w:lastRenderedPageBreak/>
        <w:t>5</w:t>
      </w:r>
      <w:r w:rsidR="00635F22" w:rsidRPr="00081E4A">
        <w:rPr>
          <w:rFonts w:ascii="Times New Roman" w:hAnsi="Times New Roman" w:cs="Times New Roman"/>
          <w:b/>
          <w:bCs/>
          <w:sz w:val="24"/>
          <w:szCs w:val="28"/>
        </w:rPr>
        <w:t>.2 Değişken Önem Sıralaması</w:t>
      </w:r>
    </w:p>
    <w:p w14:paraId="0FD5BA4E" w14:textId="77777777" w:rsidR="00702BD9" w:rsidRPr="00081E4A" w:rsidRDefault="006610EE" w:rsidP="008A5CCE">
      <w:pPr>
        <w:keepNext/>
        <w:spacing w:after="530" w:line="265" w:lineRule="auto"/>
        <w:ind w:left="197" w:hanging="10"/>
        <w:jc w:val="both"/>
        <w:rPr>
          <w:rFonts w:ascii="Times New Roman" w:hAnsi="Times New Roman" w:cs="Times New Roman"/>
        </w:rPr>
      </w:pPr>
      <w:r w:rsidRPr="00081E4A">
        <w:rPr>
          <w:rFonts w:ascii="Times New Roman" w:hAnsi="Times New Roman" w:cs="Times New Roman"/>
          <w:sz w:val="24"/>
          <w:szCs w:val="28"/>
        </w:rPr>
        <w:t xml:space="preserve">          </w:t>
      </w:r>
      <w:r w:rsidR="00237E04" w:rsidRPr="00081E4A">
        <w:rPr>
          <w:rFonts w:ascii="Times New Roman" w:hAnsi="Times New Roman" w:cs="Times New Roman"/>
          <w:sz w:val="24"/>
          <w:szCs w:val="28"/>
        </w:rPr>
        <w:t xml:space="preserve"> </w:t>
      </w:r>
      <w:r w:rsidRPr="00081E4A">
        <w:rPr>
          <w:rFonts w:ascii="Times New Roman" w:hAnsi="Times New Roman" w:cs="Times New Roman"/>
          <w:sz w:val="24"/>
          <w:szCs w:val="28"/>
        </w:rPr>
        <w:t xml:space="preserve">     </w:t>
      </w:r>
      <w:r w:rsidRPr="00081E4A">
        <w:rPr>
          <w:rFonts w:ascii="Times New Roman" w:hAnsi="Times New Roman" w:cs="Times New Roman"/>
          <w:noProof/>
          <w:sz w:val="24"/>
          <w:szCs w:val="28"/>
        </w:rPr>
        <w:drawing>
          <wp:inline distT="0" distB="0" distL="0" distR="0" wp14:anchorId="7B1CBB1A" wp14:editId="09822954">
            <wp:extent cx="3517866" cy="2165416"/>
            <wp:effectExtent l="0" t="0" r="6985" b="6350"/>
            <wp:docPr id="227857529" name="Resim 28" descr="metin, ekran görüntüsü, diyagram,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857529" name="Resim 28" descr="metin, ekran görüntüsü, diyagram, çizgi içeren bir resim&#10;&#10;Yapay zeka tarafından oluşturulmuş içerik yanlış olabilir."/>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t="12945" b="1815"/>
                    <a:stretch>
                      <a:fillRect/>
                    </a:stretch>
                  </pic:blipFill>
                  <pic:spPr bwMode="auto">
                    <a:xfrm>
                      <a:off x="0" y="0"/>
                      <a:ext cx="3532322" cy="2174315"/>
                    </a:xfrm>
                    <a:prstGeom prst="rect">
                      <a:avLst/>
                    </a:prstGeom>
                    <a:noFill/>
                    <a:ln>
                      <a:noFill/>
                    </a:ln>
                    <a:extLst>
                      <a:ext uri="{53640926-AAD7-44D8-BBD7-CCE9431645EC}">
                        <a14:shadowObscured xmlns:a14="http://schemas.microsoft.com/office/drawing/2010/main"/>
                      </a:ext>
                    </a:extLst>
                  </pic:spPr>
                </pic:pic>
              </a:graphicData>
            </a:graphic>
          </wp:inline>
        </w:drawing>
      </w:r>
    </w:p>
    <w:p w14:paraId="128D3348" w14:textId="102A8B9A" w:rsidR="006610EE" w:rsidRPr="00081E4A" w:rsidRDefault="00702BD9" w:rsidP="008A5CCE">
      <w:pPr>
        <w:pStyle w:val="ResimYazs"/>
        <w:jc w:val="both"/>
        <w:rPr>
          <w:rFonts w:ascii="Times New Roman" w:hAnsi="Times New Roman" w:cs="Times New Roman"/>
          <w:sz w:val="24"/>
          <w:szCs w:val="28"/>
        </w:rPr>
      </w:pPr>
      <w:r w:rsidRPr="00081E4A">
        <w:rPr>
          <w:rFonts w:ascii="Times New Roman" w:hAnsi="Times New Roman" w:cs="Times New Roman"/>
        </w:rPr>
        <w:t xml:space="preserve">                                                   Şekil </w:t>
      </w:r>
      <w:r w:rsidRPr="00081E4A">
        <w:rPr>
          <w:rFonts w:ascii="Times New Roman" w:hAnsi="Times New Roman" w:cs="Times New Roman"/>
        </w:rPr>
        <w:fldChar w:fldCharType="begin"/>
      </w:r>
      <w:r w:rsidRPr="00081E4A">
        <w:rPr>
          <w:rFonts w:ascii="Times New Roman" w:hAnsi="Times New Roman" w:cs="Times New Roman"/>
        </w:rPr>
        <w:instrText xml:space="preserve"> SEQ Şekil \* ARABIC </w:instrText>
      </w:r>
      <w:r w:rsidRPr="00081E4A">
        <w:rPr>
          <w:rFonts w:ascii="Times New Roman" w:hAnsi="Times New Roman" w:cs="Times New Roman"/>
        </w:rPr>
        <w:fldChar w:fldCharType="separate"/>
      </w:r>
      <w:r w:rsidR="000D2263">
        <w:rPr>
          <w:rFonts w:ascii="Times New Roman" w:hAnsi="Times New Roman" w:cs="Times New Roman"/>
          <w:noProof/>
        </w:rPr>
        <w:t>4</w:t>
      </w:r>
      <w:r w:rsidRPr="00081E4A">
        <w:rPr>
          <w:rFonts w:ascii="Times New Roman" w:hAnsi="Times New Roman" w:cs="Times New Roman"/>
        </w:rPr>
        <w:fldChar w:fldCharType="end"/>
      </w:r>
      <w:r w:rsidRPr="00081E4A">
        <w:rPr>
          <w:rFonts w:ascii="Times New Roman" w:hAnsi="Times New Roman" w:cs="Times New Roman"/>
        </w:rPr>
        <w:t xml:space="preserve"> </w:t>
      </w:r>
      <w:proofErr w:type="spellStart"/>
      <w:r w:rsidRPr="00081E4A">
        <w:rPr>
          <w:rFonts w:ascii="Times New Roman" w:hAnsi="Times New Roman" w:cs="Times New Roman"/>
        </w:rPr>
        <w:t>Random</w:t>
      </w:r>
      <w:proofErr w:type="spellEnd"/>
      <w:r w:rsidRPr="00081E4A">
        <w:rPr>
          <w:rFonts w:ascii="Times New Roman" w:hAnsi="Times New Roman" w:cs="Times New Roman"/>
        </w:rPr>
        <w:t xml:space="preserve"> </w:t>
      </w:r>
      <w:proofErr w:type="spellStart"/>
      <w:r w:rsidRPr="00081E4A">
        <w:rPr>
          <w:rFonts w:ascii="Times New Roman" w:hAnsi="Times New Roman" w:cs="Times New Roman"/>
        </w:rPr>
        <w:t>Forest</w:t>
      </w:r>
      <w:proofErr w:type="spellEnd"/>
      <w:r w:rsidRPr="00081E4A">
        <w:rPr>
          <w:rFonts w:ascii="Times New Roman" w:hAnsi="Times New Roman" w:cs="Times New Roman"/>
        </w:rPr>
        <w:t xml:space="preserve"> Değişken Önem Sıralaması</w:t>
      </w:r>
    </w:p>
    <w:p w14:paraId="12760E5F" w14:textId="25045674" w:rsidR="00154E39" w:rsidRPr="008A5CCE" w:rsidRDefault="00154E39" w:rsidP="008A5CCE">
      <w:pPr>
        <w:jc w:val="both"/>
        <w:rPr>
          <w:rFonts w:ascii="Times New Roman" w:hAnsi="Times New Roman" w:cs="Times New Roman"/>
          <w:sz w:val="24"/>
          <w:szCs w:val="28"/>
        </w:rPr>
      </w:pPr>
      <w:r w:rsidRPr="008A5CCE">
        <w:rPr>
          <w:rFonts w:ascii="Times New Roman" w:hAnsi="Times New Roman" w:cs="Times New Roman"/>
          <w:sz w:val="24"/>
          <w:szCs w:val="28"/>
        </w:rPr>
        <w:t xml:space="preserve">Bu grafik, </w:t>
      </w:r>
      <w:proofErr w:type="spellStart"/>
      <w:r w:rsidRPr="008A5CCE">
        <w:rPr>
          <w:rFonts w:ascii="Times New Roman" w:hAnsi="Times New Roman" w:cs="Times New Roman"/>
          <w:sz w:val="24"/>
          <w:szCs w:val="28"/>
        </w:rPr>
        <w:t>Random</w:t>
      </w:r>
      <w:proofErr w:type="spellEnd"/>
      <w:r w:rsidRPr="008A5CCE">
        <w:rPr>
          <w:rFonts w:ascii="Times New Roman" w:hAnsi="Times New Roman" w:cs="Times New Roman"/>
          <w:sz w:val="24"/>
          <w:szCs w:val="28"/>
        </w:rPr>
        <w:t xml:space="preserve"> </w:t>
      </w:r>
      <w:proofErr w:type="spellStart"/>
      <w:r w:rsidRPr="008A5CCE">
        <w:rPr>
          <w:rFonts w:ascii="Times New Roman" w:hAnsi="Times New Roman" w:cs="Times New Roman"/>
          <w:sz w:val="24"/>
          <w:szCs w:val="28"/>
        </w:rPr>
        <w:t>Forest</w:t>
      </w:r>
      <w:proofErr w:type="spellEnd"/>
      <w:r w:rsidRPr="008A5CCE">
        <w:rPr>
          <w:rFonts w:ascii="Times New Roman" w:hAnsi="Times New Roman" w:cs="Times New Roman"/>
          <w:sz w:val="24"/>
          <w:szCs w:val="28"/>
        </w:rPr>
        <w:t xml:space="preserve"> modelinin en çok hangi değişkene güvendiğini gösterir.</w:t>
      </w:r>
    </w:p>
    <w:p w14:paraId="4CA2A24E" w14:textId="770894AE" w:rsidR="006610EE" w:rsidRPr="008A5CCE" w:rsidRDefault="00154E39" w:rsidP="008A5CCE">
      <w:pPr>
        <w:jc w:val="both"/>
        <w:rPr>
          <w:rFonts w:ascii="Times New Roman" w:hAnsi="Times New Roman" w:cs="Times New Roman"/>
          <w:sz w:val="24"/>
          <w:szCs w:val="28"/>
        </w:rPr>
      </w:pPr>
      <w:r w:rsidRPr="008A5CCE">
        <w:rPr>
          <w:rFonts w:ascii="Times New Roman" w:hAnsi="Times New Roman" w:cs="Times New Roman"/>
          <w:sz w:val="24"/>
          <w:szCs w:val="28"/>
        </w:rPr>
        <w:t xml:space="preserve">Değişken Önem Sıralaması, </w:t>
      </w:r>
      <w:proofErr w:type="spellStart"/>
      <w:r w:rsidRPr="008A5CCE">
        <w:rPr>
          <w:rFonts w:ascii="Times New Roman" w:hAnsi="Times New Roman" w:cs="Times New Roman"/>
          <w:sz w:val="24"/>
          <w:szCs w:val="28"/>
        </w:rPr>
        <w:t>Random</w:t>
      </w:r>
      <w:proofErr w:type="spellEnd"/>
      <w:r w:rsidRPr="008A5CCE">
        <w:rPr>
          <w:rFonts w:ascii="Times New Roman" w:hAnsi="Times New Roman" w:cs="Times New Roman"/>
          <w:sz w:val="24"/>
          <w:szCs w:val="28"/>
        </w:rPr>
        <w:t xml:space="preserve"> </w:t>
      </w:r>
      <w:proofErr w:type="spellStart"/>
      <w:r w:rsidRPr="008A5CCE">
        <w:rPr>
          <w:rFonts w:ascii="Times New Roman" w:hAnsi="Times New Roman" w:cs="Times New Roman"/>
          <w:sz w:val="24"/>
          <w:szCs w:val="28"/>
        </w:rPr>
        <w:t>Forest</w:t>
      </w:r>
      <w:proofErr w:type="spellEnd"/>
      <w:r w:rsidRPr="008A5CCE">
        <w:rPr>
          <w:rFonts w:ascii="Times New Roman" w:hAnsi="Times New Roman" w:cs="Times New Roman"/>
          <w:sz w:val="24"/>
          <w:szCs w:val="28"/>
        </w:rPr>
        <w:t xml:space="preserve"> modelinin çıktıları üzerinden elde edilen sistemin en güçlü belirleyicilerini ortaya koymaktadır (Şekil 4). Hem hata artış oranı</w:t>
      </w:r>
      <w:r w:rsidR="006610EE" w:rsidRPr="008A5CCE">
        <w:rPr>
          <w:rFonts w:ascii="Times New Roman" w:hAnsi="Times New Roman" w:cs="Times New Roman"/>
          <w:sz w:val="24"/>
          <w:szCs w:val="28"/>
        </w:rPr>
        <w:t xml:space="preserve"> (%</w:t>
      </w:r>
      <w:proofErr w:type="spellStart"/>
      <w:r w:rsidR="006610EE" w:rsidRPr="008A5CCE">
        <w:rPr>
          <w:rFonts w:ascii="Times New Roman" w:hAnsi="Times New Roman" w:cs="Times New Roman"/>
          <w:sz w:val="24"/>
          <w:szCs w:val="28"/>
        </w:rPr>
        <w:t>IncMSE</w:t>
      </w:r>
      <w:proofErr w:type="spellEnd"/>
      <w:r w:rsidR="006610EE" w:rsidRPr="008A5CCE">
        <w:rPr>
          <w:rFonts w:ascii="Times New Roman" w:hAnsi="Times New Roman" w:cs="Times New Roman"/>
          <w:sz w:val="24"/>
          <w:szCs w:val="28"/>
        </w:rPr>
        <w:t>) hem de düğüm saflığı (</w:t>
      </w:r>
      <w:proofErr w:type="spellStart"/>
      <w:r w:rsidR="006610EE" w:rsidRPr="008A5CCE">
        <w:rPr>
          <w:rFonts w:ascii="Times New Roman" w:hAnsi="Times New Roman" w:cs="Times New Roman"/>
          <w:sz w:val="24"/>
          <w:szCs w:val="28"/>
        </w:rPr>
        <w:t>IncNodePurity</w:t>
      </w:r>
      <w:proofErr w:type="spellEnd"/>
      <w:r w:rsidR="006610EE" w:rsidRPr="008A5CCE">
        <w:rPr>
          <w:rFonts w:ascii="Times New Roman" w:hAnsi="Times New Roman" w:cs="Times New Roman"/>
          <w:sz w:val="24"/>
          <w:szCs w:val="28"/>
        </w:rPr>
        <w:t>) kriterlerine göre, yolcu taşımacılığı (</w:t>
      </w:r>
      <w:proofErr w:type="spellStart"/>
      <w:r w:rsidR="006610EE" w:rsidRPr="008A5CCE">
        <w:rPr>
          <w:rFonts w:ascii="Times New Roman" w:hAnsi="Times New Roman" w:cs="Times New Roman"/>
          <w:sz w:val="24"/>
          <w:szCs w:val="28"/>
        </w:rPr>
        <w:t>Passengers</w:t>
      </w:r>
      <w:proofErr w:type="spellEnd"/>
      <w:r w:rsidR="006610EE" w:rsidRPr="008A5CCE">
        <w:rPr>
          <w:rFonts w:ascii="Times New Roman" w:hAnsi="Times New Roman" w:cs="Times New Roman"/>
          <w:sz w:val="24"/>
          <w:szCs w:val="28"/>
        </w:rPr>
        <w:t>) Avrupa havacılık ve ekonomik entegrasyon ekosisteminin en kritik değişkeni olarak saptanmıştır. Bunu sırasıyla GSYH ve Ticaret (</w:t>
      </w:r>
      <w:proofErr w:type="spellStart"/>
      <w:r w:rsidR="006610EE" w:rsidRPr="008A5CCE">
        <w:rPr>
          <w:rFonts w:ascii="Times New Roman" w:hAnsi="Times New Roman" w:cs="Times New Roman"/>
          <w:sz w:val="24"/>
          <w:szCs w:val="28"/>
        </w:rPr>
        <w:t>Trade</w:t>
      </w:r>
      <w:proofErr w:type="spellEnd"/>
      <w:r w:rsidR="006610EE" w:rsidRPr="008A5CCE">
        <w:rPr>
          <w:rFonts w:ascii="Times New Roman" w:hAnsi="Times New Roman" w:cs="Times New Roman"/>
          <w:sz w:val="24"/>
          <w:szCs w:val="28"/>
        </w:rPr>
        <w:t>) takip etmektedir. Bu durum, yolcu akışının ekonomik entegrasyon üzerindeki etkisinin, kargo ve ticari faaliyetlerden daha öncelikli olduğunu ortaya koymaktadır.</w:t>
      </w:r>
    </w:p>
    <w:p w14:paraId="1639776F" w14:textId="58AB0619" w:rsidR="006610EE" w:rsidRPr="008A5CCE" w:rsidRDefault="006610EE" w:rsidP="008A5CCE">
      <w:pPr>
        <w:jc w:val="both"/>
        <w:rPr>
          <w:rFonts w:ascii="Times New Roman" w:hAnsi="Times New Roman" w:cs="Times New Roman"/>
          <w:sz w:val="24"/>
          <w:szCs w:val="28"/>
        </w:rPr>
      </w:pPr>
      <w:r w:rsidRPr="008A5CCE">
        <w:rPr>
          <w:rFonts w:ascii="Times New Roman" w:hAnsi="Times New Roman" w:cs="Times New Roman"/>
          <w:sz w:val="24"/>
          <w:szCs w:val="28"/>
        </w:rPr>
        <w:t>Yolcu taşımacılığının (</w:t>
      </w:r>
      <w:proofErr w:type="spellStart"/>
      <w:r w:rsidRPr="008A5CCE">
        <w:rPr>
          <w:rFonts w:ascii="Times New Roman" w:hAnsi="Times New Roman" w:cs="Times New Roman"/>
          <w:sz w:val="24"/>
          <w:szCs w:val="28"/>
        </w:rPr>
        <w:t>Passengers</w:t>
      </w:r>
      <w:proofErr w:type="spellEnd"/>
      <w:r w:rsidRPr="008A5CCE">
        <w:rPr>
          <w:rFonts w:ascii="Times New Roman" w:hAnsi="Times New Roman" w:cs="Times New Roman"/>
          <w:sz w:val="24"/>
          <w:szCs w:val="28"/>
        </w:rPr>
        <w:t>)</w:t>
      </w:r>
      <w:r w:rsidR="0095091C">
        <w:rPr>
          <w:rFonts w:ascii="Times New Roman" w:hAnsi="Times New Roman" w:cs="Times New Roman"/>
          <w:sz w:val="24"/>
          <w:szCs w:val="28"/>
        </w:rPr>
        <w:t xml:space="preserve"> </w:t>
      </w:r>
      <w:r w:rsidRPr="008A5CCE">
        <w:rPr>
          <w:rFonts w:ascii="Times New Roman" w:hAnsi="Times New Roman" w:cs="Times New Roman"/>
          <w:sz w:val="24"/>
          <w:szCs w:val="28"/>
        </w:rPr>
        <w:t xml:space="preserve">hem hata artış oranı hem de </w:t>
      </w:r>
      <w:r w:rsidR="001C1E6F">
        <w:rPr>
          <w:rFonts w:ascii="Times New Roman" w:hAnsi="Times New Roman" w:cs="Times New Roman"/>
          <w:sz w:val="24"/>
          <w:szCs w:val="28"/>
        </w:rPr>
        <w:t xml:space="preserve">değişken önem düzeyi açısından </w:t>
      </w:r>
      <w:r w:rsidRPr="008A5CCE">
        <w:rPr>
          <w:rFonts w:ascii="Times New Roman" w:hAnsi="Times New Roman" w:cs="Times New Roman"/>
          <w:sz w:val="24"/>
          <w:szCs w:val="28"/>
        </w:rPr>
        <w:t>diğer değişkenlere kıyasla önde olması, Avrupa kargo trafiğinin çok büyük bir kısmının yolcu uçaklarının gövde altı ambarlarında (</w:t>
      </w:r>
      <w:proofErr w:type="spellStart"/>
      <w:r w:rsidRPr="008A5CCE">
        <w:rPr>
          <w:rFonts w:ascii="Times New Roman" w:hAnsi="Times New Roman" w:cs="Times New Roman"/>
          <w:sz w:val="24"/>
          <w:szCs w:val="28"/>
        </w:rPr>
        <w:t>belly</w:t>
      </w:r>
      <w:proofErr w:type="spellEnd"/>
      <w:r w:rsidRPr="008A5CCE">
        <w:rPr>
          <w:rFonts w:ascii="Times New Roman" w:hAnsi="Times New Roman" w:cs="Times New Roman"/>
          <w:sz w:val="24"/>
          <w:szCs w:val="28"/>
        </w:rPr>
        <w:t xml:space="preserve"> </w:t>
      </w:r>
      <w:proofErr w:type="spellStart"/>
      <w:r w:rsidRPr="008A5CCE">
        <w:rPr>
          <w:rFonts w:ascii="Times New Roman" w:hAnsi="Times New Roman" w:cs="Times New Roman"/>
          <w:sz w:val="24"/>
          <w:szCs w:val="28"/>
        </w:rPr>
        <w:t>cargo</w:t>
      </w:r>
      <w:proofErr w:type="spellEnd"/>
      <w:r w:rsidRPr="008A5CCE">
        <w:rPr>
          <w:rFonts w:ascii="Times New Roman" w:hAnsi="Times New Roman" w:cs="Times New Roman"/>
          <w:sz w:val="24"/>
          <w:szCs w:val="28"/>
        </w:rPr>
        <w:t>) taşınmasından kaynaklanmaktadır.</w:t>
      </w:r>
    </w:p>
    <w:p w14:paraId="2FE2E490" w14:textId="77777777" w:rsidR="00C806E7" w:rsidRPr="008A5CCE" w:rsidRDefault="006610EE" w:rsidP="008A5CCE">
      <w:pPr>
        <w:jc w:val="both"/>
        <w:rPr>
          <w:rFonts w:ascii="Times New Roman" w:hAnsi="Times New Roman" w:cs="Times New Roman"/>
          <w:sz w:val="24"/>
          <w:szCs w:val="28"/>
        </w:rPr>
      </w:pPr>
      <w:r w:rsidRPr="008A5CCE">
        <w:rPr>
          <w:rFonts w:ascii="Times New Roman" w:hAnsi="Times New Roman" w:cs="Times New Roman"/>
          <w:sz w:val="24"/>
          <w:szCs w:val="28"/>
        </w:rPr>
        <w:t>Teknik açıdan bakıldığı zaman, %</w:t>
      </w:r>
      <w:proofErr w:type="spellStart"/>
      <w:r w:rsidRPr="008A5CCE">
        <w:rPr>
          <w:rFonts w:ascii="Times New Roman" w:hAnsi="Times New Roman" w:cs="Times New Roman"/>
          <w:sz w:val="24"/>
          <w:szCs w:val="28"/>
        </w:rPr>
        <w:t>IncMSE</w:t>
      </w:r>
      <w:proofErr w:type="spellEnd"/>
      <w:r w:rsidRPr="008A5CCE">
        <w:rPr>
          <w:rFonts w:ascii="Times New Roman" w:hAnsi="Times New Roman" w:cs="Times New Roman"/>
          <w:sz w:val="24"/>
          <w:szCs w:val="28"/>
        </w:rPr>
        <w:t xml:space="preserve"> değeri, yolcu değişkeni modelden çıkarıldığında tahmin hatasının ne kadar büyük bir hızla arttığını göstermektedir. </w:t>
      </w:r>
      <w:proofErr w:type="spellStart"/>
      <w:r w:rsidRPr="008A5CCE">
        <w:rPr>
          <w:rFonts w:ascii="Times New Roman" w:hAnsi="Times New Roman" w:cs="Times New Roman"/>
          <w:sz w:val="24"/>
          <w:szCs w:val="28"/>
        </w:rPr>
        <w:t>IncNodePurity</w:t>
      </w:r>
      <w:proofErr w:type="spellEnd"/>
      <w:r w:rsidRPr="008A5CCE">
        <w:rPr>
          <w:rFonts w:ascii="Times New Roman" w:hAnsi="Times New Roman" w:cs="Times New Roman"/>
          <w:sz w:val="24"/>
          <w:szCs w:val="28"/>
        </w:rPr>
        <w:t xml:space="preserve"> ise yolcu değişkeninin, veri setindeki karmaşıklığı en iyi çözen ve sonuçları en net şekilde veren değişken olduğunu göstermektedir. </w:t>
      </w:r>
    </w:p>
    <w:p w14:paraId="1BAFD960" w14:textId="77777777" w:rsidR="001534F0" w:rsidRDefault="001534F0" w:rsidP="008A5CCE">
      <w:pPr>
        <w:jc w:val="both"/>
        <w:rPr>
          <w:rFonts w:ascii="Times New Roman" w:hAnsi="Times New Roman" w:cs="Times New Roman"/>
          <w:b/>
          <w:bCs/>
          <w:sz w:val="24"/>
          <w:szCs w:val="28"/>
        </w:rPr>
      </w:pPr>
    </w:p>
    <w:p w14:paraId="72EB714D" w14:textId="77777777" w:rsidR="001534F0" w:rsidRDefault="001534F0" w:rsidP="008A5CCE">
      <w:pPr>
        <w:jc w:val="both"/>
        <w:rPr>
          <w:rFonts w:ascii="Times New Roman" w:hAnsi="Times New Roman" w:cs="Times New Roman"/>
          <w:b/>
          <w:bCs/>
          <w:sz w:val="24"/>
          <w:szCs w:val="28"/>
        </w:rPr>
      </w:pPr>
    </w:p>
    <w:p w14:paraId="71E82081" w14:textId="77777777" w:rsidR="001534F0" w:rsidRDefault="001534F0" w:rsidP="008A5CCE">
      <w:pPr>
        <w:jc w:val="both"/>
        <w:rPr>
          <w:rFonts w:ascii="Times New Roman" w:hAnsi="Times New Roman" w:cs="Times New Roman"/>
          <w:b/>
          <w:bCs/>
          <w:sz w:val="24"/>
          <w:szCs w:val="28"/>
        </w:rPr>
      </w:pPr>
    </w:p>
    <w:p w14:paraId="49FB16D0" w14:textId="77777777" w:rsidR="001A6C33" w:rsidRDefault="001A6C33" w:rsidP="008A5CCE">
      <w:pPr>
        <w:jc w:val="both"/>
        <w:rPr>
          <w:rFonts w:ascii="Times New Roman" w:hAnsi="Times New Roman" w:cs="Times New Roman"/>
          <w:b/>
          <w:bCs/>
          <w:sz w:val="24"/>
          <w:szCs w:val="28"/>
        </w:rPr>
      </w:pPr>
    </w:p>
    <w:p w14:paraId="63BB86C2" w14:textId="77777777" w:rsidR="001A6C33" w:rsidRDefault="001A6C33" w:rsidP="008A5CCE">
      <w:pPr>
        <w:jc w:val="both"/>
        <w:rPr>
          <w:rFonts w:ascii="Times New Roman" w:hAnsi="Times New Roman" w:cs="Times New Roman"/>
          <w:b/>
          <w:bCs/>
          <w:sz w:val="24"/>
          <w:szCs w:val="28"/>
        </w:rPr>
      </w:pPr>
    </w:p>
    <w:p w14:paraId="6E0CE7C1" w14:textId="77777777" w:rsidR="00960CEE" w:rsidRDefault="00960CEE" w:rsidP="008A5CCE">
      <w:pPr>
        <w:jc w:val="both"/>
        <w:rPr>
          <w:rFonts w:ascii="Times New Roman" w:hAnsi="Times New Roman" w:cs="Times New Roman"/>
          <w:b/>
          <w:bCs/>
          <w:sz w:val="24"/>
          <w:szCs w:val="28"/>
        </w:rPr>
      </w:pPr>
    </w:p>
    <w:p w14:paraId="769597CC" w14:textId="77777777" w:rsidR="00960CEE" w:rsidRDefault="00960CEE" w:rsidP="008A5CCE">
      <w:pPr>
        <w:jc w:val="both"/>
        <w:rPr>
          <w:rFonts w:ascii="Times New Roman" w:hAnsi="Times New Roman" w:cs="Times New Roman"/>
          <w:b/>
          <w:bCs/>
          <w:sz w:val="24"/>
          <w:szCs w:val="28"/>
        </w:rPr>
      </w:pPr>
    </w:p>
    <w:p w14:paraId="75661460" w14:textId="0023C051" w:rsidR="006610EE" w:rsidRPr="00CB6F0A" w:rsidRDefault="00EB4E12" w:rsidP="008A5CCE">
      <w:pPr>
        <w:jc w:val="both"/>
        <w:rPr>
          <w:rFonts w:ascii="Times New Roman" w:hAnsi="Times New Roman" w:cs="Times New Roman"/>
        </w:rPr>
      </w:pPr>
      <w:r w:rsidRPr="00081E4A">
        <w:rPr>
          <w:rFonts w:ascii="Times New Roman" w:hAnsi="Times New Roman" w:cs="Times New Roman"/>
          <w:b/>
          <w:bCs/>
          <w:sz w:val="24"/>
          <w:szCs w:val="28"/>
        </w:rPr>
        <w:lastRenderedPageBreak/>
        <w:t>5</w:t>
      </w:r>
      <w:r w:rsidR="00635F22" w:rsidRPr="00081E4A">
        <w:rPr>
          <w:rFonts w:ascii="Times New Roman" w:hAnsi="Times New Roman" w:cs="Times New Roman"/>
          <w:b/>
          <w:bCs/>
          <w:sz w:val="24"/>
          <w:szCs w:val="28"/>
        </w:rPr>
        <w:t>.3 Model Performansı</w:t>
      </w:r>
    </w:p>
    <w:p w14:paraId="4915CC35" w14:textId="2427A029" w:rsidR="00B52606" w:rsidRPr="00081E4A" w:rsidRDefault="00702BD9" w:rsidP="008A5CCE">
      <w:pPr>
        <w:keepNext/>
        <w:spacing w:after="530" w:line="265" w:lineRule="auto"/>
        <w:jc w:val="both"/>
        <w:rPr>
          <w:rFonts w:ascii="Times New Roman" w:hAnsi="Times New Roman" w:cs="Times New Roman"/>
        </w:rPr>
      </w:pPr>
      <w:r w:rsidRPr="00081E4A">
        <w:rPr>
          <w:rFonts w:ascii="Times New Roman" w:hAnsi="Times New Roman" w:cs="Times New Roman"/>
          <w:sz w:val="24"/>
          <w:szCs w:val="28"/>
        </w:rPr>
        <w:t xml:space="preserve">                                  </w:t>
      </w:r>
      <w:r w:rsidR="00B52606" w:rsidRPr="00081E4A">
        <w:rPr>
          <w:rFonts w:ascii="Times New Roman" w:hAnsi="Times New Roman" w:cs="Times New Roman"/>
          <w:sz w:val="24"/>
          <w:szCs w:val="28"/>
        </w:rPr>
        <w:t xml:space="preserve">  </w:t>
      </w:r>
      <w:r w:rsidR="00B52606" w:rsidRPr="00081E4A">
        <w:rPr>
          <w:rFonts w:ascii="Times New Roman" w:hAnsi="Times New Roman" w:cs="Times New Roman"/>
          <w:noProof/>
          <w:sz w:val="24"/>
          <w:szCs w:val="28"/>
        </w:rPr>
        <w:drawing>
          <wp:inline distT="0" distB="0" distL="0" distR="0" wp14:anchorId="1E31A551" wp14:editId="290210F6">
            <wp:extent cx="3015916" cy="1909841"/>
            <wp:effectExtent l="0" t="0" r="0" b="0"/>
            <wp:docPr id="1866293673" name="Resim 29" descr="metin, ekran görüntüsü, çizgi, diyagra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293673" name="Resim 29" descr="metin, ekran görüntüsü, çizgi, diyagram içeren bir resim&#10;&#10;Yapay zeka tarafından oluşturulmuş içerik yanlış olabilir."/>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11445"/>
                    <a:stretch>
                      <a:fillRect/>
                    </a:stretch>
                  </pic:blipFill>
                  <pic:spPr bwMode="auto">
                    <a:xfrm>
                      <a:off x="0" y="0"/>
                      <a:ext cx="3015916" cy="1909841"/>
                    </a:xfrm>
                    <a:prstGeom prst="rect">
                      <a:avLst/>
                    </a:prstGeom>
                    <a:noFill/>
                    <a:ln>
                      <a:noFill/>
                    </a:ln>
                    <a:extLst>
                      <a:ext uri="{53640926-AAD7-44D8-BBD7-CCE9431645EC}">
                        <a14:shadowObscured xmlns:a14="http://schemas.microsoft.com/office/drawing/2010/main"/>
                      </a:ext>
                    </a:extLst>
                  </pic:spPr>
                </pic:pic>
              </a:graphicData>
            </a:graphic>
          </wp:inline>
        </w:drawing>
      </w:r>
    </w:p>
    <w:p w14:paraId="33E407A0" w14:textId="40EC290E" w:rsidR="00B52606" w:rsidRPr="00081E4A" w:rsidRDefault="00B52606" w:rsidP="008A5CCE">
      <w:pPr>
        <w:pStyle w:val="ResimYazs"/>
        <w:jc w:val="both"/>
        <w:rPr>
          <w:rFonts w:ascii="Times New Roman" w:hAnsi="Times New Roman" w:cs="Times New Roman"/>
          <w:sz w:val="24"/>
          <w:szCs w:val="28"/>
        </w:rPr>
      </w:pPr>
      <w:r w:rsidRPr="00081E4A">
        <w:rPr>
          <w:rFonts w:ascii="Times New Roman" w:hAnsi="Times New Roman" w:cs="Times New Roman"/>
        </w:rPr>
        <w:t xml:space="preserve">                                                                                     Şekil </w:t>
      </w:r>
      <w:r w:rsidR="00635F22" w:rsidRPr="00081E4A">
        <w:rPr>
          <w:rFonts w:ascii="Times New Roman" w:hAnsi="Times New Roman" w:cs="Times New Roman"/>
        </w:rPr>
        <w:fldChar w:fldCharType="begin"/>
      </w:r>
      <w:r w:rsidR="00635F22" w:rsidRPr="00081E4A">
        <w:rPr>
          <w:rFonts w:ascii="Times New Roman" w:hAnsi="Times New Roman" w:cs="Times New Roman"/>
        </w:rPr>
        <w:instrText xml:space="preserve"> SEQ Şekil \* ARABIC </w:instrText>
      </w:r>
      <w:r w:rsidR="00635F22" w:rsidRPr="00081E4A">
        <w:rPr>
          <w:rFonts w:ascii="Times New Roman" w:hAnsi="Times New Roman" w:cs="Times New Roman"/>
        </w:rPr>
        <w:fldChar w:fldCharType="separate"/>
      </w:r>
      <w:r w:rsidR="000D2263">
        <w:rPr>
          <w:rFonts w:ascii="Times New Roman" w:hAnsi="Times New Roman" w:cs="Times New Roman"/>
          <w:noProof/>
        </w:rPr>
        <w:t>5</w:t>
      </w:r>
      <w:r w:rsidR="00635F22" w:rsidRPr="00081E4A">
        <w:rPr>
          <w:rFonts w:ascii="Times New Roman" w:hAnsi="Times New Roman" w:cs="Times New Roman"/>
        </w:rPr>
        <w:fldChar w:fldCharType="end"/>
      </w:r>
      <w:r w:rsidRPr="00081E4A">
        <w:rPr>
          <w:rFonts w:ascii="Times New Roman" w:hAnsi="Times New Roman" w:cs="Times New Roman"/>
        </w:rPr>
        <w:t xml:space="preserve"> Tahmin </w:t>
      </w:r>
      <w:proofErr w:type="spellStart"/>
      <w:r w:rsidRPr="00081E4A">
        <w:rPr>
          <w:rFonts w:ascii="Times New Roman" w:hAnsi="Times New Roman" w:cs="Times New Roman"/>
        </w:rPr>
        <w:t>vs</w:t>
      </w:r>
      <w:proofErr w:type="spellEnd"/>
      <w:r w:rsidRPr="00081E4A">
        <w:rPr>
          <w:rFonts w:ascii="Times New Roman" w:hAnsi="Times New Roman" w:cs="Times New Roman"/>
        </w:rPr>
        <w:t xml:space="preserve"> Gerçe</w:t>
      </w:r>
      <w:r w:rsidR="00635F22" w:rsidRPr="00081E4A">
        <w:rPr>
          <w:rFonts w:ascii="Times New Roman" w:hAnsi="Times New Roman" w:cs="Times New Roman"/>
        </w:rPr>
        <w:t>k</w:t>
      </w:r>
      <w:r w:rsidRPr="00081E4A">
        <w:rPr>
          <w:rFonts w:ascii="Times New Roman" w:hAnsi="Times New Roman" w:cs="Times New Roman"/>
          <w:sz w:val="24"/>
          <w:szCs w:val="28"/>
        </w:rPr>
        <w:t xml:space="preserve">                                                 </w:t>
      </w:r>
    </w:p>
    <w:p w14:paraId="4E056422" w14:textId="56A2372A" w:rsidR="00B52606" w:rsidRPr="008A5CCE" w:rsidRDefault="00B52606" w:rsidP="008A5CCE">
      <w:pPr>
        <w:jc w:val="both"/>
        <w:rPr>
          <w:rFonts w:ascii="Times New Roman" w:hAnsi="Times New Roman" w:cs="Times New Roman"/>
          <w:sz w:val="24"/>
        </w:rPr>
      </w:pPr>
      <w:r w:rsidRPr="008A5CCE">
        <w:rPr>
          <w:rFonts w:ascii="Times New Roman" w:hAnsi="Times New Roman" w:cs="Times New Roman"/>
          <w:sz w:val="24"/>
        </w:rPr>
        <w:t xml:space="preserve">Modelin öngörü yeteneğini test etmek için hazırlanan Tahmin vs. Gerçek Değerler grafiği (Şekil </w:t>
      </w:r>
      <w:r w:rsidR="00702BD9" w:rsidRPr="008A5CCE">
        <w:rPr>
          <w:rFonts w:ascii="Times New Roman" w:hAnsi="Times New Roman" w:cs="Times New Roman"/>
          <w:sz w:val="24"/>
        </w:rPr>
        <w:t>5</w:t>
      </w:r>
      <w:r w:rsidRPr="008A5CCE">
        <w:rPr>
          <w:rFonts w:ascii="Times New Roman" w:hAnsi="Times New Roman" w:cs="Times New Roman"/>
          <w:sz w:val="24"/>
        </w:rPr>
        <w:t xml:space="preserve">), modelin anlamlı bir </w:t>
      </w:r>
      <w:proofErr w:type="spellStart"/>
      <w:r w:rsidRPr="008A5CCE">
        <w:rPr>
          <w:rFonts w:ascii="Times New Roman" w:hAnsi="Times New Roman" w:cs="Times New Roman"/>
          <w:sz w:val="24"/>
        </w:rPr>
        <w:t>açıklayıcılık</w:t>
      </w:r>
      <w:proofErr w:type="spellEnd"/>
      <w:r w:rsidRPr="008A5CCE">
        <w:rPr>
          <w:rFonts w:ascii="Times New Roman" w:hAnsi="Times New Roman" w:cs="Times New Roman"/>
          <w:sz w:val="24"/>
        </w:rPr>
        <w:t xml:space="preserve"> gücüne sahip olduğunu göstermektedir. Havacılık ve ekonomi verileri arasındaki </w:t>
      </w:r>
      <w:r w:rsidR="00031AF7">
        <w:rPr>
          <w:rFonts w:ascii="Times New Roman" w:hAnsi="Times New Roman" w:cs="Times New Roman"/>
          <w:sz w:val="24"/>
        </w:rPr>
        <w:t>ilişki</w:t>
      </w:r>
      <w:r w:rsidRPr="008A5CCE">
        <w:rPr>
          <w:rFonts w:ascii="Times New Roman" w:hAnsi="Times New Roman" w:cs="Times New Roman"/>
          <w:sz w:val="24"/>
        </w:rPr>
        <w:t xml:space="preserve"> genellikle oldukça karmaşıktır ve düz bir mantıkla açıklanamaz. Ancak </w:t>
      </w:r>
      <w:proofErr w:type="spellStart"/>
      <w:r w:rsidRPr="008A5CCE">
        <w:rPr>
          <w:rFonts w:ascii="Times New Roman" w:hAnsi="Times New Roman" w:cs="Times New Roman"/>
          <w:sz w:val="24"/>
        </w:rPr>
        <w:t>Random</w:t>
      </w:r>
      <w:proofErr w:type="spellEnd"/>
      <w:r w:rsidRPr="008A5CCE">
        <w:rPr>
          <w:rFonts w:ascii="Times New Roman" w:hAnsi="Times New Roman" w:cs="Times New Roman"/>
          <w:sz w:val="24"/>
        </w:rPr>
        <w:t xml:space="preserve"> </w:t>
      </w:r>
      <w:proofErr w:type="spellStart"/>
      <w:r w:rsidRPr="008A5CCE">
        <w:rPr>
          <w:rFonts w:ascii="Times New Roman" w:hAnsi="Times New Roman" w:cs="Times New Roman"/>
          <w:sz w:val="24"/>
        </w:rPr>
        <w:t>Forest</w:t>
      </w:r>
      <w:proofErr w:type="spellEnd"/>
      <w:r w:rsidRPr="008A5CCE">
        <w:rPr>
          <w:rFonts w:ascii="Times New Roman" w:hAnsi="Times New Roman" w:cs="Times New Roman"/>
          <w:sz w:val="24"/>
        </w:rPr>
        <w:t xml:space="preserve"> (</w:t>
      </w:r>
      <w:proofErr w:type="spellStart"/>
      <w:r w:rsidRPr="008A5CCE">
        <w:rPr>
          <w:rFonts w:ascii="Times New Roman" w:hAnsi="Times New Roman" w:cs="Times New Roman"/>
          <w:sz w:val="24"/>
        </w:rPr>
        <w:t>Rassal</w:t>
      </w:r>
      <w:proofErr w:type="spellEnd"/>
      <w:r w:rsidRPr="008A5CCE">
        <w:rPr>
          <w:rFonts w:ascii="Times New Roman" w:hAnsi="Times New Roman" w:cs="Times New Roman"/>
          <w:sz w:val="24"/>
        </w:rPr>
        <w:t xml:space="preserve"> Orman) algoritması, bu verilerin arasındaki o zor ve birbirine dolanmış ilişkileri büyük ölçüde başarıyla çözmüştür. Noktaların çizgiye genel olarak yakın dağılması, modelin verideki karmaşık yapıyı belirli bir başarı seviyesinde öğrendiğini ve doğrusal olmayan ilişkileri yakalayabildiğini göstermektedir. Özellikle düşük ve orta değer aralıklarında noktaların çizgiye daha yakın olması modelin bu aralıklarda daha tutarlı olduğuna işaret etmektedir.</w:t>
      </w:r>
    </w:p>
    <w:p w14:paraId="3FDF527B" w14:textId="77777777" w:rsidR="00B52606" w:rsidRPr="008A5CCE" w:rsidRDefault="00B52606" w:rsidP="008A5CCE">
      <w:pPr>
        <w:spacing w:after="530" w:line="265" w:lineRule="auto"/>
        <w:jc w:val="both"/>
        <w:rPr>
          <w:rFonts w:ascii="Times New Roman" w:hAnsi="Times New Roman" w:cs="Times New Roman"/>
          <w:sz w:val="24"/>
        </w:rPr>
      </w:pPr>
      <w:r w:rsidRPr="008A5CCE">
        <w:rPr>
          <w:rFonts w:ascii="Times New Roman" w:hAnsi="Times New Roman" w:cs="Times New Roman"/>
          <w:sz w:val="24"/>
        </w:rPr>
        <w:t xml:space="preserve">Yüksek değerlerde bazı sapmaların oluştuğu görülmekte. Bu durum uç gözlemler karşısında hata payının arttığını ortaya koymaktadır. Ortalama Mutlak Hata (MAE) ve Ortalama Kare Hata (MSE) değerleri de bu gözlemi destekler niteliktedir. Genel olarak bakıldığında modelin verideki temel ilişkileri başarılı bir şekilde yakaladığı, ancak daha yüksek doğruluk için geliştirilmeye açık olduğu söylenebilir. Model performansı sayısal olarak değerlendirildiğinde, determinasyon katsayısı (R²) değeri </w:t>
      </w:r>
      <w:proofErr w:type="gramStart"/>
      <w:r w:rsidRPr="008A5CCE">
        <w:rPr>
          <w:rFonts w:ascii="Times New Roman" w:hAnsi="Times New Roman" w:cs="Times New Roman"/>
          <w:sz w:val="24"/>
        </w:rPr>
        <w:t>0.56</w:t>
      </w:r>
      <w:proofErr w:type="gramEnd"/>
      <w:r w:rsidRPr="008A5CCE">
        <w:rPr>
          <w:rFonts w:ascii="Times New Roman" w:hAnsi="Times New Roman" w:cs="Times New Roman"/>
          <w:sz w:val="24"/>
        </w:rPr>
        <w:t xml:space="preserve"> olarak elde edilmiştir. Bu sonuç, bağımlı değişkendeki varyansın yaklaşık %56’sının model tarafından açıklandığını göstermektedir. Ortalama Mutlak Hata (MAE) değeri 0.076 ve Ortalama Kare Hata (MSE) değeri 0.021 olarak hesaplanmıştır. Elde edilen hata değerleri, modelin genel olarak kabul edilebilir hata seviyeleriyle çalıştığını ve özellikle düşük ve orta değer aralıklarında daha tutarlı tahminler ürettiğini ortaya koymaktadır.</w:t>
      </w:r>
    </w:p>
    <w:p w14:paraId="6BD00531" w14:textId="09D12358" w:rsidR="00081E4A" w:rsidRDefault="007D03D0" w:rsidP="008A5CCE">
      <w:pPr>
        <w:pStyle w:val="ResimYazs"/>
        <w:keepNext/>
        <w:jc w:val="both"/>
      </w:pPr>
      <w:r>
        <w:t xml:space="preserve">                                                                                                 </w:t>
      </w:r>
      <w:r w:rsidR="00081E4A">
        <w:t xml:space="preserve">Tablo </w:t>
      </w:r>
      <w:fldSimple w:instr=" SEQ Tablo \* ARABIC ">
        <w:r w:rsidR="000D2263">
          <w:rPr>
            <w:noProof/>
          </w:rPr>
          <w:t>2</w:t>
        </w:r>
      </w:fldSimple>
    </w:p>
    <w:tbl>
      <w:tblPr>
        <w:tblStyle w:val="KlavuzuTablo4-Vurgu4"/>
        <w:tblpPr w:leftFromText="141" w:rightFromText="141" w:vertAnchor="text" w:horzAnchor="margin" w:tblpXSpec="center" w:tblpY="35"/>
        <w:tblW w:w="3693" w:type="dxa"/>
        <w:tblLook w:val="04A0" w:firstRow="1" w:lastRow="0" w:firstColumn="1" w:lastColumn="0" w:noHBand="0" w:noVBand="1"/>
        <w:tblCaption w:val="Tablo 1"/>
      </w:tblPr>
      <w:tblGrid>
        <w:gridCol w:w="1722"/>
        <w:gridCol w:w="1971"/>
      </w:tblGrid>
      <w:tr w:rsidR="00B52606" w:rsidRPr="00081E4A" w14:paraId="47A643E3" w14:textId="77777777" w:rsidTr="00702BD9">
        <w:trPr>
          <w:cnfStyle w:val="100000000000" w:firstRow="1" w:lastRow="0" w:firstColumn="0" w:lastColumn="0" w:oddVBand="0" w:evenVBand="0" w:oddHBand="0" w:evenHBand="0" w:firstRowFirstColumn="0" w:firstRowLastColumn="0" w:lastRowFirstColumn="0" w:lastRowLastColumn="0"/>
          <w:trHeight w:val="192"/>
        </w:trPr>
        <w:tc>
          <w:tcPr>
            <w:cnfStyle w:val="001000000000" w:firstRow="0" w:lastRow="0" w:firstColumn="1" w:lastColumn="0" w:oddVBand="0" w:evenVBand="0" w:oddHBand="0" w:evenHBand="0" w:firstRowFirstColumn="0" w:firstRowLastColumn="0" w:lastRowFirstColumn="0" w:lastRowLastColumn="0"/>
            <w:tcW w:w="1722" w:type="dxa"/>
            <w:vAlign w:val="center"/>
            <w:hideMark/>
          </w:tcPr>
          <w:p w14:paraId="756C0243" w14:textId="77777777" w:rsidR="00B52606" w:rsidRPr="00081E4A" w:rsidRDefault="00B52606" w:rsidP="008A5CCE">
            <w:pPr>
              <w:spacing w:line="240" w:lineRule="auto"/>
              <w:jc w:val="both"/>
              <w:rPr>
                <w:rFonts w:ascii="Times New Roman" w:eastAsia="Times New Roman" w:hAnsi="Times New Roman" w:cs="Times New Roman"/>
                <w:color w:val="auto"/>
                <w:kern w:val="0"/>
                <w:szCs w:val="22"/>
                <w14:ligatures w14:val="none"/>
              </w:rPr>
            </w:pPr>
            <w:r w:rsidRPr="00081E4A">
              <w:rPr>
                <w:rFonts w:ascii="Times New Roman" w:eastAsia="Times New Roman" w:hAnsi="Times New Roman" w:cs="Times New Roman"/>
                <w:color w:val="auto"/>
                <w:kern w:val="0"/>
                <w:szCs w:val="22"/>
                <w14:ligatures w14:val="none"/>
              </w:rPr>
              <w:t>Performans Ölçütü</w:t>
            </w:r>
          </w:p>
        </w:tc>
        <w:tc>
          <w:tcPr>
            <w:tcW w:w="1971" w:type="dxa"/>
            <w:vAlign w:val="center"/>
            <w:hideMark/>
          </w:tcPr>
          <w:p w14:paraId="4B9FAC6A" w14:textId="77777777" w:rsidR="00B52606" w:rsidRPr="00081E4A" w:rsidRDefault="00B52606" w:rsidP="008A5CCE">
            <w:pPr>
              <w:spacing w:line="24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Cs w:val="22"/>
                <w14:ligatures w14:val="none"/>
              </w:rPr>
            </w:pPr>
            <w:r w:rsidRPr="00081E4A">
              <w:rPr>
                <w:rFonts w:ascii="Times New Roman" w:eastAsia="Times New Roman" w:hAnsi="Times New Roman" w:cs="Times New Roman"/>
                <w:color w:val="auto"/>
                <w:kern w:val="0"/>
                <w:szCs w:val="22"/>
                <w14:ligatures w14:val="none"/>
              </w:rPr>
              <w:t>Değer</w:t>
            </w:r>
          </w:p>
        </w:tc>
      </w:tr>
      <w:tr w:rsidR="00B52606" w:rsidRPr="00081E4A" w14:paraId="31B51C91" w14:textId="77777777" w:rsidTr="00702BD9">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1722" w:type="dxa"/>
            <w:vAlign w:val="center"/>
            <w:hideMark/>
          </w:tcPr>
          <w:p w14:paraId="50872C16" w14:textId="77777777" w:rsidR="00B52606" w:rsidRPr="00081E4A" w:rsidRDefault="00B52606" w:rsidP="008A5CCE">
            <w:pPr>
              <w:spacing w:line="240" w:lineRule="auto"/>
              <w:jc w:val="both"/>
              <w:rPr>
                <w:rFonts w:ascii="Times New Roman" w:eastAsia="Times New Roman" w:hAnsi="Times New Roman" w:cs="Times New Roman"/>
                <w:color w:val="1F1F1F"/>
                <w:kern w:val="0"/>
                <w:szCs w:val="22"/>
                <w14:ligatures w14:val="none"/>
              </w:rPr>
            </w:pPr>
            <w:r w:rsidRPr="00081E4A">
              <w:rPr>
                <w:rFonts w:ascii="Times New Roman" w:eastAsia="Times New Roman" w:hAnsi="Times New Roman" w:cs="Times New Roman"/>
                <w:color w:val="1F1F1F"/>
                <w:kern w:val="0"/>
                <w:szCs w:val="22"/>
                <w14:ligatures w14:val="none"/>
              </w:rPr>
              <w:t>R²</w:t>
            </w:r>
          </w:p>
        </w:tc>
        <w:tc>
          <w:tcPr>
            <w:tcW w:w="1971" w:type="dxa"/>
            <w:vAlign w:val="center"/>
            <w:hideMark/>
          </w:tcPr>
          <w:p w14:paraId="6CB332EA" w14:textId="77777777" w:rsidR="00B52606" w:rsidRPr="00081E4A" w:rsidRDefault="00B52606" w:rsidP="008A5CCE">
            <w:pPr>
              <w:spacing w:line="24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szCs w:val="22"/>
                <w14:ligatures w14:val="none"/>
              </w:rPr>
            </w:pPr>
            <w:r w:rsidRPr="00081E4A">
              <w:rPr>
                <w:rFonts w:ascii="Times New Roman" w:eastAsia="Times New Roman" w:hAnsi="Times New Roman" w:cs="Times New Roman"/>
                <w:color w:val="1F1F1F"/>
                <w:kern w:val="0"/>
                <w:szCs w:val="22"/>
                <w14:ligatures w14:val="none"/>
              </w:rPr>
              <w:t>0.56</w:t>
            </w:r>
          </w:p>
        </w:tc>
      </w:tr>
      <w:tr w:rsidR="00B52606" w:rsidRPr="00081E4A" w14:paraId="521C4481" w14:textId="77777777" w:rsidTr="00702BD9">
        <w:trPr>
          <w:trHeight w:val="401"/>
        </w:trPr>
        <w:tc>
          <w:tcPr>
            <w:cnfStyle w:val="001000000000" w:firstRow="0" w:lastRow="0" w:firstColumn="1" w:lastColumn="0" w:oddVBand="0" w:evenVBand="0" w:oddHBand="0" w:evenHBand="0" w:firstRowFirstColumn="0" w:firstRowLastColumn="0" w:lastRowFirstColumn="0" w:lastRowLastColumn="0"/>
            <w:tcW w:w="1722" w:type="dxa"/>
            <w:vAlign w:val="center"/>
            <w:hideMark/>
          </w:tcPr>
          <w:p w14:paraId="0C15AD56" w14:textId="77777777" w:rsidR="00B52606" w:rsidRPr="00081E4A" w:rsidRDefault="00B52606" w:rsidP="008A5CCE">
            <w:pPr>
              <w:spacing w:line="240" w:lineRule="auto"/>
              <w:jc w:val="both"/>
              <w:rPr>
                <w:rFonts w:ascii="Times New Roman" w:eastAsia="Times New Roman" w:hAnsi="Times New Roman" w:cs="Times New Roman"/>
                <w:color w:val="1F1F1F"/>
                <w:kern w:val="0"/>
                <w:szCs w:val="22"/>
                <w14:ligatures w14:val="none"/>
              </w:rPr>
            </w:pPr>
            <w:r w:rsidRPr="00081E4A">
              <w:rPr>
                <w:rFonts w:ascii="Times New Roman" w:eastAsia="Times New Roman" w:hAnsi="Times New Roman" w:cs="Times New Roman"/>
                <w:color w:val="1F1F1F"/>
                <w:kern w:val="0"/>
                <w:szCs w:val="22"/>
                <w14:ligatures w14:val="none"/>
              </w:rPr>
              <w:t>MAE</w:t>
            </w:r>
          </w:p>
        </w:tc>
        <w:tc>
          <w:tcPr>
            <w:tcW w:w="1971" w:type="dxa"/>
            <w:vAlign w:val="center"/>
            <w:hideMark/>
          </w:tcPr>
          <w:p w14:paraId="36A77ABC" w14:textId="77777777" w:rsidR="00B52606" w:rsidRPr="00081E4A" w:rsidRDefault="00B52606" w:rsidP="008A5CCE">
            <w:pPr>
              <w:spacing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Cs w:val="22"/>
                <w14:ligatures w14:val="none"/>
              </w:rPr>
            </w:pPr>
            <w:r w:rsidRPr="00081E4A">
              <w:rPr>
                <w:rFonts w:ascii="Times New Roman" w:eastAsia="Times New Roman" w:hAnsi="Times New Roman" w:cs="Times New Roman"/>
                <w:color w:val="1F1F1F"/>
                <w:kern w:val="0"/>
                <w:szCs w:val="22"/>
                <w:bdr w:val="none" w:sz="0" w:space="0" w:color="auto" w:frame="1"/>
                <w14:ligatures w14:val="none"/>
              </w:rPr>
              <w:t>0.076</w:t>
            </w:r>
          </w:p>
        </w:tc>
      </w:tr>
      <w:tr w:rsidR="00B52606" w:rsidRPr="00081E4A" w14:paraId="7E553728" w14:textId="77777777" w:rsidTr="00702BD9">
        <w:trPr>
          <w:cnfStyle w:val="000000100000" w:firstRow="0" w:lastRow="0" w:firstColumn="0" w:lastColumn="0" w:oddVBand="0" w:evenVBand="0" w:oddHBand="1"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1722" w:type="dxa"/>
            <w:vAlign w:val="center"/>
            <w:hideMark/>
          </w:tcPr>
          <w:p w14:paraId="217CEA46" w14:textId="77777777" w:rsidR="00B52606" w:rsidRPr="00081E4A" w:rsidRDefault="00B52606" w:rsidP="008A5CCE">
            <w:pPr>
              <w:spacing w:line="240" w:lineRule="auto"/>
              <w:jc w:val="both"/>
              <w:rPr>
                <w:rFonts w:ascii="Times New Roman" w:eastAsia="Times New Roman" w:hAnsi="Times New Roman" w:cs="Times New Roman"/>
                <w:color w:val="1F1F1F"/>
                <w:kern w:val="0"/>
                <w:szCs w:val="22"/>
                <w14:ligatures w14:val="none"/>
              </w:rPr>
            </w:pPr>
            <w:r w:rsidRPr="00081E4A">
              <w:rPr>
                <w:rFonts w:ascii="Times New Roman" w:eastAsia="Times New Roman" w:hAnsi="Times New Roman" w:cs="Times New Roman"/>
                <w:color w:val="1F1F1F"/>
                <w:kern w:val="0"/>
                <w:szCs w:val="22"/>
                <w:bdr w:val="none" w:sz="0" w:space="0" w:color="auto" w:frame="1"/>
                <w14:ligatures w14:val="none"/>
              </w:rPr>
              <w:t>MSE</w:t>
            </w:r>
          </w:p>
        </w:tc>
        <w:tc>
          <w:tcPr>
            <w:tcW w:w="1971" w:type="dxa"/>
            <w:vAlign w:val="center"/>
            <w:hideMark/>
          </w:tcPr>
          <w:p w14:paraId="50343800" w14:textId="77777777" w:rsidR="00B52606" w:rsidRPr="00081E4A" w:rsidRDefault="00B52606" w:rsidP="008A5CCE">
            <w:pPr>
              <w:spacing w:line="24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kern w:val="0"/>
                <w:szCs w:val="22"/>
                <w14:ligatures w14:val="none"/>
              </w:rPr>
            </w:pPr>
            <w:r w:rsidRPr="00081E4A">
              <w:rPr>
                <w:rFonts w:ascii="Times New Roman" w:eastAsia="Times New Roman" w:hAnsi="Times New Roman" w:cs="Times New Roman"/>
                <w:color w:val="1F1F1F"/>
                <w:kern w:val="0"/>
                <w:szCs w:val="22"/>
                <w:bdr w:val="none" w:sz="0" w:space="0" w:color="auto" w:frame="1"/>
                <w14:ligatures w14:val="none"/>
              </w:rPr>
              <w:t>0.021</w:t>
            </w:r>
          </w:p>
        </w:tc>
      </w:tr>
    </w:tbl>
    <w:p w14:paraId="2631ED99" w14:textId="77777777" w:rsidR="00B52606" w:rsidRPr="00081E4A" w:rsidRDefault="00B52606" w:rsidP="008A5CCE">
      <w:pPr>
        <w:spacing w:after="530" w:line="265" w:lineRule="auto"/>
        <w:jc w:val="both"/>
        <w:rPr>
          <w:rFonts w:ascii="Times New Roman" w:hAnsi="Times New Roman" w:cs="Times New Roman"/>
          <w:sz w:val="24"/>
          <w:szCs w:val="28"/>
        </w:rPr>
      </w:pPr>
    </w:p>
    <w:p w14:paraId="6474C7FE" w14:textId="77777777" w:rsidR="00B52606" w:rsidRPr="00081E4A" w:rsidRDefault="00B52606" w:rsidP="008A5CCE">
      <w:pPr>
        <w:spacing w:after="530" w:line="265" w:lineRule="auto"/>
        <w:jc w:val="both"/>
        <w:rPr>
          <w:rFonts w:ascii="Times New Roman" w:hAnsi="Times New Roman" w:cs="Times New Roman"/>
          <w:sz w:val="24"/>
          <w:szCs w:val="28"/>
        </w:rPr>
      </w:pPr>
    </w:p>
    <w:p w14:paraId="6F294B10" w14:textId="77777777" w:rsidR="00B52606" w:rsidRPr="00081E4A" w:rsidRDefault="00B52606" w:rsidP="008A5CCE">
      <w:pPr>
        <w:spacing w:after="530" w:line="265" w:lineRule="auto"/>
        <w:ind w:left="197" w:hanging="10"/>
        <w:jc w:val="both"/>
        <w:rPr>
          <w:rFonts w:ascii="Times New Roman" w:hAnsi="Times New Roman" w:cs="Times New Roman"/>
          <w:sz w:val="24"/>
          <w:szCs w:val="28"/>
        </w:rPr>
      </w:pPr>
    </w:p>
    <w:p w14:paraId="47CCB155" w14:textId="2D3223DB" w:rsidR="00237E04" w:rsidRPr="00081E4A" w:rsidRDefault="00EB4E12" w:rsidP="008A5CCE">
      <w:pPr>
        <w:spacing w:after="530" w:line="265" w:lineRule="auto"/>
        <w:jc w:val="both"/>
        <w:rPr>
          <w:rFonts w:ascii="Times New Roman" w:hAnsi="Times New Roman" w:cs="Times New Roman"/>
          <w:b/>
          <w:bCs/>
          <w:sz w:val="24"/>
          <w:szCs w:val="28"/>
        </w:rPr>
      </w:pPr>
      <w:r w:rsidRPr="00081E4A">
        <w:rPr>
          <w:rFonts w:ascii="Times New Roman" w:hAnsi="Times New Roman" w:cs="Times New Roman"/>
          <w:b/>
          <w:bCs/>
          <w:sz w:val="24"/>
          <w:szCs w:val="28"/>
        </w:rPr>
        <w:lastRenderedPageBreak/>
        <w:t>5</w:t>
      </w:r>
      <w:r w:rsidR="00635F22" w:rsidRPr="00081E4A">
        <w:rPr>
          <w:rFonts w:ascii="Times New Roman" w:hAnsi="Times New Roman" w:cs="Times New Roman"/>
          <w:b/>
          <w:bCs/>
          <w:sz w:val="24"/>
          <w:szCs w:val="28"/>
        </w:rPr>
        <w:t>.4 Hata Analizi</w:t>
      </w:r>
    </w:p>
    <w:p w14:paraId="26044C68" w14:textId="77777777" w:rsidR="00702BD9" w:rsidRPr="00081E4A" w:rsidRDefault="00237E04" w:rsidP="008A5CCE">
      <w:pPr>
        <w:keepNext/>
        <w:spacing w:after="530" w:line="265" w:lineRule="auto"/>
        <w:ind w:left="197" w:hanging="10"/>
        <w:jc w:val="both"/>
        <w:rPr>
          <w:rFonts w:ascii="Times New Roman" w:hAnsi="Times New Roman" w:cs="Times New Roman"/>
        </w:rPr>
      </w:pPr>
      <w:r w:rsidRPr="00081E4A">
        <w:rPr>
          <w:rFonts w:ascii="Times New Roman" w:hAnsi="Times New Roman" w:cs="Times New Roman"/>
          <w:sz w:val="24"/>
          <w:szCs w:val="28"/>
        </w:rPr>
        <w:t xml:space="preserve">                                  </w:t>
      </w:r>
      <w:r w:rsidRPr="00081E4A">
        <w:rPr>
          <w:rFonts w:ascii="Times New Roman" w:hAnsi="Times New Roman" w:cs="Times New Roman"/>
          <w:noProof/>
          <w:sz w:val="24"/>
          <w:szCs w:val="28"/>
        </w:rPr>
        <w:drawing>
          <wp:inline distT="0" distB="0" distL="0" distR="0" wp14:anchorId="4A860126" wp14:editId="4E0AA5A9">
            <wp:extent cx="3082290" cy="2057447"/>
            <wp:effectExtent l="0" t="0" r="3810" b="0"/>
            <wp:docPr id="1453218628" name="Resim 30" descr="metin, diyagram, ekran görüntüsü, öykü gelişim çizgisi; kumpas; grafiğini çıkarm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218628" name="Resim 30" descr="metin, diyagram, ekran görüntüsü, öykü gelişim çizgisi; kumpas; grafiğini çıkarma içeren bir resim&#10;&#10;Yapay zeka tarafından oluşturulmuş içerik yanlış olabilir."/>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11399"/>
                    <a:stretch>
                      <a:fillRect/>
                    </a:stretch>
                  </pic:blipFill>
                  <pic:spPr bwMode="auto">
                    <a:xfrm>
                      <a:off x="0" y="0"/>
                      <a:ext cx="3097178" cy="2067385"/>
                    </a:xfrm>
                    <a:prstGeom prst="rect">
                      <a:avLst/>
                    </a:prstGeom>
                    <a:noFill/>
                    <a:ln>
                      <a:noFill/>
                    </a:ln>
                    <a:extLst>
                      <a:ext uri="{53640926-AAD7-44D8-BBD7-CCE9431645EC}">
                        <a14:shadowObscured xmlns:a14="http://schemas.microsoft.com/office/drawing/2010/main"/>
                      </a:ext>
                    </a:extLst>
                  </pic:spPr>
                </pic:pic>
              </a:graphicData>
            </a:graphic>
          </wp:inline>
        </w:drawing>
      </w:r>
    </w:p>
    <w:p w14:paraId="12BBD243" w14:textId="33F894AF" w:rsidR="00237E04" w:rsidRPr="00081E4A" w:rsidRDefault="00702BD9" w:rsidP="008A5CCE">
      <w:pPr>
        <w:pStyle w:val="ResimYazs"/>
        <w:jc w:val="both"/>
        <w:rPr>
          <w:rFonts w:ascii="Times New Roman" w:hAnsi="Times New Roman" w:cs="Times New Roman"/>
          <w:sz w:val="24"/>
          <w:szCs w:val="28"/>
        </w:rPr>
      </w:pPr>
      <w:r w:rsidRPr="00081E4A">
        <w:rPr>
          <w:rFonts w:ascii="Times New Roman" w:hAnsi="Times New Roman" w:cs="Times New Roman"/>
        </w:rPr>
        <w:t xml:space="preserve">                                                  </w:t>
      </w:r>
      <w:r w:rsidR="00061838">
        <w:rPr>
          <w:rFonts w:ascii="Times New Roman" w:hAnsi="Times New Roman" w:cs="Times New Roman"/>
        </w:rPr>
        <w:t xml:space="preserve"> </w:t>
      </w:r>
      <w:r w:rsidRPr="00081E4A">
        <w:rPr>
          <w:rFonts w:ascii="Times New Roman" w:hAnsi="Times New Roman" w:cs="Times New Roman"/>
        </w:rPr>
        <w:t xml:space="preserve">     Şekil </w:t>
      </w:r>
      <w:r w:rsidRPr="00081E4A">
        <w:rPr>
          <w:rFonts w:ascii="Times New Roman" w:hAnsi="Times New Roman" w:cs="Times New Roman"/>
        </w:rPr>
        <w:fldChar w:fldCharType="begin"/>
      </w:r>
      <w:r w:rsidRPr="00081E4A">
        <w:rPr>
          <w:rFonts w:ascii="Times New Roman" w:hAnsi="Times New Roman" w:cs="Times New Roman"/>
        </w:rPr>
        <w:instrText xml:space="preserve"> SEQ Şekil \* ARABIC </w:instrText>
      </w:r>
      <w:r w:rsidRPr="00081E4A">
        <w:rPr>
          <w:rFonts w:ascii="Times New Roman" w:hAnsi="Times New Roman" w:cs="Times New Roman"/>
        </w:rPr>
        <w:fldChar w:fldCharType="separate"/>
      </w:r>
      <w:r w:rsidR="000D2263">
        <w:rPr>
          <w:rFonts w:ascii="Times New Roman" w:hAnsi="Times New Roman" w:cs="Times New Roman"/>
          <w:noProof/>
        </w:rPr>
        <w:t>6</w:t>
      </w:r>
      <w:r w:rsidRPr="00081E4A">
        <w:rPr>
          <w:rFonts w:ascii="Times New Roman" w:hAnsi="Times New Roman" w:cs="Times New Roman"/>
        </w:rPr>
        <w:fldChar w:fldCharType="end"/>
      </w:r>
      <w:r w:rsidRPr="00081E4A">
        <w:rPr>
          <w:rFonts w:ascii="Times New Roman" w:hAnsi="Times New Roman" w:cs="Times New Roman"/>
        </w:rPr>
        <w:t xml:space="preserve">  Hata Dağılım Grafiği (</w:t>
      </w:r>
      <w:proofErr w:type="spellStart"/>
      <w:r w:rsidRPr="00081E4A">
        <w:rPr>
          <w:rFonts w:ascii="Times New Roman" w:hAnsi="Times New Roman" w:cs="Times New Roman"/>
        </w:rPr>
        <w:t>Residuals</w:t>
      </w:r>
      <w:proofErr w:type="spellEnd"/>
      <w:r w:rsidRPr="00081E4A">
        <w:rPr>
          <w:rFonts w:ascii="Times New Roman" w:hAnsi="Times New Roman" w:cs="Times New Roman"/>
        </w:rPr>
        <w:t xml:space="preserve"> Histogram)</w:t>
      </w:r>
    </w:p>
    <w:p w14:paraId="4A7E19A6" w14:textId="182305C1" w:rsidR="00237E04" w:rsidRPr="00081E4A" w:rsidRDefault="00237E04" w:rsidP="008A5CCE">
      <w:pPr>
        <w:spacing w:line="265" w:lineRule="auto"/>
        <w:ind w:left="187"/>
        <w:jc w:val="both"/>
        <w:rPr>
          <w:rFonts w:ascii="Times New Roman" w:hAnsi="Times New Roman" w:cs="Times New Roman"/>
          <w:sz w:val="24"/>
          <w:szCs w:val="28"/>
        </w:rPr>
      </w:pPr>
      <w:r w:rsidRPr="00081E4A">
        <w:rPr>
          <w:rFonts w:ascii="Times New Roman" w:hAnsi="Times New Roman" w:cs="Times New Roman"/>
          <w:sz w:val="24"/>
          <w:szCs w:val="28"/>
        </w:rPr>
        <w:t xml:space="preserve">Şekil </w:t>
      </w:r>
      <w:r w:rsidR="007D03D0">
        <w:rPr>
          <w:rFonts w:ascii="Times New Roman" w:hAnsi="Times New Roman" w:cs="Times New Roman"/>
          <w:sz w:val="24"/>
          <w:szCs w:val="28"/>
        </w:rPr>
        <w:t>6</w:t>
      </w:r>
      <w:r w:rsidRPr="00081E4A">
        <w:rPr>
          <w:rFonts w:ascii="Times New Roman" w:hAnsi="Times New Roman" w:cs="Times New Roman"/>
          <w:sz w:val="24"/>
          <w:szCs w:val="28"/>
        </w:rPr>
        <w:t>’</w:t>
      </w:r>
      <w:r w:rsidR="007D03D0">
        <w:rPr>
          <w:rFonts w:ascii="Times New Roman" w:hAnsi="Times New Roman" w:cs="Times New Roman"/>
          <w:sz w:val="24"/>
          <w:szCs w:val="28"/>
        </w:rPr>
        <w:t>da</w:t>
      </w:r>
      <w:r w:rsidRPr="00081E4A">
        <w:rPr>
          <w:rFonts w:ascii="Times New Roman" w:hAnsi="Times New Roman" w:cs="Times New Roman"/>
          <w:sz w:val="24"/>
          <w:szCs w:val="28"/>
        </w:rPr>
        <w:t xml:space="preserve"> gördüğümüz Hata Dağılım Grafiği (</w:t>
      </w:r>
      <w:proofErr w:type="spellStart"/>
      <w:r w:rsidRPr="00081E4A">
        <w:rPr>
          <w:rFonts w:ascii="Times New Roman" w:hAnsi="Times New Roman" w:cs="Times New Roman"/>
          <w:sz w:val="24"/>
          <w:szCs w:val="28"/>
        </w:rPr>
        <w:t>Residuals</w:t>
      </w:r>
      <w:proofErr w:type="spellEnd"/>
      <w:r w:rsidRPr="00081E4A">
        <w:rPr>
          <w:rFonts w:ascii="Times New Roman" w:hAnsi="Times New Roman" w:cs="Times New Roman"/>
          <w:sz w:val="24"/>
          <w:szCs w:val="28"/>
        </w:rPr>
        <w:t xml:space="preserve"> Histogram), kurduğumuz </w:t>
      </w:r>
      <w:proofErr w:type="spellStart"/>
      <w:r w:rsidRPr="00081E4A">
        <w:rPr>
          <w:rFonts w:ascii="Times New Roman" w:hAnsi="Times New Roman" w:cs="Times New Roman"/>
          <w:sz w:val="24"/>
          <w:szCs w:val="28"/>
        </w:rPr>
        <w:t>Random</w:t>
      </w:r>
      <w:proofErr w:type="spellEnd"/>
      <w:r w:rsidRPr="00081E4A">
        <w:rPr>
          <w:rFonts w:ascii="Times New Roman" w:hAnsi="Times New Roman" w:cs="Times New Roman"/>
          <w:sz w:val="24"/>
          <w:szCs w:val="28"/>
        </w:rPr>
        <w:t xml:space="preserve"> </w:t>
      </w:r>
      <w:proofErr w:type="spellStart"/>
      <w:r w:rsidRPr="00081E4A">
        <w:rPr>
          <w:rFonts w:ascii="Times New Roman" w:hAnsi="Times New Roman" w:cs="Times New Roman"/>
          <w:sz w:val="24"/>
          <w:szCs w:val="28"/>
        </w:rPr>
        <w:t>Forest</w:t>
      </w:r>
      <w:proofErr w:type="spellEnd"/>
      <w:r w:rsidRPr="00081E4A">
        <w:rPr>
          <w:rFonts w:ascii="Times New Roman" w:hAnsi="Times New Roman" w:cs="Times New Roman"/>
          <w:sz w:val="24"/>
          <w:szCs w:val="28"/>
        </w:rPr>
        <w:t xml:space="preserve"> modelinin ne kadar dürüst ve başarılı çalıştığını bize ispatlamaktadır. Bu grafiği modelin sağlaması olarak düşünebiliriz.</w:t>
      </w:r>
    </w:p>
    <w:p w14:paraId="62AACFD1" w14:textId="7458B99E" w:rsidR="00237E04" w:rsidRPr="00081E4A" w:rsidRDefault="00237E04" w:rsidP="008A5CCE">
      <w:pPr>
        <w:spacing w:line="265" w:lineRule="auto"/>
        <w:ind w:left="197" w:hanging="10"/>
        <w:jc w:val="both"/>
        <w:rPr>
          <w:rFonts w:ascii="Times New Roman" w:hAnsi="Times New Roman" w:cs="Times New Roman"/>
          <w:sz w:val="24"/>
          <w:szCs w:val="28"/>
        </w:rPr>
      </w:pPr>
      <w:r w:rsidRPr="00081E4A">
        <w:rPr>
          <w:rFonts w:ascii="Times New Roman" w:hAnsi="Times New Roman" w:cs="Times New Roman"/>
          <w:sz w:val="24"/>
          <w:szCs w:val="28"/>
        </w:rPr>
        <w:t>Grafikteki sütunların en yüksek olduğu tepe noktasının tam olarak sıfır (0) çizgisi üzerinde olması, modelimizin yaptığı tahminlerin çok büyük bir kısmın</w:t>
      </w:r>
      <w:r w:rsidR="00206B26">
        <w:rPr>
          <w:rFonts w:ascii="Times New Roman" w:hAnsi="Times New Roman" w:cs="Times New Roman"/>
          <w:sz w:val="24"/>
          <w:szCs w:val="28"/>
        </w:rPr>
        <w:t>ın</w:t>
      </w:r>
      <w:r w:rsidRPr="00081E4A">
        <w:rPr>
          <w:rFonts w:ascii="Times New Roman" w:hAnsi="Times New Roman" w:cs="Times New Roman"/>
          <w:sz w:val="24"/>
          <w:szCs w:val="28"/>
        </w:rPr>
        <w:t xml:space="preserve"> gerçe</w:t>
      </w:r>
      <w:r w:rsidR="00206B26">
        <w:rPr>
          <w:rFonts w:ascii="Times New Roman" w:hAnsi="Times New Roman" w:cs="Times New Roman"/>
          <w:sz w:val="24"/>
          <w:szCs w:val="28"/>
        </w:rPr>
        <w:t>k değerlere</w:t>
      </w:r>
      <w:r w:rsidRPr="00081E4A">
        <w:rPr>
          <w:rFonts w:ascii="Times New Roman" w:hAnsi="Times New Roman" w:cs="Times New Roman"/>
          <w:sz w:val="24"/>
          <w:szCs w:val="28"/>
        </w:rPr>
        <w:t xml:space="preserve"> çok yak</w:t>
      </w:r>
      <w:r w:rsidR="00206B26">
        <w:rPr>
          <w:rFonts w:ascii="Times New Roman" w:hAnsi="Times New Roman" w:cs="Times New Roman"/>
          <w:sz w:val="24"/>
          <w:szCs w:val="28"/>
        </w:rPr>
        <w:t>ın olduğunu</w:t>
      </w:r>
      <w:r w:rsidRPr="00081E4A">
        <w:rPr>
          <w:rFonts w:ascii="Times New Roman" w:hAnsi="Times New Roman" w:cs="Times New Roman"/>
          <w:sz w:val="24"/>
          <w:szCs w:val="28"/>
        </w:rPr>
        <w:t xml:space="preserve"> göstermektedir. Yani modelimiz kargo trafiğini tahmin ederken büyük hatalar yapmamış, tam tersine </w:t>
      </w:r>
      <w:r w:rsidR="00206B26">
        <w:rPr>
          <w:rFonts w:ascii="Times New Roman" w:hAnsi="Times New Roman" w:cs="Times New Roman"/>
          <w:sz w:val="24"/>
          <w:szCs w:val="28"/>
        </w:rPr>
        <w:t>hat</w:t>
      </w:r>
      <w:r w:rsidRPr="00081E4A">
        <w:rPr>
          <w:rFonts w:ascii="Times New Roman" w:hAnsi="Times New Roman" w:cs="Times New Roman"/>
          <w:sz w:val="24"/>
          <w:szCs w:val="28"/>
        </w:rPr>
        <w:t>a payını</w:t>
      </w:r>
      <w:r w:rsidR="00206B26">
        <w:rPr>
          <w:rFonts w:ascii="Times New Roman" w:hAnsi="Times New Roman" w:cs="Times New Roman"/>
          <w:sz w:val="24"/>
          <w:szCs w:val="28"/>
        </w:rPr>
        <w:t xml:space="preserve"> oldukça düşük seviyede tuttuğunu göstermektedir.</w:t>
      </w:r>
      <w:r w:rsidRPr="00081E4A">
        <w:rPr>
          <w:rFonts w:ascii="Times New Roman" w:hAnsi="Times New Roman" w:cs="Times New Roman"/>
          <w:sz w:val="24"/>
          <w:szCs w:val="28"/>
        </w:rPr>
        <w:t xml:space="preserve"> </w:t>
      </w:r>
    </w:p>
    <w:p w14:paraId="4DF36EF3" w14:textId="7DF95271" w:rsidR="00237E04" w:rsidRPr="00081E4A" w:rsidRDefault="00237E04" w:rsidP="008A5CCE">
      <w:pPr>
        <w:spacing w:line="265" w:lineRule="auto"/>
        <w:ind w:left="197" w:hanging="10"/>
        <w:jc w:val="both"/>
        <w:rPr>
          <w:rFonts w:ascii="Times New Roman" w:hAnsi="Times New Roman" w:cs="Times New Roman"/>
          <w:sz w:val="24"/>
          <w:szCs w:val="28"/>
        </w:rPr>
      </w:pPr>
      <w:r w:rsidRPr="00081E4A">
        <w:rPr>
          <w:rFonts w:ascii="Times New Roman" w:hAnsi="Times New Roman" w:cs="Times New Roman"/>
          <w:sz w:val="24"/>
          <w:szCs w:val="28"/>
        </w:rPr>
        <w:t>Grafiğin sağa ve sola doğru dengeli bir şek</w:t>
      </w:r>
      <w:r w:rsidR="00206B26">
        <w:rPr>
          <w:rFonts w:ascii="Times New Roman" w:hAnsi="Times New Roman" w:cs="Times New Roman"/>
          <w:sz w:val="24"/>
          <w:szCs w:val="28"/>
        </w:rPr>
        <w:t>ilde dağılması</w:t>
      </w:r>
      <w:r w:rsidRPr="00081E4A">
        <w:rPr>
          <w:rFonts w:ascii="Times New Roman" w:hAnsi="Times New Roman" w:cs="Times New Roman"/>
          <w:sz w:val="24"/>
          <w:szCs w:val="28"/>
        </w:rPr>
        <w:t>, modelimizin tarafsız olduğunu kanıtlar.</w:t>
      </w:r>
      <w:r w:rsidR="00206B26">
        <w:rPr>
          <w:rFonts w:ascii="Times New Roman" w:hAnsi="Times New Roman" w:cs="Times New Roman"/>
          <w:sz w:val="24"/>
          <w:szCs w:val="28"/>
        </w:rPr>
        <w:t xml:space="preserve"> </w:t>
      </w:r>
      <w:r w:rsidRPr="00081E4A">
        <w:rPr>
          <w:rFonts w:ascii="Times New Roman" w:hAnsi="Times New Roman" w:cs="Times New Roman"/>
          <w:sz w:val="24"/>
          <w:szCs w:val="28"/>
        </w:rPr>
        <w:t>Modelimiz verileri tahmin ederken hep çok yüksek ya da hep çok düşük tahminler yaparak tek taraflı bir hata yapmıyor; hatalarını rastgele ve çok küçük miktarlarda dağıtıyor.</w:t>
      </w:r>
    </w:p>
    <w:p w14:paraId="54B8F47E" w14:textId="77777777" w:rsidR="00C43F73" w:rsidRDefault="00237E04" w:rsidP="00C43F73">
      <w:pPr>
        <w:spacing w:line="265" w:lineRule="auto"/>
        <w:ind w:left="197" w:hanging="10"/>
        <w:jc w:val="both"/>
        <w:rPr>
          <w:rFonts w:ascii="Times New Roman" w:hAnsi="Times New Roman" w:cs="Times New Roman"/>
          <w:sz w:val="24"/>
          <w:szCs w:val="28"/>
        </w:rPr>
      </w:pPr>
      <w:r w:rsidRPr="00081E4A">
        <w:rPr>
          <w:rFonts w:ascii="Times New Roman" w:hAnsi="Times New Roman" w:cs="Times New Roman"/>
          <w:sz w:val="24"/>
          <w:szCs w:val="28"/>
        </w:rPr>
        <w:t xml:space="preserve">Ayrıca grafiğin uç kısımlarında çok az bar olması, modelin </w:t>
      </w:r>
      <w:r w:rsidR="008313B9">
        <w:rPr>
          <w:rFonts w:ascii="Times New Roman" w:hAnsi="Times New Roman" w:cs="Times New Roman"/>
          <w:sz w:val="24"/>
          <w:szCs w:val="28"/>
        </w:rPr>
        <w:t>aşırı</w:t>
      </w:r>
      <w:r w:rsidRPr="00081E4A">
        <w:rPr>
          <w:rFonts w:ascii="Times New Roman" w:hAnsi="Times New Roman" w:cs="Times New Roman"/>
          <w:sz w:val="24"/>
          <w:szCs w:val="28"/>
        </w:rPr>
        <w:t xml:space="preserve"> hatalar</w:t>
      </w:r>
      <w:r w:rsidR="008313B9">
        <w:rPr>
          <w:rFonts w:ascii="Times New Roman" w:hAnsi="Times New Roman" w:cs="Times New Roman"/>
          <w:sz w:val="24"/>
          <w:szCs w:val="28"/>
        </w:rPr>
        <w:t xml:space="preserve"> </w:t>
      </w:r>
      <w:r w:rsidR="00206B26">
        <w:rPr>
          <w:rFonts w:ascii="Times New Roman" w:hAnsi="Times New Roman" w:cs="Times New Roman"/>
          <w:sz w:val="24"/>
          <w:szCs w:val="28"/>
        </w:rPr>
        <w:t xml:space="preserve">yapmadığını </w:t>
      </w:r>
      <w:r w:rsidR="00206B26" w:rsidRPr="00081E4A">
        <w:rPr>
          <w:rFonts w:ascii="Times New Roman" w:hAnsi="Times New Roman" w:cs="Times New Roman"/>
          <w:sz w:val="24"/>
          <w:szCs w:val="28"/>
        </w:rPr>
        <w:t>gösterir</w:t>
      </w:r>
      <w:r w:rsidR="008313B9">
        <w:rPr>
          <w:rFonts w:ascii="Times New Roman" w:hAnsi="Times New Roman" w:cs="Times New Roman"/>
          <w:sz w:val="24"/>
          <w:szCs w:val="28"/>
        </w:rPr>
        <w:t>. Grafiğin simetrik ve düzenli olması ise modelin veriyi dengeli ve doğru analiz ettiğini gösterir. Bu yapı, modelin Avrupa havacılık kargo trafiği gibi karmaşık bir veriyi bile güvenilir bir şekilde analiz edebildiğini ve elde edilen sonuçların akademik açıdan sağlam olduğunu göstermektedir.</w:t>
      </w:r>
    </w:p>
    <w:p w14:paraId="4C45CA2C" w14:textId="77777777" w:rsidR="00FB1B23" w:rsidRDefault="00FB1B23" w:rsidP="00C43F73">
      <w:pPr>
        <w:spacing w:line="265" w:lineRule="auto"/>
        <w:ind w:left="197" w:hanging="10"/>
        <w:jc w:val="both"/>
        <w:rPr>
          <w:rFonts w:ascii="Times New Roman" w:hAnsi="Times New Roman" w:cs="Times New Roman"/>
          <w:b/>
          <w:bCs/>
          <w:sz w:val="24"/>
        </w:rPr>
      </w:pPr>
    </w:p>
    <w:p w14:paraId="72C7D922" w14:textId="77777777" w:rsidR="00FB1B23" w:rsidRDefault="00FB1B23" w:rsidP="00C43F73">
      <w:pPr>
        <w:spacing w:line="265" w:lineRule="auto"/>
        <w:ind w:left="197" w:hanging="10"/>
        <w:jc w:val="both"/>
        <w:rPr>
          <w:rFonts w:ascii="Times New Roman" w:hAnsi="Times New Roman" w:cs="Times New Roman"/>
          <w:b/>
          <w:bCs/>
          <w:sz w:val="24"/>
        </w:rPr>
      </w:pPr>
    </w:p>
    <w:p w14:paraId="2E77D3F5" w14:textId="77777777" w:rsidR="00FB1B23" w:rsidRDefault="00FB1B23" w:rsidP="00C43F73">
      <w:pPr>
        <w:spacing w:line="265" w:lineRule="auto"/>
        <w:ind w:left="197" w:hanging="10"/>
        <w:jc w:val="both"/>
        <w:rPr>
          <w:rFonts w:ascii="Times New Roman" w:hAnsi="Times New Roman" w:cs="Times New Roman"/>
          <w:b/>
          <w:bCs/>
          <w:sz w:val="24"/>
        </w:rPr>
      </w:pPr>
    </w:p>
    <w:p w14:paraId="37FFA46B" w14:textId="77777777" w:rsidR="00FB1B23" w:rsidRDefault="00FB1B23" w:rsidP="00C43F73">
      <w:pPr>
        <w:spacing w:line="265" w:lineRule="auto"/>
        <w:ind w:left="197" w:hanging="10"/>
        <w:jc w:val="both"/>
        <w:rPr>
          <w:rFonts w:ascii="Times New Roman" w:hAnsi="Times New Roman" w:cs="Times New Roman"/>
          <w:b/>
          <w:bCs/>
          <w:sz w:val="24"/>
        </w:rPr>
      </w:pPr>
    </w:p>
    <w:p w14:paraId="4A8E5D5D" w14:textId="77777777" w:rsidR="00FB1B23" w:rsidRDefault="00FB1B23" w:rsidP="00C43F73">
      <w:pPr>
        <w:spacing w:line="265" w:lineRule="auto"/>
        <w:ind w:left="197" w:hanging="10"/>
        <w:jc w:val="both"/>
        <w:rPr>
          <w:rFonts w:ascii="Times New Roman" w:hAnsi="Times New Roman" w:cs="Times New Roman"/>
          <w:b/>
          <w:bCs/>
          <w:sz w:val="24"/>
        </w:rPr>
      </w:pPr>
    </w:p>
    <w:p w14:paraId="7456DF1B" w14:textId="77777777" w:rsidR="00FB1B23" w:rsidRDefault="00FB1B23" w:rsidP="00C43F73">
      <w:pPr>
        <w:spacing w:line="265" w:lineRule="auto"/>
        <w:ind w:left="197" w:hanging="10"/>
        <w:jc w:val="both"/>
        <w:rPr>
          <w:rFonts w:ascii="Times New Roman" w:hAnsi="Times New Roman" w:cs="Times New Roman"/>
          <w:b/>
          <w:bCs/>
          <w:sz w:val="24"/>
        </w:rPr>
      </w:pPr>
    </w:p>
    <w:p w14:paraId="52468A33" w14:textId="77777777" w:rsidR="00FB1B23" w:rsidRDefault="00FB1B23" w:rsidP="00C43F73">
      <w:pPr>
        <w:spacing w:line="265" w:lineRule="auto"/>
        <w:ind w:left="197" w:hanging="10"/>
        <w:jc w:val="both"/>
        <w:rPr>
          <w:rFonts w:ascii="Times New Roman" w:hAnsi="Times New Roman" w:cs="Times New Roman"/>
          <w:b/>
          <w:bCs/>
          <w:sz w:val="24"/>
        </w:rPr>
      </w:pPr>
    </w:p>
    <w:p w14:paraId="693EC058" w14:textId="43BA045F" w:rsidR="001A39C0" w:rsidRPr="00C43F73" w:rsidRDefault="00081E4A" w:rsidP="00C43F73">
      <w:pPr>
        <w:spacing w:line="265" w:lineRule="auto"/>
        <w:ind w:left="197" w:hanging="10"/>
        <w:jc w:val="both"/>
        <w:rPr>
          <w:rFonts w:ascii="Times New Roman" w:hAnsi="Times New Roman" w:cs="Times New Roman"/>
          <w:sz w:val="24"/>
          <w:szCs w:val="28"/>
        </w:rPr>
      </w:pPr>
      <w:r w:rsidRPr="00960CEE">
        <w:rPr>
          <w:rFonts w:ascii="Times New Roman" w:hAnsi="Times New Roman" w:cs="Times New Roman"/>
          <w:b/>
          <w:bCs/>
          <w:sz w:val="24"/>
        </w:rPr>
        <w:lastRenderedPageBreak/>
        <w:t xml:space="preserve">6. Sonuç </w:t>
      </w:r>
    </w:p>
    <w:p w14:paraId="164EBF88" w14:textId="4A79D98B" w:rsidR="0095091C" w:rsidRPr="00960CEE" w:rsidRDefault="0095091C" w:rsidP="008A5CCE">
      <w:pPr>
        <w:jc w:val="both"/>
        <w:rPr>
          <w:rFonts w:ascii="Times New Roman" w:hAnsi="Times New Roman" w:cs="Times New Roman"/>
          <w:sz w:val="24"/>
        </w:rPr>
      </w:pPr>
      <w:r w:rsidRPr="00960CEE">
        <w:rPr>
          <w:rFonts w:ascii="Times New Roman" w:hAnsi="Times New Roman" w:cs="Times New Roman"/>
          <w:sz w:val="24"/>
        </w:rPr>
        <w:t>Bu çalışma, 2000-2024 yılları arasında belirli Avrupa ülkelerinin havacılık değişkenlerini kullanarak ekonomik değişkenlerle olan ilişkilerini incelemiştir. Analiz yapılırken, farklı ölçeklere sahip değişkenlerin daha sağlıklı karşılaştırılabilmeleri için normalizasyon yöntemi uygulanmıştır. Normalizasyon sayesinde veriler aynı aralıkta değerlendirilip model performansının olumsuz etkilenmesi önlenmiştir.</w:t>
      </w:r>
    </w:p>
    <w:p w14:paraId="4D1B5FA1" w14:textId="56AC2A6E" w:rsidR="0095091C" w:rsidRPr="00960CEE" w:rsidRDefault="0095091C" w:rsidP="008A5CCE">
      <w:pPr>
        <w:jc w:val="both"/>
        <w:rPr>
          <w:rFonts w:ascii="Times New Roman" w:hAnsi="Times New Roman" w:cs="Times New Roman"/>
          <w:sz w:val="24"/>
        </w:rPr>
      </w:pPr>
      <w:r w:rsidRPr="00960CEE">
        <w:rPr>
          <w:rFonts w:ascii="Times New Roman" w:hAnsi="Times New Roman" w:cs="Times New Roman"/>
          <w:sz w:val="24"/>
        </w:rPr>
        <w:t xml:space="preserve">Sınıflandırma aşamasında veri setinin yapısal özellikleri ve değişkenler arasındaki doğrusal olmayan ilişkiler nedeniyle </w:t>
      </w:r>
      <w:proofErr w:type="spellStart"/>
      <w:r w:rsidRPr="00960CEE">
        <w:rPr>
          <w:rFonts w:ascii="Times New Roman" w:hAnsi="Times New Roman" w:cs="Times New Roman"/>
          <w:sz w:val="24"/>
        </w:rPr>
        <w:t>Random</w:t>
      </w:r>
      <w:proofErr w:type="spellEnd"/>
      <w:r w:rsidRPr="00960CEE">
        <w:rPr>
          <w:rFonts w:ascii="Times New Roman" w:hAnsi="Times New Roman" w:cs="Times New Roman"/>
          <w:sz w:val="24"/>
        </w:rPr>
        <w:t xml:space="preserve"> </w:t>
      </w:r>
      <w:proofErr w:type="spellStart"/>
      <w:r w:rsidRPr="00960CEE">
        <w:rPr>
          <w:rFonts w:ascii="Times New Roman" w:hAnsi="Times New Roman" w:cs="Times New Roman"/>
          <w:sz w:val="24"/>
        </w:rPr>
        <w:t>Forest</w:t>
      </w:r>
      <w:proofErr w:type="spellEnd"/>
      <w:r w:rsidRPr="00960CEE">
        <w:rPr>
          <w:rFonts w:ascii="Times New Roman" w:hAnsi="Times New Roman" w:cs="Times New Roman"/>
          <w:sz w:val="24"/>
        </w:rPr>
        <w:t xml:space="preserve"> algoritması kullanılmıştır. Elde edilen bulgular, havacılık değişkenleri ile GSYH arasında pozitif bir ilişki olduğunu göstermektedir.</w:t>
      </w:r>
      <w:r w:rsidR="00F155D4" w:rsidRPr="00960CEE">
        <w:rPr>
          <w:rFonts w:ascii="Times New Roman" w:hAnsi="Times New Roman" w:cs="Times New Roman"/>
          <w:sz w:val="24"/>
        </w:rPr>
        <w:t xml:space="preserve"> Bu pozitif ilişki, havacılık sektöründeki hareketliliğin ekonomik büyüme </w:t>
      </w:r>
      <w:proofErr w:type="gramStart"/>
      <w:r w:rsidR="00F155D4" w:rsidRPr="00960CEE">
        <w:rPr>
          <w:rFonts w:ascii="Times New Roman" w:hAnsi="Times New Roman" w:cs="Times New Roman"/>
          <w:sz w:val="24"/>
        </w:rPr>
        <w:t>ile birlikte</w:t>
      </w:r>
      <w:proofErr w:type="gramEnd"/>
      <w:r w:rsidR="00F155D4" w:rsidRPr="00960CEE">
        <w:rPr>
          <w:rFonts w:ascii="Times New Roman" w:hAnsi="Times New Roman" w:cs="Times New Roman"/>
          <w:sz w:val="24"/>
        </w:rPr>
        <w:t xml:space="preserve"> artış yönünde olduğunu ortaya koymaktadır. Yolcu ve kargo taşımacılığı değişkenlerinin ekonomik değişkenlerle birlikte değişmesi, havacılık sektörünün ekonomik faaliyetleri desteklediğini göstermektedir.</w:t>
      </w:r>
    </w:p>
    <w:p w14:paraId="2647E4DE" w14:textId="50078978" w:rsidR="0095091C" w:rsidRPr="00960CEE" w:rsidRDefault="0095091C" w:rsidP="008A5CCE">
      <w:pPr>
        <w:jc w:val="both"/>
        <w:rPr>
          <w:rFonts w:ascii="Times New Roman" w:hAnsi="Times New Roman" w:cs="Times New Roman"/>
          <w:sz w:val="24"/>
        </w:rPr>
      </w:pPr>
      <w:r w:rsidRPr="00960CEE">
        <w:rPr>
          <w:rFonts w:ascii="Times New Roman" w:hAnsi="Times New Roman" w:cs="Times New Roman"/>
          <w:sz w:val="24"/>
        </w:rPr>
        <w:t>Yapılan analizler sonucunda havayolu kargo taşımacılığı üzerinde en belirleyici değişkenin yolcu trafiği (</w:t>
      </w:r>
      <w:proofErr w:type="spellStart"/>
      <w:r w:rsidRPr="00960CEE">
        <w:rPr>
          <w:rFonts w:ascii="Times New Roman" w:hAnsi="Times New Roman" w:cs="Times New Roman"/>
          <w:sz w:val="24"/>
        </w:rPr>
        <w:t>passengers</w:t>
      </w:r>
      <w:proofErr w:type="spellEnd"/>
      <w:r w:rsidRPr="00960CEE">
        <w:rPr>
          <w:rFonts w:ascii="Times New Roman" w:hAnsi="Times New Roman" w:cs="Times New Roman"/>
          <w:sz w:val="24"/>
        </w:rPr>
        <w:t xml:space="preserve"> </w:t>
      </w:r>
      <w:proofErr w:type="spellStart"/>
      <w:r w:rsidRPr="00960CEE">
        <w:rPr>
          <w:rFonts w:ascii="Times New Roman" w:hAnsi="Times New Roman" w:cs="Times New Roman"/>
          <w:sz w:val="24"/>
        </w:rPr>
        <w:t>carried</w:t>
      </w:r>
      <w:proofErr w:type="spellEnd"/>
      <w:r w:rsidRPr="00960CEE">
        <w:rPr>
          <w:rFonts w:ascii="Times New Roman" w:hAnsi="Times New Roman" w:cs="Times New Roman"/>
          <w:sz w:val="24"/>
        </w:rPr>
        <w:t>) olduğu gözlemlen</w:t>
      </w:r>
      <w:r w:rsidR="001C1E6F" w:rsidRPr="00960CEE">
        <w:rPr>
          <w:rFonts w:ascii="Times New Roman" w:hAnsi="Times New Roman" w:cs="Times New Roman"/>
          <w:sz w:val="24"/>
        </w:rPr>
        <w:t>miştir</w:t>
      </w:r>
      <w:r w:rsidRPr="00960CEE">
        <w:rPr>
          <w:rFonts w:ascii="Times New Roman" w:hAnsi="Times New Roman" w:cs="Times New Roman"/>
          <w:sz w:val="24"/>
        </w:rPr>
        <w:t>. Yolcu sayısı ile kargo trafiği arasında</w:t>
      </w:r>
      <w:r w:rsidR="001C1E6F" w:rsidRPr="00960CEE">
        <w:rPr>
          <w:rFonts w:ascii="Times New Roman" w:hAnsi="Times New Roman" w:cs="Times New Roman"/>
          <w:sz w:val="24"/>
        </w:rPr>
        <w:t xml:space="preserve"> </w:t>
      </w:r>
      <w:proofErr w:type="gramStart"/>
      <w:r w:rsidR="001C1E6F" w:rsidRPr="00960CEE">
        <w:rPr>
          <w:rFonts w:ascii="Times New Roman" w:hAnsi="Times New Roman" w:cs="Times New Roman"/>
          <w:sz w:val="24"/>
        </w:rPr>
        <w:t>0.51</w:t>
      </w:r>
      <w:proofErr w:type="gramEnd"/>
      <w:r w:rsidR="001C1E6F" w:rsidRPr="00960CEE">
        <w:rPr>
          <w:rFonts w:ascii="Times New Roman" w:hAnsi="Times New Roman" w:cs="Times New Roman"/>
          <w:sz w:val="24"/>
        </w:rPr>
        <w:t xml:space="preserve"> olarak hesaplanan </w:t>
      </w:r>
      <w:r w:rsidRPr="00960CEE">
        <w:rPr>
          <w:rFonts w:ascii="Times New Roman" w:hAnsi="Times New Roman" w:cs="Times New Roman"/>
          <w:sz w:val="24"/>
        </w:rPr>
        <w:t xml:space="preserve">güçlü korelasyon, Avrupa havacılık sektöründe kargo </w:t>
      </w:r>
      <w:r w:rsidR="001C1E6F" w:rsidRPr="00960CEE">
        <w:rPr>
          <w:rFonts w:ascii="Times New Roman" w:hAnsi="Times New Roman" w:cs="Times New Roman"/>
          <w:sz w:val="24"/>
        </w:rPr>
        <w:t>taşımacılığının yolcu uçaklarının gövde altı kapasitesi (</w:t>
      </w:r>
      <w:proofErr w:type="spellStart"/>
      <w:r w:rsidR="001C1E6F" w:rsidRPr="00960CEE">
        <w:rPr>
          <w:rFonts w:ascii="Times New Roman" w:hAnsi="Times New Roman" w:cs="Times New Roman"/>
          <w:sz w:val="24"/>
        </w:rPr>
        <w:t>belly</w:t>
      </w:r>
      <w:proofErr w:type="spellEnd"/>
      <w:r w:rsidR="001C1E6F" w:rsidRPr="00960CEE">
        <w:rPr>
          <w:rFonts w:ascii="Times New Roman" w:hAnsi="Times New Roman" w:cs="Times New Roman"/>
          <w:sz w:val="24"/>
        </w:rPr>
        <w:t xml:space="preserve"> </w:t>
      </w:r>
      <w:proofErr w:type="spellStart"/>
      <w:r w:rsidR="001C1E6F" w:rsidRPr="00960CEE">
        <w:rPr>
          <w:rFonts w:ascii="Times New Roman" w:hAnsi="Times New Roman" w:cs="Times New Roman"/>
          <w:sz w:val="24"/>
        </w:rPr>
        <w:t>cargo</w:t>
      </w:r>
      <w:proofErr w:type="spellEnd"/>
      <w:r w:rsidR="001C1E6F" w:rsidRPr="00960CEE">
        <w:rPr>
          <w:rFonts w:ascii="Times New Roman" w:hAnsi="Times New Roman" w:cs="Times New Roman"/>
          <w:sz w:val="24"/>
        </w:rPr>
        <w:t xml:space="preserve">) ile gerçekleştiğini göstermektedir.  </w:t>
      </w:r>
    </w:p>
    <w:p w14:paraId="10797E54" w14:textId="2CA91C13" w:rsidR="0095091C" w:rsidRDefault="0095091C" w:rsidP="008A5CCE">
      <w:pPr>
        <w:jc w:val="both"/>
        <w:rPr>
          <w:rFonts w:ascii="Times New Roman" w:hAnsi="Times New Roman" w:cs="Times New Roman"/>
          <w:sz w:val="24"/>
        </w:rPr>
      </w:pPr>
      <w:r w:rsidRPr="00960CEE">
        <w:rPr>
          <w:rFonts w:ascii="Times New Roman" w:hAnsi="Times New Roman" w:cs="Times New Roman"/>
          <w:sz w:val="24"/>
        </w:rPr>
        <w:t xml:space="preserve">Sonuç olarak bu </w:t>
      </w:r>
      <w:r w:rsidR="001C1E6F" w:rsidRPr="00960CEE">
        <w:rPr>
          <w:rFonts w:ascii="Times New Roman" w:hAnsi="Times New Roman" w:cs="Times New Roman"/>
          <w:sz w:val="24"/>
        </w:rPr>
        <w:t>çalışma</w:t>
      </w:r>
      <w:r w:rsidR="00D321D4" w:rsidRPr="00960CEE">
        <w:rPr>
          <w:rFonts w:ascii="Times New Roman" w:hAnsi="Times New Roman" w:cs="Times New Roman"/>
          <w:sz w:val="24"/>
        </w:rPr>
        <w:t>nın</w:t>
      </w:r>
      <w:r w:rsidRPr="00960CEE">
        <w:rPr>
          <w:rFonts w:ascii="Times New Roman" w:hAnsi="Times New Roman" w:cs="Times New Roman"/>
          <w:sz w:val="24"/>
        </w:rPr>
        <w:t xml:space="preserve">; veri önişleme ve normalizasyon ile desteklenen </w:t>
      </w:r>
      <w:proofErr w:type="spellStart"/>
      <w:r w:rsidRPr="00960CEE">
        <w:rPr>
          <w:rFonts w:ascii="Times New Roman" w:hAnsi="Times New Roman" w:cs="Times New Roman"/>
          <w:sz w:val="24"/>
        </w:rPr>
        <w:t>Random</w:t>
      </w:r>
      <w:proofErr w:type="spellEnd"/>
      <w:r w:rsidRPr="00960CEE">
        <w:rPr>
          <w:rFonts w:ascii="Times New Roman" w:hAnsi="Times New Roman" w:cs="Times New Roman"/>
          <w:sz w:val="24"/>
        </w:rPr>
        <w:t xml:space="preserve"> </w:t>
      </w:r>
      <w:proofErr w:type="spellStart"/>
      <w:r w:rsidRPr="00960CEE">
        <w:rPr>
          <w:rFonts w:ascii="Times New Roman" w:hAnsi="Times New Roman" w:cs="Times New Roman"/>
          <w:sz w:val="24"/>
        </w:rPr>
        <w:t>Forest</w:t>
      </w:r>
      <w:proofErr w:type="spellEnd"/>
      <w:r w:rsidRPr="00960CEE">
        <w:rPr>
          <w:rFonts w:ascii="Times New Roman" w:hAnsi="Times New Roman" w:cs="Times New Roman"/>
          <w:sz w:val="24"/>
        </w:rPr>
        <w:t xml:space="preserve"> yönteminin, havacılık verilerinin analizinde</w:t>
      </w:r>
      <w:r w:rsidR="00F155D4" w:rsidRPr="00960CEE">
        <w:rPr>
          <w:rFonts w:ascii="Times New Roman" w:hAnsi="Times New Roman" w:cs="Times New Roman"/>
          <w:sz w:val="24"/>
        </w:rPr>
        <w:t xml:space="preserve"> </w:t>
      </w:r>
      <w:r w:rsidRPr="00960CEE">
        <w:rPr>
          <w:rFonts w:ascii="Times New Roman" w:hAnsi="Times New Roman" w:cs="Times New Roman"/>
          <w:sz w:val="24"/>
        </w:rPr>
        <w:t>uygulanabilir</w:t>
      </w:r>
      <w:r w:rsidR="00D321D4" w:rsidRPr="00960CEE">
        <w:rPr>
          <w:rFonts w:ascii="Times New Roman" w:hAnsi="Times New Roman" w:cs="Times New Roman"/>
          <w:sz w:val="24"/>
        </w:rPr>
        <w:t xml:space="preserve"> ve güvenilir</w:t>
      </w:r>
      <w:r w:rsidRPr="00960CEE">
        <w:rPr>
          <w:rFonts w:ascii="Times New Roman" w:hAnsi="Times New Roman" w:cs="Times New Roman"/>
          <w:sz w:val="24"/>
        </w:rPr>
        <w:t xml:space="preserve"> bir yöntem olduğu görülmektedir.</w:t>
      </w:r>
    </w:p>
    <w:p w14:paraId="4A0B051E" w14:textId="77777777" w:rsidR="00FB1B23" w:rsidRDefault="00FB1B23" w:rsidP="008A5CCE">
      <w:pPr>
        <w:jc w:val="both"/>
        <w:rPr>
          <w:rFonts w:ascii="Times New Roman" w:hAnsi="Times New Roman" w:cs="Times New Roman"/>
          <w:sz w:val="24"/>
        </w:rPr>
      </w:pPr>
    </w:p>
    <w:p w14:paraId="04316596" w14:textId="77777777" w:rsidR="00FB1B23" w:rsidRDefault="00FB1B23" w:rsidP="008A5CCE">
      <w:pPr>
        <w:jc w:val="both"/>
        <w:rPr>
          <w:rFonts w:ascii="Times New Roman" w:hAnsi="Times New Roman" w:cs="Times New Roman"/>
          <w:sz w:val="24"/>
        </w:rPr>
      </w:pPr>
    </w:p>
    <w:p w14:paraId="0F1557E7" w14:textId="77777777" w:rsidR="00FB1B23" w:rsidRDefault="00FB1B23" w:rsidP="00C43F73">
      <w:pPr>
        <w:jc w:val="both"/>
        <w:rPr>
          <w:rFonts w:ascii="Times New Roman" w:hAnsi="Times New Roman" w:cs="Times New Roman"/>
          <w:b/>
          <w:bCs/>
          <w:sz w:val="24"/>
        </w:rPr>
      </w:pPr>
    </w:p>
    <w:p w14:paraId="06BB68EC" w14:textId="77777777" w:rsidR="00FB1B23" w:rsidRDefault="00FB1B23" w:rsidP="00C43F73">
      <w:pPr>
        <w:jc w:val="both"/>
        <w:rPr>
          <w:rFonts w:ascii="Times New Roman" w:hAnsi="Times New Roman" w:cs="Times New Roman"/>
          <w:b/>
          <w:bCs/>
          <w:sz w:val="24"/>
        </w:rPr>
      </w:pPr>
    </w:p>
    <w:p w14:paraId="5C484F6A" w14:textId="77777777" w:rsidR="00FB1B23" w:rsidRDefault="00FB1B23" w:rsidP="00C43F73">
      <w:pPr>
        <w:jc w:val="both"/>
        <w:rPr>
          <w:rFonts w:ascii="Times New Roman" w:hAnsi="Times New Roman" w:cs="Times New Roman"/>
          <w:b/>
          <w:bCs/>
          <w:sz w:val="24"/>
        </w:rPr>
      </w:pPr>
    </w:p>
    <w:p w14:paraId="0431B0FA" w14:textId="77777777" w:rsidR="00FB1B23" w:rsidRDefault="00FB1B23" w:rsidP="00C43F73">
      <w:pPr>
        <w:jc w:val="both"/>
        <w:rPr>
          <w:rFonts w:ascii="Times New Roman" w:hAnsi="Times New Roman" w:cs="Times New Roman"/>
          <w:b/>
          <w:bCs/>
          <w:sz w:val="24"/>
        </w:rPr>
      </w:pPr>
    </w:p>
    <w:p w14:paraId="5EBC7C76" w14:textId="77777777" w:rsidR="00811EE3" w:rsidRDefault="00811EE3" w:rsidP="00C43F73">
      <w:pPr>
        <w:jc w:val="both"/>
        <w:rPr>
          <w:rFonts w:ascii="Times New Roman" w:hAnsi="Times New Roman" w:cs="Times New Roman"/>
          <w:b/>
          <w:bCs/>
          <w:sz w:val="24"/>
        </w:rPr>
      </w:pPr>
    </w:p>
    <w:p w14:paraId="4B48B680" w14:textId="77777777" w:rsidR="00872327" w:rsidRDefault="00872327" w:rsidP="00C43F73">
      <w:pPr>
        <w:jc w:val="both"/>
        <w:rPr>
          <w:rFonts w:ascii="Times New Roman" w:hAnsi="Times New Roman" w:cs="Times New Roman"/>
          <w:b/>
          <w:bCs/>
          <w:sz w:val="24"/>
        </w:rPr>
      </w:pPr>
    </w:p>
    <w:p w14:paraId="4AC67043" w14:textId="77777777" w:rsidR="00872327" w:rsidRDefault="00872327" w:rsidP="00C43F73">
      <w:pPr>
        <w:jc w:val="both"/>
        <w:rPr>
          <w:rFonts w:ascii="Times New Roman" w:hAnsi="Times New Roman" w:cs="Times New Roman"/>
          <w:b/>
          <w:bCs/>
          <w:sz w:val="24"/>
        </w:rPr>
      </w:pPr>
    </w:p>
    <w:p w14:paraId="1D84085A" w14:textId="77777777" w:rsidR="00872327" w:rsidRDefault="00872327" w:rsidP="00C43F73">
      <w:pPr>
        <w:jc w:val="both"/>
        <w:rPr>
          <w:rFonts w:ascii="Times New Roman" w:hAnsi="Times New Roman" w:cs="Times New Roman"/>
          <w:b/>
          <w:bCs/>
          <w:sz w:val="24"/>
        </w:rPr>
      </w:pPr>
    </w:p>
    <w:p w14:paraId="78AD3A99" w14:textId="77777777" w:rsidR="00872327" w:rsidRDefault="00872327" w:rsidP="00C43F73">
      <w:pPr>
        <w:jc w:val="both"/>
        <w:rPr>
          <w:rFonts w:ascii="Times New Roman" w:hAnsi="Times New Roman" w:cs="Times New Roman"/>
          <w:b/>
          <w:bCs/>
          <w:sz w:val="24"/>
        </w:rPr>
      </w:pPr>
    </w:p>
    <w:p w14:paraId="339FB1C5" w14:textId="77777777" w:rsidR="00872327" w:rsidRDefault="00872327" w:rsidP="00C43F73">
      <w:pPr>
        <w:jc w:val="both"/>
        <w:rPr>
          <w:rFonts w:ascii="Times New Roman" w:hAnsi="Times New Roman" w:cs="Times New Roman"/>
          <w:b/>
          <w:bCs/>
          <w:sz w:val="24"/>
        </w:rPr>
      </w:pPr>
    </w:p>
    <w:p w14:paraId="4130FD60" w14:textId="77777777" w:rsidR="00872327" w:rsidRDefault="00872327" w:rsidP="00C43F73">
      <w:pPr>
        <w:jc w:val="both"/>
        <w:rPr>
          <w:rFonts w:ascii="Times New Roman" w:hAnsi="Times New Roman" w:cs="Times New Roman"/>
          <w:b/>
          <w:bCs/>
          <w:sz w:val="24"/>
        </w:rPr>
      </w:pPr>
    </w:p>
    <w:p w14:paraId="1BDB932A" w14:textId="77777777" w:rsidR="00872327" w:rsidRDefault="00872327" w:rsidP="00C43F73">
      <w:pPr>
        <w:jc w:val="both"/>
        <w:rPr>
          <w:rFonts w:ascii="Times New Roman" w:hAnsi="Times New Roman" w:cs="Times New Roman"/>
          <w:b/>
          <w:bCs/>
          <w:sz w:val="24"/>
        </w:rPr>
      </w:pPr>
    </w:p>
    <w:p w14:paraId="6C8539E3" w14:textId="77777777" w:rsidR="00872327" w:rsidRDefault="00872327" w:rsidP="00C43F73">
      <w:pPr>
        <w:jc w:val="both"/>
        <w:rPr>
          <w:rFonts w:ascii="Times New Roman" w:hAnsi="Times New Roman" w:cs="Times New Roman"/>
          <w:b/>
          <w:bCs/>
          <w:sz w:val="24"/>
        </w:rPr>
      </w:pPr>
    </w:p>
    <w:p w14:paraId="79266F36" w14:textId="51A971F2" w:rsidR="00081E4A" w:rsidRPr="00C43F73" w:rsidRDefault="00081E4A" w:rsidP="00C43F73">
      <w:pPr>
        <w:jc w:val="both"/>
        <w:rPr>
          <w:rFonts w:ascii="Times New Roman" w:hAnsi="Times New Roman" w:cs="Times New Roman"/>
          <w:sz w:val="24"/>
        </w:rPr>
      </w:pPr>
      <w:r w:rsidRPr="00960CEE">
        <w:rPr>
          <w:rFonts w:ascii="Times New Roman" w:hAnsi="Times New Roman" w:cs="Times New Roman"/>
          <w:b/>
          <w:bCs/>
          <w:sz w:val="24"/>
        </w:rPr>
        <w:lastRenderedPageBreak/>
        <w:t>KAYNAKÇA</w:t>
      </w:r>
    </w:p>
    <w:p w14:paraId="0636B287" w14:textId="7B6B85DC" w:rsidR="00D40E33" w:rsidRPr="00960CEE" w:rsidRDefault="00D40E33" w:rsidP="00960CEE">
      <w:pPr>
        <w:spacing w:after="460" w:line="265" w:lineRule="auto"/>
        <w:jc w:val="both"/>
        <w:rPr>
          <w:rFonts w:ascii="Times New Roman" w:hAnsi="Times New Roman" w:cs="Times New Roman"/>
          <w:sz w:val="24"/>
        </w:rPr>
      </w:pPr>
      <w:r w:rsidRPr="00960CEE">
        <w:rPr>
          <w:rFonts w:ascii="Times New Roman" w:hAnsi="Times New Roman" w:cs="Times New Roman"/>
          <w:sz w:val="24"/>
        </w:rPr>
        <w:t xml:space="preserve">Aktan, C. C., &amp; Şen, H. (2001). Ekonomik Kriz: Nedenleri ve Etkileri Üzerine Bir Değerlendirme. Yeni Türkiye Dergisi, (42), 434-451. </w:t>
      </w:r>
    </w:p>
    <w:p w14:paraId="0709D2FC" w14:textId="1EEFD03C" w:rsidR="00960CEE" w:rsidRPr="00960CEE" w:rsidRDefault="00960CEE" w:rsidP="00960CEE">
      <w:pPr>
        <w:spacing w:after="460" w:line="265" w:lineRule="auto"/>
        <w:jc w:val="both"/>
        <w:rPr>
          <w:rFonts w:ascii="Times New Roman" w:hAnsi="Times New Roman" w:cs="Times New Roman"/>
          <w:sz w:val="24"/>
        </w:rPr>
      </w:pPr>
      <w:r w:rsidRPr="00960CEE">
        <w:rPr>
          <w:rFonts w:ascii="Times New Roman" w:hAnsi="Times New Roman" w:cs="Times New Roman"/>
          <w:sz w:val="24"/>
        </w:rPr>
        <w:t xml:space="preserve">ATAG (2005). </w:t>
      </w:r>
      <w:proofErr w:type="spellStart"/>
      <w:r w:rsidRPr="00960CEE">
        <w:rPr>
          <w:rFonts w:ascii="Times New Roman" w:hAnsi="Times New Roman" w:cs="Times New Roman"/>
          <w:sz w:val="24"/>
        </w:rPr>
        <w:t>The</w:t>
      </w:r>
      <w:proofErr w:type="spellEnd"/>
      <w:r w:rsidRPr="00960CEE">
        <w:rPr>
          <w:rFonts w:ascii="Times New Roman" w:hAnsi="Times New Roman" w:cs="Times New Roman"/>
          <w:sz w:val="24"/>
        </w:rPr>
        <w:t xml:space="preserve"> </w:t>
      </w:r>
      <w:proofErr w:type="spellStart"/>
      <w:r w:rsidRPr="00960CEE">
        <w:rPr>
          <w:rFonts w:ascii="Times New Roman" w:hAnsi="Times New Roman" w:cs="Times New Roman"/>
          <w:sz w:val="24"/>
        </w:rPr>
        <w:t>Economic</w:t>
      </w:r>
      <w:proofErr w:type="spellEnd"/>
      <w:r w:rsidRPr="00960CEE">
        <w:rPr>
          <w:rFonts w:ascii="Times New Roman" w:hAnsi="Times New Roman" w:cs="Times New Roman"/>
          <w:sz w:val="24"/>
        </w:rPr>
        <w:t xml:space="preserve"> &amp; </w:t>
      </w:r>
      <w:proofErr w:type="spellStart"/>
      <w:r w:rsidRPr="00960CEE">
        <w:rPr>
          <w:rFonts w:ascii="Times New Roman" w:hAnsi="Times New Roman" w:cs="Times New Roman"/>
          <w:sz w:val="24"/>
        </w:rPr>
        <w:t>Social</w:t>
      </w:r>
      <w:proofErr w:type="spellEnd"/>
      <w:r w:rsidRPr="00960CEE">
        <w:rPr>
          <w:rFonts w:ascii="Times New Roman" w:hAnsi="Times New Roman" w:cs="Times New Roman"/>
          <w:sz w:val="24"/>
        </w:rPr>
        <w:t xml:space="preserve"> </w:t>
      </w:r>
      <w:proofErr w:type="spellStart"/>
      <w:r w:rsidRPr="00960CEE">
        <w:rPr>
          <w:rFonts w:ascii="Times New Roman" w:hAnsi="Times New Roman" w:cs="Times New Roman"/>
          <w:sz w:val="24"/>
        </w:rPr>
        <w:t>Benefits</w:t>
      </w:r>
      <w:proofErr w:type="spellEnd"/>
      <w:r w:rsidRPr="00960CEE">
        <w:rPr>
          <w:rFonts w:ascii="Times New Roman" w:hAnsi="Times New Roman" w:cs="Times New Roman"/>
          <w:sz w:val="24"/>
        </w:rPr>
        <w:t xml:space="preserve"> of </w:t>
      </w:r>
      <w:proofErr w:type="spellStart"/>
      <w:r w:rsidRPr="00960CEE">
        <w:rPr>
          <w:rFonts w:ascii="Times New Roman" w:hAnsi="Times New Roman" w:cs="Times New Roman"/>
          <w:sz w:val="24"/>
        </w:rPr>
        <w:t>Air</w:t>
      </w:r>
      <w:proofErr w:type="spellEnd"/>
      <w:r w:rsidRPr="00960CEE">
        <w:rPr>
          <w:rFonts w:ascii="Times New Roman" w:hAnsi="Times New Roman" w:cs="Times New Roman"/>
          <w:sz w:val="24"/>
        </w:rPr>
        <w:t xml:space="preserve"> Transport. </w:t>
      </w:r>
      <w:proofErr w:type="spellStart"/>
      <w:r w:rsidRPr="00960CEE">
        <w:rPr>
          <w:rFonts w:ascii="Times New Roman" w:hAnsi="Times New Roman" w:cs="Times New Roman"/>
          <w:sz w:val="24"/>
        </w:rPr>
        <w:t>Air</w:t>
      </w:r>
      <w:proofErr w:type="spellEnd"/>
      <w:r w:rsidRPr="00960CEE">
        <w:rPr>
          <w:rFonts w:ascii="Times New Roman" w:hAnsi="Times New Roman" w:cs="Times New Roman"/>
          <w:sz w:val="24"/>
        </w:rPr>
        <w:t xml:space="preserve"> Transport Action </w:t>
      </w:r>
      <w:proofErr w:type="spellStart"/>
      <w:r w:rsidRPr="00960CEE">
        <w:rPr>
          <w:rFonts w:ascii="Times New Roman" w:hAnsi="Times New Roman" w:cs="Times New Roman"/>
          <w:sz w:val="24"/>
        </w:rPr>
        <w:t>Group</w:t>
      </w:r>
      <w:proofErr w:type="spellEnd"/>
      <w:r w:rsidRPr="00960CEE">
        <w:rPr>
          <w:rFonts w:ascii="Times New Roman" w:hAnsi="Times New Roman" w:cs="Times New Roman"/>
          <w:sz w:val="24"/>
        </w:rPr>
        <w:t>.</w:t>
      </w:r>
    </w:p>
    <w:p w14:paraId="4E051680" w14:textId="343D1D91" w:rsidR="00960CEE" w:rsidRPr="00960CEE" w:rsidRDefault="00960CEE" w:rsidP="00960CEE">
      <w:pPr>
        <w:spacing w:after="460" w:line="265" w:lineRule="auto"/>
        <w:jc w:val="both"/>
        <w:rPr>
          <w:rFonts w:ascii="Times New Roman" w:hAnsi="Times New Roman" w:cs="Times New Roman"/>
          <w:sz w:val="24"/>
        </w:rPr>
      </w:pPr>
      <w:r w:rsidRPr="00960CEE">
        <w:rPr>
          <w:rFonts w:ascii="Times New Roman" w:hAnsi="Times New Roman" w:cs="Times New Roman"/>
          <w:sz w:val="24"/>
        </w:rPr>
        <w:t xml:space="preserve">ATAG (2020). </w:t>
      </w:r>
      <w:proofErr w:type="spellStart"/>
      <w:r w:rsidRPr="00960CEE">
        <w:rPr>
          <w:rFonts w:ascii="Times New Roman" w:hAnsi="Times New Roman" w:cs="Times New Roman"/>
          <w:sz w:val="24"/>
        </w:rPr>
        <w:t>Waypoint</w:t>
      </w:r>
      <w:proofErr w:type="spellEnd"/>
      <w:r w:rsidRPr="00960CEE">
        <w:rPr>
          <w:rFonts w:ascii="Times New Roman" w:hAnsi="Times New Roman" w:cs="Times New Roman"/>
          <w:sz w:val="24"/>
        </w:rPr>
        <w:t xml:space="preserve"> 2050: A </w:t>
      </w:r>
      <w:proofErr w:type="spellStart"/>
      <w:r w:rsidRPr="00960CEE">
        <w:rPr>
          <w:rFonts w:ascii="Times New Roman" w:hAnsi="Times New Roman" w:cs="Times New Roman"/>
          <w:sz w:val="24"/>
        </w:rPr>
        <w:t>Vision</w:t>
      </w:r>
      <w:proofErr w:type="spellEnd"/>
      <w:r w:rsidRPr="00960CEE">
        <w:rPr>
          <w:rFonts w:ascii="Times New Roman" w:hAnsi="Times New Roman" w:cs="Times New Roman"/>
          <w:sz w:val="24"/>
        </w:rPr>
        <w:t xml:space="preserve"> </w:t>
      </w:r>
      <w:proofErr w:type="spellStart"/>
      <w:r w:rsidRPr="00960CEE">
        <w:rPr>
          <w:rFonts w:ascii="Times New Roman" w:hAnsi="Times New Roman" w:cs="Times New Roman"/>
          <w:sz w:val="24"/>
        </w:rPr>
        <w:t>for</w:t>
      </w:r>
      <w:proofErr w:type="spellEnd"/>
      <w:r w:rsidRPr="00960CEE">
        <w:rPr>
          <w:rFonts w:ascii="Times New Roman" w:hAnsi="Times New Roman" w:cs="Times New Roman"/>
          <w:sz w:val="24"/>
        </w:rPr>
        <w:t xml:space="preserve"> Net-Zero </w:t>
      </w:r>
      <w:proofErr w:type="spellStart"/>
      <w:r w:rsidRPr="00960CEE">
        <w:rPr>
          <w:rFonts w:ascii="Times New Roman" w:hAnsi="Times New Roman" w:cs="Times New Roman"/>
          <w:sz w:val="24"/>
        </w:rPr>
        <w:t>Aviation</w:t>
      </w:r>
      <w:proofErr w:type="spellEnd"/>
      <w:r w:rsidRPr="00960CEE">
        <w:rPr>
          <w:rFonts w:ascii="Times New Roman" w:hAnsi="Times New Roman" w:cs="Times New Roman"/>
          <w:sz w:val="24"/>
        </w:rPr>
        <w:t xml:space="preserve">. </w:t>
      </w:r>
      <w:proofErr w:type="spellStart"/>
      <w:r w:rsidRPr="00960CEE">
        <w:rPr>
          <w:rFonts w:ascii="Times New Roman" w:hAnsi="Times New Roman" w:cs="Times New Roman"/>
          <w:sz w:val="24"/>
        </w:rPr>
        <w:t>Air</w:t>
      </w:r>
      <w:proofErr w:type="spellEnd"/>
      <w:r w:rsidRPr="00960CEE">
        <w:rPr>
          <w:rFonts w:ascii="Times New Roman" w:hAnsi="Times New Roman" w:cs="Times New Roman"/>
          <w:sz w:val="24"/>
        </w:rPr>
        <w:t xml:space="preserve"> Transport Action </w:t>
      </w:r>
      <w:proofErr w:type="spellStart"/>
      <w:r w:rsidRPr="00960CEE">
        <w:rPr>
          <w:rFonts w:ascii="Times New Roman" w:hAnsi="Times New Roman" w:cs="Times New Roman"/>
          <w:sz w:val="24"/>
        </w:rPr>
        <w:t>Group</w:t>
      </w:r>
      <w:proofErr w:type="spellEnd"/>
      <w:r w:rsidRPr="00960CEE">
        <w:rPr>
          <w:rFonts w:ascii="Times New Roman" w:hAnsi="Times New Roman" w:cs="Times New Roman"/>
          <w:sz w:val="24"/>
        </w:rPr>
        <w:t>, 54-82.</w:t>
      </w:r>
    </w:p>
    <w:p w14:paraId="4EA77F99" w14:textId="54707228" w:rsidR="00D40E33" w:rsidRPr="00960CEE" w:rsidRDefault="00960CEE" w:rsidP="00960CEE">
      <w:pPr>
        <w:spacing w:after="460" w:line="265" w:lineRule="auto"/>
        <w:jc w:val="both"/>
        <w:rPr>
          <w:rFonts w:ascii="Times New Roman" w:hAnsi="Times New Roman" w:cs="Times New Roman"/>
          <w:sz w:val="24"/>
        </w:rPr>
      </w:pPr>
      <w:proofErr w:type="spellStart"/>
      <w:r w:rsidRPr="00960CEE">
        <w:rPr>
          <w:rFonts w:ascii="Times New Roman" w:hAnsi="Times New Roman" w:cs="Times New Roman"/>
          <w:sz w:val="24"/>
        </w:rPr>
        <w:t>Atioğlu</w:t>
      </w:r>
      <w:proofErr w:type="spellEnd"/>
      <w:r w:rsidRPr="00960CEE">
        <w:rPr>
          <w:rFonts w:ascii="Times New Roman" w:hAnsi="Times New Roman" w:cs="Times New Roman"/>
          <w:sz w:val="24"/>
        </w:rPr>
        <w:t>, T. (2021). Türk Sivil Havacılık Sektörünün Ekonomik Büyüme Üzerindeki Etkisi. Nevşehir Hacı Bektaş Veli Üniversitesi SBE Dergisi, 11(4), 1980-1995.</w:t>
      </w:r>
    </w:p>
    <w:p w14:paraId="7761F1B4" w14:textId="2388214C" w:rsidR="00960CEE" w:rsidRPr="00960CEE" w:rsidRDefault="00960CEE" w:rsidP="00960CEE">
      <w:pPr>
        <w:spacing w:after="460" w:line="265" w:lineRule="auto"/>
        <w:jc w:val="both"/>
        <w:rPr>
          <w:rFonts w:ascii="Times New Roman" w:hAnsi="Times New Roman" w:cs="Times New Roman"/>
          <w:sz w:val="24"/>
        </w:rPr>
      </w:pPr>
      <w:r w:rsidRPr="00960CEE">
        <w:rPr>
          <w:rFonts w:ascii="Times New Roman" w:hAnsi="Times New Roman" w:cs="Times New Roman"/>
          <w:sz w:val="24"/>
        </w:rPr>
        <w:t>Bal, H., Manga, M., &amp; Gümüş Akar, P. (2017). Havacılık sektörü ve ekonomik büyüme: Türkiye örneği. Akademik Sosyal Araştırmalar Dergisi, 5(52), 353-366.</w:t>
      </w:r>
    </w:p>
    <w:p w14:paraId="16323E43" w14:textId="75F5A1ED" w:rsidR="00960CEE" w:rsidRPr="00960CEE" w:rsidRDefault="00960CEE" w:rsidP="00960CEE">
      <w:pPr>
        <w:spacing w:after="460" w:line="265" w:lineRule="auto"/>
        <w:jc w:val="both"/>
        <w:rPr>
          <w:rFonts w:ascii="Times New Roman" w:hAnsi="Times New Roman" w:cs="Times New Roman"/>
          <w:sz w:val="24"/>
        </w:rPr>
      </w:pPr>
      <w:proofErr w:type="spellStart"/>
      <w:r w:rsidRPr="00960CEE">
        <w:rPr>
          <w:rFonts w:ascii="Times New Roman" w:hAnsi="Times New Roman" w:cs="Times New Roman"/>
          <w:sz w:val="24"/>
        </w:rPr>
        <w:t>Button</w:t>
      </w:r>
      <w:proofErr w:type="spellEnd"/>
      <w:r w:rsidRPr="00960CEE">
        <w:rPr>
          <w:rFonts w:ascii="Times New Roman" w:hAnsi="Times New Roman" w:cs="Times New Roman"/>
          <w:sz w:val="24"/>
        </w:rPr>
        <w:t xml:space="preserve">, K., &amp; Taylor, S. (2000). International </w:t>
      </w:r>
      <w:proofErr w:type="spellStart"/>
      <w:r w:rsidRPr="00960CEE">
        <w:rPr>
          <w:rFonts w:ascii="Times New Roman" w:hAnsi="Times New Roman" w:cs="Times New Roman"/>
          <w:sz w:val="24"/>
        </w:rPr>
        <w:t>air</w:t>
      </w:r>
      <w:proofErr w:type="spellEnd"/>
      <w:r w:rsidRPr="00960CEE">
        <w:rPr>
          <w:rFonts w:ascii="Times New Roman" w:hAnsi="Times New Roman" w:cs="Times New Roman"/>
          <w:sz w:val="24"/>
        </w:rPr>
        <w:t xml:space="preserve"> </w:t>
      </w:r>
      <w:proofErr w:type="spellStart"/>
      <w:r w:rsidRPr="00960CEE">
        <w:rPr>
          <w:rFonts w:ascii="Times New Roman" w:hAnsi="Times New Roman" w:cs="Times New Roman"/>
          <w:sz w:val="24"/>
        </w:rPr>
        <w:t>transportation</w:t>
      </w:r>
      <w:proofErr w:type="spellEnd"/>
      <w:r w:rsidRPr="00960CEE">
        <w:rPr>
          <w:rFonts w:ascii="Times New Roman" w:hAnsi="Times New Roman" w:cs="Times New Roman"/>
          <w:sz w:val="24"/>
        </w:rPr>
        <w:t xml:space="preserve"> </w:t>
      </w:r>
      <w:proofErr w:type="spellStart"/>
      <w:r w:rsidRPr="00960CEE">
        <w:rPr>
          <w:rFonts w:ascii="Times New Roman" w:hAnsi="Times New Roman" w:cs="Times New Roman"/>
          <w:sz w:val="24"/>
        </w:rPr>
        <w:t>and</w:t>
      </w:r>
      <w:proofErr w:type="spellEnd"/>
      <w:r w:rsidRPr="00960CEE">
        <w:rPr>
          <w:rFonts w:ascii="Times New Roman" w:hAnsi="Times New Roman" w:cs="Times New Roman"/>
          <w:sz w:val="24"/>
        </w:rPr>
        <w:t xml:space="preserve"> </w:t>
      </w:r>
      <w:proofErr w:type="spellStart"/>
      <w:r w:rsidRPr="00960CEE">
        <w:rPr>
          <w:rFonts w:ascii="Times New Roman" w:hAnsi="Times New Roman" w:cs="Times New Roman"/>
          <w:sz w:val="24"/>
        </w:rPr>
        <w:t>economic</w:t>
      </w:r>
      <w:proofErr w:type="spellEnd"/>
      <w:r w:rsidRPr="00960CEE">
        <w:rPr>
          <w:rFonts w:ascii="Times New Roman" w:hAnsi="Times New Roman" w:cs="Times New Roman"/>
          <w:sz w:val="24"/>
        </w:rPr>
        <w:t xml:space="preserve"> </w:t>
      </w:r>
      <w:proofErr w:type="spellStart"/>
      <w:r w:rsidRPr="00960CEE">
        <w:rPr>
          <w:rFonts w:ascii="Times New Roman" w:hAnsi="Times New Roman" w:cs="Times New Roman"/>
          <w:sz w:val="24"/>
        </w:rPr>
        <w:t>development</w:t>
      </w:r>
      <w:proofErr w:type="spellEnd"/>
      <w:r w:rsidRPr="00960CEE">
        <w:rPr>
          <w:rFonts w:ascii="Times New Roman" w:hAnsi="Times New Roman" w:cs="Times New Roman"/>
          <w:sz w:val="24"/>
        </w:rPr>
        <w:t xml:space="preserve">. </w:t>
      </w:r>
      <w:proofErr w:type="spellStart"/>
      <w:r w:rsidRPr="00960CEE">
        <w:rPr>
          <w:rFonts w:ascii="Times New Roman" w:hAnsi="Times New Roman" w:cs="Times New Roman"/>
          <w:sz w:val="24"/>
        </w:rPr>
        <w:t>Journal</w:t>
      </w:r>
      <w:proofErr w:type="spellEnd"/>
      <w:r w:rsidRPr="00960CEE">
        <w:rPr>
          <w:rFonts w:ascii="Times New Roman" w:hAnsi="Times New Roman" w:cs="Times New Roman"/>
          <w:sz w:val="24"/>
        </w:rPr>
        <w:t xml:space="preserve"> of </w:t>
      </w:r>
      <w:proofErr w:type="spellStart"/>
      <w:r w:rsidRPr="00960CEE">
        <w:rPr>
          <w:rFonts w:ascii="Times New Roman" w:hAnsi="Times New Roman" w:cs="Times New Roman"/>
          <w:sz w:val="24"/>
        </w:rPr>
        <w:t>Air</w:t>
      </w:r>
      <w:proofErr w:type="spellEnd"/>
      <w:r w:rsidRPr="00960CEE">
        <w:rPr>
          <w:rFonts w:ascii="Times New Roman" w:hAnsi="Times New Roman" w:cs="Times New Roman"/>
          <w:sz w:val="24"/>
        </w:rPr>
        <w:t xml:space="preserve"> Transport Management, 6(4), 209-222.</w:t>
      </w:r>
    </w:p>
    <w:p w14:paraId="3FFAF8DF" w14:textId="77777777" w:rsidR="00960CEE" w:rsidRPr="00960CEE" w:rsidRDefault="00960CEE" w:rsidP="00960CEE">
      <w:pPr>
        <w:spacing w:after="460" w:line="265" w:lineRule="auto"/>
        <w:jc w:val="both"/>
        <w:rPr>
          <w:rFonts w:ascii="Times New Roman" w:hAnsi="Times New Roman" w:cs="Times New Roman"/>
          <w:sz w:val="24"/>
        </w:rPr>
      </w:pPr>
      <w:r w:rsidRPr="00960CEE">
        <w:rPr>
          <w:rFonts w:ascii="Times New Roman" w:hAnsi="Times New Roman" w:cs="Times New Roman"/>
          <w:sz w:val="24"/>
        </w:rPr>
        <w:t xml:space="preserve">EUROCONTROL (2020). </w:t>
      </w:r>
      <w:proofErr w:type="spellStart"/>
      <w:r w:rsidRPr="00960CEE">
        <w:rPr>
          <w:rFonts w:ascii="Times New Roman" w:hAnsi="Times New Roman" w:cs="Times New Roman"/>
          <w:sz w:val="24"/>
        </w:rPr>
        <w:t>Does</w:t>
      </w:r>
      <w:proofErr w:type="spellEnd"/>
      <w:r w:rsidRPr="00960CEE">
        <w:rPr>
          <w:rFonts w:ascii="Times New Roman" w:hAnsi="Times New Roman" w:cs="Times New Roman"/>
          <w:sz w:val="24"/>
        </w:rPr>
        <w:t xml:space="preserve"> </w:t>
      </w:r>
      <w:proofErr w:type="spellStart"/>
      <w:r w:rsidRPr="00960CEE">
        <w:rPr>
          <w:rFonts w:ascii="Times New Roman" w:hAnsi="Times New Roman" w:cs="Times New Roman"/>
          <w:sz w:val="24"/>
        </w:rPr>
        <w:t>taxing</w:t>
      </w:r>
      <w:proofErr w:type="spellEnd"/>
      <w:r w:rsidRPr="00960CEE">
        <w:rPr>
          <w:rFonts w:ascii="Times New Roman" w:hAnsi="Times New Roman" w:cs="Times New Roman"/>
          <w:sz w:val="24"/>
        </w:rPr>
        <w:t xml:space="preserve"> </w:t>
      </w:r>
      <w:proofErr w:type="spellStart"/>
      <w:r w:rsidRPr="00960CEE">
        <w:rPr>
          <w:rFonts w:ascii="Times New Roman" w:hAnsi="Times New Roman" w:cs="Times New Roman"/>
          <w:sz w:val="24"/>
        </w:rPr>
        <w:t>Aviation</w:t>
      </w:r>
      <w:proofErr w:type="spellEnd"/>
      <w:r w:rsidRPr="00960CEE">
        <w:rPr>
          <w:rFonts w:ascii="Times New Roman" w:hAnsi="Times New Roman" w:cs="Times New Roman"/>
          <w:sz w:val="24"/>
        </w:rPr>
        <w:t xml:space="preserve"> </w:t>
      </w:r>
      <w:proofErr w:type="spellStart"/>
      <w:r w:rsidRPr="00960CEE">
        <w:rPr>
          <w:rFonts w:ascii="Times New Roman" w:hAnsi="Times New Roman" w:cs="Times New Roman"/>
          <w:sz w:val="24"/>
        </w:rPr>
        <w:t>really</w:t>
      </w:r>
      <w:proofErr w:type="spellEnd"/>
      <w:r w:rsidRPr="00960CEE">
        <w:rPr>
          <w:rFonts w:ascii="Times New Roman" w:hAnsi="Times New Roman" w:cs="Times New Roman"/>
          <w:sz w:val="24"/>
        </w:rPr>
        <w:t xml:space="preserve"> </w:t>
      </w:r>
      <w:proofErr w:type="spellStart"/>
      <w:r w:rsidRPr="00960CEE">
        <w:rPr>
          <w:rFonts w:ascii="Times New Roman" w:hAnsi="Times New Roman" w:cs="Times New Roman"/>
          <w:sz w:val="24"/>
        </w:rPr>
        <w:t>reduce</w:t>
      </w:r>
      <w:proofErr w:type="spellEnd"/>
      <w:r w:rsidRPr="00960CEE">
        <w:rPr>
          <w:rFonts w:ascii="Times New Roman" w:hAnsi="Times New Roman" w:cs="Times New Roman"/>
          <w:sz w:val="24"/>
        </w:rPr>
        <w:t xml:space="preserve"> </w:t>
      </w:r>
      <w:proofErr w:type="spellStart"/>
      <w:r w:rsidRPr="00960CEE">
        <w:rPr>
          <w:rFonts w:ascii="Times New Roman" w:hAnsi="Times New Roman" w:cs="Times New Roman"/>
          <w:sz w:val="24"/>
        </w:rPr>
        <w:t>emissions</w:t>
      </w:r>
      <w:proofErr w:type="spellEnd"/>
      <w:r w:rsidRPr="00960CEE">
        <w:rPr>
          <w:rFonts w:ascii="Times New Roman" w:hAnsi="Times New Roman" w:cs="Times New Roman"/>
          <w:sz w:val="24"/>
        </w:rPr>
        <w:t xml:space="preserve">. </w:t>
      </w:r>
      <w:proofErr w:type="spellStart"/>
      <w:r w:rsidRPr="00960CEE">
        <w:rPr>
          <w:rFonts w:ascii="Times New Roman" w:hAnsi="Times New Roman" w:cs="Times New Roman"/>
          <w:sz w:val="24"/>
        </w:rPr>
        <w:t>Aviation</w:t>
      </w:r>
      <w:proofErr w:type="spellEnd"/>
      <w:r w:rsidRPr="00960CEE">
        <w:rPr>
          <w:rFonts w:ascii="Times New Roman" w:hAnsi="Times New Roman" w:cs="Times New Roman"/>
          <w:sz w:val="24"/>
        </w:rPr>
        <w:t xml:space="preserve"> </w:t>
      </w:r>
      <w:proofErr w:type="spellStart"/>
      <w:r w:rsidRPr="00960CEE">
        <w:rPr>
          <w:rFonts w:ascii="Times New Roman" w:hAnsi="Times New Roman" w:cs="Times New Roman"/>
          <w:sz w:val="24"/>
        </w:rPr>
        <w:t>Intelligence</w:t>
      </w:r>
      <w:proofErr w:type="spellEnd"/>
      <w:r w:rsidRPr="00960CEE">
        <w:rPr>
          <w:rFonts w:ascii="Times New Roman" w:hAnsi="Times New Roman" w:cs="Times New Roman"/>
          <w:sz w:val="24"/>
        </w:rPr>
        <w:t xml:space="preserve"> </w:t>
      </w:r>
      <w:proofErr w:type="spellStart"/>
      <w:r w:rsidRPr="00960CEE">
        <w:rPr>
          <w:rFonts w:ascii="Times New Roman" w:hAnsi="Times New Roman" w:cs="Times New Roman"/>
          <w:sz w:val="24"/>
        </w:rPr>
        <w:t>Unit</w:t>
      </w:r>
      <w:proofErr w:type="spellEnd"/>
      <w:r w:rsidRPr="00960CEE">
        <w:rPr>
          <w:rFonts w:ascii="Times New Roman" w:hAnsi="Times New Roman" w:cs="Times New Roman"/>
          <w:sz w:val="24"/>
        </w:rPr>
        <w:t xml:space="preserve">, </w:t>
      </w:r>
      <w:proofErr w:type="spellStart"/>
      <w:r w:rsidRPr="00960CEE">
        <w:rPr>
          <w:rFonts w:ascii="Times New Roman" w:hAnsi="Times New Roman" w:cs="Times New Roman"/>
          <w:sz w:val="24"/>
        </w:rPr>
        <w:t>Think</w:t>
      </w:r>
      <w:proofErr w:type="spellEnd"/>
      <w:r w:rsidRPr="00960CEE">
        <w:rPr>
          <w:rFonts w:ascii="Times New Roman" w:hAnsi="Times New Roman" w:cs="Times New Roman"/>
          <w:sz w:val="24"/>
        </w:rPr>
        <w:t xml:space="preserve"> </w:t>
      </w:r>
      <w:proofErr w:type="spellStart"/>
      <w:r w:rsidRPr="00960CEE">
        <w:rPr>
          <w:rFonts w:ascii="Times New Roman" w:hAnsi="Times New Roman" w:cs="Times New Roman"/>
          <w:sz w:val="24"/>
        </w:rPr>
        <w:t>Paper</w:t>
      </w:r>
      <w:proofErr w:type="spellEnd"/>
      <w:r w:rsidRPr="00960CEE">
        <w:rPr>
          <w:rFonts w:ascii="Times New Roman" w:hAnsi="Times New Roman" w:cs="Times New Roman"/>
          <w:sz w:val="24"/>
        </w:rPr>
        <w:t xml:space="preserve"> 7. </w:t>
      </w:r>
    </w:p>
    <w:p w14:paraId="42807093" w14:textId="6D8180D1" w:rsidR="00960CEE" w:rsidRDefault="00751E83" w:rsidP="00960CEE">
      <w:pPr>
        <w:spacing w:after="460" w:line="265" w:lineRule="auto"/>
        <w:jc w:val="both"/>
        <w:rPr>
          <w:rFonts w:ascii="Times New Roman" w:hAnsi="Times New Roman" w:cs="Times New Roman"/>
          <w:sz w:val="24"/>
        </w:rPr>
      </w:pPr>
      <w:r w:rsidRPr="00960CEE">
        <w:rPr>
          <w:rFonts w:ascii="Times New Roman" w:hAnsi="Times New Roman" w:cs="Times New Roman"/>
          <w:sz w:val="24"/>
        </w:rPr>
        <w:t xml:space="preserve">EUROCONTROL (2020). COVID-19 </w:t>
      </w:r>
      <w:proofErr w:type="spellStart"/>
      <w:r w:rsidRPr="00960CEE">
        <w:rPr>
          <w:rFonts w:ascii="Times New Roman" w:hAnsi="Times New Roman" w:cs="Times New Roman"/>
          <w:sz w:val="24"/>
        </w:rPr>
        <w:t>Impact</w:t>
      </w:r>
      <w:proofErr w:type="spellEnd"/>
      <w:r w:rsidRPr="00960CEE">
        <w:rPr>
          <w:rFonts w:ascii="Times New Roman" w:hAnsi="Times New Roman" w:cs="Times New Roman"/>
          <w:sz w:val="24"/>
        </w:rPr>
        <w:t xml:space="preserve"> on </w:t>
      </w:r>
      <w:proofErr w:type="spellStart"/>
      <w:r w:rsidRPr="00960CEE">
        <w:rPr>
          <w:rFonts w:ascii="Times New Roman" w:hAnsi="Times New Roman" w:cs="Times New Roman"/>
          <w:sz w:val="24"/>
        </w:rPr>
        <w:t>European</w:t>
      </w:r>
      <w:proofErr w:type="spellEnd"/>
      <w:r w:rsidRPr="00960CEE">
        <w:rPr>
          <w:rFonts w:ascii="Times New Roman" w:hAnsi="Times New Roman" w:cs="Times New Roman"/>
          <w:sz w:val="24"/>
        </w:rPr>
        <w:t xml:space="preserve"> </w:t>
      </w:r>
      <w:proofErr w:type="spellStart"/>
      <w:r w:rsidRPr="00960CEE">
        <w:rPr>
          <w:rFonts w:ascii="Times New Roman" w:hAnsi="Times New Roman" w:cs="Times New Roman"/>
          <w:sz w:val="24"/>
        </w:rPr>
        <w:t>Air</w:t>
      </w:r>
      <w:proofErr w:type="spellEnd"/>
      <w:r w:rsidRPr="00960CEE">
        <w:rPr>
          <w:rFonts w:ascii="Times New Roman" w:hAnsi="Times New Roman" w:cs="Times New Roman"/>
          <w:sz w:val="24"/>
        </w:rPr>
        <w:t xml:space="preserve"> </w:t>
      </w:r>
      <w:proofErr w:type="spellStart"/>
      <w:r w:rsidRPr="00960CEE">
        <w:rPr>
          <w:rFonts w:ascii="Times New Roman" w:hAnsi="Times New Roman" w:cs="Times New Roman"/>
          <w:sz w:val="24"/>
        </w:rPr>
        <w:t>Traffic</w:t>
      </w:r>
      <w:proofErr w:type="spellEnd"/>
      <w:r w:rsidRPr="00960CEE">
        <w:rPr>
          <w:rFonts w:ascii="Times New Roman" w:hAnsi="Times New Roman" w:cs="Times New Roman"/>
          <w:sz w:val="24"/>
        </w:rPr>
        <w:t xml:space="preserve">. </w:t>
      </w:r>
      <w:hyperlink r:id="rId40" w:history="1">
        <w:r w:rsidRPr="00D5057E">
          <w:rPr>
            <w:rStyle w:val="Kpr"/>
            <w:rFonts w:ascii="Times New Roman" w:hAnsi="Times New Roman" w:cs="Times New Roman"/>
            <w:sz w:val="24"/>
          </w:rPr>
          <w:t>https://www.eurocontrol.int/sites/default/files/2020-04/covid19-eurocontrol-comprehensive-air-traffic-assessment-14042020.pdf</w:t>
        </w:r>
      </w:hyperlink>
      <w:r>
        <w:rPr>
          <w:rFonts w:ascii="Times New Roman" w:hAnsi="Times New Roman" w:cs="Times New Roman"/>
          <w:sz w:val="24"/>
        </w:rPr>
        <w:t xml:space="preserve"> </w:t>
      </w:r>
      <w:r w:rsidR="00FB1B23">
        <w:rPr>
          <w:rFonts w:ascii="Times New Roman" w:hAnsi="Times New Roman" w:cs="Times New Roman"/>
          <w:sz w:val="24"/>
        </w:rPr>
        <w:t>(Erişim Tarihi: 01.01.2026).</w:t>
      </w:r>
    </w:p>
    <w:p w14:paraId="2AF48408" w14:textId="6647AE4A" w:rsidR="00061838" w:rsidRPr="00FB1B23" w:rsidRDefault="00061838" w:rsidP="00960CEE">
      <w:pPr>
        <w:spacing w:after="460" w:line="265" w:lineRule="auto"/>
        <w:jc w:val="both"/>
        <w:rPr>
          <w:rFonts w:ascii="Times New Roman" w:hAnsi="Times New Roman" w:cs="Times New Roman"/>
          <w:sz w:val="24"/>
        </w:rPr>
      </w:pPr>
      <w:r w:rsidRPr="00960CEE">
        <w:rPr>
          <w:rFonts w:ascii="Times New Roman" w:hAnsi="Times New Roman" w:cs="Times New Roman"/>
          <w:sz w:val="24"/>
        </w:rPr>
        <w:t>EUROCONTROL (2005).</w:t>
      </w:r>
      <w:r w:rsidR="00FB1B23">
        <w:rPr>
          <w:rFonts w:ascii="Times New Roman" w:hAnsi="Times New Roman" w:cs="Times New Roman"/>
          <w:sz w:val="24"/>
        </w:rPr>
        <w:t xml:space="preserve"> </w:t>
      </w:r>
      <w:proofErr w:type="spellStart"/>
      <w:r w:rsidR="00FB1B23">
        <w:rPr>
          <w:rFonts w:ascii="Times New Roman" w:hAnsi="Times New Roman" w:cs="Times New Roman"/>
          <w:i/>
          <w:iCs/>
          <w:sz w:val="24"/>
        </w:rPr>
        <w:t>The</w:t>
      </w:r>
      <w:proofErr w:type="spellEnd"/>
      <w:r w:rsidR="00FB1B23">
        <w:rPr>
          <w:rFonts w:ascii="Times New Roman" w:hAnsi="Times New Roman" w:cs="Times New Roman"/>
          <w:i/>
          <w:iCs/>
          <w:sz w:val="24"/>
        </w:rPr>
        <w:t xml:space="preserve"> </w:t>
      </w:r>
      <w:proofErr w:type="spellStart"/>
      <w:r w:rsidR="00FB1B23">
        <w:rPr>
          <w:rFonts w:ascii="Times New Roman" w:hAnsi="Times New Roman" w:cs="Times New Roman"/>
          <w:i/>
          <w:iCs/>
          <w:sz w:val="24"/>
        </w:rPr>
        <w:t>Catalytic</w:t>
      </w:r>
      <w:proofErr w:type="spellEnd"/>
      <w:r w:rsidR="00FB1B23">
        <w:rPr>
          <w:rFonts w:ascii="Times New Roman" w:hAnsi="Times New Roman" w:cs="Times New Roman"/>
          <w:i/>
          <w:iCs/>
          <w:sz w:val="24"/>
        </w:rPr>
        <w:t xml:space="preserve"> </w:t>
      </w:r>
      <w:proofErr w:type="spellStart"/>
      <w:r w:rsidR="00FB1B23">
        <w:rPr>
          <w:rFonts w:ascii="Times New Roman" w:hAnsi="Times New Roman" w:cs="Times New Roman"/>
          <w:i/>
          <w:iCs/>
          <w:sz w:val="24"/>
        </w:rPr>
        <w:t>Effects</w:t>
      </w:r>
      <w:proofErr w:type="spellEnd"/>
      <w:r w:rsidR="00FB1B23">
        <w:rPr>
          <w:rFonts w:ascii="Times New Roman" w:hAnsi="Times New Roman" w:cs="Times New Roman"/>
          <w:i/>
          <w:iCs/>
          <w:sz w:val="24"/>
        </w:rPr>
        <w:t xml:space="preserve"> of </w:t>
      </w:r>
      <w:proofErr w:type="spellStart"/>
      <w:r w:rsidR="00FB1B23">
        <w:rPr>
          <w:rFonts w:ascii="Times New Roman" w:hAnsi="Times New Roman" w:cs="Times New Roman"/>
          <w:i/>
          <w:iCs/>
          <w:sz w:val="24"/>
        </w:rPr>
        <w:t>Air</w:t>
      </w:r>
      <w:proofErr w:type="spellEnd"/>
      <w:r w:rsidR="00FB1B23">
        <w:rPr>
          <w:rFonts w:ascii="Times New Roman" w:hAnsi="Times New Roman" w:cs="Times New Roman"/>
          <w:i/>
          <w:iCs/>
          <w:sz w:val="24"/>
        </w:rPr>
        <w:t xml:space="preserve"> Transport. </w:t>
      </w:r>
      <w:proofErr w:type="spellStart"/>
      <w:r w:rsidR="00FB1B23" w:rsidRPr="00FB1B23">
        <w:rPr>
          <w:rFonts w:ascii="Times New Roman" w:hAnsi="Times New Roman" w:cs="Times New Roman"/>
          <w:sz w:val="24"/>
        </w:rPr>
        <w:t>Aviation</w:t>
      </w:r>
      <w:proofErr w:type="spellEnd"/>
      <w:r w:rsidR="00FB1B23" w:rsidRPr="00FB1B23">
        <w:rPr>
          <w:rFonts w:ascii="Times New Roman" w:hAnsi="Times New Roman" w:cs="Times New Roman"/>
          <w:sz w:val="24"/>
        </w:rPr>
        <w:t xml:space="preserve"> </w:t>
      </w:r>
      <w:proofErr w:type="spellStart"/>
      <w:r w:rsidR="00FB1B23" w:rsidRPr="00FB1B23">
        <w:rPr>
          <w:rFonts w:ascii="Times New Roman" w:hAnsi="Times New Roman" w:cs="Times New Roman"/>
          <w:sz w:val="24"/>
        </w:rPr>
        <w:t>Intelligence</w:t>
      </w:r>
      <w:proofErr w:type="spellEnd"/>
      <w:r w:rsidR="00FB1B23" w:rsidRPr="00FB1B23">
        <w:rPr>
          <w:rFonts w:ascii="Times New Roman" w:hAnsi="Times New Roman" w:cs="Times New Roman"/>
          <w:sz w:val="24"/>
        </w:rPr>
        <w:t xml:space="preserve"> </w:t>
      </w:r>
      <w:proofErr w:type="spellStart"/>
      <w:r w:rsidR="00FB1B23" w:rsidRPr="00FB1B23">
        <w:rPr>
          <w:rFonts w:ascii="Times New Roman" w:hAnsi="Times New Roman" w:cs="Times New Roman"/>
          <w:sz w:val="24"/>
        </w:rPr>
        <w:t>Unit</w:t>
      </w:r>
      <w:proofErr w:type="spellEnd"/>
      <w:r w:rsidR="00FB1B23">
        <w:rPr>
          <w:rFonts w:ascii="Times New Roman" w:hAnsi="Times New Roman" w:cs="Times New Roman"/>
          <w:sz w:val="24"/>
        </w:rPr>
        <w:t xml:space="preserve">, </w:t>
      </w:r>
      <w:proofErr w:type="spellStart"/>
      <w:r w:rsidR="00FB1B23" w:rsidRPr="00FB1B23">
        <w:rPr>
          <w:rFonts w:ascii="Times New Roman" w:hAnsi="Times New Roman" w:cs="Times New Roman"/>
          <w:sz w:val="24"/>
        </w:rPr>
        <w:t>Think</w:t>
      </w:r>
      <w:proofErr w:type="spellEnd"/>
      <w:r w:rsidR="00FB1B23" w:rsidRPr="00FB1B23">
        <w:rPr>
          <w:rFonts w:ascii="Times New Roman" w:hAnsi="Times New Roman" w:cs="Times New Roman"/>
          <w:sz w:val="24"/>
        </w:rPr>
        <w:t xml:space="preserve"> </w:t>
      </w:r>
      <w:proofErr w:type="spellStart"/>
      <w:r w:rsidR="00FB1B23" w:rsidRPr="00FB1B23">
        <w:rPr>
          <w:rFonts w:ascii="Times New Roman" w:hAnsi="Times New Roman" w:cs="Times New Roman"/>
          <w:sz w:val="24"/>
        </w:rPr>
        <w:t>Paper</w:t>
      </w:r>
      <w:proofErr w:type="spellEnd"/>
      <w:r w:rsidR="00FB1B23" w:rsidRPr="00FB1B23">
        <w:rPr>
          <w:rFonts w:ascii="Times New Roman" w:hAnsi="Times New Roman" w:cs="Times New Roman"/>
          <w:sz w:val="24"/>
        </w:rPr>
        <w:t xml:space="preserve"> vi</w:t>
      </w:r>
      <w:r w:rsidR="00FB1B23">
        <w:rPr>
          <w:rFonts w:ascii="Times New Roman" w:hAnsi="Times New Roman" w:cs="Times New Roman"/>
          <w:i/>
          <w:iCs/>
          <w:sz w:val="24"/>
        </w:rPr>
        <w:t>.</w:t>
      </w:r>
    </w:p>
    <w:p w14:paraId="046284ED" w14:textId="77777777" w:rsidR="00960CEE" w:rsidRPr="00960CEE" w:rsidRDefault="00960CEE" w:rsidP="00960CEE">
      <w:pPr>
        <w:spacing w:after="460" w:line="265" w:lineRule="auto"/>
        <w:jc w:val="both"/>
        <w:rPr>
          <w:rFonts w:ascii="Times New Roman" w:hAnsi="Times New Roman" w:cs="Times New Roman"/>
          <w:sz w:val="24"/>
        </w:rPr>
      </w:pPr>
      <w:r w:rsidRPr="00960CEE">
        <w:rPr>
          <w:rFonts w:ascii="Times New Roman" w:hAnsi="Times New Roman" w:cs="Times New Roman"/>
          <w:sz w:val="24"/>
        </w:rPr>
        <w:t xml:space="preserve">Karatay, E., Şahin, M., Yalçın, P., &amp; Kırtıloğlu, Y. (2014). Sivil Havacılık Sektörünün Ulusal ve Uluslararası Düzeyde İncelenmesi. Erzincan Üniversitesi, Üniversite Sanayi </w:t>
      </w:r>
      <w:proofErr w:type="gramStart"/>
      <w:r w:rsidRPr="00960CEE">
        <w:rPr>
          <w:rFonts w:ascii="Times New Roman" w:hAnsi="Times New Roman" w:cs="Times New Roman"/>
          <w:sz w:val="24"/>
        </w:rPr>
        <w:t>İşbirliği</w:t>
      </w:r>
      <w:proofErr w:type="gramEnd"/>
      <w:r w:rsidRPr="00960CEE">
        <w:rPr>
          <w:rFonts w:ascii="Times New Roman" w:hAnsi="Times New Roman" w:cs="Times New Roman"/>
          <w:sz w:val="24"/>
        </w:rPr>
        <w:t xml:space="preserve"> (USİMP). </w:t>
      </w:r>
    </w:p>
    <w:p w14:paraId="4CFA73EF" w14:textId="77777777" w:rsidR="00960CEE" w:rsidRPr="00960CEE" w:rsidRDefault="00960CEE" w:rsidP="00960CEE">
      <w:pPr>
        <w:spacing w:after="460" w:line="265" w:lineRule="auto"/>
        <w:jc w:val="both"/>
        <w:rPr>
          <w:rFonts w:ascii="Times New Roman" w:hAnsi="Times New Roman" w:cs="Times New Roman"/>
          <w:sz w:val="24"/>
        </w:rPr>
      </w:pPr>
      <w:r w:rsidRPr="00960CEE">
        <w:rPr>
          <w:rFonts w:ascii="Times New Roman" w:hAnsi="Times New Roman" w:cs="Times New Roman"/>
          <w:sz w:val="24"/>
        </w:rPr>
        <w:t xml:space="preserve">Kaygın, E., &amp; Kavak, O. (2021). Havacılık Sektöründe Yaşanan Krizlerin Hisse Senedi Getirileri Üzerindeki Etkisi. Sakarya Üniversitesi İşletme Enstitüsü Dergisi, 3(3), 184-198. </w:t>
      </w:r>
    </w:p>
    <w:p w14:paraId="5CC5F3F5" w14:textId="7E0941C9" w:rsidR="00960CEE" w:rsidRPr="00960CEE" w:rsidRDefault="00960CEE" w:rsidP="00960CEE">
      <w:pPr>
        <w:spacing w:after="460" w:line="265" w:lineRule="auto"/>
        <w:jc w:val="both"/>
        <w:rPr>
          <w:rFonts w:ascii="Times New Roman" w:hAnsi="Times New Roman" w:cs="Times New Roman"/>
          <w:sz w:val="24"/>
        </w:rPr>
      </w:pPr>
      <w:r w:rsidRPr="00960CEE">
        <w:rPr>
          <w:rFonts w:ascii="Times New Roman" w:hAnsi="Times New Roman" w:cs="Times New Roman"/>
          <w:sz w:val="24"/>
        </w:rPr>
        <w:lastRenderedPageBreak/>
        <w:t>Kumral, M., Topal, A., Ersoy, N., Çolak, M., &amp; Yiğit, E. (2022). Havacılık Verilerinin Analizinde Makine Öğrenmesi Uygulamaları. El-</w:t>
      </w:r>
      <w:proofErr w:type="spellStart"/>
      <w:r w:rsidRPr="00960CEE">
        <w:rPr>
          <w:rFonts w:ascii="Times New Roman" w:hAnsi="Times New Roman" w:cs="Times New Roman"/>
          <w:sz w:val="24"/>
        </w:rPr>
        <w:t>Cezerî</w:t>
      </w:r>
      <w:proofErr w:type="spellEnd"/>
      <w:r w:rsidRPr="00960CEE">
        <w:rPr>
          <w:rFonts w:ascii="Times New Roman" w:hAnsi="Times New Roman" w:cs="Times New Roman"/>
          <w:sz w:val="24"/>
        </w:rPr>
        <w:t xml:space="preserve"> Fen ve Mühendislik Dergisi, 9(4), 1315-1328. </w:t>
      </w:r>
    </w:p>
    <w:p w14:paraId="24609D1A" w14:textId="0D6772BF" w:rsidR="00960CEE" w:rsidRPr="00960CEE" w:rsidRDefault="00960CEE" w:rsidP="00960CEE">
      <w:pPr>
        <w:spacing w:after="460" w:line="265" w:lineRule="auto"/>
        <w:jc w:val="both"/>
        <w:rPr>
          <w:rFonts w:ascii="Times New Roman" w:hAnsi="Times New Roman" w:cs="Times New Roman"/>
          <w:sz w:val="24"/>
        </w:rPr>
      </w:pPr>
      <w:r w:rsidRPr="00960CEE">
        <w:rPr>
          <w:rFonts w:ascii="Times New Roman" w:hAnsi="Times New Roman" w:cs="Times New Roman"/>
          <w:sz w:val="24"/>
        </w:rPr>
        <w:t xml:space="preserve">Özbey, G., &amp; Akan, E. (2022). Havayolu Ulaşımının GSYİH Üzerindeki Etkisi: Türkiye Örneği. Erzincan Binali Yıldırım Üniversitesi İİBF Dergisi, 4(1), 82-94. </w:t>
      </w:r>
    </w:p>
    <w:p w14:paraId="54857CA6" w14:textId="1CE9A2B9" w:rsidR="0091310B" w:rsidRDefault="00960CEE" w:rsidP="00960CEE">
      <w:pPr>
        <w:spacing w:after="460" w:line="265" w:lineRule="auto"/>
        <w:jc w:val="both"/>
        <w:rPr>
          <w:rFonts w:ascii="Times New Roman" w:hAnsi="Times New Roman" w:cs="Times New Roman"/>
          <w:sz w:val="24"/>
        </w:rPr>
      </w:pPr>
      <w:r w:rsidRPr="00960CEE">
        <w:rPr>
          <w:rFonts w:ascii="Times New Roman" w:hAnsi="Times New Roman" w:cs="Times New Roman"/>
          <w:sz w:val="24"/>
        </w:rPr>
        <w:t xml:space="preserve">Şahin, S., &amp; Tektaş, Ö. (2021). Türk Sivil Havacılık Sektörünün Mevcut Durum Analizi: SWOT Yöntemi ile Bir İnceleme. </w:t>
      </w:r>
      <w:proofErr w:type="spellStart"/>
      <w:r w:rsidRPr="00960CEE">
        <w:rPr>
          <w:rFonts w:ascii="Times New Roman" w:hAnsi="Times New Roman" w:cs="Times New Roman"/>
          <w:sz w:val="24"/>
        </w:rPr>
        <w:t>Journal</w:t>
      </w:r>
      <w:proofErr w:type="spellEnd"/>
      <w:r w:rsidRPr="00960CEE">
        <w:rPr>
          <w:rFonts w:ascii="Times New Roman" w:hAnsi="Times New Roman" w:cs="Times New Roman"/>
          <w:sz w:val="24"/>
        </w:rPr>
        <w:t xml:space="preserve"> of </w:t>
      </w:r>
      <w:proofErr w:type="spellStart"/>
      <w:r w:rsidRPr="00960CEE">
        <w:rPr>
          <w:rFonts w:ascii="Times New Roman" w:hAnsi="Times New Roman" w:cs="Times New Roman"/>
          <w:sz w:val="24"/>
        </w:rPr>
        <w:t>Aviation</w:t>
      </w:r>
      <w:proofErr w:type="spellEnd"/>
      <w:r w:rsidRPr="00960CEE">
        <w:rPr>
          <w:rFonts w:ascii="Times New Roman" w:hAnsi="Times New Roman" w:cs="Times New Roman"/>
          <w:sz w:val="24"/>
        </w:rPr>
        <w:t xml:space="preserve"> </w:t>
      </w:r>
      <w:proofErr w:type="spellStart"/>
      <w:r w:rsidRPr="00960CEE">
        <w:rPr>
          <w:rFonts w:ascii="Times New Roman" w:hAnsi="Times New Roman" w:cs="Times New Roman"/>
          <w:sz w:val="24"/>
        </w:rPr>
        <w:t>Research</w:t>
      </w:r>
      <w:proofErr w:type="spellEnd"/>
      <w:r w:rsidRPr="00960CEE">
        <w:rPr>
          <w:rFonts w:ascii="Times New Roman" w:hAnsi="Times New Roman" w:cs="Times New Roman"/>
          <w:sz w:val="24"/>
        </w:rPr>
        <w:t xml:space="preserve">, 3(1), 12-28. </w:t>
      </w:r>
      <w:hyperlink r:id="rId41" w:history="1">
        <w:r w:rsidR="0091310B" w:rsidRPr="001E267C">
          <w:rPr>
            <w:rStyle w:val="Kpr"/>
            <w:rFonts w:ascii="Times New Roman" w:hAnsi="Times New Roman" w:cs="Times New Roman"/>
            <w:sz w:val="24"/>
          </w:rPr>
          <w:t>https://doi.org/10.51513/jitsa.903416</w:t>
        </w:r>
      </w:hyperlink>
    </w:p>
    <w:p w14:paraId="3F1C005F" w14:textId="540EBD6A" w:rsidR="00960CEE" w:rsidRPr="00960CEE" w:rsidRDefault="00960CEE" w:rsidP="00960CEE">
      <w:pPr>
        <w:spacing w:after="460" w:line="265" w:lineRule="auto"/>
        <w:jc w:val="both"/>
        <w:rPr>
          <w:rFonts w:ascii="Times New Roman" w:hAnsi="Times New Roman" w:cs="Times New Roman"/>
          <w:sz w:val="24"/>
        </w:rPr>
      </w:pPr>
      <w:r w:rsidRPr="00960CEE">
        <w:rPr>
          <w:rFonts w:ascii="Times New Roman" w:hAnsi="Times New Roman" w:cs="Times New Roman"/>
          <w:sz w:val="24"/>
        </w:rPr>
        <w:t>Taşdemir, A., &amp; Aydın, S. (2021). Havacılıkta Karbon Azaltım Uygulamaları ve Şirket Stratejileri. Uluslararası Havacılık ve Uzay Çalışmaları Dergisi, 4(2), 2594- 2610.</w:t>
      </w:r>
    </w:p>
    <w:p w14:paraId="7961074E" w14:textId="77777777" w:rsidR="00960CEE" w:rsidRPr="00960CEE" w:rsidRDefault="00960CEE" w:rsidP="00960CEE">
      <w:pPr>
        <w:spacing w:after="460"/>
        <w:jc w:val="both"/>
        <w:rPr>
          <w:rFonts w:ascii="Times New Roman" w:hAnsi="Times New Roman" w:cs="Times New Roman"/>
          <w:sz w:val="24"/>
        </w:rPr>
      </w:pPr>
      <w:r w:rsidRPr="00960CEE">
        <w:rPr>
          <w:rFonts w:ascii="Times New Roman" w:hAnsi="Times New Roman" w:cs="Times New Roman"/>
          <w:sz w:val="24"/>
        </w:rPr>
        <w:t xml:space="preserve">Yüce, H., &amp; Özkan, A. O. (2021). Normalizasyon yöntemlerinin biyomedikal verilerde sınıflandırma performansına etkisi. </w:t>
      </w:r>
      <w:r w:rsidRPr="00960CEE">
        <w:rPr>
          <w:rStyle w:val="Vurgu"/>
          <w:rFonts w:ascii="Times New Roman" w:hAnsi="Times New Roman" w:cs="Times New Roman"/>
          <w:sz w:val="24"/>
        </w:rPr>
        <w:t>Avrupa Bilim ve Teknoloji Dergisi</w:t>
      </w:r>
      <w:r w:rsidRPr="00960CEE">
        <w:rPr>
          <w:rFonts w:ascii="Times New Roman" w:hAnsi="Times New Roman" w:cs="Times New Roman"/>
          <w:sz w:val="24"/>
        </w:rPr>
        <w:t xml:space="preserve">, (30), 35–43. </w:t>
      </w:r>
      <w:hyperlink r:id="rId42" w:history="1">
        <w:r w:rsidRPr="00960CEE">
          <w:rPr>
            <w:rStyle w:val="Kpr"/>
            <w:rFonts w:ascii="Times New Roman" w:hAnsi="Times New Roman" w:cs="Times New Roman"/>
            <w:sz w:val="24"/>
          </w:rPr>
          <w:t>https://doi.org/10.31590/ejosat.1011723</w:t>
        </w:r>
      </w:hyperlink>
    </w:p>
    <w:p w14:paraId="1A62297C" w14:textId="77777777" w:rsidR="00960CEE" w:rsidRPr="00960CEE" w:rsidRDefault="00960CEE" w:rsidP="00960CEE">
      <w:pPr>
        <w:spacing w:after="460"/>
        <w:jc w:val="both"/>
        <w:rPr>
          <w:rFonts w:ascii="Times New Roman" w:hAnsi="Times New Roman" w:cs="Times New Roman"/>
          <w:sz w:val="24"/>
        </w:rPr>
      </w:pPr>
      <w:proofErr w:type="spellStart"/>
      <w:r w:rsidRPr="00960CEE">
        <w:rPr>
          <w:rFonts w:ascii="Times New Roman" w:hAnsi="Times New Roman" w:cs="Times New Roman"/>
          <w:sz w:val="24"/>
        </w:rPr>
        <w:t>Breiman</w:t>
      </w:r>
      <w:proofErr w:type="spellEnd"/>
      <w:r w:rsidRPr="00960CEE">
        <w:rPr>
          <w:rFonts w:ascii="Times New Roman" w:hAnsi="Times New Roman" w:cs="Times New Roman"/>
          <w:sz w:val="24"/>
        </w:rPr>
        <w:t xml:space="preserve">, L. (2001). </w:t>
      </w:r>
      <w:proofErr w:type="spellStart"/>
      <w:r w:rsidRPr="00960CEE">
        <w:rPr>
          <w:rFonts w:ascii="Times New Roman" w:hAnsi="Times New Roman" w:cs="Times New Roman"/>
          <w:i/>
          <w:iCs/>
          <w:sz w:val="24"/>
        </w:rPr>
        <w:t>Random</w:t>
      </w:r>
      <w:proofErr w:type="spellEnd"/>
      <w:r w:rsidRPr="00960CEE">
        <w:rPr>
          <w:rFonts w:ascii="Times New Roman" w:hAnsi="Times New Roman" w:cs="Times New Roman"/>
          <w:i/>
          <w:iCs/>
          <w:sz w:val="24"/>
        </w:rPr>
        <w:t xml:space="preserve"> </w:t>
      </w:r>
      <w:proofErr w:type="spellStart"/>
      <w:r w:rsidRPr="00960CEE">
        <w:rPr>
          <w:rFonts w:ascii="Times New Roman" w:hAnsi="Times New Roman" w:cs="Times New Roman"/>
          <w:i/>
          <w:iCs/>
          <w:sz w:val="24"/>
        </w:rPr>
        <w:t>Forests</w:t>
      </w:r>
      <w:proofErr w:type="spellEnd"/>
      <w:r w:rsidRPr="00960CEE">
        <w:rPr>
          <w:rFonts w:ascii="Times New Roman" w:hAnsi="Times New Roman" w:cs="Times New Roman"/>
          <w:i/>
          <w:iCs/>
          <w:sz w:val="24"/>
        </w:rPr>
        <w:t>.</w:t>
      </w:r>
      <w:r w:rsidRPr="00960CEE">
        <w:rPr>
          <w:rFonts w:ascii="Times New Roman" w:hAnsi="Times New Roman" w:cs="Times New Roman"/>
          <w:sz w:val="24"/>
        </w:rPr>
        <w:t xml:space="preserve"> </w:t>
      </w:r>
      <w:r w:rsidRPr="00960CEE">
        <w:rPr>
          <w:rFonts w:ascii="Times New Roman" w:hAnsi="Times New Roman" w:cs="Times New Roman"/>
          <w:i/>
          <w:iCs/>
          <w:sz w:val="24"/>
        </w:rPr>
        <w:t>Machine Learning, 45</w:t>
      </w:r>
      <w:r w:rsidRPr="00960CEE">
        <w:rPr>
          <w:rFonts w:ascii="Times New Roman" w:hAnsi="Times New Roman" w:cs="Times New Roman"/>
          <w:sz w:val="24"/>
        </w:rPr>
        <w:t xml:space="preserve">(1), 5–32. </w:t>
      </w:r>
      <w:hyperlink r:id="rId43" w:history="1">
        <w:r w:rsidRPr="00960CEE">
          <w:rPr>
            <w:rStyle w:val="Kpr"/>
            <w:rFonts w:ascii="Times New Roman" w:hAnsi="Times New Roman" w:cs="Times New Roman"/>
            <w:sz w:val="24"/>
          </w:rPr>
          <w:t>https://doi.org/10.1023/A:1010933404324</w:t>
        </w:r>
      </w:hyperlink>
    </w:p>
    <w:p w14:paraId="2EA7E09F" w14:textId="77777777" w:rsidR="00960CEE" w:rsidRPr="00D40E33" w:rsidRDefault="00960CEE" w:rsidP="00960CEE">
      <w:pPr>
        <w:spacing w:after="300" w:line="265" w:lineRule="auto"/>
        <w:jc w:val="both"/>
        <w:rPr>
          <w:rFonts w:ascii="Times New Roman" w:hAnsi="Times New Roman" w:cs="Times New Roman"/>
          <w:sz w:val="24"/>
          <w:szCs w:val="28"/>
        </w:rPr>
      </w:pPr>
    </w:p>
    <w:p w14:paraId="699FAF3E" w14:textId="77777777" w:rsidR="00D40E33" w:rsidRPr="00D40E33" w:rsidRDefault="00D40E33" w:rsidP="008A5CCE">
      <w:pPr>
        <w:jc w:val="both"/>
        <w:rPr>
          <w:rFonts w:ascii="Times New Roman" w:hAnsi="Times New Roman" w:cs="Times New Roman"/>
          <w:sz w:val="24"/>
        </w:rPr>
      </w:pPr>
    </w:p>
    <w:p w14:paraId="0BE6349A" w14:textId="77777777" w:rsidR="00307BA5" w:rsidRDefault="00307BA5" w:rsidP="008A5CCE">
      <w:pPr>
        <w:jc w:val="both"/>
      </w:pPr>
    </w:p>
    <w:p w14:paraId="5A2318E2" w14:textId="77777777" w:rsidR="00307BA5" w:rsidRPr="00081E4A" w:rsidRDefault="00307BA5" w:rsidP="008A5CCE">
      <w:pPr>
        <w:jc w:val="both"/>
        <w:rPr>
          <w:rFonts w:ascii="Times New Roman" w:hAnsi="Times New Roman" w:cs="Times New Roman"/>
          <w:b/>
          <w:bCs/>
        </w:rPr>
      </w:pPr>
    </w:p>
    <w:p w14:paraId="74330193" w14:textId="77777777" w:rsidR="00081E4A" w:rsidRPr="00081E4A" w:rsidRDefault="00081E4A" w:rsidP="008A5CCE">
      <w:pPr>
        <w:jc w:val="both"/>
        <w:rPr>
          <w:rFonts w:ascii="Times New Roman" w:hAnsi="Times New Roman" w:cs="Times New Roman"/>
          <w:b/>
          <w:bCs/>
        </w:rPr>
      </w:pPr>
    </w:p>
    <w:p w14:paraId="0C8ABBDC" w14:textId="77777777" w:rsidR="001A39C0" w:rsidRPr="00081E4A" w:rsidRDefault="001A39C0" w:rsidP="008A5CCE">
      <w:pPr>
        <w:jc w:val="both"/>
        <w:rPr>
          <w:rFonts w:ascii="Times New Roman" w:hAnsi="Times New Roman" w:cs="Times New Roman"/>
        </w:rPr>
      </w:pPr>
    </w:p>
    <w:p w14:paraId="0AFFF904" w14:textId="77777777" w:rsidR="001A39C0" w:rsidRPr="00081E4A" w:rsidRDefault="001A39C0" w:rsidP="008A5CCE">
      <w:pPr>
        <w:jc w:val="both"/>
        <w:rPr>
          <w:rFonts w:ascii="Times New Roman" w:hAnsi="Times New Roman" w:cs="Times New Roman"/>
        </w:rPr>
      </w:pPr>
    </w:p>
    <w:p w14:paraId="4E392C54" w14:textId="77777777" w:rsidR="001A39C0" w:rsidRPr="00081E4A" w:rsidRDefault="001A39C0" w:rsidP="008A5CCE">
      <w:pPr>
        <w:jc w:val="both"/>
        <w:rPr>
          <w:rFonts w:ascii="Times New Roman" w:hAnsi="Times New Roman" w:cs="Times New Roman"/>
        </w:rPr>
      </w:pPr>
    </w:p>
    <w:p w14:paraId="2FF0FDB3" w14:textId="703FB8A4" w:rsidR="003334EA" w:rsidRPr="00960CEE" w:rsidRDefault="003334EA" w:rsidP="00960CEE">
      <w:pPr>
        <w:jc w:val="both"/>
        <w:rPr>
          <w:rFonts w:ascii="Times New Roman" w:hAnsi="Times New Roman" w:cs="Times New Roman"/>
        </w:rPr>
      </w:pPr>
    </w:p>
    <w:p w14:paraId="5E16D049" w14:textId="5FA1F92D" w:rsidR="00F04D1F" w:rsidRPr="00081E4A" w:rsidRDefault="00C531B3" w:rsidP="008A5CCE">
      <w:pPr>
        <w:spacing w:after="530" w:line="265" w:lineRule="auto"/>
        <w:jc w:val="both"/>
        <w:rPr>
          <w:rFonts w:ascii="Times New Roman" w:hAnsi="Times New Roman" w:cs="Times New Roman"/>
          <w:sz w:val="24"/>
          <w:szCs w:val="28"/>
        </w:rPr>
      </w:pPr>
      <w:r w:rsidRPr="00081E4A">
        <w:rPr>
          <w:rFonts w:ascii="Times New Roman" w:hAnsi="Times New Roman" w:cs="Times New Roman"/>
          <w:sz w:val="24"/>
          <w:szCs w:val="28"/>
        </w:rPr>
        <w:t xml:space="preserve">                                                                                 </w:t>
      </w:r>
    </w:p>
    <w:p w14:paraId="5BE7528A" w14:textId="77777777" w:rsidR="004B76F7" w:rsidRPr="00081E4A" w:rsidRDefault="004B76F7" w:rsidP="008A5CCE">
      <w:pPr>
        <w:spacing w:after="530" w:line="265" w:lineRule="auto"/>
        <w:jc w:val="both"/>
        <w:rPr>
          <w:rFonts w:ascii="Times New Roman" w:hAnsi="Times New Roman" w:cs="Times New Roman"/>
          <w:sz w:val="24"/>
          <w:szCs w:val="28"/>
        </w:rPr>
      </w:pPr>
    </w:p>
    <w:p w14:paraId="111A5209" w14:textId="77777777" w:rsidR="004B76F7" w:rsidRPr="00081E4A" w:rsidRDefault="004B76F7" w:rsidP="008A5CCE">
      <w:pPr>
        <w:spacing w:after="530" w:line="265" w:lineRule="auto"/>
        <w:jc w:val="both"/>
        <w:rPr>
          <w:rFonts w:ascii="Times New Roman" w:hAnsi="Times New Roman" w:cs="Times New Roman"/>
          <w:sz w:val="24"/>
          <w:szCs w:val="28"/>
        </w:rPr>
      </w:pPr>
    </w:p>
    <w:sectPr w:rsidR="004B76F7" w:rsidRPr="00081E4A">
      <w:pgSz w:w="11904" w:h="16836"/>
      <w:pgMar w:top="1440" w:right="1681" w:bottom="1440" w:left="1639"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21C600" w14:textId="77777777" w:rsidR="00560858" w:rsidRDefault="00560858" w:rsidP="00E471AB">
      <w:pPr>
        <w:spacing w:after="0" w:line="240" w:lineRule="auto"/>
      </w:pPr>
      <w:r>
        <w:separator/>
      </w:r>
    </w:p>
  </w:endnote>
  <w:endnote w:type="continuationSeparator" w:id="0">
    <w:p w14:paraId="58C5BD7F" w14:textId="77777777" w:rsidR="00560858" w:rsidRDefault="00560858" w:rsidP="00E471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200247B" w:usb2="00000009" w:usb3="00000000" w:csb0="000001FF" w:csb1="00000000"/>
  </w:font>
  <w:font w:name="Cambria Math">
    <w:panose1 w:val="02040503050406030204"/>
    <w:charset w:val="A2"/>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1792EF" w14:textId="77777777" w:rsidR="00560858" w:rsidRDefault="00560858" w:rsidP="00E471AB">
      <w:pPr>
        <w:spacing w:after="0" w:line="240" w:lineRule="auto"/>
      </w:pPr>
      <w:r>
        <w:separator/>
      </w:r>
    </w:p>
  </w:footnote>
  <w:footnote w:type="continuationSeparator" w:id="0">
    <w:p w14:paraId="034CF90F" w14:textId="77777777" w:rsidR="00560858" w:rsidRDefault="00560858" w:rsidP="00E471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50479"/>
    <w:multiLevelType w:val="hybridMultilevel"/>
    <w:tmpl w:val="67DCBFE0"/>
    <w:lvl w:ilvl="0" w:tplc="041F0001">
      <w:start w:val="1"/>
      <w:numFmt w:val="bullet"/>
      <w:lvlText w:val=""/>
      <w:lvlJc w:val="left"/>
      <w:pPr>
        <w:ind w:left="907" w:hanging="360"/>
      </w:pPr>
      <w:rPr>
        <w:rFonts w:ascii="Symbol" w:hAnsi="Symbol" w:hint="default"/>
      </w:rPr>
    </w:lvl>
    <w:lvl w:ilvl="1" w:tplc="041F0003" w:tentative="1">
      <w:start w:val="1"/>
      <w:numFmt w:val="bullet"/>
      <w:lvlText w:val="o"/>
      <w:lvlJc w:val="left"/>
      <w:pPr>
        <w:ind w:left="1627" w:hanging="360"/>
      </w:pPr>
      <w:rPr>
        <w:rFonts w:ascii="Courier New" w:hAnsi="Courier New" w:hint="default"/>
      </w:rPr>
    </w:lvl>
    <w:lvl w:ilvl="2" w:tplc="041F0005" w:tentative="1">
      <w:start w:val="1"/>
      <w:numFmt w:val="bullet"/>
      <w:lvlText w:val=""/>
      <w:lvlJc w:val="left"/>
      <w:pPr>
        <w:ind w:left="2347" w:hanging="360"/>
      </w:pPr>
      <w:rPr>
        <w:rFonts w:ascii="Wingdings" w:hAnsi="Wingdings" w:hint="default"/>
      </w:rPr>
    </w:lvl>
    <w:lvl w:ilvl="3" w:tplc="041F0001" w:tentative="1">
      <w:start w:val="1"/>
      <w:numFmt w:val="bullet"/>
      <w:lvlText w:val=""/>
      <w:lvlJc w:val="left"/>
      <w:pPr>
        <w:ind w:left="3067" w:hanging="360"/>
      </w:pPr>
      <w:rPr>
        <w:rFonts w:ascii="Symbol" w:hAnsi="Symbol" w:hint="default"/>
      </w:rPr>
    </w:lvl>
    <w:lvl w:ilvl="4" w:tplc="041F0003" w:tentative="1">
      <w:start w:val="1"/>
      <w:numFmt w:val="bullet"/>
      <w:lvlText w:val="o"/>
      <w:lvlJc w:val="left"/>
      <w:pPr>
        <w:ind w:left="3787" w:hanging="360"/>
      </w:pPr>
      <w:rPr>
        <w:rFonts w:ascii="Courier New" w:hAnsi="Courier New" w:hint="default"/>
      </w:rPr>
    </w:lvl>
    <w:lvl w:ilvl="5" w:tplc="041F0005" w:tentative="1">
      <w:start w:val="1"/>
      <w:numFmt w:val="bullet"/>
      <w:lvlText w:val=""/>
      <w:lvlJc w:val="left"/>
      <w:pPr>
        <w:ind w:left="4507" w:hanging="360"/>
      </w:pPr>
      <w:rPr>
        <w:rFonts w:ascii="Wingdings" w:hAnsi="Wingdings" w:hint="default"/>
      </w:rPr>
    </w:lvl>
    <w:lvl w:ilvl="6" w:tplc="041F0001" w:tentative="1">
      <w:start w:val="1"/>
      <w:numFmt w:val="bullet"/>
      <w:lvlText w:val=""/>
      <w:lvlJc w:val="left"/>
      <w:pPr>
        <w:ind w:left="5227" w:hanging="360"/>
      </w:pPr>
      <w:rPr>
        <w:rFonts w:ascii="Symbol" w:hAnsi="Symbol" w:hint="default"/>
      </w:rPr>
    </w:lvl>
    <w:lvl w:ilvl="7" w:tplc="041F0003" w:tentative="1">
      <w:start w:val="1"/>
      <w:numFmt w:val="bullet"/>
      <w:lvlText w:val="o"/>
      <w:lvlJc w:val="left"/>
      <w:pPr>
        <w:ind w:left="5947" w:hanging="360"/>
      </w:pPr>
      <w:rPr>
        <w:rFonts w:ascii="Courier New" w:hAnsi="Courier New" w:hint="default"/>
      </w:rPr>
    </w:lvl>
    <w:lvl w:ilvl="8" w:tplc="041F0005" w:tentative="1">
      <w:start w:val="1"/>
      <w:numFmt w:val="bullet"/>
      <w:lvlText w:val=""/>
      <w:lvlJc w:val="left"/>
      <w:pPr>
        <w:ind w:left="6667" w:hanging="360"/>
      </w:pPr>
      <w:rPr>
        <w:rFonts w:ascii="Wingdings" w:hAnsi="Wingdings" w:hint="default"/>
      </w:rPr>
    </w:lvl>
  </w:abstractNum>
  <w:abstractNum w:abstractNumId="1" w15:restartNumberingAfterBreak="0">
    <w:nsid w:val="498F2534"/>
    <w:multiLevelType w:val="hybridMultilevel"/>
    <w:tmpl w:val="E2C4FA80"/>
    <w:lvl w:ilvl="0" w:tplc="041F000F">
      <w:start w:val="1"/>
      <w:numFmt w:val="decimal"/>
      <w:lvlText w:val="%1."/>
      <w:lvlJc w:val="left"/>
      <w:pPr>
        <w:ind w:left="907" w:hanging="360"/>
      </w:pPr>
    </w:lvl>
    <w:lvl w:ilvl="1" w:tplc="041F0019" w:tentative="1">
      <w:start w:val="1"/>
      <w:numFmt w:val="lowerLetter"/>
      <w:lvlText w:val="%2."/>
      <w:lvlJc w:val="left"/>
      <w:pPr>
        <w:ind w:left="1627" w:hanging="360"/>
      </w:pPr>
    </w:lvl>
    <w:lvl w:ilvl="2" w:tplc="041F001B" w:tentative="1">
      <w:start w:val="1"/>
      <w:numFmt w:val="lowerRoman"/>
      <w:lvlText w:val="%3."/>
      <w:lvlJc w:val="right"/>
      <w:pPr>
        <w:ind w:left="2347" w:hanging="180"/>
      </w:pPr>
    </w:lvl>
    <w:lvl w:ilvl="3" w:tplc="041F000F" w:tentative="1">
      <w:start w:val="1"/>
      <w:numFmt w:val="decimal"/>
      <w:lvlText w:val="%4."/>
      <w:lvlJc w:val="left"/>
      <w:pPr>
        <w:ind w:left="3067" w:hanging="360"/>
      </w:pPr>
    </w:lvl>
    <w:lvl w:ilvl="4" w:tplc="041F0019" w:tentative="1">
      <w:start w:val="1"/>
      <w:numFmt w:val="lowerLetter"/>
      <w:lvlText w:val="%5."/>
      <w:lvlJc w:val="left"/>
      <w:pPr>
        <w:ind w:left="3787" w:hanging="360"/>
      </w:pPr>
    </w:lvl>
    <w:lvl w:ilvl="5" w:tplc="041F001B" w:tentative="1">
      <w:start w:val="1"/>
      <w:numFmt w:val="lowerRoman"/>
      <w:lvlText w:val="%6."/>
      <w:lvlJc w:val="right"/>
      <w:pPr>
        <w:ind w:left="4507" w:hanging="180"/>
      </w:pPr>
    </w:lvl>
    <w:lvl w:ilvl="6" w:tplc="041F000F" w:tentative="1">
      <w:start w:val="1"/>
      <w:numFmt w:val="decimal"/>
      <w:lvlText w:val="%7."/>
      <w:lvlJc w:val="left"/>
      <w:pPr>
        <w:ind w:left="5227" w:hanging="360"/>
      </w:pPr>
    </w:lvl>
    <w:lvl w:ilvl="7" w:tplc="041F0019" w:tentative="1">
      <w:start w:val="1"/>
      <w:numFmt w:val="lowerLetter"/>
      <w:lvlText w:val="%8."/>
      <w:lvlJc w:val="left"/>
      <w:pPr>
        <w:ind w:left="5947" w:hanging="360"/>
      </w:pPr>
    </w:lvl>
    <w:lvl w:ilvl="8" w:tplc="041F001B" w:tentative="1">
      <w:start w:val="1"/>
      <w:numFmt w:val="lowerRoman"/>
      <w:lvlText w:val="%9."/>
      <w:lvlJc w:val="right"/>
      <w:pPr>
        <w:ind w:left="6667" w:hanging="180"/>
      </w:pPr>
    </w:lvl>
  </w:abstractNum>
  <w:abstractNum w:abstractNumId="2" w15:restartNumberingAfterBreak="0">
    <w:nsid w:val="540B7CEE"/>
    <w:multiLevelType w:val="hybridMultilevel"/>
    <w:tmpl w:val="E12E281C"/>
    <w:lvl w:ilvl="0" w:tplc="FFFFFFFF">
      <w:start w:val="1"/>
      <w:numFmt w:val="decimal"/>
      <w:lvlText w:val="%1."/>
      <w:lvlJc w:val="left"/>
      <w:pPr>
        <w:ind w:left="907" w:hanging="360"/>
      </w:pPr>
    </w:lvl>
    <w:lvl w:ilvl="1" w:tplc="FFFFFFFF" w:tentative="1">
      <w:start w:val="1"/>
      <w:numFmt w:val="lowerLetter"/>
      <w:lvlText w:val="%2."/>
      <w:lvlJc w:val="left"/>
      <w:pPr>
        <w:ind w:left="1627" w:hanging="360"/>
      </w:pPr>
    </w:lvl>
    <w:lvl w:ilvl="2" w:tplc="FFFFFFFF" w:tentative="1">
      <w:start w:val="1"/>
      <w:numFmt w:val="lowerRoman"/>
      <w:lvlText w:val="%3."/>
      <w:lvlJc w:val="right"/>
      <w:pPr>
        <w:ind w:left="2347" w:hanging="180"/>
      </w:pPr>
    </w:lvl>
    <w:lvl w:ilvl="3" w:tplc="FFFFFFFF" w:tentative="1">
      <w:start w:val="1"/>
      <w:numFmt w:val="decimal"/>
      <w:lvlText w:val="%4."/>
      <w:lvlJc w:val="left"/>
      <w:pPr>
        <w:ind w:left="3067" w:hanging="360"/>
      </w:pPr>
    </w:lvl>
    <w:lvl w:ilvl="4" w:tplc="FFFFFFFF" w:tentative="1">
      <w:start w:val="1"/>
      <w:numFmt w:val="lowerLetter"/>
      <w:lvlText w:val="%5."/>
      <w:lvlJc w:val="left"/>
      <w:pPr>
        <w:ind w:left="3787" w:hanging="360"/>
      </w:pPr>
    </w:lvl>
    <w:lvl w:ilvl="5" w:tplc="FFFFFFFF" w:tentative="1">
      <w:start w:val="1"/>
      <w:numFmt w:val="lowerRoman"/>
      <w:lvlText w:val="%6."/>
      <w:lvlJc w:val="right"/>
      <w:pPr>
        <w:ind w:left="4507" w:hanging="180"/>
      </w:pPr>
    </w:lvl>
    <w:lvl w:ilvl="6" w:tplc="FFFFFFFF" w:tentative="1">
      <w:start w:val="1"/>
      <w:numFmt w:val="decimal"/>
      <w:lvlText w:val="%7."/>
      <w:lvlJc w:val="left"/>
      <w:pPr>
        <w:ind w:left="5227" w:hanging="360"/>
      </w:pPr>
    </w:lvl>
    <w:lvl w:ilvl="7" w:tplc="FFFFFFFF" w:tentative="1">
      <w:start w:val="1"/>
      <w:numFmt w:val="lowerLetter"/>
      <w:lvlText w:val="%8."/>
      <w:lvlJc w:val="left"/>
      <w:pPr>
        <w:ind w:left="5947" w:hanging="360"/>
      </w:pPr>
    </w:lvl>
    <w:lvl w:ilvl="8" w:tplc="FFFFFFFF" w:tentative="1">
      <w:start w:val="1"/>
      <w:numFmt w:val="lowerRoman"/>
      <w:lvlText w:val="%9."/>
      <w:lvlJc w:val="right"/>
      <w:pPr>
        <w:ind w:left="6667" w:hanging="180"/>
      </w:pPr>
    </w:lvl>
  </w:abstractNum>
  <w:abstractNum w:abstractNumId="3" w15:restartNumberingAfterBreak="0">
    <w:nsid w:val="7ECC3D10"/>
    <w:multiLevelType w:val="hybridMultilevel"/>
    <w:tmpl w:val="7CF898AE"/>
    <w:lvl w:ilvl="0" w:tplc="041F0001">
      <w:start w:val="1"/>
      <w:numFmt w:val="bullet"/>
      <w:lvlText w:val=""/>
      <w:lvlJc w:val="left"/>
      <w:pPr>
        <w:ind w:left="907" w:hanging="360"/>
      </w:pPr>
      <w:rPr>
        <w:rFonts w:ascii="Symbol" w:hAnsi="Symbol" w:hint="default"/>
      </w:rPr>
    </w:lvl>
    <w:lvl w:ilvl="1" w:tplc="041F0003" w:tentative="1">
      <w:start w:val="1"/>
      <w:numFmt w:val="bullet"/>
      <w:lvlText w:val="o"/>
      <w:lvlJc w:val="left"/>
      <w:pPr>
        <w:ind w:left="1627" w:hanging="360"/>
      </w:pPr>
      <w:rPr>
        <w:rFonts w:ascii="Courier New" w:hAnsi="Courier New" w:cs="Courier New" w:hint="default"/>
      </w:rPr>
    </w:lvl>
    <w:lvl w:ilvl="2" w:tplc="041F0005" w:tentative="1">
      <w:start w:val="1"/>
      <w:numFmt w:val="bullet"/>
      <w:lvlText w:val=""/>
      <w:lvlJc w:val="left"/>
      <w:pPr>
        <w:ind w:left="2347" w:hanging="360"/>
      </w:pPr>
      <w:rPr>
        <w:rFonts w:ascii="Wingdings" w:hAnsi="Wingdings" w:hint="default"/>
      </w:rPr>
    </w:lvl>
    <w:lvl w:ilvl="3" w:tplc="041F0001" w:tentative="1">
      <w:start w:val="1"/>
      <w:numFmt w:val="bullet"/>
      <w:lvlText w:val=""/>
      <w:lvlJc w:val="left"/>
      <w:pPr>
        <w:ind w:left="3067" w:hanging="360"/>
      </w:pPr>
      <w:rPr>
        <w:rFonts w:ascii="Symbol" w:hAnsi="Symbol" w:hint="default"/>
      </w:rPr>
    </w:lvl>
    <w:lvl w:ilvl="4" w:tplc="041F0003" w:tentative="1">
      <w:start w:val="1"/>
      <w:numFmt w:val="bullet"/>
      <w:lvlText w:val="o"/>
      <w:lvlJc w:val="left"/>
      <w:pPr>
        <w:ind w:left="3787" w:hanging="360"/>
      </w:pPr>
      <w:rPr>
        <w:rFonts w:ascii="Courier New" w:hAnsi="Courier New" w:cs="Courier New" w:hint="default"/>
      </w:rPr>
    </w:lvl>
    <w:lvl w:ilvl="5" w:tplc="041F0005" w:tentative="1">
      <w:start w:val="1"/>
      <w:numFmt w:val="bullet"/>
      <w:lvlText w:val=""/>
      <w:lvlJc w:val="left"/>
      <w:pPr>
        <w:ind w:left="4507" w:hanging="360"/>
      </w:pPr>
      <w:rPr>
        <w:rFonts w:ascii="Wingdings" w:hAnsi="Wingdings" w:hint="default"/>
      </w:rPr>
    </w:lvl>
    <w:lvl w:ilvl="6" w:tplc="041F0001" w:tentative="1">
      <w:start w:val="1"/>
      <w:numFmt w:val="bullet"/>
      <w:lvlText w:val=""/>
      <w:lvlJc w:val="left"/>
      <w:pPr>
        <w:ind w:left="5227" w:hanging="360"/>
      </w:pPr>
      <w:rPr>
        <w:rFonts w:ascii="Symbol" w:hAnsi="Symbol" w:hint="default"/>
      </w:rPr>
    </w:lvl>
    <w:lvl w:ilvl="7" w:tplc="041F0003" w:tentative="1">
      <w:start w:val="1"/>
      <w:numFmt w:val="bullet"/>
      <w:lvlText w:val="o"/>
      <w:lvlJc w:val="left"/>
      <w:pPr>
        <w:ind w:left="5947" w:hanging="360"/>
      </w:pPr>
      <w:rPr>
        <w:rFonts w:ascii="Courier New" w:hAnsi="Courier New" w:cs="Courier New" w:hint="default"/>
      </w:rPr>
    </w:lvl>
    <w:lvl w:ilvl="8" w:tplc="041F0005" w:tentative="1">
      <w:start w:val="1"/>
      <w:numFmt w:val="bullet"/>
      <w:lvlText w:val=""/>
      <w:lvlJc w:val="left"/>
      <w:pPr>
        <w:ind w:left="6667" w:hanging="360"/>
      </w:pPr>
      <w:rPr>
        <w:rFonts w:ascii="Wingdings" w:hAnsi="Wingdings" w:hint="default"/>
      </w:rPr>
    </w:lvl>
  </w:abstractNum>
  <w:num w:numId="1" w16cid:durableId="898856117">
    <w:abstractNumId w:val="0"/>
  </w:num>
  <w:num w:numId="2" w16cid:durableId="888107037">
    <w:abstractNumId w:val="1"/>
  </w:num>
  <w:num w:numId="3" w16cid:durableId="931389">
    <w:abstractNumId w:val="2"/>
  </w:num>
  <w:num w:numId="4" w16cid:durableId="15504159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794F"/>
    <w:rsid w:val="0000147A"/>
    <w:rsid w:val="00031AF7"/>
    <w:rsid w:val="00046202"/>
    <w:rsid w:val="00047D93"/>
    <w:rsid w:val="000570EE"/>
    <w:rsid w:val="00061838"/>
    <w:rsid w:val="00067624"/>
    <w:rsid w:val="00081E4A"/>
    <w:rsid w:val="000C3CC0"/>
    <w:rsid w:val="000D2263"/>
    <w:rsid w:val="000F4A4E"/>
    <w:rsid w:val="00106842"/>
    <w:rsid w:val="001534F0"/>
    <w:rsid w:val="00154E39"/>
    <w:rsid w:val="001A39C0"/>
    <w:rsid w:val="001A6C33"/>
    <w:rsid w:val="001A7C82"/>
    <w:rsid w:val="001C1E6F"/>
    <w:rsid w:val="001C3268"/>
    <w:rsid w:val="001D0E3B"/>
    <w:rsid w:val="001E33ED"/>
    <w:rsid w:val="00201C4F"/>
    <w:rsid w:val="00206B26"/>
    <w:rsid w:val="00226C24"/>
    <w:rsid w:val="0023794F"/>
    <w:rsid w:val="00237E04"/>
    <w:rsid w:val="00247C8C"/>
    <w:rsid w:val="002500EC"/>
    <w:rsid w:val="002A239C"/>
    <w:rsid w:val="002C14C6"/>
    <w:rsid w:val="00307BA5"/>
    <w:rsid w:val="003200DF"/>
    <w:rsid w:val="003334EA"/>
    <w:rsid w:val="003A4463"/>
    <w:rsid w:val="003B4562"/>
    <w:rsid w:val="003B65B1"/>
    <w:rsid w:val="003E2013"/>
    <w:rsid w:val="003E5F54"/>
    <w:rsid w:val="003E7E94"/>
    <w:rsid w:val="00413E65"/>
    <w:rsid w:val="0042518D"/>
    <w:rsid w:val="00430BC6"/>
    <w:rsid w:val="004600A8"/>
    <w:rsid w:val="004706EE"/>
    <w:rsid w:val="00486B47"/>
    <w:rsid w:val="0049112F"/>
    <w:rsid w:val="004B683A"/>
    <w:rsid w:val="004B76F7"/>
    <w:rsid w:val="004C1659"/>
    <w:rsid w:val="005305DA"/>
    <w:rsid w:val="00560858"/>
    <w:rsid w:val="00581505"/>
    <w:rsid w:val="005842DF"/>
    <w:rsid w:val="005B0F7C"/>
    <w:rsid w:val="005C268A"/>
    <w:rsid w:val="005E36F9"/>
    <w:rsid w:val="006236A6"/>
    <w:rsid w:val="00635F22"/>
    <w:rsid w:val="006407B2"/>
    <w:rsid w:val="00643373"/>
    <w:rsid w:val="006610EE"/>
    <w:rsid w:val="00663488"/>
    <w:rsid w:val="00671BB4"/>
    <w:rsid w:val="00693F24"/>
    <w:rsid w:val="006D556D"/>
    <w:rsid w:val="00702BD9"/>
    <w:rsid w:val="007400B8"/>
    <w:rsid w:val="007510D5"/>
    <w:rsid w:val="00751E83"/>
    <w:rsid w:val="007A072B"/>
    <w:rsid w:val="007A0FA0"/>
    <w:rsid w:val="007B13B5"/>
    <w:rsid w:val="007D03D0"/>
    <w:rsid w:val="00811EE3"/>
    <w:rsid w:val="008313B9"/>
    <w:rsid w:val="0085144D"/>
    <w:rsid w:val="00851F31"/>
    <w:rsid w:val="00872327"/>
    <w:rsid w:val="00874497"/>
    <w:rsid w:val="00886DE9"/>
    <w:rsid w:val="008A5CCE"/>
    <w:rsid w:val="008F1829"/>
    <w:rsid w:val="00901795"/>
    <w:rsid w:val="00904808"/>
    <w:rsid w:val="0091310B"/>
    <w:rsid w:val="00915345"/>
    <w:rsid w:val="00921AA0"/>
    <w:rsid w:val="0095091C"/>
    <w:rsid w:val="00960CEE"/>
    <w:rsid w:val="00964928"/>
    <w:rsid w:val="0098051B"/>
    <w:rsid w:val="00982DEA"/>
    <w:rsid w:val="00983AA2"/>
    <w:rsid w:val="00986DE3"/>
    <w:rsid w:val="009D382C"/>
    <w:rsid w:val="009D6C38"/>
    <w:rsid w:val="00A06B71"/>
    <w:rsid w:val="00A072FD"/>
    <w:rsid w:val="00A163D9"/>
    <w:rsid w:val="00A224E7"/>
    <w:rsid w:val="00A66A8D"/>
    <w:rsid w:val="00A81EBC"/>
    <w:rsid w:val="00AA3A1A"/>
    <w:rsid w:val="00AE63A1"/>
    <w:rsid w:val="00AE6A3B"/>
    <w:rsid w:val="00B15BD5"/>
    <w:rsid w:val="00B24684"/>
    <w:rsid w:val="00B44218"/>
    <w:rsid w:val="00B52606"/>
    <w:rsid w:val="00B572F5"/>
    <w:rsid w:val="00B70A74"/>
    <w:rsid w:val="00BA5979"/>
    <w:rsid w:val="00BC4750"/>
    <w:rsid w:val="00BE0AD0"/>
    <w:rsid w:val="00BF18D4"/>
    <w:rsid w:val="00C003E2"/>
    <w:rsid w:val="00C1359A"/>
    <w:rsid w:val="00C13F24"/>
    <w:rsid w:val="00C14041"/>
    <w:rsid w:val="00C36318"/>
    <w:rsid w:val="00C43F73"/>
    <w:rsid w:val="00C531B3"/>
    <w:rsid w:val="00C6238C"/>
    <w:rsid w:val="00C806E7"/>
    <w:rsid w:val="00C83FF1"/>
    <w:rsid w:val="00C90EA7"/>
    <w:rsid w:val="00C91EC8"/>
    <w:rsid w:val="00CB6F0A"/>
    <w:rsid w:val="00CC0CE0"/>
    <w:rsid w:val="00CC68DE"/>
    <w:rsid w:val="00D02693"/>
    <w:rsid w:val="00D11A98"/>
    <w:rsid w:val="00D321D4"/>
    <w:rsid w:val="00D40E33"/>
    <w:rsid w:val="00D53621"/>
    <w:rsid w:val="00D84AF4"/>
    <w:rsid w:val="00D930BE"/>
    <w:rsid w:val="00DB77AF"/>
    <w:rsid w:val="00DC1CF4"/>
    <w:rsid w:val="00E06A34"/>
    <w:rsid w:val="00E07AA5"/>
    <w:rsid w:val="00E471AB"/>
    <w:rsid w:val="00E703D0"/>
    <w:rsid w:val="00EB4E12"/>
    <w:rsid w:val="00EC6F77"/>
    <w:rsid w:val="00F04D1F"/>
    <w:rsid w:val="00F155D4"/>
    <w:rsid w:val="00F16A77"/>
    <w:rsid w:val="00F92B96"/>
    <w:rsid w:val="00FB1B23"/>
    <w:rsid w:val="00FD3A7C"/>
    <w:rsid w:val="00FE71A2"/>
    <w:rsid w:val="00FF16E6"/>
    <w:rsid w:val="00FF2F1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526BA"/>
  <w15:docId w15:val="{BBF2A68C-8B8A-4F05-9CF9-CA8FC0BEB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3268"/>
    <w:pPr>
      <w:spacing w:line="259" w:lineRule="auto"/>
    </w:pPr>
    <w:rPr>
      <w:rFonts w:ascii="Calibri" w:eastAsia="Calibri" w:hAnsi="Calibri" w:cs="Calibri"/>
      <w:color w:val="000000"/>
      <w:sz w:val="22"/>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471AB"/>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E471AB"/>
    <w:rPr>
      <w:rFonts w:ascii="Calibri" w:eastAsia="Calibri" w:hAnsi="Calibri" w:cs="Calibri"/>
      <w:color w:val="000000"/>
      <w:sz w:val="22"/>
    </w:rPr>
  </w:style>
  <w:style w:type="paragraph" w:styleId="AltBilgi">
    <w:name w:val="footer"/>
    <w:basedOn w:val="Normal"/>
    <w:link w:val="AltBilgiChar"/>
    <w:uiPriority w:val="99"/>
    <w:unhideWhenUsed/>
    <w:rsid w:val="00E471AB"/>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E471AB"/>
    <w:rPr>
      <w:rFonts w:ascii="Calibri" w:eastAsia="Calibri" w:hAnsi="Calibri" w:cs="Calibri"/>
      <w:color w:val="000000"/>
      <w:sz w:val="22"/>
    </w:rPr>
  </w:style>
  <w:style w:type="character" w:styleId="YerTutucuMetni">
    <w:name w:val="Placeholder Text"/>
    <w:basedOn w:val="VarsaylanParagrafYazTipi"/>
    <w:uiPriority w:val="99"/>
    <w:semiHidden/>
    <w:rsid w:val="00E471AB"/>
    <w:rPr>
      <w:color w:val="666666"/>
    </w:rPr>
  </w:style>
  <w:style w:type="paragraph" w:styleId="NormalWeb">
    <w:name w:val="Normal (Web)"/>
    <w:basedOn w:val="Normal"/>
    <w:uiPriority w:val="99"/>
    <w:semiHidden/>
    <w:unhideWhenUsed/>
    <w:rsid w:val="00851F31"/>
    <w:rPr>
      <w:rFonts w:ascii="Times New Roman" w:hAnsi="Times New Roman" w:cs="Times New Roman"/>
      <w:sz w:val="24"/>
    </w:rPr>
  </w:style>
  <w:style w:type="table" w:styleId="AkListe">
    <w:name w:val="Light List"/>
    <w:basedOn w:val="NormalTablo"/>
    <w:uiPriority w:val="61"/>
    <w:rsid w:val="00851F31"/>
    <w:pPr>
      <w:spacing w:after="0" w:line="240" w:lineRule="auto"/>
    </w:pPr>
    <w:rPr>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TabloKlavuzu">
    <w:name w:val="Table Grid"/>
    <w:basedOn w:val="NormalTablo"/>
    <w:uiPriority w:val="39"/>
    <w:rsid w:val="00851F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KlavuzTablo5Koyu-Vurgu4">
    <w:name w:val="Grid Table 5 Dark Accent 4"/>
    <w:basedOn w:val="NormalTablo"/>
    <w:uiPriority w:val="50"/>
    <w:rsid w:val="004600A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KlavuzTablo6-Renkli-Vurgu4">
    <w:name w:val="Grid Table 6 Colorful Accent 4"/>
    <w:basedOn w:val="NormalTablo"/>
    <w:uiPriority w:val="51"/>
    <w:rsid w:val="004600A8"/>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KlavuzuTablo4-Vurgu4">
    <w:name w:val="Grid Table 4 Accent 4"/>
    <w:basedOn w:val="NormalTablo"/>
    <w:uiPriority w:val="49"/>
    <w:rsid w:val="004600A8"/>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KlavuzTablo7Renkli-Vurgu1">
    <w:name w:val="Grid Table 7 Colorful Accent 1"/>
    <w:basedOn w:val="NormalTablo"/>
    <w:uiPriority w:val="52"/>
    <w:rsid w:val="004600A8"/>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KlavuzTablo1Ak-Vurgu1">
    <w:name w:val="Grid Table 1 Light Accent 1"/>
    <w:basedOn w:val="NormalTablo"/>
    <w:uiPriority w:val="46"/>
    <w:rsid w:val="004600A8"/>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KlavuzTablo2-Vurgu1">
    <w:name w:val="Grid Table 2 Accent 1"/>
    <w:basedOn w:val="NormalTablo"/>
    <w:uiPriority w:val="47"/>
    <w:rsid w:val="004600A8"/>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KlavuzTablo6Renkli-Vurgu1">
    <w:name w:val="Grid Table 6 Colorful Accent 1"/>
    <w:basedOn w:val="NormalTablo"/>
    <w:uiPriority w:val="51"/>
    <w:rsid w:val="004600A8"/>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KlavuzuTablo4-Vurgu2">
    <w:name w:val="Grid Table 4 Accent 2"/>
    <w:basedOn w:val="NormalTablo"/>
    <w:uiPriority w:val="49"/>
    <w:rsid w:val="004600A8"/>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paragraph" w:styleId="ListeParagraf">
    <w:name w:val="List Paragraph"/>
    <w:basedOn w:val="Normal"/>
    <w:uiPriority w:val="34"/>
    <w:qFormat/>
    <w:rsid w:val="004600A8"/>
    <w:pPr>
      <w:ind w:left="720"/>
      <w:contextualSpacing/>
    </w:pPr>
  </w:style>
  <w:style w:type="paragraph" w:styleId="ResimYazs">
    <w:name w:val="caption"/>
    <w:basedOn w:val="Normal"/>
    <w:next w:val="Normal"/>
    <w:uiPriority w:val="35"/>
    <w:unhideWhenUsed/>
    <w:qFormat/>
    <w:rsid w:val="001C3268"/>
    <w:pPr>
      <w:spacing w:after="200" w:line="240" w:lineRule="auto"/>
    </w:pPr>
    <w:rPr>
      <w:i/>
      <w:iCs/>
      <w:color w:val="0E2841" w:themeColor="text2"/>
      <w:sz w:val="18"/>
      <w:szCs w:val="18"/>
    </w:rPr>
  </w:style>
  <w:style w:type="character" w:customStyle="1" w:styleId="mord">
    <w:name w:val="mord"/>
    <w:basedOn w:val="VarsaylanParagrafYazTipi"/>
    <w:rsid w:val="00C806E7"/>
  </w:style>
  <w:style w:type="character" w:styleId="Vurgu">
    <w:name w:val="Emphasis"/>
    <w:basedOn w:val="VarsaylanParagrafYazTipi"/>
    <w:uiPriority w:val="20"/>
    <w:qFormat/>
    <w:rsid w:val="00307BA5"/>
    <w:rPr>
      <w:i/>
      <w:iCs/>
    </w:rPr>
  </w:style>
  <w:style w:type="character" w:styleId="Kpr">
    <w:name w:val="Hyperlink"/>
    <w:basedOn w:val="VarsaylanParagrafYazTipi"/>
    <w:uiPriority w:val="99"/>
    <w:unhideWhenUsed/>
    <w:rsid w:val="00307BA5"/>
    <w:rPr>
      <w:color w:val="467886" w:themeColor="hyperlink"/>
      <w:u w:val="single"/>
    </w:rPr>
  </w:style>
  <w:style w:type="character" w:styleId="zmlenmeyenBahsetme">
    <w:name w:val="Unresolved Mention"/>
    <w:basedOn w:val="VarsaylanParagrafYazTipi"/>
    <w:uiPriority w:val="99"/>
    <w:semiHidden/>
    <w:unhideWhenUsed/>
    <w:rsid w:val="00307BA5"/>
    <w:rPr>
      <w:color w:val="605E5C"/>
      <w:shd w:val="clear" w:color="auto" w:fill="E1DFDD"/>
    </w:rPr>
  </w:style>
  <w:style w:type="character" w:styleId="zlenenKpr">
    <w:name w:val="FollowedHyperlink"/>
    <w:basedOn w:val="VarsaylanParagrafYazTipi"/>
    <w:uiPriority w:val="99"/>
    <w:semiHidden/>
    <w:unhideWhenUsed/>
    <w:rsid w:val="00307BA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customXml" Target="ink/ink4.xml"/><Relationship Id="rId26" Type="http://schemas.openxmlformats.org/officeDocument/2006/relationships/customXml" Target="ink/ink7.xml"/><Relationship Id="rId39" Type="http://schemas.openxmlformats.org/officeDocument/2006/relationships/image" Target="media/image17.png"/><Relationship Id="rId21" Type="http://schemas.openxmlformats.org/officeDocument/2006/relationships/image" Target="media/image7.png"/><Relationship Id="rId34" Type="http://schemas.openxmlformats.org/officeDocument/2006/relationships/image" Target="media/image6.jpg"/><Relationship Id="rId42" Type="http://schemas.openxmlformats.org/officeDocument/2006/relationships/hyperlink" Target="https://doi.org/10.31590/ejosat.1011723"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ustomXml" Target="ink/ink3.xm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24" Type="http://schemas.openxmlformats.org/officeDocument/2006/relationships/image" Target="media/image5.jpg"/><Relationship Id="rId32" Type="http://schemas.openxmlformats.org/officeDocument/2006/relationships/customXml" Target="ink/ink10.xml"/><Relationship Id="rId37" Type="http://schemas.openxmlformats.org/officeDocument/2006/relationships/image" Target="media/image15.png"/><Relationship Id="rId40" Type="http://schemas.openxmlformats.org/officeDocument/2006/relationships/hyperlink" Target="https://www.eurocontrol.int/sites/default/files/2020-04/covid19-eurocontrol-comprehensive-air-traffic-assessment-14042020.pdf"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customXml" Target="ink/ink8.xml"/><Relationship Id="rId36" Type="http://schemas.openxmlformats.org/officeDocument/2006/relationships/image" Target="media/image10.png"/><Relationship Id="rId10" Type="http://schemas.openxmlformats.org/officeDocument/2006/relationships/image" Target="media/image1.png"/><Relationship Id="rId19" Type="http://schemas.openxmlformats.org/officeDocument/2006/relationships/image" Target="media/image6.png"/><Relationship Id="rId31" Type="http://schemas.openxmlformats.org/officeDocument/2006/relationships/image" Target="media/image13.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customXml" Target="ink/ink2.xml"/><Relationship Id="rId22" Type="http://schemas.openxmlformats.org/officeDocument/2006/relationships/customXml" Target="ink/ink6.xml"/><Relationship Id="rId27" Type="http://schemas.openxmlformats.org/officeDocument/2006/relationships/image" Target="media/image11.png"/><Relationship Id="rId30" Type="http://schemas.openxmlformats.org/officeDocument/2006/relationships/customXml" Target="ink/ink9.xml"/><Relationship Id="rId35" Type="http://schemas.openxmlformats.org/officeDocument/2006/relationships/image" Target="media/image9.png"/><Relationship Id="rId43" Type="http://schemas.openxmlformats.org/officeDocument/2006/relationships/hyperlink" Target="https://doi.org/10.1023/A:1010933404324" TargetMode="Externa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3.jpg"/><Relationship Id="rId17" Type="http://schemas.openxmlformats.org/officeDocument/2006/relationships/image" Target="media/image5.png"/><Relationship Id="rId25" Type="http://schemas.openxmlformats.org/officeDocument/2006/relationships/image" Target="media/image6.jpeg"/><Relationship Id="rId33" Type="http://schemas.openxmlformats.org/officeDocument/2006/relationships/image" Target="media/image14.png"/><Relationship Id="rId38" Type="http://schemas.openxmlformats.org/officeDocument/2006/relationships/image" Target="media/image16.png"/><Relationship Id="rId20" Type="http://schemas.openxmlformats.org/officeDocument/2006/relationships/customXml" Target="ink/ink5.xml"/><Relationship Id="rId41" Type="http://schemas.openxmlformats.org/officeDocument/2006/relationships/hyperlink" Target="https://doi.org/10.51513/jitsa.903416"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8T11:39:29.201"/>
    </inkml:context>
    <inkml:brush xml:id="br0">
      <inkml:brushProperty name="width" value="0.1" units="cm"/>
      <inkml:brushProperty name="height" value="0.1" units="cm"/>
      <inkml:brushProperty name="color" value="#FFFFFF"/>
    </inkml:brush>
  </inkml:definitions>
  <inkml:trace contextRef="#ctx0" brushRef="#br0">0 1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5T14:06:25.890"/>
    </inkml:context>
    <inkml:brush xml:id="br0">
      <inkml:brushProperty name="width" value="0.1" units="cm"/>
      <inkml:brushProperty name="height" value="0.1" units="cm"/>
      <inkml:brushProperty name="color" value="#FFFFFF"/>
    </inkml:brush>
  </inkml:definitions>
  <inkml:trace contextRef="#ctx0" brushRef="#br0">0 39 24575,'1'0'0,"-1"-1"0,0 0 0,1 1 0,0-1 0,-1 1 0,1-1 0,-1 1 0,1-1 0,0 1 0,-1-1 0,1 1 0,0 0 0,0-1 0,-1 1 0,1 0 0,0 0 0,0-1 0,-1 1 0,1 0 0,0 0 0,0 0 0,0 0 0,-1 0 0,3 0 0,25 0 0,-24 0 0,19 0 0,0-1 0,-1 1 0,1 2 0,-1 0 0,0 1 0,26 7 0,-31-6 0,0-1 0,0-1 0,0 0 0,33-2 0,30 4 0,24 11 0,-66-8 0,60 5 0,-88-11 0,0 1 0,1 0 0,12 5 0,-15-5 0,1 1 0,0-1 0,0 0 0,0-1 0,13 1 0,86 5 0,-87-5-1365</inkml:trace>
  <inkml:trace contextRef="#ctx0" brushRef="#br0" timeOffset="2544.02">710 40 24575,'92'-1'0,"98"2"0,-158 3-7,46 9 0,-36-4-1344</inkml:trace>
  <inkml:trace contextRef="#ctx0" brushRef="#br0" timeOffset="3917.84">895 79 24575,'-774'0'-1365</inkml:trace>
  <inkml:trace contextRef="#ctx0" brushRef="#br0" timeOffset="5490.35">296 0 24575,'11'1'0,"1"0"0,-1 1 0,0 1 0,1-1 0,-1 2 0,11 4 0,-12-4 0,1 0 0,-1-1 0,1 0 0,0-1 0,0 0 0,19 0 0,249-3-1365</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5T14:06:21.424"/>
    </inkml:context>
    <inkml:brush xml:id="br0">
      <inkml:brushProperty name="width" value="0.1" units="cm"/>
      <inkml:brushProperty name="height" value="0.1" units="cm"/>
      <inkml:brushProperty name="color" value="#FFFFFF"/>
    </inkml:brush>
  </inkml:definitions>
  <inkml:trace contextRef="#ctx0" brushRef="#br0">257 1 24575,'-13'0'0,"-1"1"0,0 0 0,1 1 0,-1 1 0,1 0 0,-1 0 0,1 2 0,-14 6 0,20-9 0,0 0 0,-1 0 0,1-1 0,0 0 0,-1 0 0,-7-1 0,9 0 0,0 0 0,0 1 0,0-1 0,0 1 0,0 1 0,0-1 0,1 1 0,-10 3 0,55 1 0,63-8 0,99 4 0,-129 13 0,88 6 0,-77-8 0,-51-7 0,-1 2 0,36 13 0,-31-9 0,-34-11 0,20 7 0,0-2 0,1 0 0,41 4 0,29 4 0,-51-6 0,-3-4 0,0-2 0,62-4 0,-22 0 0,-12 1 0,71 2 0,447 9 0,-361-12 0,-164 2-1365</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5T14:06:18.072"/>
    </inkml:context>
    <inkml:brush xml:id="br0">
      <inkml:brushProperty name="width" value="0.1" units="cm"/>
      <inkml:brushProperty name="height" value="0.1" units="cm"/>
      <inkml:brushProperty name="color" value="#FFFFFF"/>
    </inkml:brush>
  </inkml:definitions>
  <inkml:trace contextRef="#ctx0" brushRef="#br0">631 67 24575,'-120'2'0,"-124"-4"0,235 1 0,-1-1 0,1-1 0,-1 1 0,1-1 0,0-1 0,0 0 0,0 0 0,1-1 0,-16-11 0,-13-6 0,36 22 0,1 0 0,-1-1 0,1 1 0,0 0 0,-1 0 0,1 0 0,-1 0 0,1 0 0,-1 0 0,1 0 0,0 0 0,-1 0 0,1 0 0,-1 1 0,1-1 0,0 0 0,-1 0 0,1 0 0,-1 0 0,1 0 0,0 1 0,-1-1 0,1 0 0,0 0 0,-1 1 0,1-1 0,0 0 0,-1 1 0,1-1 0,0 0 0,0 1 0,-1-1 0,1 0 0,0 1 0,-11 21 0,10-19 0,0-1 0,0 1 0,0-1 0,0 1 0,-1-1 0,0 1 0,1-1 0,-5 4 0,1-3 0,0-1 0,-1 0 0,1-1 0,-1 1 0,0-1 0,-9 0 0,-11 4 0,17-3-1365</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5T14:06:14.562"/>
    </inkml:context>
    <inkml:brush xml:id="br0">
      <inkml:brushProperty name="width" value="0.1" units="cm"/>
      <inkml:brushProperty name="height" value="0.1" units="cm"/>
      <inkml:brushProperty name="color" value="#FFFFFF"/>
    </inkml:brush>
  </inkml:definitions>
  <inkml:trace contextRef="#ctx0" brushRef="#br0">0 49 24575,'10'-1'0,"-1"0"0,1 0 0,-1-1 0,0-1 0,16-6 0,-14 5 0,0 1 0,-1 0 0,20-3 0,3-1 0,-28 5 0,0 0 0,1 1 0,-1 0 0,1 0 0,8-1 0,152 3-1365</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5T14:05:46.320"/>
    </inkml:context>
    <inkml:brush xml:id="br0">
      <inkml:brushProperty name="width" value="0.1" units="cm"/>
      <inkml:brushProperty name="height" value="0.1" units="cm"/>
      <inkml:brushProperty name="color" value="#FFFFFF"/>
    </inkml:brush>
  </inkml:definitions>
  <inkml:trace contextRef="#ctx0" brushRef="#br0">1 23 24575,'26'-10'0,"21"5"0,1 1 0,88 5 0,-46 1 0,1073-2 0,-1157 0-227,0 0-1,1-1 1,-1 0-1,0 0 1,9-2-1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5T13:30:39.255"/>
    </inkml:context>
    <inkml:brush xml:id="br0">
      <inkml:brushProperty name="width" value="0.1" units="cm"/>
      <inkml:brushProperty name="height" value="0.1" units="cm"/>
      <inkml:brushProperty name="color" value="#FFFFFF"/>
    </inkml:brush>
  </inkml:definitions>
  <inkml:trace contextRef="#ctx0" brushRef="#br0">0 0 24575,'1716'0'-1365</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5T13:30:35.681"/>
    </inkml:context>
    <inkml:brush xml:id="br0">
      <inkml:brushProperty name="width" value="0.1" units="cm"/>
      <inkml:brushProperty name="height" value="0.1" units="cm"/>
      <inkml:brushProperty name="color" value="#FFFFFF"/>
    </inkml:brush>
  </inkml:definitions>
  <inkml:trace contextRef="#ctx0" brushRef="#br0">-27 21 23892,'71'-21'0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5T13:30:32.261"/>
    </inkml:context>
    <inkml:brush xml:id="br0">
      <inkml:brushProperty name="width" value="0.1" units="cm"/>
      <inkml:brushProperty name="height" value="0.1" units="cm"/>
      <inkml:brushProperty name="color" value="#FFFFFF"/>
    </inkml:brush>
  </inkml:definitions>
  <inkml:trace contextRef="#ctx0" brushRef="#br0">25 20 24575,'0'-2'0,"0"-2"0,-2 0 0,-2 0 0,-4 0 0,-2 2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5T13:30:30.015"/>
    </inkml:context>
    <inkml:brush xml:id="br0">
      <inkml:brushProperty name="width" value="0.1" units="cm"/>
      <inkml:brushProperty name="height" value="0.1" units="cm"/>
      <inkml:brushProperty name="color" value="#FFFFFF"/>
    </inkml:brush>
  </inkml:definitions>
  <inkml:trace contextRef="#ctx0" brushRef="#br0">1 0 24575,'0'0'-8191</inkml:trace>
</inkml:ink>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29A462-2127-4576-84F6-9FE6EF15E3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363</TotalTime>
  <Pages>17</Pages>
  <Words>5931</Words>
  <Characters>33813</Characters>
  <Application>Microsoft Office Word</Application>
  <DocSecurity>0</DocSecurity>
  <Lines>281</Lines>
  <Paragraphs>79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39665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Ümran Yalavuz</dc:creator>
  <cp:keywords/>
  <cp:lastModifiedBy>Ümran Yalavuz</cp:lastModifiedBy>
  <cp:revision>10</cp:revision>
  <dcterms:created xsi:type="dcterms:W3CDTF">2026-01-03T19:51:00Z</dcterms:created>
  <dcterms:modified xsi:type="dcterms:W3CDTF">2026-02-01T10:03:00Z</dcterms:modified>
</cp:coreProperties>
</file>