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35B5" w14:textId="7D7BB5C3" w:rsidR="00E8409A" w:rsidRDefault="00E8409A" w:rsidP="005C5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Cynthia H. McCollough, Ph.D., FAAPM, FACR, FAIMBE</w:t>
      </w:r>
    </w:p>
    <w:p w14:paraId="5600F31E" w14:textId="2CAC2F7B" w:rsidR="00E8409A" w:rsidRDefault="00E8409A" w:rsidP="005C53EA">
      <w:pPr>
        <w:rPr>
          <w:rFonts w:ascii="Times New Roman" w:hAnsi="Times New Roman" w:cs="Times New Roman"/>
          <w:sz w:val="24"/>
          <w:szCs w:val="24"/>
        </w:rPr>
      </w:pPr>
      <w:r w:rsidRPr="00B64A2E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4A65A52" wp14:editId="5CE3F76B">
            <wp:simplePos x="0" y="0"/>
            <wp:positionH relativeFrom="margin">
              <wp:posOffset>0</wp:posOffset>
            </wp:positionH>
            <wp:positionV relativeFrom="margin">
              <wp:posOffset>581025</wp:posOffset>
            </wp:positionV>
            <wp:extent cx="1457325" cy="1838325"/>
            <wp:effectExtent l="0" t="0" r="0" b="0"/>
            <wp:wrapSquare wrapText="bothSides"/>
            <wp:docPr id="1" name="Picture 1" descr="L:\Groups\CHMc\CHM - Staff Photos\2013_McCollough_Cynthia_Discovery Edge Photo_cr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Groups\CHMc\CHM - Staff Photos\2013_McCollough_Cynthia_Discovery Edge Photo_cropp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1A031" w14:textId="479AB1F9" w:rsidR="005C53EA" w:rsidRDefault="005C53EA" w:rsidP="005C53EA">
      <w:pPr>
        <w:rPr>
          <w:rFonts w:ascii="Times New Roman" w:hAnsi="Times New Roman" w:cs="Times New Roman"/>
          <w:sz w:val="24"/>
          <w:szCs w:val="24"/>
        </w:rPr>
      </w:pPr>
      <w:r w:rsidRPr="00DD1702">
        <w:rPr>
          <w:rFonts w:ascii="Times New Roman" w:hAnsi="Times New Roman" w:cs="Times New Roman"/>
          <w:sz w:val="24"/>
          <w:szCs w:val="24"/>
        </w:rPr>
        <w:t xml:space="preserve">Cynthia H. McCollough, Ph.D., is a Professor of </w:t>
      </w:r>
      <w:r>
        <w:rPr>
          <w:rFonts w:ascii="Times New Roman" w:hAnsi="Times New Roman" w:cs="Times New Roman"/>
          <w:sz w:val="24"/>
          <w:szCs w:val="24"/>
        </w:rPr>
        <w:t>Medical</w:t>
      </w:r>
      <w:r w:rsidRPr="00DD1702">
        <w:rPr>
          <w:rFonts w:ascii="Times New Roman" w:hAnsi="Times New Roman" w:cs="Times New Roman"/>
          <w:sz w:val="24"/>
          <w:szCs w:val="24"/>
        </w:rPr>
        <w:t xml:space="preserve"> Physics and Biomedical Engineering at Mayo Clinic, where she directs the CT Clinical Innovation Center. Her research interests include CT dosimetry, advanced CT technology, and new clinical applications</w:t>
      </w:r>
      <w:r>
        <w:rPr>
          <w:rFonts w:ascii="Times New Roman" w:hAnsi="Times New Roman" w:cs="Times New Roman"/>
          <w:sz w:val="24"/>
          <w:szCs w:val="24"/>
        </w:rPr>
        <w:t>, such as dual-energy and multi-energy</w:t>
      </w:r>
      <w:r w:rsidRPr="00DD1702">
        <w:rPr>
          <w:rFonts w:ascii="Times New Roman" w:hAnsi="Times New Roman" w:cs="Times New Roman"/>
          <w:sz w:val="24"/>
          <w:szCs w:val="24"/>
        </w:rPr>
        <w:t xml:space="preserve"> CT. Sh</w:t>
      </w:r>
      <w:r>
        <w:rPr>
          <w:rFonts w:ascii="Times New Roman" w:hAnsi="Times New Roman" w:cs="Times New Roman"/>
          <w:sz w:val="24"/>
          <w:szCs w:val="24"/>
        </w:rPr>
        <w:t>e is an NIH-funded investigator</w:t>
      </w:r>
      <w:r w:rsidRPr="00DD1702">
        <w:rPr>
          <w:rFonts w:ascii="Times New Roman" w:hAnsi="Times New Roman" w:cs="Times New Roman"/>
          <w:sz w:val="24"/>
          <w:szCs w:val="24"/>
        </w:rPr>
        <w:t xml:space="preserve"> and is active in numerous professional organizations. Dr. McC</w:t>
      </w:r>
      <w:r>
        <w:rPr>
          <w:rFonts w:ascii="Times New Roman" w:hAnsi="Times New Roman" w:cs="Times New Roman"/>
          <w:sz w:val="24"/>
          <w:szCs w:val="24"/>
        </w:rPr>
        <w:t xml:space="preserve">ollough is a fellow of the AAPM, </w:t>
      </w:r>
      <w:r w:rsidRPr="00DD1702">
        <w:rPr>
          <w:rFonts w:ascii="Times New Roman" w:hAnsi="Times New Roman" w:cs="Times New Roman"/>
          <w:sz w:val="24"/>
          <w:szCs w:val="24"/>
        </w:rPr>
        <w:t>ACR</w:t>
      </w:r>
      <w:r>
        <w:rPr>
          <w:rFonts w:ascii="Times New Roman" w:hAnsi="Times New Roman" w:cs="Times New Roman"/>
          <w:sz w:val="24"/>
          <w:szCs w:val="24"/>
        </w:rPr>
        <w:t xml:space="preserve"> and AIMBE</w:t>
      </w:r>
      <w:r w:rsidRPr="00DD1702">
        <w:rPr>
          <w:rFonts w:ascii="Times New Roman" w:hAnsi="Times New Roman" w:cs="Times New Roman"/>
          <w:sz w:val="24"/>
          <w:szCs w:val="24"/>
        </w:rPr>
        <w:t xml:space="preserve">.  She received her doctorate </w:t>
      </w:r>
      <w:r w:rsidR="00E8409A">
        <w:rPr>
          <w:rFonts w:ascii="Times New Roman" w:hAnsi="Times New Roman" w:cs="Times New Roman"/>
          <w:sz w:val="24"/>
          <w:szCs w:val="24"/>
        </w:rPr>
        <w:t xml:space="preserve">in Medical Physics </w:t>
      </w:r>
      <w:bookmarkStart w:id="0" w:name="_GoBack"/>
      <w:bookmarkEnd w:id="0"/>
      <w:r w:rsidRPr="00DD1702">
        <w:rPr>
          <w:rFonts w:ascii="Times New Roman" w:hAnsi="Times New Roman" w:cs="Times New Roman"/>
          <w:sz w:val="24"/>
          <w:szCs w:val="24"/>
        </w:rPr>
        <w:t>from the Un</w:t>
      </w:r>
      <w:r>
        <w:rPr>
          <w:rFonts w:ascii="Times New Roman" w:hAnsi="Times New Roman" w:cs="Times New Roman"/>
          <w:sz w:val="24"/>
          <w:szCs w:val="24"/>
        </w:rPr>
        <w:t>iversity of Wisconsin in 1991.</w:t>
      </w:r>
    </w:p>
    <w:p w14:paraId="7CF8C8C6" w14:textId="77777777" w:rsidR="001F39F5" w:rsidRDefault="001F39F5"/>
    <w:sectPr w:rsidR="001F39F5" w:rsidSect="0060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1F39F5"/>
    <w:rsid w:val="005C53EA"/>
    <w:rsid w:val="0060761D"/>
    <w:rsid w:val="00E8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583D"/>
  <w15:chartTrackingRefBased/>
  <w15:docId w15:val="{E589B4B0-4207-0940-90C5-1F1AAD73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3E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McCollough</dc:creator>
  <cp:keywords/>
  <dc:description/>
  <cp:lastModifiedBy>Cynthia McCollough</cp:lastModifiedBy>
  <cp:revision>2</cp:revision>
  <dcterms:created xsi:type="dcterms:W3CDTF">2018-09-10T02:03:00Z</dcterms:created>
  <dcterms:modified xsi:type="dcterms:W3CDTF">2018-09-10T02:07:00Z</dcterms:modified>
</cp:coreProperties>
</file>