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997E" w14:textId="3607604F" w:rsidR="001438BE" w:rsidRPr="008733E2" w:rsidRDefault="00591A81" w:rsidP="00591A81">
      <w:pPr>
        <w:jc w:val="center"/>
        <w:rPr>
          <w:rFonts w:ascii="Times New Roman" w:hAnsi="Times New Roman" w:cs="Times New Roman"/>
          <w:b/>
          <w:bCs/>
          <w:sz w:val="40"/>
          <w:szCs w:val="40"/>
        </w:rPr>
      </w:pPr>
      <w:r w:rsidRPr="008733E2">
        <w:rPr>
          <w:rFonts w:ascii="Times New Roman" w:hAnsi="Times New Roman" w:cs="Times New Roman"/>
          <w:b/>
          <w:bCs/>
          <w:sz w:val="40"/>
          <w:szCs w:val="40"/>
        </w:rPr>
        <w:t xml:space="preserve">CMPE 382 UNIX SHELL </w:t>
      </w:r>
    </w:p>
    <w:p w14:paraId="540683B9" w14:textId="6DC683FB" w:rsidR="00591A81" w:rsidRPr="008733E2" w:rsidRDefault="00591A81" w:rsidP="00591A81">
      <w:pPr>
        <w:jc w:val="center"/>
        <w:rPr>
          <w:rFonts w:ascii="Times New Roman" w:hAnsi="Times New Roman" w:cs="Times New Roman"/>
          <w:b/>
          <w:bCs/>
          <w:sz w:val="40"/>
          <w:szCs w:val="40"/>
        </w:rPr>
      </w:pPr>
      <w:r w:rsidRPr="008733E2">
        <w:rPr>
          <w:rFonts w:ascii="Times New Roman" w:hAnsi="Times New Roman" w:cs="Times New Roman"/>
          <w:b/>
          <w:bCs/>
          <w:sz w:val="40"/>
          <w:szCs w:val="40"/>
        </w:rPr>
        <w:t>(C Language)</w:t>
      </w:r>
    </w:p>
    <w:p w14:paraId="1C2F8656" w14:textId="76D46DC6" w:rsidR="002F5A78" w:rsidRDefault="002F5A78" w:rsidP="00591A81">
      <w:pPr>
        <w:rPr>
          <w:rFonts w:ascii="Times New Roman" w:hAnsi="Times New Roman" w:cs="Times New Roman"/>
          <w:b/>
          <w:sz w:val="36"/>
          <w:szCs w:val="36"/>
        </w:rPr>
      </w:pPr>
      <w:r>
        <w:rPr>
          <w:rFonts w:ascii="Times New Roman" w:hAnsi="Times New Roman" w:cs="Times New Roman"/>
          <w:b/>
          <w:sz w:val="36"/>
          <w:szCs w:val="36"/>
        </w:rPr>
        <w:t>Shell execution style:</w:t>
      </w:r>
    </w:p>
    <w:p w14:paraId="55A305D8" w14:textId="5CB96D52" w:rsidR="00EB31C6" w:rsidRDefault="002F5A78" w:rsidP="00EB31C6">
      <w:pPr>
        <w:pStyle w:val="ListeParagraf"/>
        <w:numPr>
          <w:ilvl w:val="0"/>
          <w:numId w:val="1"/>
        </w:numPr>
        <w:rPr>
          <w:rFonts w:ascii="Times New Roman" w:hAnsi="Times New Roman" w:cs="Times New Roman"/>
          <w:bCs/>
          <w:sz w:val="24"/>
          <w:szCs w:val="24"/>
        </w:rPr>
      </w:pPr>
      <w:r w:rsidRPr="00EB31C6">
        <w:rPr>
          <w:rFonts w:ascii="Times New Roman" w:hAnsi="Times New Roman" w:cs="Times New Roman"/>
          <w:bCs/>
          <w:sz w:val="24"/>
          <w:szCs w:val="24"/>
        </w:rPr>
        <w:t xml:space="preserve">To execute commands in our shell every command </w:t>
      </w:r>
      <w:r w:rsidR="008B1AB4" w:rsidRPr="00EB31C6">
        <w:rPr>
          <w:rFonts w:ascii="Times New Roman" w:hAnsi="Times New Roman" w:cs="Times New Roman"/>
          <w:bCs/>
          <w:sz w:val="24"/>
          <w:szCs w:val="24"/>
        </w:rPr>
        <w:t>must</w:t>
      </w:r>
      <w:r w:rsidRPr="00EB31C6">
        <w:rPr>
          <w:rFonts w:ascii="Times New Roman" w:hAnsi="Times New Roman" w:cs="Times New Roman"/>
          <w:bCs/>
          <w:sz w:val="24"/>
          <w:szCs w:val="24"/>
        </w:rPr>
        <w:t xml:space="preserve"> end with “</w:t>
      </w:r>
      <w:r w:rsidRPr="00EB31C6">
        <w:rPr>
          <w:rFonts w:ascii="Times New Roman" w:hAnsi="Times New Roman" w:cs="Times New Roman"/>
          <w:b/>
          <w:sz w:val="24"/>
          <w:szCs w:val="24"/>
        </w:rPr>
        <w:t>;</w:t>
      </w:r>
      <w:r w:rsidRPr="00EB31C6">
        <w:rPr>
          <w:rFonts w:ascii="Times New Roman" w:hAnsi="Times New Roman" w:cs="Times New Roman"/>
          <w:bCs/>
          <w:sz w:val="24"/>
          <w:szCs w:val="24"/>
        </w:rPr>
        <w:t>” OR “</w:t>
      </w:r>
      <w:r w:rsidRPr="00EB31C6">
        <w:rPr>
          <w:rFonts w:ascii="Times New Roman" w:hAnsi="Times New Roman" w:cs="Times New Roman"/>
          <w:b/>
          <w:sz w:val="24"/>
          <w:szCs w:val="24"/>
        </w:rPr>
        <w:t>|</w:t>
      </w:r>
      <w:r w:rsidRPr="00EB31C6">
        <w:rPr>
          <w:rFonts w:ascii="Times New Roman" w:hAnsi="Times New Roman" w:cs="Times New Roman"/>
          <w:bCs/>
          <w:sz w:val="24"/>
          <w:szCs w:val="24"/>
        </w:rPr>
        <w:t>”</w:t>
      </w:r>
      <w:r w:rsidR="00FB4212" w:rsidRPr="00EB31C6">
        <w:rPr>
          <w:rFonts w:ascii="Times New Roman" w:hAnsi="Times New Roman" w:cs="Times New Roman"/>
          <w:bCs/>
          <w:sz w:val="24"/>
          <w:szCs w:val="24"/>
        </w:rPr>
        <w:t>.</w:t>
      </w:r>
    </w:p>
    <w:p w14:paraId="57FD2134" w14:textId="77777777" w:rsidR="00EB31C6" w:rsidRPr="00EB31C6" w:rsidRDefault="00EB31C6" w:rsidP="00EB31C6">
      <w:pPr>
        <w:pStyle w:val="ListeParagraf"/>
        <w:rPr>
          <w:rFonts w:ascii="Times New Roman" w:hAnsi="Times New Roman" w:cs="Times New Roman"/>
          <w:bCs/>
          <w:sz w:val="24"/>
          <w:szCs w:val="24"/>
        </w:rPr>
      </w:pPr>
    </w:p>
    <w:p w14:paraId="399DCF4F" w14:textId="7618B687" w:rsidR="00FB4212" w:rsidRPr="00EB31C6" w:rsidRDefault="00FB4212" w:rsidP="00591A81">
      <w:pPr>
        <w:pStyle w:val="ListeParagraf"/>
        <w:numPr>
          <w:ilvl w:val="0"/>
          <w:numId w:val="1"/>
        </w:numPr>
        <w:rPr>
          <w:rFonts w:ascii="Times New Roman" w:hAnsi="Times New Roman" w:cs="Times New Roman"/>
          <w:bCs/>
          <w:sz w:val="24"/>
          <w:szCs w:val="24"/>
        </w:rPr>
      </w:pPr>
      <w:r w:rsidRPr="00EB31C6">
        <w:rPr>
          <w:rFonts w:ascii="Times New Roman" w:hAnsi="Times New Roman" w:cs="Times New Roman"/>
          <w:bCs/>
          <w:sz w:val="24"/>
          <w:szCs w:val="24"/>
        </w:rPr>
        <w:t xml:space="preserve">For example:  </w:t>
      </w:r>
      <w:r w:rsidRPr="00EB31C6">
        <w:rPr>
          <w:rFonts w:ascii="Times New Roman" w:hAnsi="Times New Roman" w:cs="Times New Roman"/>
          <w:b/>
          <w:sz w:val="24"/>
          <w:szCs w:val="24"/>
        </w:rPr>
        <w:t>$ myShell:&gt; quit</w:t>
      </w:r>
      <w:r w:rsidRPr="00EB31C6">
        <w:rPr>
          <w:rFonts w:ascii="Times New Roman" w:hAnsi="Times New Roman" w:cs="Times New Roman"/>
          <w:bCs/>
          <w:sz w:val="24"/>
          <w:szCs w:val="24"/>
        </w:rPr>
        <w:t xml:space="preserve"> will not execute, to execute the quit command it has to </w:t>
      </w:r>
      <w:r w:rsidR="00EB31C6" w:rsidRPr="00EB31C6">
        <w:rPr>
          <w:rFonts w:ascii="Times New Roman" w:hAnsi="Times New Roman" w:cs="Times New Roman"/>
          <w:bCs/>
          <w:sz w:val="24"/>
          <w:szCs w:val="24"/>
        </w:rPr>
        <w:t>be</w:t>
      </w:r>
      <w:r w:rsidR="00EB31C6">
        <w:rPr>
          <w:rFonts w:ascii="Times New Roman" w:hAnsi="Times New Roman" w:cs="Times New Roman"/>
          <w:bCs/>
          <w:sz w:val="24"/>
          <w:szCs w:val="24"/>
        </w:rPr>
        <w:t xml:space="preserve"> </w:t>
      </w:r>
      <w:r w:rsidR="00EB31C6" w:rsidRPr="00EB31C6">
        <w:rPr>
          <w:rFonts w:ascii="Times New Roman" w:hAnsi="Times New Roman" w:cs="Times New Roman"/>
          <w:b/>
          <w:sz w:val="24"/>
          <w:szCs w:val="24"/>
        </w:rPr>
        <w:t>$</w:t>
      </w:r>
      <w:r w:rsidRPr="00EB31C6">
        <w:rPr>
          <w:rFonts w:ascii="Times New Roman" w:hAnsi="Times New Roman" w:cs="Times New Roman"/>
          <w:b/>
          <w:sz w:val="24"/>
          <w:szCs w:val="24"/>
        </w:rPr>
        <w:t xml:space="preserve"> myShell:&gt; quit; OR $ myShell:&gt; quit|</w:t>
      </w:r>
    </w:p>
    <w:p w14:paraId="18363372" w14:textId="77777777" w:rsidR="00EB31C6" w:rsidRPr="00EB31C6" w:rsidRDefault="00EB31C6" w:rsidP="00EB31C6">
      <w:pPr>
        <w:pStyle w:val="ListeParagraf"/>
        <w:rPr>
          <w:rFonts w:ascii="Times New Roman" w:hAnsi="Times New Roman" w:cs="Times New Roman"/>
          <w:bCs/>
          <w:sz w:val="24"/>
          <w:szCs w:val="24"/>
        </w:rPr>
      </w:pPr>
    </w:p>
    <w:p w14:paraId="17D2E933" w14:textId="5C4BCA84" w:rsidR="00FB4212" w:rsidRDefault="00FB4212" w:rsidP="00EB31C6">
      <w:pPr>
        <w:pStyle w:val="ListeParagraf"/>
        <w:numPr>
          <w:ilvl w:val="0"/>
          <w:numId w:val="1"/>
        </w:numPr>
        <w:rPr>
          <w:rFonts w:ascii="Times New Roman" w:hAnsi="Times New Roman" w:cs="Times New Roman"/>
          <w:bCs/>
          <w:sz w:val="24"/>
          <w:szCs w:val="24"/>
        </w:rPr>
      </w:pPr>
      <w:r w:rsidRPr="00EB31C6">
        <w:rPr>
          <w:rFonts w:ascii="Times New Roman" w:hAnsi="Times New Roman" w:cs="Times New Roman"/>
          <w:bCs/>
          <w:sz w:val="24"/>
          <w:szCs w:val="24"/>
        </w:rPr>
        <w:t xml:space="preserve">Our shell </w:t>
      </w:r>
      <w:r w:rsidR="008B1AB4" w:rsidRPr="00EB31C6">
        <w:rPr>
          <w:rFonts w:ascii="Times New Roman" w:hAnsi="Times New Roman" w:cs="Times New Roman"/>
          <w:bCs/>
          <w:sz w:val="24"/>
          <w:szCs w:val="24"/>
        </w:rPr>
        <w:t>can execute</w:t>
      </w:r>
      <w:r w:rsidRPr="00EB31C6">
        <w:rPr>
          <w:rFonts w:ascii="Times New Roman" w:hAnsi="Times New Roman" w:cs="Times New Roman"/>
          <w:bCs/>
          <w:sz w:val="24"/>
          <w:szCs w:val="24"/>
        </w:rPr>
        <w:t xml:space="preserve"> nearly all well-known commands except “cd / / /”</w:t>
      </w:r>
      <w:r w:rsidR="003248DD" w:rsidRPr="00EB31C6">
        <w:rPr>
          <w:rFonts w:ascii="Times New Roman" w:hAnsi="Times New Roman" w:cs="Times New Roman"/>
          <w:bCs/>
          <w:sz w:val="24"/>
          <w:szCs w:val="24"/>
        </w:rPr>
        <w:t xml:space="preserve"> in our testing</w:t>
      </w:r>
      <w:r w:rsidRPr="00EB31C6">
        <w:rPr>
          <w:rFonts w:ascii="Times New Roman" w:hAnsi="Times New Roman" w:cs="Times New Roman"/>
          <w:bCs/>
          <w:sz w:val="24"/>
          <w:szCs w:val="24"/>
        </w:rPr>
        <w:t>.</w:t>
      </w:r>
    </w:p>
    <w:p w14:paraId="73319F89" w14:textId="77777777" w:rsidR="00EB31C6" w:rsidRPr="00EB31C6" w:rsidRDefault="00EB31C6" w:rsidP="00EB31C6">
      <w:pPr>
        <w:pStyle w:val="ListeParagraf"/>
        <w:rPr>
          <w:rFonts w:ascii="Times New Roman" w:hAnsi="Times New Roman" w:cs="Times New Roman"/>
          <w:bCs/>
          <w:sz w:val="24"/>
          <w:szCs w:val="24"/>
        </w:rPr>
      </w:pPr>
    </w:p>
    <w:p w14:paraId="385EA1E6" w14:textId="1CEAE958" w:rsidR="008B1AB4" w:rsidRDefault="003248DD" w:rsidP="008B1AB4">
      <w:pPr>
        <w:pStyle w:val="ListeParagraf"/>
        <w:numPr>
          <w:ilvl w:val="0"/>
          <w:numId w:val="1"/>
        </w:numPr>
        <w:rPr>
          <w:rFonts w:ascii="Times New Roman" w:hAnsi="Times New Roman" w:cs="Times New Roman"/>
          <w:bCs/>
          <w:sz w:val="24"/>
          <w:szCs w:val="24"/>
        </w:rPr>
      </w:pPr>
      <w:r w:rsidRPr="00EB31C6">
        <w:rPr>
          <w:rFonts w:ascii="Times New Roman" w:hAnsi="Times New Roman" w:cs="Times New Roman"/>
          <w:bCs/>
          <w:sz w:val="24"/>
          <w:szCs w:val="24"/>
        </w:rPr>
        <w:t xml:space="preserve">Program will not cease to execute </w:t>
      </w:r>
      <w:r w:rsidR="00EB31C6" w:rsidRPr="00EB31C6">
        <w:rPr>
          <w:rFonts w:ascii="Times New Roman" w:hAnsi="Times New Roman" w:cs="Times New Roman"/>
          <w:bCs/>
          <w:sz w:val="24"/>
          <w:szCs w:val="24"/>
        </w:rPr>
        <w:t>if (</w:t>
      </w:r>
      <w:r w:rsidRPr="00EB31C6">
        <w:rPr>
          <w:rFonts w:ascii="Times New Roman" w:hAnsi="Times New Roman" w:cs="Times New Roman"/>
          <w:bCs/>
          <w:sz w:val="24"/>
          <w:szCs w:val="24"/>
        </w:rPr>
        <w:t>“</w:t>
      </w:r>
      <w:r w:rsidRPr="00EB31C6">
        <w:rPr>
          <w:rFonts w:ascii="Times New Roman" w:hAnsi="Times New Roman" w:cs="Times New Roman"/>
          <w:b/>
          <w:sz w:val="24"/>
          <w:szCs w:val="24"/>
        </w:rPr>
        <w:t>;;</w:t>
      </w:r>
      <w:r w:rsidRPr="00EB31C6">
        <w:rPr>
          <w:rFonts w:ascii="Times New Roman" w:hAnsi="Times New Roman" w:cs="Times New Roman"/>
          <w:bCs/>
          <w:sz w:val="24"/>
          <w:szCs w:val="24"/>
        </w:rPr>
        <w:t>”  “</w:t>
      </w:r>
      <w:r w:rsidRPr="00EB31C6">
        <w:rPr>
          <w:rFonts w:ascii="Times New Roman" w:hAnsi="Times New Roman" w:cs="Times New Roman"/>
          <w:b/>
          <w:sz w:val="24"/>
          <w:szCs w:val="24"/>
        </w:rPr>
        <w:t>;|</w:t>
      </w:r>
      <w:r w:rsidRPr="00EB31C6">
        <w:rPr>
          <w:rFonts w:ascii="Times New Roman" w:hAnsi="Times New Roman" w:cs="Times New Roman"/>
          <w:bCs/>
          <w:sz w:val="24"/>
          <w:szCs w:val="24"/>
        </w:rPr>
        <w:t>”  “</w:t>
      </w:r>
      <w:r w:rsidRPr="00EB31C6">
        <w:rPr>
          <w:rFonts w:ascii="Times New Roman" w:hAnsi="Times New Roman" w:cs="Times New Roman"/>
          <w:b/>
          <w:sz w:val="24"/>
          <w:szCs w:val="24"/>
        </w:rPr>
        <w:t>||</w:t>
      </w:r>
      <w:r w:rsidRPr="00EB31C6">
        <w:rPr>
          <w:rFonts w:ascii="Times New Roman" w:hAnsi="Times New Roman" w:cs="Times New Roman"/>
          <w:bCs/>
          <w:sz w:val="24"/>
          <w:szCs w:val="24"/>
        </w:rPr>
        <w:t>”) OR (“</w:t>
      </w:r>
      <w:r w:rsidRPr="00EB31C6">
        <w:rPr>
          <w:rFonts w:ascii="Times New Roman" w:hAnsi="Times New Roman" w:cs="Times New Roman"/>
          <w:b/>
          <w:sz w:val="24"/>
          <w:szCs w:val="24"/>
        </w:rPr>
        <w:t>;   ;</w:t>
      </w:r>
      <w:r w:rsidRPr="00EB31C6">
        <w:rPr>
          <w:rFonts w:ascii="Times New Roman" w:hAnsi="Times New Roman" w:cs="Times New Roman"/>
          <w:bCs/>
          <w:sz w:val="24"/>
          <w:szCs w:val="24"/>
        </w:rPr>
        <w:t xml:space="preserve">” etc.) OR </w:t>
      </w:r>
      <w:r w:rsidR="00EB31C6" w:rsidRPr="00EB31C6">
        <w:rPr>
          <w:rFonts w:ascii="Times New Roman" w:hAnsi="Times New Roman" w:cs="Times New Roman"/>
          <w:bCs/>
          <w:sz w:val="24"/>
          <w:szCs w:val="24"/>
        </w:rPr>
        <w:t>any command input without our dependency characters (“; |”).</w:t>
      </w:r>
    </w:p>
    <w:p w14:paraId="4850A52F" w14:textId="77777777" w:rsidR="000B5054" w:rsidRPr="000B5054" w:rsidRDefault="000B5054" w:rsidP="000B5054">
      <w:pPr>
        <w:pStyle w:val="ListeParagraf"/>
        <w:rPr>
          <w:rFonts w:ascii="Times New Roman" w:hAnsi="Times New Roman" w:cs="Times New Roman"/>
          <w:bCs/>
          <w:sz w:val="24"/>
          <w:szCs w:val="24"/>
        </w:rPr>
      </w:pPr>
    </w:p>
    <w:p w14:paraId="7B06A0B8" w14:textId="2DA03314" w:rsidR="000B5054" w:rsidRDefault="000B5054" w:rsidP="008B1AB4">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Command line can be mixed with “</w:t>
      </w:r>
      <w:r w:rsidRPr="007F6E17">
        <w:rPr>
          <w:rFonts w:ascii="Times New Roman" w:hAnsi="Times New Roman" w:cs="Times New Roman"/>
          <w:b/>
          <w:sz w:val="24"/>
          <w:szCs w:val="24"/>
        </w:rPr>
        <w:t>myShell:&gt;</w:t>
      </w:r>
      <w:r>
        <w:rPr>
          <w:rFonts w:ascii="Times New Roman" w:hAnsi="Times New Roman" w:cs="Times New Roman"/>
          <w:b/>
          <w:sz w:val="24"/>
          <w:szCs w:val="24"/>
        </w:rPr>
        <w:t xml:space="preserve"> ;;; ls |||  ls ;||;” </w:t>
      </w:r>
      <w:r>
        <w:rPr>
          <w:rFonts w:ascii="Times New Roman" w:hAnsi="Times New Roman" w:cs="Times New Roman"/>
          <w:bCs/>
          <w:sz w:val="24"/>
          <w:szCs w:val="24"/>
        </w:rPr>
        <w:t>and execute the commands in between</w:t>
      </w:r>
      <w:r w:rsidRPr="007F6E17">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746CBA3" w14:textId="77777777" w:rsidR="008B1AB4" w:rsidRPr="008B1AB4" w:rsidRDefault="008B1AB4" w:rsidP="008B1AB4">
      <w:pPr>
        <w:pStyle w:val="ListeParagraf"/>
        <w:rPr>
          <w:rFonts w:ascii="Times New Roman" w:hAnsi="Times New Roman" w:cs="Times New Roman"/>
          <w:bCs/>
          <w:sz w:val="24"/>
          <w:szCs w:val="24"/>
        </w:rPr>
      </w:pPr>
    </w:p>
    <w:p w14:paraId="7F52D1C7" w14:textId="2AE700DF" w:rsidR="008B1AB4" w:rsidRDefault="008B1AB4" w:rsidP="008B1AB4">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Command arguments can have maximum 48 characters. </w:t>
      </w:r>
    </w:p>
    <w:p w14:paraId="109351FA" w14:textId="77777777" w:rsidR="007F6E17" w:rsidRPr="007F6E17" w:rsidRDefault="007F6E17" w:rsidP="007F6E17">
      <w:pPr>
        <w:pStyle w:val="ListeParagraf"/>
        <w:rPr>
          <w:rFonts w:ascii="Times New Roman" w:hAnsi="Times New Roman" w:cs="Times New Roman"/>
          <w:bCs/>
          <w:sz w:val="24"/>
          <w:szCs w:val="24"/>
        </w:rPr>
      </w:pPr>
    </w:p>
    <w:p w14:paraId="6942B3AC" w14:textId="4EEF5C01" w:rsidR="000B5054" w:rsidRDefault="007F6E17" w:rsidP="000B5054">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Command arguments and command and dependency characters can have whitespaces </w:t>
      </w:r>
      <w:r w:rsidR="000B5054">
        <w:rPr>
          <w:rFonts w:ascii="Times New Roman" w:hAnsi="Times New Roman" w:cs="Times New Roman"/>
          <w:bCs/>
          <w:sz w:val="24"/>
          <w:szCs w:val="24"/>
        </w:rPr>
        <w:t xml:space="preserve">in </w:t>
      </w:r>
      <w:r>
        <w:rPr>
          <w:rFonts w:ascii="Times New Roman" w:hAnsi="Times New Roman" w:cs="Times New Roman"/>
          <w:bCs/>
          <w:sz w:val="24"/>
          <w:szCs w:val="24"/>
        </w:rPr>
        <w:t xml:space="preserve">between them. For example </w:t>
      </w:r>
      <w:r w:rsidRPr="007F6E17">
        <w:rPr>
          <w:rFonts w:ascii="Times New Roman" w:hAnsi="Times New Roman" w:cs="Times New Roman"/>
          <w:bCs/>
          <w:sz w:val="24"/>
          <w:szCs w:val="24"/>
        </w:rPr>
        <w:t>“</w:t>
      </w:r>
      <w:r w:rsidRPr="007F6E17">
        <w:rPr>
          <w:rFonts w:ascii="Times New Roman" w:hAnsi="Times New Roman" w:cs="Times New Roman"/>
          <w:b/>
          <w:sz w:val="24"/>
          <w:szCs w:val="24"/>
        </w:rPr>
        <w:t>myShell:&gt;</w:t>
      </w:r>
      <w:r w:rsidRPr="007F6E17">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
          <w:sz w:val="24"/>
          <w:szCs w:val="24"/>
        </w:rPr>
        <w:t>ls   ;</w:t>
      </w:r>
      <w:r w:rsidR="000B5054">
        <w:rPr>
          <w:rFonts w:ascii="Times New Roman" w:hAnsi="Times New Roman" w:cs="Times New Roman"/>
          <w:b/>
          <w:sz w:val="24"/>
          <w:szCs w:val="24"/>
        </w:rPr>
        <w:t xml:space="preserve">    </w:t>
      </w:r>
      <w:r>
        <w:rPr>
          <w:rFonts w:ascii="Times New Roman" w:hAnsi="Times New Roman" w:cs="Times New Roman"/>
          <w:b/>
          <w:sz w:val="24"/>
          <w:szCs w:val="24"/>
        </w:rPr>
        <w:t xml:space="preserve"> ls             -l   |     </w:t>
      </w:r>
      <w:r w:rsidR="000B5054">
        <w:rPr>
          <w:rFonts w:ascii="Times New Roman" w:hAnsi="Times New Roman" w:cs="Times New Roman"/>
          <w:b/>
          <w:sz w:val="24"/>
          <w:szCs w:val="24"/>
        </w:rPr>
        <w:t xml:space="preserve">                  </w:t>
      </w:r>
      <w:r>
        <w:rPr>
          <w:rFonts w:ascii="Times New Roman" w:hAnsi="Times New Roman" w:cs="Times New Roman"/>
          <w:b/>
          <w:sz w:val="24"/>
          <w:szCs w:val="24"/>
        </w:rPr>
        <w:t xml:space="preserve"> mv</w:t>
      </w:r>
      <w:r w:rsidR="000B5054">
        <w:rPr>
          <w:rFonts w:ascii="Times New Roman" w:hAnsi="Times New Roman" w:cs="Times New Roman"/>
          <w:b/>
          <w:sz w:val="24"/>
          <w:szCs w:val="24"/>
        </w:rPr>
        <w:t xml:space="preserve">   </w:t>
      </w:r>
      <w:r>
        <w:rPr>
          <w:rFonts w:ascii="Times New Roman" w:hAnsi="Times New Roman" w:cs="Times New Roman"/>
          <w:b/>
          <w:sz w:val="24"/>
          <w:szCs w:val="24"/>
        </w:rPr>
        <w:t xml:space="preserve"> char.txt      hi.txt</w:t>
      </w:r>
      <w:r w:rsidR="000B5054">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Cs/>
          <w:sz w:val="24"/>
          <w:szCs w:val="24"/>
        </w:rPr>
        <w:t>”</w:t>
      </w:r>
    </w:p>
    <w:p w14:paraId="4FA97053" w14:textId="77777777" w:rsidR="000B5054" w:rsidRPr="000B5054" w:rsidRDefault="000B5054" w:rsidP="000B5054">
      <w:pPr>
        <w:rPr>
          <w:rFonts w:ascii="Times New Roman" w:hAnsi="Times New Roman" w:cs="Times New Roman"/>
          <w:bCs/>
          <w:sz w:val="24"/>
          <w:szCs w:val="24"/>
        </w:rPr>
      </w:pPr>
    </w:p>
    <w:p w14:paraId="651C0FC6" w14:textId="0690443A" w:rsidR="00EB31C6" w:rsidRDefault="00EB31C6" w:rsidP="00EB31C6">
      <w:pPr>
        <w:pStyle w:val="ListeParagraf"/>
        <w:numPr>
          <w:ilvl w:val="0"/>
          <w:numId w:val="1"/>
        </w:numPr>
        <w:rPr>
          <w:rFonts w:ascii="Times New Roman" w:hAnsi="Times New Roman" w:cs="Times New Roman"/>
          <w:bCs/>
          <w:sz w:val="24"/>
          <w:szCs w:val="24"/>
        </w:rPr>
      </w:pPr>
      <w:r w:rsidRPr="00EB31C6">
        <w:rPr>
          <w:rFonts w:ascii="Times New Roman" w:hAnsi="Times New Roman" w:cs="Times New Roman"/>
          <w:bCs/>
          <w:sz w:val="24"/>
          <w:szCs w:val="24"/>
        </w:rPr>
        <w:t xml:space="preserve">After empty response </w:t>
      </w:r>
      <w:r w:rsidRPr="00EB31C6">
        <w:rPr>
          <w:rFonts w:ascii="Times New Roman" w:hAnsi="Times New Roman" w:cs="Times New Roman"/>
          <w:b/>
          <w:sz w:val="24"/>
          <w:szCs w:val="24"/>
        </w:rPr>
        <w:t>myShell:&gt;</w:t>
      </w:r>
      <w:r w:rsidRPr="00EB31C6">
        <w:rPr>
          <w:rFonts w:ascii="Times New Roman" w:hAnsi="Times New Roman" w:cs="Times New Roman"/>
          <w:bCs/>
          <w:sz w:val="24"/>
          <w:szCs w:val="24"/>
        </w:rPr>
        <w:t xml:space="preserve"> will not be printed but input can still be taken by the shell. </w:t>
      </w:r>
      <w:r>
        <w:rPr>
          <w:rFonts w:ascii="Times New Roman" w:hAnsi="Times New Roman" w:cs="Times New Roman"/>
          <w:bCs/>
          <w:sz w:val="24"/>
          <w:szCs w:val="24"/>
        </w:rPr>
        <w:t xml:space="preserve">If empty input such as enter is pressed again, </w:t>
      </w:r>
      <w:r w:rsidRPr="00EB31C6">
        <w:rPr>
          <w:rFonts w:ascii="Times New Roman" w:hAnsi="Times New Roman" w:cs="Times New Roman"/>
          <w:b/>
          <w:sz w:val="24"/>
          <w:szCs w:val="24"/>
        </w:rPr>
        <w:t>myShell:&gt;</w:t>
      </w:r>
      <w:r>
        <w:rPr>
          <w:rFonts w:ascii="Times New Roman" w:hAnsi="Times New Roman" w:cs="Times New Roman"/>
          <w:bCs/>
          <w:sz w:val="24"/>
          <w:szCs w:val="24"/>
        </w:rPr>
        <w:t xml:space="preserve"> can be seen again.</w:t>
      </w:r>
    </w:p>
    <w:p w14:paraId="67961446" w14:textId="77777777" w:rsidR="00EB31C6" w:rsidRDefault="00EB31C6" w:rsidP="00EB31C6">
      <w:pPr>
        <w:pStyle w:val="ListeParagraf"/>
        <w:rPr>
          <w:rFonts w:ascii="Times New Roman" w:hAnsi="Times New Roman" w:cs="Times New Roman"/>
          <w:bCs/>
          <w:sz w:val="24"/>
          <w:szCs w:val="24"/>
        </w:rPr>
      </w:pPr>
    </w:p>
    <w:p w14:paraId="42425A55" w14:textId="64C3E830" w:rsidR="00EB31C6" w:rsidRPr="00EA4139" w:rsidRDefault="00EB31C6" w:rsidP="00EB31C6">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Parallel and Sequential execution can be done in the same line. For </w:t>
      </w:r>
      <w:r w:rsidR="00024022">
        <w:rPr>
          <w:rFonts w:ascii="Times New Roman" w:hAnsi="Times New Roman" w:cs="Times New Roman"/>
          <w:bCs/>
          <w:sz w:val="24"/>
          <w:szCs w:val="24"/>
        </w:rPr>
        <w:t>example,</w:t>
      </w:r>
      <w:r>
        <w:rPr>
          <w:rFonts w:ascii="Times New Roman" w:hAnsi="Times New Roman" w:cs="Times New Roman"/>
          <w:bCs/>
          <w:sz w:val="24"/>
          <w:szCs w:val="24"/>
        </w:rPr>
        <w:t xml:space="preserve">                </w:t>
      </w:r>
      <w:r w:rsidRPr="00EB31C6">
        <w:rPr>
          <w:rFonts w:ascii="Times New Roman" w:hAnsi="Times New Roman" w:cs="Times New Roman"/>
          <w:b/>
          <w:sz w:val="24"/>
          <w:szCs w:val="24"/>
        </w:rPr>
        <w:t xml:space="preserve">$ myShell:&gt; </w:t>
      </w:r>
      <w:r>
        <w:rPr>
          <w:rFonts w:ascii="Times New Roman" w:hAnsi="Times New Roman" w:cs="Times New Roman"/>
          <w:b/>
          <w:sz w:val="24"/>
          <w:szCs w:val="24"/>
        </w:rPr>
        <w:t>ls; ls -l; echo “a” | ls;</w:t>
      </w:r>
    </w:p>
    <w:p w14:paraId="733C6561" w14:textId="77777777" w:rsidR="00EA4139" w:rsidRPr="00EA4139" w:rsidRDefault="00EA4139" w:rsidP="00EA4139">
      <w:pPr>
        <w:pStyle w:val="ListeParagraf"/>
        <w:rPr>
          <w:rFonts w:ascii="Times New Roman" w:hAnsi="Times New Roman" w:cs="Times New Roman"/>
          <w:bCs/>
          <w:sz w:val="24"/>
          <w:szCs w:val="24"/>
        </w:rPr>
      </w:pPr>
    </w:p>
    <w:p w14:paraId="09AAA9AF" w14:textId="3BD8F34A" w:rsidR="00EA4139" w:rsidRDefault="00EA4139" w:rsidP="00EB31C6">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The </w:t>
      </w:r>
      <w:r w:rsidRPr="00EA4139">
        <w:rPr>
          <w:rFonts w:ascii="Times New Roman" w:hAnsi="Times New Roman" w:cs="Times New Roman"/>
          <w:b/>
          <w:sz w:val="24"/>
          <w:szCs w:val="24"/>
        </w:rPr>
        <w:t>quit</w:t>
      </w:r>
      <w:r>
        <w:rPr>
          <w:rFonts w:ascii="Times New Roman" w:hAnsi="Times New Roman" w:cs="Times New Roman"/>
          <w:bCs/>
          <w:sz w:val="24"/>
          <w:szCs w:val="24"/>
        </w:rPr>
        <w:t xml:space="preserve"> command is always executed at the end in the sequential and parallel execution.</w:t>
      </w:r>
    </w:p>
    <w:p w14:paraId="757ACE69" w14:textId="77777777" w:rsidR="00EA4139" w:rsidRPr="00EA4139" w:rsidRDefault="00EA4139" w:rsidP="00EA4139">
      <w:pPr>
        <w:pStyle w:val="ListeParagraf"/>
        <w:rPr>
          <w:rFonts w:ascii="Times New Roman" w:hAnsi="Times New Roman" w:cs="Times New Roman"/>
          <w:bCs/>
          <w:sz w:val="24"/>
          <w:szCs w:val="24"/>
        </w:rPr>
      </w:pPr>
    </w:p>
    <w:p w14:paraId="0CFA32C8" w14:textId="658FD0F1" w:rsidR="00EA4139" w:rsidRDefault="00EA4139" w:rsidP="00EB31C6">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The unknown or inexecutable commands can be mixed with the executable commands and in return our shell is capable of returning inexecutable command names with </w:t>
      </w:r>
      <w:r w:rsidR="008B1AB4">
        <w:rPr>
          <w:rFonts w:ascii="Times New Roman" w:hAnsi="Times New Roman" w:cs="Times New Roman"/>
          <w:bCs/>
          <w:sz w:val="24"/>
          <w:szCs w:val="24"/>
        </w:rPr>
        <w:t>error massage and proceeds</w:t>
      </w:r>
      <w:r>
        <w:rPr>
          <w:rFonts w:ascii="Times New Roman" w:hAnsi="Times New Roman" w:cs="Times New Roman"/>
          <w:bCs/>
          <w:sz w:val="24"/>
          <w:szCs w:val="24"/>
        </w:rPr>
        <w:t xml:space="preserve"> to </w:t>
      </w:r>
      <w:r w:rsidR="008B1AB4">
        <w:rPr>
          <w:rFonts w:ascii="Times New Roman" w:hAnsi="Times New Roman" w:cs="Times New Roman"/>
          <w:bCs/>
          <w:sz w:val="24"/>
          <w:szCs w:val="24"/>
        </w:rPr>
        <w:t xml:space="preserve">execute the </w:t>
      </w:r>
      <w:r>
        <w:rPr>
          <w:rFonts w:ascii="Times New Roman" w:hAnsi="Times New Roman" w:cs="Times New Roman"/>
          <w:bCs/>
          <w:sz w:val="24"/>
          <w:szCs w:val="24"/>
        </w:rPr>
        <w:t>executable commands without a problem.</w:t>
      </w:r>
    </w:p>
    <w:p w14:paraId="5F5D54C7" w14:textId="77777777" w:rsidR="008B1AB4" w:rsidRPr="008B1AB4" w:rsidRDefault="008B1AB4" w:rsidP="008B1AB4">
      <w:pPr>
        <w:pStyle w:val="ListeParagraf"/>
        <w:rPr>
          <w:rFonts w:ascii="Times New Roman" w:hAnsi="Times New Roman" w:cs="Times New Roman"/>
          <w:bCs/>
          <w:sz w:val="24"/>
          <w:szCs w:val="24"/>
        </w:rPr>
      </w:pPr>
    </w:p>
    <w:p w14:paraId="4745E48A" w14:textId="0C83711F" w:rsidR="008B1AB4" w:rsidRDefault="008B1AB4" w:rsidP="00EB31C6">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Our shell is capable of batch mode and will execute lines one by one and echo each line to the user.</w:t>
      </w:r>
    </w:p>
    <w:p w14:paraId="335450BC" w14:textId="77777777" w:rsidR="008B1AB4" w:rsidRPr="008B1AB4" w:rsidRDefault="008B1AB4" w:rsidP="008B1AB4">
      <w:pPr>
        <w:pStyle w:val="ListeParagraf"/>
        <w:rPr>
          <w:rFonts w:ascii="Times New Roman" w:hAnsi="Times New Roman" w:cs="Times New Roman"/>
          <w:bCs/>
          <w:sz w:val="24"/>
          <w:szCs w:val="24"/>
        </w:rPr>
      </w:pPr>
    </w:p>
    <w:p w14:paraId="29977AF2" w14:textId="545C862C" w:rsidR="008B1AB4" w:rsidRDefault="008B1AB4" w:rsidP="00EB31C6">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To be able to see </w:t>
      </w:r>
      <w:r w:rsidR="000B5054">
        <w:rPr>
          <w:rFonts w:ascii="Times New Roman" w:hAnsi="Times New Roman" w:cs="Times New Roman"/>
          <w:bCs/>
          <w:sz w:val="24"/>
          <w:szCs w:val="24"/>
        </w:rPr>
        <w:t>all</w:t>
      </w:r>
      <w:r>
        <w:rPr>
          <w:rFonts w:ascii="Times New Roman" w:hAnsi="Times New Roman" w:cs="Times New Roman"/>
          <w:bCs/>
          <w:sz w:val="24"/>
          <w:szCs w:val="24"/>
        </w:rPr>
        <w:t xml:space="preserve"> the lines executed </w:t>
      </w:r>
      <w:r w:rsidRPr="008B1AB4">
        <w:rPr>
          <w:rFonts w:ascii="Times New Roman" w:hAnsi="Times New Roman" w:cs="Times New Roman"/>
          <w:b/>
          <w:sz w:val="24"/>
          <w:szCs w:val="24"/>
        </w:rPr>
        <w:t>quit;</w:t>
      </w:r>
      <w:r>
        <w:rPr>
          <w:rFonts w:ascii="Times New Roman" w:hAnsi="Times New Roman" w:cs="Times New Roman"/>
          <w:bCs/>
          <w:sz w:val="24"/>
          <w:szCs w:val="24"/>
        </w:rPr>
        <w:t xml:space="preserve"> or </w:t>
      </w:r>
      <w:r w:rsidRPr="008B1AB4">
        <w:rPr>
          <w:rFonts w:ascii="Times New Roman" w:hAnsi="Times New Roman" w:cs="Times New Roman"/>
          <w:b/>
          <w:sz w:val="24"/>
          <w:szCs w:val="24"/>
        </w:rPr>
        <w:t>quit|</w:t>
      </w:r>
      <w:r>
        <w:rPr>
          <w:rFonts w:ascii="Times New Roman" w:hAnsi="Times New Roman" w:cs="Times New Roman"/>
          <w:b/>
          <w:sz w:val="24"/>
          <w:szCs w:val="24"/>
        </w:rPr>
        <w:t xml:space="preserve"> </w:t>
      </w:r>
      <w:r>
        <w:rPr>
          <w:rFonts w:ascii="Times New Roman" w:hAnsi="Times New Roman" w:cs="Times New Roman"/>
          <w:bCs/>
          <w:sz w:val="24"/>
          <w:szCs w:val="24"/>
        </w:rPr>
        <w:t>needs to be in the last line of batch script.</w:t>
      </w:r>
    </w:p>
    <w:p w14:paraId="5CE5AD2C" w14:textId="77777777" w:rsidR="00264743" w:rsidRPr="00264743" w:rsidRDefault="00264743" w:rsidP="00264743">
      <w:pPr>
        <w:pStyle w:val="ListeParagraf"/>
        <w:rPr>
          <w:rFonts w:ascii="Times New Roman" w:hAnsi="Times New Roman" w:cs="Times New Roman"/>
          <w:bCs/>
          <w:sz w:val="24"/>
          <w:szCs w:val="24"/>
        </w:rPr>
      </w:pPr>
    </w:p>
    <w:p w14:paraId="24EA877D" w14:textId="5718E8F1" w:rsidR="00264743" w:rsidRPr="00C73EF9" w:rsidRDefault="00264743" w:rsidP="00C73EF9">
      <w:pPr>
        <w:pStyle w:val="ListeParagraf"/>
        <w:numPr>
          <w:ilvl w:val="0"/>
          <w:numId w:val="1"/>
        </w:numPr>
        <w:rPr>
          <w:rFonts w:ascii="Times New Roman" w:hAnsi="Times New Roman" w:cs="Times New Roman"/>
          <w:bCs/>
          <w:sz w:val="24"/>
          <w:szCs w:val="24"/>
        </w:rPr>
      </w:pPr>
      <w:r>
        <w:rPr>
          <w:rFonts w:ascii="Times New Roman" w:hAnsi="Times New Roman" w:cs="Times New Roman"/>
          <w:bCs/>
          <w:sz w:val="24"/>
          <w:szCs w:val="24"/>
        </w:rPr>
        <w:t>Running batch mode without quit will result in endless loop.</w:t>
      </w:r>
    </w:p>
    <w:p w14:paraId="28754389" w14:textId="449C38E5" w:rsidR="00591A81" w:rsidRDefault="002F5A78" w:rsidP="00591A81">
      <w:pPr>
        <w:rPr>
          <w:rFonts w:ascii="Times New Roman" w:hAnsi="Times New Roman" w:cs="Times New Roman"/>
          <w:b/>
          <w:sz w:val="36"/>
          <w:szCs w:val="36"/>
        </w:rPr>
      </w:pPr>
      <w:r w:rsidRPr="002F5A78">
        <w:rPr>
          <w:rFonts w:ascii="Times New Roman" w:hAnsi="Times New Roman" w:cs="Times New Roman"/>
          <w:b/>
          <w:sz w:val="36"/>
          <w:szCs w:val="36"/>
        </w:rPr>
        <w:lastRenderedPageBreak/>
        <w:t>Design overview</w:t>
      </w:r>
      <w:r>
        <w:rPr>
          <w:rFonts w:ascii="Times New Roman" w:hAnsi="Times New Roman" w:cs="Times New Roman"/>
          <w:b/>
          <w:sz w:val="36"/>
          <w:szCs w:val="36"/>
        </w:rPr>
        <w:t>:</w:t>
      </w:r>
    </w:p>
    <w:p w14:paraId="383F7432" w14:textId="7DE22191" w:rsidR="000B5054" w:rsidRDefault="000B5054" w:rsidP="00591A81">
      <w:pPr>
        <w:rPr>
          <w:rFonts w:ascii="Times New Roman" w:hAnsi="Times New Roman" w:cs="Times New Roman"/>
          <w:b/>
          <w:sz w:val="28"/>
          <w:szCs w:val="28"/>
        </w:rPr>
      </w:pPr>
      <w:r>
        <w:rPr>
          <w:rFonts w:ascii="Times New Roman" w:hAnsi="Times New Roman" w:cs="Times New Roman"/>
          <w:b/>
          <w:sz w:val="28"/>
          <w:szCs w:val="28"/>
        </w:rPr>
        <w:t xml:space="preserve">Dependencies: </w:t>
      </w:r>
    </w:p>
    <w:p w14:paraId="415E24DB" w14:textId="43C04D6C"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&lt;stdlib.h&gt;</w:t>
      </w:r>
      <w:r>
        <w:rPr>
          <w:rFonts w:ascii="Consolas" w:eastAsia="Times New Roman" w:hAnsi="Consolas" w:cs="Times New Roman"/>
          <w:color w:val="CE9178"/>
          <w:sz w:val="21"/>
          <w:szCs w:val="21"/>
        </w:rPr>
        <w:tab/>
      </w:r>
    </w:p>
    <w:p w14:paraId="53B8B761" w14:textId="7777777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&lt;stdio.h&gt;</w:t>
      </w:r>
    </w:p>
    <w:p w14:paraId="705FEB90" w14:textId="7777777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&lt;string.h&gt;</w:t>
      </w:r>
    </w:p>
    <w:p w14:paraId="2ADCDFA9" w14:textId="7777777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&lt;unistd.h&gt;</w:t>
      </w:r>
    </w:p>
    <w:p w14:paraId="767D230B" w14:textId="7777777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&lt;sys/wait.h&gt;</w:t>
      </w:r>
    </w:p>
    <w:p w14:paraId="4150A8D4" w14:textId="459827CA" w:rsidR="000B5054" w:rsidRDefault="000B5054" w:rsidP="000B5054">
      <w:pPr>
        <w:shd w:val="clear" w:color="auto" w:fill="1E1E1E"/>
        <w:spacing w:after="0" w:line="285" w:lineRule="atLeast"/>
        <w:rPr>
          <w:rFonts w:ascii="Consolas" w:eastAsia="Times New Roman" w:hAnsi="Consolas" w:cs="Times New Roman"/>
          <w:color w:val="CE9178"/>
          <w:sz w:val="21"/>
          <w:szCs w:val="21"/>
        </w:rPr>
      </w:pPr>
      <w:r w:rsidRPr="000B5054">
        <w:rPr>
          <w:rFonts w:ascii="Consolas" w:eastAsia="Times New Roman" w:hAnsi="Consolas" w:cs="Times New Roman"/>
          <w:color w:val="C586C0"/>
          <w:sz w:val="21"/>
          <w:szCs w:val="21"/>
        </w:rPr>
        <w:t>#include</w:t>
      </w:r>
      <w:r w:rsidRPr="000B5054">
        <w:rPr>
          <w:rFonts w:ascii="Consolas" w:eastAsia="Times New Roman" w:hAnsi="Consolas" w:cs="Times New Roman"/>
          <w:color w:val="569CD6"/>
          <w:sz w:val="21"/>
          <w:szCs w:val="21"/>
        </w:rPr>
        <w:t> </w:t>
      </w:r>
      <w:r w:rsidRPr="000B5054">
        <w:rPr>
          <w:rFonts w:ascii="Consolas" w:eastAsia="Times New Roman" w:hAnsi="Consolas" w:cs="Times New Roman"/>
          <w:color w:val="CE9178"/>
          <w:sz w:val="21"/>
          <w:szCs w:val="21"/>
        </w:rPr>
        <w:t>&lt;sys/types.h&gt;</w:t>
      </w:r>
      <w:r>
        <w:rPr>
          <w:rFonts w:ascii="Consolas" w:eastAsia="Times New Roman" w:hAnsi="Consolas" w:cs="Times New Roman"/>
          <w:color w:val="CE9178"/>
          <w:sz w:val="21"/>
          <w:szCs w:val="21"/>
        </w:rPr>
        <w:tab/>
      </w:r>
    </w:p>
    <w:p w14:paraId="78C78A15" w14:textId="4F0DAF3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C586C0"/>
          <w:sz w:val="21"/>
          <w:szCs w:val="21"/>
        </w:rPr>
        <w:t>#define</w:t>
      </w:r>
      <w:r w:rsidRPr="000B5054">
        <w:rPr>
          <w:rFonts w:ascii="Consolas" w:eastAsia="Times New Roman" w:hAnsi="Consolas" w:cs="Times New Roman"/>
          <w:color w:val="569CD6"/>
          <w:sz w:val="21"/>
          <w:szCs w:val="21"/>
        </w:rPr>
        <w:t>  len </w:t>
      </w:r>
      <w:r w:rsidRPr="000B5054">
        <w:rPr>
          <w:rFonts w:ascii="Consolas" w:eastAsia="Times New Roman" w:hAnsi="Consolas" w:cs="Times New Roman"/>
          <w:color w:val="B5CEA8"/>
          <w:sz w:val="21"/>
          <w:szCs w:val="21"/>
        </w:rPr>
        <w:t>512</w:t>
      </w:r>
    </w:p>
    <w:p w14:paraId="672EAE83" w14:textId="6B5503A6" w:rsidR="000B5054" w:rsidRDefault="000B5054" w:rsidP="00591A81">
      <w:pPr>
        <w:rPr>
          <w:rFonts w:ascii="Times New Roman" w:hAnsi="Times New Roman" w:cs="Times New Roman"/>
          <w:b/>
          <w:sz w:val="28"/>
          <w:szCs w:val="28"/>
        </w:rPr>
      </w:pPr>
    </w:p>
    <w:p w14:paraId="3779D93D" w14:textId="2EC316CC" w:rsidR="000B5054" w:rsidRDefault="000B5054" w:rsidP="00591A81">
      <w:pPr>
        <w:rPr>
          <w:rFonts w:ascii="Times New Roman" w:hAnsi="Times New Roman" w:cs="Times New Roman"/>
          <w:b/>
          <w:sz w:val="28"/>
          <w:szCs w:val="28"/>
        </w:rPr>
      </w:pPr>
      <w:r>
        <w:rPr>
          <w:rFonts w:ascii="Times New Roman" w:hAnsi="Times New Roman" w:cs="Times New Roman"/>
          <w:b/>
          <w:sz w:val="28"/>
          <w:szCs w:val="28"/>
        </w:rPr>
        <w:t>Functions</w:t>
      </w:r>
      <w:r w:rsidR="008733E2">
        <w:rPr>
          <w:rFonts w:ascii="Times New Roman" w:hAnsi="Times New Roman" w:cs="Times New Roman"/>
          <w:b/>
          <w:sz w:val="28"/>
          <w:szCs w:val="28"/>
        </w:rPr>
        <w:t>:</w:t>
      </w:r>
    </w:p>
    <w:p w14:paraId="4BA3F0AD" w14:textId="77777777" w:rsidR="000B5054" w:rsidRPr="000B5054" w:rsidRDefault="000B5054" w:rsidP="000B5054">
      <w:pPr>
        <w:shd w:val="clear" w:color="auto" w:fill="1E1E1E"/>
        <w:spacing w:after="0" w:line="285" w:lineRule="atLeast"/>
        <w:rPr>
          <w:rFonts w:ascii="Consolas" w:eastAsia="Times New Roman" w:hAnsi="Consolas" w:cs="Times New Roman"/>
          <w:color w:val="D4D4D4"/>
          <w:sz w:val="21"/>
          <w:szCs w:val="21"/>
        </w:rPr>
      </w:pPr>
      <w:r w:rsidRPr="000B5054">
        <w:rPr>
          <w:rFonts w:ascii="Consolas" w:eastAsia="Times New Roman" w:hAnsi="Consolas" w:cs="Times New Roman"/>
          <w:color w:val="569CD6"/>
          <w:sz w:val="21"/>
          <w:szCs w:val="21"/>
        </w:rPr>
        <w:t>char</w:t>
      </w:r>
      <w:r w:rsidRPr="000B5054">
        <w:rPr>
          <w:rFonts w:ascii="Consolas" w:eastAsia="Times New Roman" w:hAnsi="Consolas" w:cs="Times New Roman"/>
          <w:color w:val="D4D4D4"/>
          <w:sz w:val="21"/>
          <w:szCs w:val="21"/>
        </w:rPr>
        <w:t> **</w:t>
      </w:r>
      <w:r w:rsidRPr="000B5054">
        <w:rPr>
          <w:rFonts w:ascii="Consolas" w:eastAsia="Times New Roman" w:hAnsi="Consolas" w:cs="Times New Roman"/>
          <w:color w:val="DCDCAA"/>
          <w:sz w:val="21"/>
          <w:szCs w:val="21"/>
        </w:rPr>
        <w:t>get_input</w:t>
      </w:r>
      <w:r w:rsidRPr="000B5054">
        <w:rPr>
          <w:rFonts w:ascii="Consolas" w:eastAsia="Times New Roman" w:hAnsi="Consolas" w:cs="Times New Roman"/>
          <w:color w:val="D4D4D4"/>
          <w:sz w:val="21"/>
          <w:szCs w:val="21"/>
        </w:rPr>
        <w:t>(</w:t>
      </w:r>
      <w:r w:rsidRPr="000B5054">
        <w:rPr>
          <w:rFonts w:ascii="Consolas" w:eastAsia="Times New Roman" w:hAnsi="Consolas" w:cs="Times New Roman"/>
          <w:color w:val="569CD6"/>
          <w:sz w:val="21"/>
          <w:szCs w:val="21"/>
        </w:rPr>
        <w:t>char</w:t>
      </w:r>
      <w:r w:rsidRPr="000B5054">
        <w:rPr>
          <w:rFonts w:ascii="Consolas" w:eastAsia="Times New Roman" w:hAnsi="Consolas" w:cs="Times New Roman"/>
          <w:color w:val="D4D4D4"/>
          <w:sz w:val="21"/>
          <w:szCs w:val="21"/>
        </w:rPr>
        <w:t> *</w:t>
      </w:r>
      <w:r w:rsidRPr="000B5054">
        <w:rPr>
          <w:rFonts w:ascii="Consolas" w:eastAsia="Times New Roman" w:hAnsi="Consolas" w:cs="Times New Roman"/>
          <w:color w:val="9CDCFE"/>
          <w:sz w:val="21"/>
          <w:szCs w:val="21"/>
        </w:rPr>
        <w:t>input</w:t>
      </w:r>
      <w:r w:rsidRPr="000B5054">
        <w:rPr>
          <w:rFonts w:ascii="Consolas" w:eastAsia="Times New Roman" w:hAnsi="Consolas" w:cs="Times New Roman"/>
          <w:color w:val="D4D4D4"/>
          <w:sz w:val="21"/>
          <w:szCs w:val="21"/>
        </w:rPr>
        <w:t>) </w:t>
      </w:r>
    </w:p>
    <w:p w14:paraId="4D25D018" w14:textId="77777777" w:rsidR="009337DD" w:rsidRDefault="009337DD" w:rsidP="00591A81">
      <w:pPr>
        <w:rPr>
          <w:rFonts w:ascii="Times New Roman" w:hAnsi="Times New Roman" w:cs="Times New Roman"/>
          <w:bCs/>
          <w:sz w:val="24"/>
          <w:szCs w:val="24"/>
        </w:rPr>
      </w:pPr>
    </w:p>
    <w:p w14:paraId="21B0AC2F" w14:textId="3EACFFF0" w:rsidR="00AF27B2" w:rsidRDefault="008733E2" w:rsidP="00591A81">
      <w:pPr>
        <w:rPr>
          <w:rFonts w:ascii="Times New Roman" w:hAnsi="Times New Roman" w:cs="Times New Roman"/>
          <w:bCs/>
          <w:sz w:val="24"/>
          <w:szCs w:val="24"/>
        </w:rPr>
      </w:pPr>
      <w:r>
        <w:rPr>
          <w:rFonts w:ascii="Times New Roman" w:hAnsi="Times New Roman" w:cs="Times New Roman"/>
          <w:bCs/>
          <w:sz w:val="24"/>
          <w:szCs w:val="24"/>
        </w:rPr>
        <w:t>Uses strtok and NULL check to eliminate the unwanted whitespaces between command and argument and limits the maximum argument characters to 48.</w:t>
      </w:r>
    </w:p>
    <w:p w14:paraId="1FB59640" w14:textId="77777777" w:rsidR="00AF27B2" w:rsidRPr="00AF27B2" w:rsidRDefault="00AF27B2" w:rsidP="00AF27B2">
      <w:pPr>
        <w:shd w:val="clear" w:color="auto" w:fill="1E1E1E"/>
        <w:spacing w:after="0" w:line="285" w:lineRule="atLeast"/>
        <w:rPr>
          <w:rFonts w:ascii="Consolas" w:eastAsia="Times New Roman" w:hAnsi="Consolas" w:cs="Times New Roman"/>
          <w:color w:val="D4D4D4"/>
          <w:sz w:val="21"/>
          <w:szCs w:val="21"/>
        </w:rPr>
      </w:pPr>
      <w:r w:rsidRPr="00AF27B2">
        <w:rPr>
          <w:rFonts w:ascii="Consolas" w:eastAsia="Times New Roman" w:hAnsi="Consolas" w:cs="Times New Roman"/>
          <w:color w:val="569CD6"/>
          <w:sz w:val="21"/>
          <w:szCs w:val="21"/>
        </w:rPr>
        <w:t>void</w:t>
      </w:r>
      <w:r w:rsidRPr="00AF27B2">
        <w:rPr>
          <w:rFonts w:ascii="Consolas" w:eastAsia="Times New Roman" w:hAnsi="Consolas" w:cs="Times New Roman"/>
          <w:color w:val="D4D4D4"/>
          <w:sz w:val="21"/>
          <w:szCs w:val="21"/>
        </w:rPr>
        <w:t> </w:t>
      </w:r>
      <w:r w:rsidRPr="00AF27B2">
        <w:rPr>
          <w:rFonts w:ascii="Consolas" w:eastAsia="Times New Roman" w:hAnsi="Consolas" w:cs="Times New Roman"/>
          <w:color w:val="DCDCAA"/>
          <w:sz w:val="21"/>
          <w:szCs w:val="21"/>
        </w:rPr>
        <w:t>Execute</w:t>
      </w:r>
      <w:r w:rsidRPr="00AF27B2">
        <w:rPr>
          <w:rFonts w:ascii="Consolas" w:eastAsia="Times New Roman" w:hAnsi="Consolas" w:cs="Times New Roman"/>
          <w:color w:val="D4D4D4"/>
          <w:sz w:val="21"/>
          <w:szCs w:val="21"/>
        </w:rPr>
        <w:t>(</w:t>
      </w:r>
      <w:r w:rsidRPr="00AF27B2">
        <w:rPr>
          <w:rFonts w:ascii="Consolas" w:eastAsia="Times New Roman" w:hAnsi="Consolas" w:cs="Times New Roman"/>
          <w:color w:val="569CD6"/>
          <w:sz w:val="21"/>
          <w:szCs w:val="21"/>
        </w:rPr>
        <w:t>char</w:t>
      </w:r>
      <w:r w:rsidRPr="00AF27B2">
        <w:rPr>
          <w:rFonts w:ascii="Consolas" w:eastAsia="Times New Roman" w:hAnsi="Consolas" w:cs="Times New Roman"/>
          <w:color w:val="D4D4D4"/>
          <w:sz w:val="21"/>
          <w:szCs w:val="21"/>
        </w:rPr>
        <w:t> </w:t>
      </w:r>
      <w:r w:rsidRPr="00AF27B2">
        <w:rPr>
          <w:rFonts w:ascii="Consolas" w:eastAsia="Times New Roman" w:hAnsi="Consolas" w:cs="Times New Roman"/>
          <w:color w:val="9CDCFE"/>
          <w:sz w:val="21"/>
          <w:szCs w:val="21"/>
        </w:rPr>
        <w:t>input</w:t>
      </w:r>
      <w:r w:rsidRPr="00AF27B2">
        <w:rPr>
          <w:rFonts w:ascii="Consolas" w:eastAsia="Times New Roman" w:hAnsi="Consolas" w:cs="Times New Roman"/>
          <w:color w:val="569CD6"/>
          <w:sz w:val="21"/>
          <w:szCs w:val="21"/>
        </w:rPr>
        <w:t>[]</w:t>
      </w:r>
      <w:r w:rsidRPr="00AF27B2">
        <w:rPr>
          <w:rFonts w:ascii="Consolas" w:eastAsia="Times New Roman" w:hAnsi="Consolas" w:cs="Times New Roman"/>
          <w:color w:val="D4D4D4"/>
          <w:sz w:val="21"/>
          <w:szCs w:val="21"/>
        </w:rPr>
        <w:t>){</w:t>
      </w:r>
    </w:p>
    <w:p w14:paraId="40FE474B" w14:textId="03A03967" w:rsidR="00AF27B2" w:rsidRDefault="00AF27B2" w:rsidP="00591A81">
      <w:pPr>
        <w:rPr>
          <w:rFonts w:ascii="Times New Roman" w:hAnsi="Times New Roman" w:cs="Times New Roman"/>
          <w:bCs/>
          <w:sz w:val="24"/>
          <w:szCs w:val="24"/>
        </w:rPr>
      </w:pPr>
    </w:p>
    <w:p w14:paraId="069E66B5" w14:textId="77777777" w:rsidR="001F78FD" w:rsidRDefault="00AF27B2" w:rsidP="00591A81">
      <w:pPr>
        <w:rPr>
          <w:rFonts w:ascii="Times New Roman" w:hAnsi="Times New Roman" w:cs="Times New Roman"/>
          <w:bCs/>
          <w:sz w:val="24"/>
          <w:szCs w:val="24"/>
        </w:rPr>
      </w:pPr>
      <w:r>
        <w:rPr>
          <w:rFonts w:ascii="Times New Roman" w:hAnsi="Times New Roman" w:cs="Times New Roman"/>
          <w:bCs/>
          <w:sz w:val="24"/>
          <w:szCs w:val="24"/>
        </w:rPr>
        <w:t>void Execute handles all of the execution in the function. Takes a char Array as input and in that input</w:t>
      </w:r>
      <w:r w:rsidR="001F78FD">
        <w:rPr>
          <w:rFonts w:ascii="Times New Roman" w:hAnsi="Times New Roman" w:cs="Times New Roman"/>
          <w:bCs/>
          <w:sz w:val="24"/>
          <w:szCs w:val="24"/>
        </w:rPr>
        <w:t>,</w:t>
      </w:r>
      <w:r>
        <w:rPr>
          <w:rFonts w:ascii="Times New Roman" w:hAnsi="Times New Roman" w:cs="Times New Roman"/>
          <w:bCs/>
          <w:sz w:val="24"/>
          <w:szCs w:val="24"/>
        </w:rPr>
        <w:t xml:space="preserve"> function looks at the characters one by one until it finds a “;” or “|”. </w:t>
      </w:r>
    </w:p>
    <w:p w14:paraId="637886FD" w14:textId="3C7DAFBA" w:rsidR="001F78FD" w:rsidRDefault="00AF27B2" w:rsidP="00591A81">
      <w:pPr>
        <w:rPr>
          <w:rFonts w:ascii="Times New Roman" w:hAnsi="Times New Roman" w:cs="Times New Roman"/>
          <w:bCs/>
          <w:sz w:val="24"/>
          <w:szCs w:val="24"/>
        </w:rPr>
      </w:pPr>
      <w:r>
        <w:rPr>
          <w:rFonts w:ascii="Times New Roman" w:hAnsi="Times New Roman" w:cs="Times New Roman"/>
          <w:bCs/>
          <w:sz w:val="24"/>
          <w:szCs w:val="24"/>
        </w:rPr>
        <w:t>When it reaches the special character creates a string called “substr” with memcpy</w:t>
      </w:r>
      <w:r w:rsidR="003E7AAD">
        <w:rPr>
          <w:rFonts w:ascii="Times New Roman" w:hAnsi="Times New Roman" w:cs="Times New Roman"/>
          <w:bCs/>
          <w:sz w:val="24"/>
          <w:szCs w:val="24"/>
        </w:rPr>
        <w:t xml:space="preserve"> which is composed of characters previously passed</w:t>
      </w:r>
      <w:r>
        <w:rPr>
          <w:rFonts w:ascii="Times New Roman" w:hAnsi="Times New Roman" w:cs="Times New Roman"/>
          <w:bCs/>
          <w:sz w:val="24"/>
          <w:szCs w:val="24"/>
        </w:rPr>
        <w:t xml:space="preserve">. If the “substr” </w:t>
      </w:r>
      <w:r w:rsidR="001F78FD">
        <w:rPr>
          <w:rFonts w:ascii="Times New Roman" w:hAnsi="Times New Roman" w:cs="Times New Roman"/>
          <w:bCs/>
          <w:sz w:val="24"/>
          <w:szCs w:val="24"/>
        </w:rPr>
        <w:t>it gets until that point is nothing the program continues to the next while iteration to hande the “</w:t>
      </w:r>
      <w:r w:rsidR="001F78FD" w:rsidRPr="001F78FD">
        <w:rPr>
          <w:rFonts w:ascii="Times New Roman" w:hAnsi="Times New Roman" w:cs="Times New Roman"/>
          <w:b/>
          <w:sz w:val="24"/>
          <w:szCs w:val="24"/>
        </w:rPr>
        <w:t>;;</w:t>
      </w:r>
      <w:r w:rsidR="001F78FD">
        <w:rPr>
          <w:rFonts w:ascii="Times New Roman" w:hAnsi="Times New Roman" w:cs="Times New Roman"/>
          <w:bCs/>
          <w:sz w:val="24"/>
          <w:szCs w:val="24"/>
        </w:rPr>
        <w:t xml:space="preserve">” etc. </w:t>
      </w:r>
      <w:r w:rsidR="00307BC7">
        <w:rPr>
          <w:rFonts w:ascii="Times New Roman" w:hAnsi="Times New Roman" w:cs="Times New Roman"/>
          <w:bCs/>
          <w:sz w:val="24"/>
          <w:szCs w:val="24"/>
        </w:rPr>
        <w:t>CASE1 figure</w:t>
      </w:r>
      <w:r w:rsidR="00CE08FF">
        <w:rPr>
          <w:rFonts w:ascii="Times New Roman" w:hAnsi="Times New Roman" w:cs="Times New Roman"/>
          <w:bCs/>
          <w:sz w:val="24"/>
          <w:szCs w:val="24"/>
        </w:rPr>
        <w:t>A</w:t>
      </w:r>
      <w:r w:rsidR="001F78FD">
        <w:rPr>
          <w:rFonts w:ascii="Times New Roman" w:hAnsi="Times New Roman" w:cs="Times New Roman"/>
          <w:bCs/>
          <w:sz w:val="24"/>
          <w:szCs w:val="24"/>
        </w:rPr>
        <w:t>.</w:t>
      </w:r>
    </w:p>
    <w:p w14:paraId="7DD45C6C" w14:textId="5363D445" w:rsidR="001F78FD" w:rsidRDefault="001F78FD" w:rsidP="00591A81">
      <w:pPr>
        <w:rPr>
          <w:rFonts w:ascii="Times New Roman" w:hAnsi="Times New Roman" w:cs="Times New Roman"/>
          <w:bCs/>
          <w:sz w:val="24"/>
          <w:szCs w:val="24"/>
        </w:rPr>
      </w:pPr>
      <w:r>
        <w:rPr>
          <w:rFonts w:ascii="Times New Roman" w:hAnsi="Times New Roman" w:cs="Times New Roman"/>
          <w:bCs/>
          <w:sz w:val="24"/>
          <w:szCs w:val="24"/>
        </w:rPr>
        <w:t>Otherwise, a for loop finds its length and adds it into the</w:t>
      </w:r>
      <w:r w:rsidR="00307BC7">
        <w:rPr>
          <w:rFonts w:ascii="Times New Roman" w:hAnsi="Times New Roman" w:cs="Times New Roman"/>
          <w:bCs/>
          <w:sz w:val="24"/>
          <w:szCs w:val="24"/>
        </w:rPr>
        <w:t xml:space="preserve"> integer</w:t>
      </w:r>
      <w:r>
        <w:rPr>
          <w:rFonts w:ascii="Times New Roman" w:hAnsi="Times New Roman" w:cs="Times New Roman"/>
          <w:bCs/>
          <w:sz w:val="24"/>
          <w:szCs w:val="24"/>
        </w:rPr>
        <w:t xml:space="preserve"> “substrL” for the previous “memcpy” operation to minus the whole length of the current char index (i) from the total passed character index (substrL).</w:t>
      </w:r>
    </w:p>
    <w:p w14:paraId="269C7E90" w14:textId="38603EEA" w:rsidR="001F78FD" w:rsidRDefault="001F78FD" w:rsidP="00591A81">
      <w:pPr>
        <w:rPr>
          <w:rFonts w:ascii="Times New Roman" w:hAnsi="Times New Roman" w:cs="Times New Roman"/>
          <w:bCs/>
          <w:sz w:val="24"/>
          <w:szCs w:val="24"/>
        </w:rPr>
      </w:pPr>
      <w:r>
        <w:rPr>
          <w:rFonts w:ascii="Times New Roman" w:hAnsi="Times New Roman" w:cs="Times New Roman"/>
          <w:bCs/>
          <w:sz w:val="24"/>
          <w:szCs w:val="24"/>
        </w:rPr>
        <w:t xml:space="preserve">Next operation is to feed the “substr” into </w:t>
      </w:r>
      <w:r w:rsidR="00307BC7">
        <w:rPr>
          <w:rFonts w:ascii="Times New Roman" w:hAnsi="Times New Roman" w:cs="Times New Roman"/>
          <w:bCs/>
          <w:sz w:val="24"/>
          <w:szCs w:val="24"/>
        </w:rPr>
        <w:t>the function char</w:t>
      </w:r>
      <w:r>
        <w:rPr>
          <w:rFonts w:ascii="Times New Roman" w:hAnsi="Times New Roman" w:cs="Times New Roman"/>
          <w:bCs/>
          <w:sz w:val="24"/>
          <w:szCs w:val="24"/>
        </w:rPr>
        <w:t xml:space="preserve"> **getinput() to have a parsed</w:t>
      </w:r>
      <w:r w:rsidR="00EF1F53">
        <w:rPr>
          <w:rFonts w:ascii="Times New Roman" w:hAnsi="Times New Roman" w:cs="Times New Roman"/>
          <w:bCs/>
          <w:sz w:val="24"/>
          <w:szCs w:val="24"/>
        </w:rPr>
        <w:t xml:space="preserve"> string array</w:t>
      </w:r>
      <w:r>
        <w:rPr>
          <w:rFonts w:ascii="Times New Roman" w:hAnsi="Times New Roman" w:cs="Times New Roman"/>
          <w:bCs/>
          <w:sz w:val="24"/>
          <w:szCs w:val="24"/>
        </w:rPr>
        <w:t xml:space="preserve"> without extra whitespaces</w:t>
      </w:r>
      <w:r w:rsidR="00FD04CA">
        <w:rPr>
          <w:rFonts w:ascii="Times New Roman" w:hAnsi="Times New Roman" w:cs="Times New Roman"/>
          <w:bCs/>
          <w:sz w:val="24"/>
          <w:szCs w:val="24"/>
        </w:rPr>
        <w:t xml:space="preserve"> called “str”.</w:t>
      </w:r>
    </w:p>
    <w:p w14:paraId="5F5A64B5" w14:textId="74FE43D8" w:rsidR="00EF1F53" w:rsidRDefault="00EF1F53" w:rsidP="00591A81">
      <w:pPr>
        <w:rPr>
          <w:rFonts w:ascii="Times New Roman" w:hAnsi="Times New Roman" w:cs="Times New Roman"/>
          <w:bCs/>
          <w:sz w:val="24"/>
          <w:szCs w:val="24"/>
        </w:rPr>
      </w:pPr>
      <w:r>
        <w:rPr>
          <w:rFonts w:ascii="Times New Roman" w:hAnsi="Times New Roman" w:cs="Times New Roman"/>
          <w:bCs/>
          <w:sz w:val="24"/>
          <w:szCs w:val="24"/>
        </w:rPr>
        <w:t xml:space="preserve">After having str[0] which is command, our program have series of if else’s </w:t>
      </w:r>
      <w:r w:rsidR="00710017">
        <w:rPr>
          <w:rFonts w:ascii="Times New Roman" w:hAnsi="Times New Roman" w:cs="Times New Roman"/>
          <w:bCs/>
          <w:sz w:val="24"/>
          <w:szCs w:val="24"/>
        </w:rPr>
        <w:t>for cases.</w:t>
      </w:r>
      <w:r>
        <w:rPr>
          <w:rFonts w:ascii="Times New Roman" w:hAnsi="Times New Roman" w:cs="Times New Roman"/>
          <w:bCs/>
          <w:sz w:val="24"/>
          <w:szCs w:val="24"/>
        </w:rPr>
        <w:t xml:space="preserve"> </w:t>
      </w:r>
      <w:r w:rsidR="00710017">
        <w:rPr>
          <w:rFonts w:ascii="Times New Roman" w:hAnsi="Times New Roman" w:cs="Times New Roman"/>
          <w:bCs/>
          <w:sz w:val="24"/>
          <w:szCs w:val="24"/>
        </w:rPr>
        <w:t>Our first if</w:t>
      </w:r>
      <w:r>
        <w:rPr>
          <w:rFonts w:ascii="Times New Roman" w:hAnsi="Times New Roman" w:cs="Times New Roman"/>
          <w:bCs/>
          <w:sz w:val="24"/>
          <w:szCs w:val="24"/>
        </w:rPr>
        <w:t xml:space="preserve"> </w:t>
      </w:r>
      <w:r w:rsidR="00710017">
        <w:rPr>
          <w:rFonts w:ascii="Times New Roman" w:hAnsi="Times New Roman" w:cs="Times New Roman"/>
          <w:bCs/>
          <w:sz w:val="24"/>
          <w:szCs w:val="24"/>
        </w:rPr>
        <w:t>handles the case when only</w:t>
      </w:r>
      <w:r>
        <w:rPr>
          <w:rFonts w:ascii="Times New Roman" w:hAnsi="Times New Roman" w:cs="Times New Roman"/>
          <w:bCs/>
          <w:sz w:val="24"/>
          <w:szCs w:val="24"/>
        </w:rPr>
        <w:t xml:space="preserve"> whitespaces</w:t>
      </w:r>
      <w:r w:rsidR="00710017">
        <w:rPr>
          <w:rFonts w:ascii="Times New Roman" w:hAnsi="Times New Roman" w:cs="Times New Roman"/>
          <w:bCs/>
          <w:sz w:val="24"/>
          <w:szCs w:val="24"/>
        </w:rPr>
        <w:t xml:space="preserve"> are in</w:t>
      </w:r>
      <w:r>
        <w:rPr>
          <w:rFonts w:ascii="Times New Roman" w:hAnsi="Times New Roman" w:cs="Times New Roman"/>
          <w:bCs/>
          <w:sz w:val="24"/>
          <w:szCs w:val="24"/>
        </w:rPr>
        <w:t xml:space="preserve"> between </w:t>
      </w:r>
      <w:r w:rsidR="00710017">
        <w:rPr>
          <w:rFonts w:ascii="Times New Roman" w:hAnsi="Times New Roman" w:cs="Times New Roman"/>
          <w:bCs/>
          <w:sz w:val="24"/>
          <w:szCs w:val="24"/>
        </w:rPr>
        <w:t>special characters, for example when</w:t>
      </w:r>
      <w:r>
        <w:rPr>
          <w:rFonts w:ascii="Times New Roman" w:hAnsi="Times New Roman" w:cs="Times New Roman"/>
          <w:bCs/>
          <w:sz w:val="24"/>
          <w:szCs w:val="24"/>
        </w:rPr>
        <w:t xml:space="preserve"> “</w:t>
      </w:r>
      <w:r w:rsidRPr="00EF1F53">
        <w:rPr>
          <w:rFonts w:ascii="Times New Roman" w:hAnsi="Times New Roman" w:cs="Times New Roman"/>
          <w:b/>
          <w:sz w:val="24"/>
          <w:szCs w:val="24"/>
        </w:rPr>
        <w:t xml:space="preserve">; </w:t>
      </w:r>
      <w:r w:rsidR="00710017">
        <w:rPr>
          <w:rFonts w:ascii="Times New Roman" w:hAnsi="Times New Roman" w:cs="Times New Roman"/>
          <w:b/>
          <w:sz w:val="24"/>
          <w:szCs w:val="24"/>
        </w:rPr>
        <w:t xml:space="preserve">  </w:t>
      </w:r>
      <w:r w:rsidRPr="00EF1F53">
        <w:rPr>
          <w:rFonts w:ascii="Times New Roman" w:hAnsi="Times New Roman" w:cs="Times New Roman"/>
          <w:b/>
          <w:sz w:val="24"/>
          <w:szCs w:val="24"/>
        </w:rPr>
        <w:t>;</w:t>
      </w:r>
      <w:r>
        <w:rPr>
          <w:rFonts w:ascii="Times New Roman" w:hAnsi="Times New Roman" w:cs="Times New Roman"/>
          <w:bCs/>
          <w:sz w:val="24"/>
          <w:szCs w:val="24"/>
        </w:rPr>
        <w:t>” is entered</w:t>
      </w:r>
      <w:r w:rsidR="00710017">
        <w:rPr>
          <w:rFonts w:ascii="Times New Roman" w:hAnsi="Times New Roman" w:cs="Times New Roman"/>
          <w:bCs/>
          <w:sz w:val="24"/>
          <w:szCs w:val="24"/>
        </w:rPr>
        <w:t>. This process is designed in a way that, even if the command is empty it creates a whole fork and execvp() procedures, only to have a failed execution of execvp() to maintain program integrity. After that exits the process with exit(1)</w:t>
      </w:r>
      <w:r w:rsidR="008959C6">
        <w:rPr>
          <w:rFonts w:ascii="Times New Roman" w:hAnsi="Times New Roman" w:cs="Times New Roman"/>
          <w:bCs/>
          <w:sz w:val="24"/>
          <w:szCs w:val="24"/>
        </w:rPr>
        <w:t xml:space="preserve"> CASE 2 figur</w:t>
      </w:r>
      <w:r w:rsidR="00CE08FF">
        <w:rPr>
          <w:rFonts w:ascii="Times New Roman" w:hAnsi="Times New Roman" w:cs="Times New Roman"/>
          <w:bCs/>
          <w:sz w:val="24"/>
          <w:szCs w:val="24"/>
        </w:rPr>
        <w:t>eA</w:t>
      </w:r>
      <w:r w:rsidR="00710017">
        <w:rPr>
          <w:rFonts w:ascii="Times New Roman" w:hAnsi="Times New Roman" w:cs="Times New Roman"/>
          <w:bCs/>
          <w:sz w:val="24"/>
          <w:szCs w:val="24"/>
        </w:rPr>
        <w:t>.</w:t>
      </w:r>
    </w:p>
    <w:p w14:paraId="10685C52" w14:textId="021E5AA2" w:rsidR="00710017" w:rsidRDefault="00710017" w:rsidP="00591A81">
      <w:pPr>
        <w:rPr>
          <w:rFonts w:ascii="Times New Roman" w:hAnsi="Times New Roman" w:cs="Times New Roman"/>
          <w:bCs/>
          <w:sz w:val="24"/>
          <w:szCs w:val="24"/>
        </w:rPr>
      </w:pPr>
      <w:r>
        <w:rPr>
          <w:rFonts w:ascii="Times New Roman" w:hAnsi="Times New Roman" w:cs="Times New Roman"/>
          <w:bCs/>
          <w:sz w:val="24"/>
          <w:szCs w:val="24"/>
        </w:rPr>
        <w:t>Second if else case detects the “quit” command. So that the “quit” substring does not go into the else case. This if also sets the “flag” integer to 1 to have a</w:t>
      </w:r>
      <w:r w:rsidR="003E7AAD">
        <w:rPr>
          <w:rFonts w:ascii="Times New Roman" w:hAnsi="Times New Roman" w:cs="Times New Roman"/>
          <w:bCs/>
          <w:sz w:val="24"/>
          <w:szCs w:val="24"/>
        </w:rPr>
        <w:t xml:space="preserve"> exit process later in the line</w:t>
      </w:r>
      <w:r w:rsidR="008959C6">
        <w:rPr>
          <w:rFonts w:ascii="Times New Roman" w:hAnsi="Times New Roman" w:cs="Times New Roman"/>
          <w:bCs/>
          <w:sz w:val="24"/>
          <w:szCs w:val="24"/>
        </w:rPr>
        <w:t xml:space="preserve"> CASE3 figure</w:t>
      </w:r>
      <w:r w:rsidR="00CE08FF">
        <w:rPr>
          <w:rFonts w:ascii="Times New Roman" w:hAnsi="Times New Roman" w:cs="Times New Roman"/>
          <w:bCs/>
          <w:sz w:val="24"/>
          <w:szCs w:val="24"/>
        </w:rPr>
        <w:t>A</w:t>
      </w:r>
      <w:r w:rsidR="003E7AAD">
        <w:rPr>
          <w:rFonts w:ascii="Times New Roman" w:hAnsi="Times New Roman" w:cs="Times New Roman"/>
          <w:bCs/>
          <w:sz w:val="24"/>
          <w:szCs w:val="24"/>
        </w:rPr>
        <w:t>.</w:t>
      </w:r>
    </w:p>
    <w:p w14:paraId="36AC43A3" w14:textId="5A0DD02B" w:rsidR="003E7AAD" w:rsidRDefault="003E7AAD" w:rsidP="00591A81">
      <w:pPr>
        <w:rPr>
          <w:rFonts w:ascii="Times New Roman" w:hAnsi="Times New Roman" w:cs="Times New Roman"/>
          <w:bCs/>
          <w:sz w:val="24"/>
          <w:szCs w:val="24"/>
        </w:rPr>
      </w:pPr>
      <w:r>
        <w:rPr>
          <w:rFonts w:ascii="Times New Roman" w:hAnsi="Times New Roman" w:cs="Times New Roman"/>
          <w:bCs/>
          <w:sz w:val="24"/>
          <w:szCs w:val="24"/>
        </w:rPr>
        <w:t>Finally, the else case handles the substrings with characters in them whether they are genuine commands or not. Child process is created with fork(), and when then child process id is 0 it then proceeds to the execvp() to execute. If the execvp() is successful</w:t>
      </w:r>
      <w:r w:rsidR="00024022">
        <w:rPr>
          <w:rFonts w:ascii="Times New Roman" w:hAnsi="Times New Roman" w:cs="Times New Roman"/>
          <w:bCs/>
          <w:sz w:val="24"/>
          <w:szCs w:val="24"/>
        </w:rPr>
        <w:t xml:space="preserve"> command result is printed to terminal and</w:t>
      </w:r>
      <w:r>
        <w:rPr>
          <w:rFonts w:ascii="Times New Roman" w:hAnsi="Times New Roman" w:cs="Times New Roman"/>
          <w:bCs/>
          <w:sz w:val="24"/>
          <w:szCs w:val="24"/>
        </w:rPr>
        <w:t xml:space="preserve"> the code </w:t>
      </w:r>
      <w:r w:rsidR="00024022">
        <w:rPr>
          <w:rFonts w:ascii="Times New Roman" w:hAnsi="Times New Roman" w:cs="Times New Roman"/>
          <w:bCs/>
          <w:sz w:val="24"/>
          <w:szCs w:val="24"/>
        </w:rPr>
        <w:t>below</w:t>
      </w:r>
      <w:r>
        <w:rPr>
          <w:rFonts w:ascii="Times New Roman" w:hAnsi="Times New Roman" w:cs="Times New Roman"/>
          <w:bCs/>
          <w:sz w:val="24"/>
          <w:szCs w:val="24"/>
        </w:rPr>
        <w:t xml:space="preserve"> </w:t>
      </w:r>
      <w:r w:rsidR="00024022">
        <w:rPr>
          <w:rFonts w:ascii="Times New Roman" w:hAnsi="Times New Roman" w:cs="Times New Roman"/>
          <w:bCs/>
          <w:sz w:val="24"/>
          <w:szCs w:val="24"/>
        </w:rPr>
        <w:t>the execvp</w:t>
      </w:r>
      <w:r>
        <w:rPr>
          <w:rFonts w:ascii="Times New Roman" w:hAnsi="Times New Roman" w:cs="Times New Roman"/>
          <w:bCs/>
          <w:sz w:val="24"/>
          <w:szCs w:val="24"/>
        </w:rPr>
        <w:t xml:space="preserve"> will not run and no error message will </w:t>
      </w:r>
      <w:r>
        <w:rPr>
          <w:rFonts w:ascii="Times New Roman" w:hAnsi="Times New Roman" w:cs="Times New Roman"/>
          <w:bCs/>
          <w:sz w:val="24"/>
          <w:szCs w:val="24"/>
        </w:rPr>
        <w:lastRenderedPageBreak/>
        <w:t>show</w:t>
      </w:r>
      <w:r w:rsidR="00024022">
        <w:rPr>
          <w:rFonts w:ascii="Times New Roman" w:hAnsi="Times New Roman" w:cs="Times New Roman"/>
          <w:bCs/>
          <w:sz w:val="24"/>
          <w:szCs w:val="24"/>
        </w:rPr>
        <w:t xml:space="preserve"> but</w:t>
      </w:r>
      <w:r>
        <w:rPr>
          <w:rFonts w:ascii="Times New Roman" w:hAnsi="Times New Roman" w:cs="Times New Roman"/>
          <w:bCs/>
          <w:sz w:val="24"/>
          <w:szCs w:val="24"/>
        </w:rPr>
        <w:t xml:space="preserve"> if the execvp() gets a command it cannot execute, code under it will execute delivering error message and exiting the process with exit(1)</w:t>
      </w:r>
      <w:r w:rsidR="00CE08FF">
        <w:rPr>
          <w:rFonts w:ascii="Times New Roman" w:hAnsi="Times New Roman" w:cs="Times New Roman"/>
          <w:bCs/>
          <w:sz w:val="24"/>
          <w:szCs w:val="24"/>
        </w:rPr>
        <w:t xml:space="preserve"> CASE</w:t>
      </w:r>
      <w:r w:rsidR="0009766F">
        <w:rPr>
          <w:rFonts w:ascii="Times New Roman" w:hAnsi="Times New Roman" w:cs="Times New Roman"/>
          <w:bCs/>
          <w:sz w:val="24"/>
          <w:szCs w:val="24"/>
        </w:rPr>
        <w:t>4</w:t>
      </w:r>
      <w:r w:rsidR="00CE08FF">
        <w:rPr>
          <w:rFonts w:ascii="Times New Roman" w:hAnsi="Times New Roman" w:cs="Times New Roman"/>
          <w:bCs/>
          <w:sz w:val="24"/>
          <w:szCs w:val="24"/>
        </w:rPr>
        <w:t xml:space="preserve"> figureA</w:t>
      </w:r>
      <w:r>
        <w:rPr>
          <w:rFonts w:ascii="Times New Roman" w:hAnsi="Times New Roman" w:cs="Times New Roman"/>
          <w:bCs/>
          <w:sz w:val="24"/>
          <w:szCs w:val="24"/>
        </w:rPr>
        <w:t>.</w:t>
      </w:r>
    </w:p>
    <w:p w14:paraId="52CAD502" w14:textId="687C8F13" w:rsidR="00710017" w:rsidRDefault="003E7AAD" w:rsidP="00591A81">
      <w:pPr>
        <w:rPr>
          <w:rFonts w:ascii="Times New Roman" w:hAnsi="Times New Roman" w:cs="Times New Roman"/>
          <w:bCs/>
          <w:sz w:val="24"/>
          <w:szCs w:val="24"/>
        </w:rPr>
      </w:pPr>
      <w:r>
        <w:rPr>
          <w:rFonts w:ascii="Times New Roman" w:hAnsi="Times New Roman" w:cs="Times New Roman"/>
          <w:bCs/>
          <w:sz w:val="24"/>
          <w:szCs w:val="24"/>
        </w:rPr>
        <w:t>Our body of void Execute has two of these if cases for detecting the special characters, while inside of these ifs are same the only difference between parallel and sequential execution is sequential has an extra else command near the execvp</w:t>
      </w:r>
      <w:r w:rsidR="009337DD">
        <w:rPr>
          <w:rFonts w:ascii="Times New Roman" w:hAnsi="Times New Roman" w:cs="Times New Roman"/>
          <w:bCs/>
          <w:sz w:val="24"/>
          <w:szCs w:val="24"/>
        </w:rPr>
        <w:t>() to wait the child process, while parallel execution does not have wait() in it.</w:t>
      </w:r>
      <w:r w:rsidR="008959C6">
        <w:rPr>
          <w:rFonts w:ascii="Times New Roman" w:hAnsi="Times New Roman" w:cs="Times New Roman"/>
          <w:bCs/>
          <w:sz w:val="24"/>
          <w:szCs w:val="24"/>
        </w:rPr>
        <w:t xml:space="preserve"> This also allows us to switch between the parallel and sequential simultaneously if they are executed in the same lines of command</w:t>
      </w:r>
      <w:r w:rsidR="00CE08FF">
        <w:rPr>
          <w:rFonts w:ascii="Times New Roman" w:hAnsi="Times New Roman" w:cs="Times New Roman"/>
          <w:bCs/>
          <w:sz w:val="24"/>
          <w:szCs w:val="24"/>
        </w:rPr>
        <w:t xml:space="preserve"> CASE</w:t>
      </w:r>
      <w:r w:rsidR="0009766F">
        <w:rPr>
          <w:rFonts w:ascii="Times New Roman" w:hAnsi="Times New Roman" w:cs="Times New Roman"/>
          <w:bCs/>
          <w:sz w:val="24"/>
          <w:szCs w:val="24"/>
        </w:rPr>
        <w:t>5</w:t>
      </w:r>
      <w:r w:rsidR="00CE08FF">
        <w:rPr>
          <w:rFonts w:ascii="Times New Roman" w:hAnsi="Times New Roman" w:cs="Times New Roman"/>
          <w:bCs/>
          <w:sz w:val="24"/>
          <w:szCs w:val="24"/>
        </w:rPr>
        <w:t xml:space="preserve"> figureA</w:t>
      </w:r>
      <w:r w:rsidR="008959C6">
        <w:rPr>
          <w:rFonts w:ascii="Times New Roman" w:hAnsi="Times New Roman" w:cs="Times New Roman"/>
          <w:bCs/>
          <w:sz w:val="24"/>
          <w:szCs w:val="24"/>
        </w:rPr>
        <w:t>.</w:t>
      </w:r>
      <w:r w:rsidR="008959C6">
        <w:rPr>
          <w:rFonts w:ascii="Times New Roman" w:hAnsi="Times New Roman" w:cs="Times New Roman"/>
          <w:bCs/>
          <w:sz w:val="24"/>
          <w:szCs w:val="24"/>
        </w:rPr>
        <w:tab/>
      </w:r>
    </w:p>
    <w:p w14:paraId="12CA09F7" w14:textId="5A9A89E5" w:rsidR="00024022" w:rsidRDefault="00024022" w:rsidP="00591A81">
      <w:pPr>
        <w:rPr>
          <w:rFonts w:ascii="Times New Roman" w:hAnsi="Times New Roman" w:cs="Times New Roman"/>
          <w:bCs/>
          <w:sz w:val="24"/>
          <w:szCs w:val="24"/>
        </w:rPr>
      </w:pPr>
      <w:r>
        <w:rPr>
          <w:rFonts w:ascii="Times New Roman" w:hAnsi="Times New Roman" w:cs="Times New Roman"/>
          <w:bCs/>
          <w:sz w:val="24"/>
          <w:szCs w:val="24"/>
        </w:rPr>
        <w:t>After while loop is finished, we have an if case to detect whether the flag is 1 which means the quit was in the line of the commands. Exits the whole program with exit(0)</w:t>
      </w:r>
      <w:r w:rsidR="009E1FC9">
        <w:rPr>
          <w:rFonts w:ascii="Times New Roman" w:hAnsi="Times New Roman" w:cs="Times New Roman"/>
          <w:bCs/>
          <w:sz w:val="24"/>
          <w:szCs w:val="24"/>
        </w:rPr>
        <w:t xml:space="preserve"> CASE6 figureA</w:t>
      </w:r>
      <w:r>
        <w:rPr>
          <w:rFonts w:ascii="Times New Roman" w:hAnsi="Times New Roman" w:cs="Times New Roman"/>
          <w:bCs/>
          <w:sz w:val="24"/>
          <w:szCs w:val="24"/>
        </w:rPr>
        <w:t>.</w:t>
      </w:r>
    </w:p>
    <w:p w14:paraId="0C2DD044" w14:textId="77777777" w:rsidR="009337DD" w:rsidRPr="009337DD" w:rsidRDefault="009337DD" w:rsidP="009337DD">
      <w:pPr>
        <w:shd w:val="clear" w:color="auto" w:fill="1E1E1E"/>
        <w:spacing w:after="0" w:line="285" w:lineRule="atLeast"/>
        <w:rPr>
          <w:rFonts w:ascii="Consolas" w:eastAsia="Times New Roman" w:hAnsi="Consolas" w:cs="Times New Roman"/>
          <w:color w:val="D4D4D4"/>
          <w:sz w:val="21"/>
          <w:szCs w:val="21"/>
        </w:rPr>
      </w:pPr>
      <w:r w:rsidRPr="009337DD">
        <w:rPr>
          <w:rFonts w:ascii="Consolas" w:eastAsia="Times New Roman" w:hAnsi="Consolas" w:cs="Times New Roman"/>
          <w:color w:val="569CD6"/>
          <w:sz w:val="21"/>
          <w:szCs w:val="21"/>
        </w:rPr>
        <w:t>int</w:t>
      </w:r>
      <w:r w:rsidRPr="009337DD">
        <w:rPr>
          <w:rFonts w:ascii="Consolas" w:eastAsia="Times New Roman" w:hAnsi="Consolas" w:cs="Times New Roman"/>
          <w:color w:val="D4D4D4"/>
          <w:sz w:val="21"/>
          <w:szCs w:val="21"/>
        </w:rPr>
        <w:t> </w:t>
      </w:r>
      <w:r w:rsidRPr="009337DD">
        <w:rPr>
          <w:rFonts w:ascii="Consolas" w:eastAsia="Times New Roman" w:hAnsi="Consolas" w:cs="Times New Roman"/>
          <w:color w:val="DCDCAA"/>
          <w:sz w:val="21"/>
          <w:szCs w:val="21"/>
        </w:rPr>
        <w:t>main</w:t>
      </w:r>
      <w:r w:rsidRPr="009337DD">
        <w:rPr>
          <w:rFonts w:ascii="Consolas" w:eastAsia="Times New Roman" w:hAnsi="Consolas" w:cs="Times New Roman"/>
          <w:color w:val="D4D4D4"/>
          <w:sz w:val="21"/>
          <w:szCs w:val="21"/>
        </w:rPr>
        <w:t>(</w:t>
      </w:r>
      <w:r w:rsidRPr="009337DD">
        <w:rPr>
          <w:rFonts w:ascii="Consolas" w:eastAsia="Times New Roman" w:hAnsi="Consolas" w:cs="Times New Roman"/>
          <w:color w:val="569CD6"/>
          <w:sz w:val="21"/>
          <w:szCs w:val="21"/>
        </w:rPr>
        <w:t>int</w:t>
      </w:r>
      <w:r w:rsidRPr="009337DD">
        <w:rPr>
          <w:rFonts w:ascii="Consolas" w:eastAsia="Times New Roman" w:hAnsi="Consolas" w:cs="Times New Roman"/>
          <w:color w:val="D4D4D4"/>
          <w:sz w:val="21"/>
          <w:szCs w:val="21"/>
        </w:rPr>
        <w:t> </w:t>
      </w:r>
      <w:r w:rsidRPr="009337DD">
        <w:rPr>
          <w:rFonts w:ascii="Consolas" w:eastAsia="Times New Roman" w:hAnsi="Consolas" w:cs="Times New Roman"/>
          <w:color w:val="9CDCFE"/>
          <w:sz w:val="21"/>
          <w:szCs w:val="21"/>
        </w:rPr>
        <w:t>argc</w:t>
      </w:r>
      <w:r w:rsidRPr="009337DD">
        <w:rPr>
          <w:rFonts w:ascii="Consolas" w:eastAsia="Times New Roman" w:hAnsi="Consolas" w:cs="Times New Roman"/>
          <w:color w:val="D4D4D4"/>
          <w:sz w:val="21"/>
          <w:szCs w:val="21"/>
        </w:rPr>
        <w:t>, </w:t>
      </w:r>
      <w:r w:rsidRPr="009337DD">
        <w:rPr>
          <w:rFonts w:ascii="Consolas" w:eastAsia="Times New Roman" w:hAnsi="Consolas" w:cs="Times New Roman"/>
          <w:color w:val="569CD6"/>
          <w:sz w:val="21"/>
          <w:szCs w:val="21"/>
        </w:rPr>
        <w:t>char</w:t>
      </w:r>
      <w:r w:rsidRPr="009337DD">
        <w:rPr>
          <w:rFonts w:ascii="Consolas" w:eastAsia="Times New Roman" w:hAnsi="Consolas" w:cs="Times New Roman"/>
          <w:color w:val="D4D4D4"/>
          <w:sz w:val="21"/>
          <w:szCs w:val="21"/>
        </w:rPr>
        <w:t>* </w:t>
      </w:r>
      <w:r w:rsidRPr="009337DD">
        <w:rPr>
          <w:rFonts w:ascii="Consolas" w:eastAsia="Times New Roman" w:hAnsi="Consolas" w:cs="Times New Roman"/>
          <w:color w:val="9CDCFE"/>
          <w:sz w:val="21"/>
          <w:szCs w:val="21"/>
        </w:rPr>
        <w:t>argv</w:t>
      </w:r>
      <w:r w:rsidRPr="009337DD">
        <w:rPr>
          <w:rFonts w:ascii="Consolas" w:eastAsia="Times New Roman" w:hAnsi="Consolas" w:cs="Times New Roman"/>
          <w:color w:val="569CD6"/>
          <w:sz w:val="21"/>
          <w:szCs w:val="21"/>
        </w:rPr>
        <w:t>[]</w:t>
      </w:r>
      <w:r w:rsidRPr="009337DD">
        <w:rPr>
          <w:rFonts w:ascii="Consolas" w:eastAsia="Times New Roman" w:hAnsi="Consolas" w:cs="Times New Roman"/>
          <w:color w:val="D4D4D4"/>
          <w:sz w:val="21"/>
          <w:szCs w:val="21"/>
        </w:rPr>
        <w:t>){</w:t>
      </w:r>
    </w:p>
    <w:p w14:paraId="4FF29289" w14:textId="77777777" w:rsidR="00024022" w:rsidRDefault="00024022" w:rsidP="00591A81">
      <w:pPr>
        <w:rPr>
          <w:rFonts w:ascii="Times New Roman" w:hAnsi="Times New Roman" w:cs="Times New Roman"/>
          <w:bCs/>
          <w:sz w:val="24"/>
          <w:szCs w:val="24"/>
        </w:rPr>
      </w:pPr>
    </w:p>
    <w:p w14:paraId="43A20136" w14:textId="01B7C7E7" w:rsidR="009337DD" w:rsidRDefault="00024022" w:rsidP="00591A81">
      <w:pPr>
        <w:rPr>
          <w:rFonts w:ascii="Times New Roman" w:hAnsi="Times New Roman" w:cs="Times New Roman"/>
          <w:bCs/>
          <w:sz w:val="24"/>
          <w:szCs w:val="24"/>
        </w:rPr>
      </w:pPr>
      <w:r>
        <w:rPr>
          <w:rFonts w:ascii="Times New Roman" w:hAnsi="Times New Roman" w:cs="Times New Roman"/>
          <w:bCs/>
          <w:sz w:val="24"/>
          <w:szCs w:val="24"/>
        </w:rPr>
        <w:t>Our main function</w:t>
      </w:r>
      <w:r w:rsidR="009337DD">
        <w:rPr>
          <w:rFonts w:ascii="Times New Roman" w:hAnsi="Times New Roman" w:cs="Times New Roman"/>
          <w:bCs/>
          <w:sz w:val="24"/>
          <w:szCs w:val="24"/>
        </w:rPr>
        <w:t xml:space="preserve"> detects if the command line is entered with an argument for the batch mode. If argv[1] is NULL then the program goes into interactive mode in a while(true) loop running Execute(input).</w:t>
      </w:r>
    </w:p>
    <w:p w14:paraId="28AD2DC2" w14:textId="14FC1C1D" w:rsidR="009337DD" w:rsidRDefault="009337DD" w:rsidP="00591A81">
      <w:pPr>
        <w:rPr>
          <w:rFonts w:ascii="Times New Roman" w:hAnsi="Times New Roman" w:cs="Times New Roman"/>
          <w:bCs/>
          <w:sz w:val="24"/>
          <w:szCs w:val="24"/>
        </w:rPr>
      </w:pPr>
      <w:r>
        <w:rPr>
          <w:rFonts w:ascii="Times New Roman" w:hAnsi="Times New Roman" w:cs="Times New Roman"/>
          <w:bCs/>
          <w:sz w:val="24"/>
          <w:szCs w:val="24"/>
        </w:rPr>
        <w:t>Else our program goes into batch mode reading line by executing each line with Execute(line) after each line is echoed with sprint</w:t>
      </w:r>
      <w:r w:rsidR="002A08AA">
        <w:rPr>
          <w:rFonts w:ascii="Times New Roman" w:hAnsi="Times New Roman" w:cs="Times New Roman"/>
          <w:bCs/>
          <w:sz w:val="24"/>
          <w:szCs w:val="24"/>
        </w:rPr>
        <w:t>f</w:t>
      </w:r>
      <w:r>
        <w:rPr>
          <w:rFonts w:ascii="Times New Roman" w:hAnsi="Times New Roman" w:cs="Times New Roman"/>
          <w:bCs/>
          <w:sz w:val="24"/>
          <w:szCs w:val="24"/>
        </w:rPr>
        <w:t xml:space="preserve">(). </w:t>
      </w:r>
    </w:p>
    <w:p w14:paraId="4344CD44" w14:textId="24E52774" w:rsidR="002F5A78" w:rsidRDefault="002F5A78" w:rsidP="00591A81">
      <w:pPr>
        <w:rPr>
          <w:sz w:val="28"/>
          <w:szCs w:val="28"/>
        </w:rPr>
      </w:pPr>
    </w:p>
    <w:p w14:paraId="06274F15" w14:textId="1FF4742A" w:rsidR="00C15B02" w:rsidRDefault="00C15B02" w:rsidP="00591A81">
      <w:pPr>
        <w:rPr>
          <w:rFonts w:ascii="Times New Roman" w:hAnsi="Times New Roman" w:cs="Times New Roman"/>
          <w:b/>
          <w:bCs/>
          <w:sz w:val="28"/>
          <w:szCs w:val="28"/>
        </w:rPr>
      </w:pPr>
      <w:r>
        <w:rPr>
          <w:rFonts w:ascii="Times New Roman" w:hAnsi="Times New Roman" w:cs="Times New Roman"/>
          <w:b/>
          <w:bCs/>
          <w:sz w:val="28"/>
          <w:szCs w:val="28"/>
        </w:rPr>
        <w:t xml:space="preserve">KNOWN </w:t>
      </w:r>
      <w:r w:rsidRPr="00C15B02">
        <w:rPr>
          <w:rFonts w:ascii="Times New Roman" w:hAnsi="Times New Roman" w:cs="Times New Roman"/>
          <w:b/>
          <w:bCs/>
          <w:sz w:val="28"/>
          <w:szCs w:val="28"/>
        </w:rPr>
        <w:t>BUG</w:t>
      </w:r>
      <w:r>
        <w:rPr>
          <w:rFonts w:ascii="Times New Roman" w:hAnsi="Times New Roman" w:cs="Times New Roman"/>
          <w:b/>
          <w:bCs/>
          <w:sz w:val="28"/>
          <w:szCs w:val="28"/>
        </w:rPr>
        <w:t>S:</w:t>
      </w:r>
    </w:p>
    <w:p w14:paraId="77653418" w14:textId="17973064" w:rsidR="002A08AA" w:rsidRDefault="00264743" w:rsidP="00591A81">
      <w:pPr>
        <w:rPr>
          <w:rFonts w:ascii="Times New Roman" w:hAnsi="Times New Roman" w:cs="Times New Roman"/>
          <w:sz w:val="24"/>
          <w:szCs w:val="24"/>
        </w:rPr>
      </w:pPr>
      <w:r>
        <w:rPr>
          <w:rFonts w:ascii="Times New Roman" w:hAnsi="Times New Roman" w:cs="Times New Roman"/>
          <w:sz w:val="24"/>
          <w:szCs w:val="24"/>
        </w:rPr>
        <w:t>Our testing resulted with no known bugs.</w:t>
      </w:r>
    </w:p>
    <w:p w14:paraId="7EA7F7BD" w14:textId="0CD80925" w:rsidR="00264743" w:rsidRDefault="00264743" w:rsidP="00591A81">
      <w:pPr>
        <w:rPr>
          <w:rFonts w:ascii="Times New Roman" w:hAnsi="Times New Roman" w:cs="Times New Roman"/>
          <w:sz w:val="24"/>
          <w:szCs w:val="24"/>
        </w:rPr>
      </w:pPr>
    </w:p>
    <w:p w14:paraId="56E3911A" w14:textId="0DE0728A" w:rsidR="00264743" w:rsidRDefault="00264743" w:rsidP="00591A81">
      <w:pPr>
        <w:rPr>
          <w:rFonts w:ascii="Times New Roman" w:hAnsi="Times New Roman" w:cs="Times New Roman"/>
          <w:b/>
          <w:bCs/>
          <w:sz w:val="28"/>
          <w:szCs w:val="28"/>
        </w:rPr>
      </w:pPr>
      <w:r>
        <w:rPr>
          <w:rFonts w:ascii="Times New Roman" w:hAnsi="Times New Roman" w:cs="Times New Roman"/>
          <w:b/>
          <w:bCs/>
          <w:sz w:val="28"/>
          <w:szCs w:val="28"/>
        </w:rPr>
        <w:t>PROBLEMS THAT MAY NEED FIXES:</w:t>
      </w:r>
    </w:p>
    <w:p w14:paraId="6A6867F6" w14:textId="0E037D48" w:rsidR="00264743" w:rsidRDefault="00264743" w:rsidP="00591A81">
      <w:pPr>
        <w:rPr>
          <w:rFonts w:ascii="Times New Roman" w:hAnsi="Times New Roman" w:cs="Times New Roman"/>
          <w:sz w:val="24"/>
          <w:szCs w:val="24"/>
        </w:rPr>
      </w:pPr>
      <w:r>
        <w:rPr>
          <w:rFonts w:ascii="Times New Roman" w:hAnsi="Times New Roman" w:cs="Times New Roman"/>
          <w:sz w:val="24"/>
          <w:szCs w:val="24"/>
        </w:rPr>
        <w:t xml:space="preserve">Batch mode will go into endless loop if no </w:t>
      </w:r>
      <w:r w:rsidRPr="00264743">
        <w:rPr>
          <w:rFonts w:ascii="Times New Roman" w:hAnsi="Times New Roman" w:cs="Times New Roman"/>
          <w:b/>
          <w:bCs/>
          <w:sz w:val="24"/>
          <w:szCs w:val="24"/>
        </w:rPr>
        <w:t>quit|</w:t>
      </w:r>
      <w:r>
        <w:rPr>
          <w:rFonts w:ascii="Times New Roman" w:hAnsi="Times New Roman" w:cs="Times New Roman"/>
          <w:sz w:val="24"/>
          <w:szCs w:val="24"/>
        </w:rPr>
        <w:t xml:space="preserve"> or </w:t>
      </w:r>
      <w:r w:rsidRPr="00264743">
        <w:rPr>
          <w:rFonts w:ascii="Times New Roman" w:hAnsi="Times New Roman" w:cs="Times New Roman"/>
          <w:b/>
          <w:bCs/>
          <w:sz w:val="24"/>
          <w:szCs w:val="24"/>
        </w:rPr>
        <w:t>quit;</w:t>
      </w:r>
      <w:r>
        <w:rPr>
          <w:rFonts w:ascii="Times New Roman" w:hAnsi="Times New Roman" w:cs="Times New Roman"/>
          <w:sz w:val="24"/>
          <w:szCs w:val="24"/>
        </w:rPr>
        <w:t xml:space="preserve"> is entered in anywhere in the lines.</w:t>
      </w:r>
    </w:p>
    <w:p w14:paraId="36E9F791" w14:textId="48CB494C" w:rsidR="006D6A73" w:rsidRDefault="006D6A73" w:rsidP="00591A81">
      <w:pPr>
        <w:rPr>
          <w:rFonts w:ascii="Times New Roman" w:hAnsi="Times New Roman" w:cs="Times New Roman"/>
          <w:sz w:val="24"/>
          <w:szCs w:val="24"/>
        </w:rPr>
      </w:pPr>
    </w:p>
    <w:p w14:paraId="39C7B75C" w14:textId="3DD21A97" w:rsidR="006D6A73" w:rsidRDefault="006D6A73" w:rsidP="00591A81">
      <w:pPr>
        <w:rPr>
          <w:rFonts w:ascii="Times New Roman" w:hAnsi="Times New Roman" w:cs="Times New Roman"/>
          <w:sz w:val="24"/>
          <w:szCs w:val="24"/>
        </w:rPr>
      </w:pPr>
    </w:p>
    <w:p w14:paraId="4052E859" w14:textId="47A881D6" w:rsidR="006D6A73" w:rsidRDefault="006D6A73" w:rsidP="00591A81">
      <w:pPr>
        <w:rPr>
          <w:rFonts w:ascii="Times New Roman" w:hAnsi="Times New Roman" w:cs="Times New Roman"/>
          <w:sz w:val="24"/>
          <w:szCs w:val="24"/>
        </w:rPr>
      </w:pPr>
    </w:p>
    <w:p w14:paraId="3A461D46" w14:textId="77777777" w:rsidR="006D6A73" w:rsidRDefault="006D6A73" w:rsidP="00591A81">
      <w:pPr>
        <w:rPr>
          <w:rFonts w:ascii="Times New Roman" w:hAnsi="Times New Roman" w:cs="Times New Roman"/>
          <w:b/>
          <w:bCs/>
          <w:sz w:val="28"/>
          <w:szCs w:val="28"/>
        </w:rPr>
      </w:pPr>
    </w:p>
    <w:p w14:paraId="12CBD367" w14:textId="77777777" w:rsidR="006D6A73" w:rsidRDefault="006D6A73" w:rsidP="00591A81">
      <w:pPr>
        <w:rPr>
          <w:rFonts w:ascii="Times New Roman" w:hAnsi="Times New Roman" w:cs="Times New Roman"/>
          <w:b/>
          <w:bCs/>
          <w:sz w:val="28"/>
          <w:szCs w:val="28"/>
        </w:rPr>
      </w:pPr>
    </w:p>
    <w:p w14:paraId="4CC73667" w14:textId="77777777" w:rsidR="006D6A73" w:rsidRDefault="006D6A73" w:rsidP="00591A81">
      <w:pPr>
        <w:rPr>
          <w:rFonts w:ascii="Times New Roman" w:hAnsi="Times New Roman" w:cs="Times New Roman"/>
          <w:b/>
          <w:bCs/>
          <w:sz w:val="28"/>
          <w:szCs w:val="28"/>
        </w:rPr>
      </w:pPr>
    </w:p>
    <w:p w14:paraId="4F466072" w14:textId="77777777" w:rsidR="006D6A73" w:rsidRDefault="006D6A73" w:rsidP="00591A81">
      <w:pPr>
        <w:rPr>
          <w:rFonts w:ascii="Times New Roman" w:hAnsi="Times New Roman" w:cs="Times New Roman"/>
          <w:b/>
          <w:bCs/>
          <w:sz w:val="28"/>
          <w:szCs w:val="28"/>
        </w:rPr>
      </w:pPr>
    </w:p>
    <w:p w14:paraId="3AF35261" w14:textId="77777777" w:rsidR="006D6A73" w:rsidRDefault="006D6A73" w:rsidP="00591A81">
      <w:pPr>
        <w:rPr>
          <w:rFonts w:ascii="Times New Roman" w:hAnsi="Times New Roman" w:cs="Times New Roman"/>
          <w:b/>
          <w:bCs/>
          <w:sz w:val="28"/>
          <w:szCs w:val="28"/>
        </w:rPr>
      </w:pPr>
    </w:p>
    <w:p w14:paraId="47D878C4" w14:textId="77777777" w:rsidR="007E697C" w:rsidRDefault="007E697C" w:rsidP="00591A81">
      <w:pPr>
        <w:rPr>
          <w:rFonts w:ascii="Times New Roman" w:hAnsi="Times New Roman" w:cs="Times New Roman"/>
          <w:b/>
          <w:bCs/>
          <w:sz w:val="28"/>
          <w:szCs w:val="28"/>
        </w:rPr>
      </w:pPr>
    </w:p>
    <w:p w14:paraId="020FC627" w14:textId="77777777" w:rsidR="007E697C" w:rsidRDefault="007E697C" w:rsidP="00591A81">
      <w:pPr>
        <w:rPr>
          <w:rFonts w:ascii="Times New Roman" w:hAnsi="Times New Roman" w:cs="Times New Roman"/>
          <w:b/>
          <w:bCs/>
          <w:sz w:val="28"/>
          <w:szCs w:val="28"/>
        </w:rPr>
      </w:pPr>
    </w:p>
    <w:p w14:paraId="2689D0FA" w14:textId="569DE2B9" w:rsidR="006D6A73" w:rsidRDefault="006D6A73" w:rsidP="00591A81">
      <w:pPr>
        <w:rPr>
          <w:rFonts w:ascii="Times New Roman" w:hAnsi="Times New Roman" w:cs="Times New Roman"/>
          <w:b/>
          <w:bCs/>
          <w:sz w:val="28"/>
          <w:szCs w:val="28"/>
        </w:rPr>
      </w:pPr>
      <w:r>
        <w:rPr>
          <w:rFonts w:ascii="Times New Roman" w:hAnsi="Times New Roman" w:cs="Times New Roman"/>
          <w:b/>
          <w:bCs/>
          <w:sz w:val="28"/>
          <w:szCs w:val="28"/>
        </w:rPr>
        <w:lastRenderedPageBreak/>
        <w:t>IMAGES:</w:t>
      </w:r>
    </w:p>
    <w:p w14:paraId="1276088A" w14:textId="71962426" w:rsidR="006D6A73" w:rsidRDefault="006D6A73" w:rsidP="00591A8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FC8C7A" wp14:editId="5E583175">
            <wp:extent cx="5760720" cy="43205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27F5B5AD" w14:textId="1C134A7C" w:rsidR="006D6A73" w:rsidRPr="006D6A73" w:rsidRDefault="006D6A73" w:rsidP="006D6A73">
      <w:pPr>
        <w:jc w:val="center"/>
        <w:rPr>
          <w:rFonts w:ascii="Times New Roman" w:hAnsi="Times New Roman" w:cs="Times New Roman"/>
          <w:b/>
          <w:bCs/>
          <w:sz w:val="24"/>
          <w:szCs w:val="24"/>
        </w:rPr>
      </w:pPr>
      <w:r w:rsidRPr="006D6A73">
        <w:rPr>
          <w:rFonts w:ascii="Times New Roman" w:hAnsi="Times New Roman" w:cs="Times New Roman"/>
          <w:b/>
          <w:bCs/>
          <w:sz w:val="24"/>
          <w:szCs w:val="24"/>
        </w:rPr>
        <w:t>FIGURE A</w:t>
      </w:r>
    </w:p>
    <w:sectPr w:rsidR="006D6A73" w:rsidRPr="006D6A73" w:rsidSect="00DE676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66D3" w14:textId="77777777" w:rsidR="007249EC" w:rsidRDefault="007249EC" w:rsidP="00C73EF9">
      <w:pPr>
        <w:spacing w:after="0" w:line="240" w:lineRule="auto"/>
      </w:pPr>
      <w:r>
        <w:separator/>
      </w:r>
    </w:p>
  </w:endnote>
  <w:endnote w:type="continuationSeparator" w:id="0">
    <w:p w14:paraId="63A80342" w14:textId="77777777" w:rsidR="007249EC" w:rsidRDefault="007249EC" w:rsidP="00C7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F512" w14:textId="77777777" w:rsidR="007249EC" w:rsidRDefault="007249EC" w:rsidP="00C73EF9">
      <w:pPr>
        <w:spacing w:after="0" w:line="240" w:lineRule="auto"/>
      </w:pPr>
      <w:r>
        <w:separator/>
      </w:r>
    </w:p>
  </w:footnote>
  <w:footnote w:type="continuationSeparator" w:id="0">
    <w:p w14:paraId="2B4BFC85" w14:textId="77777777" w:rsidR="007249EC" w:rsidRDefault="007249EC" w:rsidP="00C7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24A31" w14:textId="3DEEE54C" w:rsidR="00C73EF9" w:rsidRPr="00C73EF9" w:rsidRDefault="00C73EF9">
    <w:pPr>
      <w:pStyle w:val="stBilgi"/>
      <w:rPr>
        <w:rFonts w:ascii="Times New Roman" w:hAnsi="Times New Roman" w:cs="Times New Roman"/>
        <w:sz w:val="24"/>
        <w:szCs w:val="24"/>
      </w:rPr>
    </w:pPr>
    <w:r w:rsidRPr="00C73EF9">
      <w:rPr>
        <w:rFonts w:ascii="Times New Roman" w:hAnsi="Times New Roman" w:cs="Times New Roman"/>
        <w:sz w:val="24"/>
        <w:szCs w:val="24"/>
      </w:rPr>
      <w:t>Atakan Mavzer 26387632580</w:t>
    </w:r>
    <w:r w:rsidRPr="00C73EF9">
      <w:rPr>
        <w:rFonts w:ascii="Times New Roman" w:hAnsi="Times New Roman" w:cs="Times New Roman"/>
        <w:sz w:val="24"/>
        <w:szCs w:val="24"/>
      </w:rPr>
      <w:tab/>
      <w:t>Project1</w:t>
    </w:r>
  </w:p>
  <w:p w14:paraId="3DF5969B" w14:textId="333E7ABC" w:rsidR="00C73EF9" w:rsidRPr="00C73EF9" w:rsidRDefault="00C73EF9">
    <w:pPr>
      <w:pStyle w:val="stBilgi"/>
      <w:rPr>
        <w:rFonts w:ascii="Times New Roman" w:hAnsi="Times New Roman" w:cs="Times New Roman"/>
        <w:sz w:val="24"/>
        <w:szCs w:val="24"/>
      </w:rPr>
    </w:pPr>
    <w:r w:rsidRPr="00C73EF9">
      <w:rPr>
        <w:rFonts w:ascii="Times New Roman" w:hAnsi="Times New Roman" w:cs="Times New Roman"/>
        <w:sz w:val="24"/>
        <w:szCs w:val="24"/>
      </w:rPr>
      <w:t>Umut Zeren 19952605782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194"/>
    <w:multiLevelType w:val="hybridMultilevel"/>
    <w:tmpl w:val="FF088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4A"/>
    <w:rsid w:val="00024022"/>
    <w:rsid w:val="000669D0"/>
    <w:rsid w:val="0009766F"/>
    <w:rsid w:val="000B5054"/>
    <w:rsid w:val="001F78FD"/>
    <w:rsid w:val="00217D4A"/>
    <w:rsid w:val="00264743"/>
    <w:rsid w:val="002A04BA"/>
    <w:rsid w:val="002A08AA"/>
    <w:rsid w:val="002F5A78"/>
    <w:rsid w:val="00307BC7"/>
    <w:rsid w:val="003248DD"/>
    <w:rsid w:val="003E7AAD"/>
    <w:rsid w:val="00483FBD"/>
    <w:rsid w:val="0055792C"/>
    <w:rsid w:val="00591A81"/>
    <w:rsid w:val="006D6A73"/>
    <w:rsid w:val="00710017"/>
    <w:rsid w:val="007249EC"/>
    <w:rsid w:val="007E697C"/>
    <w:rsid w:val="007F6E17"/>
    <w:rsid w:val="008733E2"/>
    <w:rsid w:val="008959C6"/>
    <w:rsid w:val="008B1AB4"/>
    <w:rsid w:val="009337DD"/>
    <w:rsid w:val="009E1FC9"/>
    <w:rsid w:val="00AF27B2"/>
    <w:rsid w:val="00C15B02"/>
    <w:rsid w:val="00C73EF9"/>
    <w:rsid w:val="00CE08FF"/>
    <w:rsid w:val="00DE6760"/>
    <w:rsid w:val="00EA4139"/>
    <w:rsid w:val="00EB31C6"/>
    <w:rsid w:val="00EC3351"/>
    <w:rsid w:val="00EC4123"/>
    <w:rsid w:val="00EF1F53"/>
    <w:rsid w:val="00FB4212"/>
    <w:rsid w:val="00FD04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97585"/>
  <w15:chartTrackingRefBased/>
  <w15:docId w15:val="{7A9CCD46-3DCA-4822-8BC4-274F401B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31C6"/>
    <w:pPr>
      <w:ind w:left="720"/>
      <w:contextualSpacing/>
    </w:pPr>
  </w:style>
  <w:style w:type="paragraph" w:styleId="stBilgi">
    <w:name w:val="header"/>
    <w:basedOn w:val="Normal"/>
    <w:link w:val="stBilgiChar"/>
    <w:uiPriority w:val="99"/>
    <w:unhideWhenUsed/>
    <w:rsid w:val="00C73EF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73EF9"/>
  </w:style>
  <w:style w:type="paragraph" w:styleId="AltBilgi">
    <w:name w:val="footer"/>
    <w:basedOn w:val="Normal"/>
    <w:link w:val="AltBilgiChar"/>
    <w:uiPriority w:val="99"/>
    <w:unhideWhenUsed/>
    <w:rsid w:val="00C73EF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73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6849">
      <w:bodyDiv w:val="1"/>
      <w:marLeft w:val="0"/>
      <w:marRight w:val="0"/>
      <w:marTop w:val="0"/>
      <w:marBottom w:val="0"/>
      <w:divBdr>
        <w:top w:val="none" w:sz="0" w:space="0" w:color="auto"/>
        <w:left w:val="none" w:sz="0" w:space="0" w:color="auto"/>
        <w:bottom w:val="none" w:sz="0" w:space="0" w:color="auto"/>
        <w:right w:val="none" w:sz="0" w:space="0" w:color="auto"/>
      </w:divBdr>
      <w:divsChild>
        <w:div w:id="1030182081">
          <w:marLeft w:val="0"/>
          <w:marRight w:val="0"/>
          <w:marTop w:val="0"/>
          <w:marBottom w:val="0"/>
          <w:divBdr>
            <w:top w:val="none" w:sz="0" w:space="0" w:color="auto"/>
            <w:left w:val="none" w:sz="0" w:space="0" w:color="auto"/>
            <w:bottom w:val="none" w:sz="0" w:space="0" w:color="auto"/>
            <w:right w:val="none" w:sz="0" w:space="0" w:color="auto"/>
          </w:divBdr>
          <w:divsChild>
            <w:div w:id="1670020158">
              <w:marLeft w:val="0"/>
              <w:marRight w:val="0"/>
              <w:marTop w:val="0"/>
              <w:marBottom w:val="0"/>
              <w:divBdr>
                <w:top w:val="none" w:sz="0" w:space="0" w:color="auto"/>
                <w:left w:val="none" w:sz="0" w:space="0" w:color="auto"/>
                <w:bottom w:val="none" w:sz="0" w:space="0" w:color="auto"/>
                <w:right w:val="none" w:sz="0" w:space="0" w:color="auto"/>
              </w:divBdr>
            </w:div>
            <w:div w:id="172041186">
              <w:marLeft w:val="0"/>
              <w:marRight w:val="0"/>
              <w:marTop w:val="0"/>
              <w:marBottom w:val="0"/>
              <w:divBdr>
                <w:top w:val="none" w:sz="0" w:space="0" w:color="auto"/>
                <w:left w:val="none" w:sz="0" w:space="0" w:color="auto"/>
                <w:bottom w:val="none" w:sz="0" w:space="0" w:color="auto"/>
                <w:right w:val="none" w:sz="0" w:space="0" w:color="auto"/>
              </w:divBdr>
            </w:div>
            <w:div w:id="354158150">
              <w:marLeft w:val="0"/>
              <w:marRight w:val="0"/>
              <w:marTop w:val="0"/>
              <w:marBottom w:val="0"/>
              <w:divBdr>
                <w:top w:val="none" w:sz="0" w:space="0" w:color="auto"/>
                <w:left w:val="none" w:sz="0" w:space="0" w:color="auto"/>
                <w:bottom w:val="none" w:sz="0" w:space="0" w:color="auto"/>
                <w:right w:val="none" w:sz="0" w:space="0" w:color="auto"/>
              </w:divBdr>
            </w:div>
            <w:div w:id="1003095240">
              <w:marLeft w:val="0"/>
              <w:marRight w:val="0"/>
              <w:marTop w:val="0"/>
              <w:marBottom w:val="0"/>
              <w:divBdr>
                <w:top w:val="none" w:sz="0" w:space="0" w:color="auto"/>
                <w:left w:val="none" w:sz="0" w:space="0" w:color="auto"/>
                <w:bottom w:val="none" w:sz="0" w:space="0" w:color="auto"/>
                <w:right w:val="none" w:sz="0" w:space="0" w:color="auto"/>
              </w:divBdr>
            </w:div>
            <w:div w:id="1721320465">
              <w:marLeft w:val="0"/>
              <w:marRight w:val="0"/>
              <w:marTop w:val="0"/>
              <w:marBottom w:val="0"/>
              <w:divBdr>
                <w:top w:val="none" w:sz="0" w:space="0" w:color="auto"/>
                <w:left w:val="none" w:sz="0" w:space="0" w:color="auto"/>
                <w:bottom w:val="none" w:sz="0" w:space="0" w:color="auto"/>
                <w:right w:val="none" w:sz="0" w:space="0" w:color="auto"/>
              </w:divBdr>
            </w:div>
            <w:div w:id="13568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640">
      <w:bodyDiv w:val="1"/>
      <w:marLeft w:val="0"/>
      <w:marRight w:val="0"/>
      <w:marTop w:val="0"/>
      <w:marBottom w:val="0"/>
      <w:divBdr>
        <w:top w:val="none" w:sz="0" w:space="0" w:color="auto"/>
        <w:left w:val="none" w:sz="0" w:space="0" w:color="auto"/>
        <w:bottom w:val="none" w:sz="0" w:space="0" w:color="auto"/>
        <w:right w:val="none" w:sz="0" w:space="0" w:color="auto"/>
      </w:divBdr>
      <w:divsChild>
        <w:div w:id="1541896968">
          <w:marLeft w:val="0"/>
          <w:marRight w:val="0"/>
          <w:marTop w:val="0"/>
          <w:marBottom w:val="0"/>
          <w:divBdr>
            <w:top w:val="none" w:sz="0" w:space="0" w:color="auto"/>
            <w:left w:val="none" w:sz="0" w:space="0" w:color="auto"/>
            <w:bottom w:val="none" w:sz="0" w:space="0" w:color="auto"/>
            <w:right w:val="none" w:sz="0" w:space="0" w:color="auto"/>
          </w:divBdr>
          <w:divsChild>
            <w:div w:id="1641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9291">
      <w:bodyDiv w:val="1"/>
      <w:marLeft w:val="0"/>
      <w:marRight w:val="0"/>
      <w:marTop w:val="0"/>
      <w:marBottom w:val="0"/>
      <w:divBdr>
        <w:top w:val="none" w:sz="0" w:space="0" w:color="auto"/>
        <w:left w:val="none" w:sz="0" w:space="0" w:color="auto"/>
        <w:bottom w:val="none" w:sz="0" w:space="0" w:color="auto"/>
        <w:right w:val="none" w:sz="0" w:space="0" w:color="auto"/>
      </w:divBdr>
      <w:divsChild>
        <w:div w:id="2018071736">
          <w:marLeft w:val="0"/>
          <w:marRight w:val="0"/>
          <w:marTop w:val="0"/>
          <w:marBottom w:val="0"/>
          <w:divBdr>
            <w:top w:val="none" w:sz="0" w:space="0" w:color="auto"/>
            <w:left w:val="none" w:sz="0" w:space="0" w:color="auto"/>
            <w:bottom w:val="none" w:sz="0" w:space="0" w:color="auto"/>
            <w:right w:val="none" w:sz="0" w:space="0" w:color="auto"/>
          </w:divBdr>
          <w:divsChild>
            <w:div w:id="1031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6452">
      <w:bodyDiv w:val="1"/>
      <w:marLeft w:val="0"/>
      <w:marRight w:val="0"/>
      <w:marTop w:val="0"/>
      <w:marBottom w:val="0"/>
      <w:divBdr>
        <w:top w:val="none" w:sz="0" w:space="0" w:color="auto"/>
        <w:left w:val="none" w:sz="0" w:space="0" w:color="auto"/>
        <w:bottom w:val="none" w:sz="0" w:space="0" w:color="auto"/>
        <w:right w:val="none" w:sz="0" w:space="0" w:color="auto"/>
      </w:divBdr>
      <w:divsChild>
        <w:div w:id="265386047">
          <w:marLeft w:val="0"/>
          <w:marRight w:val="0"/>
          <w:marTop w:val="0"/>
          <w:marBottom w:val="0"/>
          <w:divBdr>
            <w:top w:val="none" w:sz="0" w:space="0" w:color="auto"/>
            <w:left w:val="none" w:sz="0" w:space="0" w:color="auto"/>
            <w:bottom w:val="none" w:sz="0" w:space="0" w:color="auto"/>
            <w:right w:val="none" w:sz="0" w:space="0" w:color="auto"/>
          </w:divBdr>
          <w:divsChild>
            <w:div w:id="13861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4997">
      <w:bodyDiv w:val="1"/>
      <w:marLeft w:val="0"/>
      <w:marRight w:val="0"/>
      <w:marTop w:val="0"/>
      <w:marBottom w:val="0"/>
      <w:divBdr>
        <w:top w:val="none" w:sz="0" w:space="0" w:color="auto"/>
        <w:left w:val="none" w:sz="0" w:space="0" w:color="auto"/>
        <w:bottom w:val="none" w:sz="0" w:space="0" w:color="auto"/>
        <w:right w:val="none" w:sz="0" w:space="0" w:color="auto"/>
      </w:divBdr>
      <w:divsChild>
        <w:div w:id="918715682">
          <w:marLeft w:val="0"/>
          <w:marRight w:val="0"/>
          <w:marTop w:val="0"/>
          <w:marBottom w:val="0"/>
          <w:divBdr>
            <w:top w:val="none" w:sz="0" w:space="0" w:color="auto"/>
            <w:left w:val="none" w:sz="0" w:space="0" w:color="auto"/>
            <w:bottom w:val="none" w:sz="0" w:space="0" w:color="auto"/>
            <w:right w:val="none" w:sz="0" w:space="0" w:color="auto"/>
          </w:divBdr>
          <w:divsChild>
            <w:div w:id="17710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8372">
      <w:bodyDiv w:val="1"/>
      <w:marLeft w:val="0"/>
      <w:marRight w:val="0"/>
      <w:marTop w:val="0"/>
      <w:marBottom w:val="0"/>
      <w:divBdr>
        <w:top w:val="none" w:sz="0" w:space="0" w:color="auto"/>
        <w:left w:val="none" w:sz="0" w:space="0" w:color="auto"/>
        <w:bottom w:val="none" w:sz="0" w:space="0" w:color="auto"/>
        <w:right w:val="none" w:sz="0" w:space="0" w:color="auto"/>
      </w:divBdr>
      <w:divsChild>
        <w:div w:id="1495105226">
          <w:marLeft w:val="0"/>
          <w:marRight w:val="0"/>
          <w:marTop w:val="0"/>
          <w:marBottom w:val="0"/>
          <w:divBdr>
            <w:top w:val="none" w:sz="0" w:space="0" w:color="auto"/>
            <w:left w:val="none" w:sz="0" w:space="0" w:color="auto"/>
            <w:bottom w:val="none" w:sz="0" w:space="0" w:color="auto"/>
            <w:right w:val="none" w:sz="0" w:space="0" w:color="auto"/>
          </w:divBdr>
          <w:divsChild>
            <w:div w:id="54015585">
              <w:marLeft w:val="0"/>
              <w:marRight w:val="0"/>
              <w:marTop w:val="0"/>
              <w:marBottom w:val="0"/>
              <w:divBdr>
                <w:top w:val="none" w:sz="0" w:space="0" w:color="auto"/>
                <w:left w:val="none" w:sz="0" w:space="0" w:color="auto"/>
                <w:bottom w:val="none" w:sz="0" w:space="0" w:color="auto"/>
                <w:right w:val="none" w:sz="0" w:space="0" w:color="auto"/>
              </w:divBdr>
            </w:div>
            <w:div w:id="1058943958">
              <w:marLeft w:val="0"/>
              <w:marRight w:val="0"/>
              <w:marTop w:val="0"/>
              <w:marBottom w:val="0"/>
              <w:divBdr>
                <w:top w:val="none" w:sz="0" w:space="0" w:color="auto"/>
                <w:left w:val="none" w:sz="0" w:space="0" w:color="auto"/>
                <w:bottom w:val="none" w:sz="0" w:space="0" w:color="auto"/>
                <w:right w:val="none" w:sz="0" w:space="0" w:color="auto"/>
              </w:divBdr>
            </w:div>
            <w:div w:id="863446032">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2113427830">
              <w:marLeft w:val="0"/>
              <w:marRight w:val="0"/>
              <w:marTop w:val="0"/>
              <w:marBottom w:val="0"/>
              <w:divBdr>
                <w:top w:val="none" w:sz="0" w:space="0" w:color="auto"/>
                <w:left w:val="none" w:sz="0" w:space="0" w:color="auto"/>
                <w:bottom w:val="none" w:sz="0" w:space="0" w:color="auto"/>
                <w:right w:val="none" w:sz="0" w:space="0" w:color="auto"/>
              </w:divBdr>
            </w:div>
            <w:div w:id="5197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3511">
      <w:bodyDiv w:val="1"/>
      <w:marLeft w:val="0"/>
      <w:marRight w:val="0"/>
      <w:marTop w:val="0"/>
      <w:marBottom w:val="0"/>
      <w:divBdr>
        <w:top w:val="none" w:sz="0" w:space="0" w:color="auto"/>
        <w:left w:val="none" w:sz="0" w:space="0" w:color="auto"/>
        <w:bottom w:val="none" w:sz="0" w:space="0" w:color="auto"/>
        <w:right w:val="none" w:sz="0" w:space="0" w:color="auto"/>
      </w:divBdr>
      <w:divsChild>
        <w:div w:id="2106881271">
          <w:marLeft w:val="0"/>
          <w:marRight w:val="0"/>
          <w:marTop w:val="0"/>
          <w:marBottom w:val="0"/>
          <w:divBdr>
            <w:top w:val="none" w:sz="0" w:space="0" w:color="auto"/>
            <w:left w:val="none" w:sz="0" w:space="0" w:color="auto"/>
            <w:bottom w:val="none" w:sz="0" w:space="0" w:color="auto"/>
            <w:right w:val="none" w:sz="0" w:space="0" w:color="auto"/>
          </w:divBdr>
          <w:divsChild>
            <w:div w:id="1628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1400">
      <w:bodyDiv w:val="1"/>
      <w:marLeft w:val="0"/>
      <w:marRight w:val="0"/>
      <w:marTop w:val="0"/>
      <w:marBottom w:val="0"/>
      <w:divBdr>
        <w:top w:val="none" w:sz="0" w:space="0" w:color="auto"/>
        <w:left w:val="none" w:sz="0" w:space="0" w:color="auto"/>
        <w:bottom w:val="none" w:sz="0" w:space="0" w:color="auto"/>
        <w:right w:val="none" w:sz="0" w:space="0" w:color="auto"/>
      </w:divBdr>
      <w:divsChild>
        <w:div w:id="1360816675">
          <w:marLeft w:val="0"/>
          <w:marRight w:val="0"/>
          <w:marTop w:val="0"/>
          <w:marBottom w:val="0"/>
          <w:divBdr>
            <w:top w:val="none" w:sz="0" w:space="0" w:color="auto"/>
            <w:left w:val="none" w:sz="0" w:space="0" w:color="auto"/>
            <w:bottom w:val="none" w:sz="0" w:space="0" w:color="auto"/>
            <w:right w:val="none" w:sz="0" w:space="0" w:color="auto"/>
          </w:divBdr>
          <w:divsChild>
            <w:div w:id="10071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643">
      <w:bodyDiv w:val="1"/>
      <w:marLeft w:val="0"/>
      <w:marRight w:val="0"/>
      <w:marTop w:val="0"/>
      <w:marBottom w:val="0"/>
      <w:divBdr>
        <w:top w:val="none" w:sz="0" w:space="0" w:color="auto"/>
        <w:left w:val="none" w:sz="0" w:space="0" w:color="auto"/>
        <w:bottom w:val="none" w:sz="0" w:space="0" w:color="auto"/>
        <w:right w:val="none" w:sz="0" w:space="0" w:color="auto"/>
      </w:divBdr>
      <w:divsChild>
        <w:div w:id="526679541">
          <w:marLeft w:val="0"/>
          <w:marRight w:val="0"/>
          <w:marTop w:val="0"/>
          <w:marBottom w:val="0"/>
          <w:divBdr>
            <w:top w:val="none" w:sz="0" w:space="0" w:color="auto"/>
            <w:left w:val="none" w:sz="0" w:space="0" w:color="auto"/>
            <w:bottom w:val="none" w:sz="0" w:space="0" w:color="auto"/>
            <w:right w:val="none" w:sz="0" w:space="0" w:color="auto"/>
          </w:divBdr>
          <w:divsChild>
            <w:div w:id="1742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135">
      <w:bodyDiv w:val="1"/>
      <w:marLeft w:val="0"/>
      <w:marRight w:val="0"/>
      <w:marTop w:val="0"/>
      <w:marBottom w:val="0"/>
      <w:divBdr>
        <w:top w:val="none" w:sz="0" w:space="0" w:color="auto"/>
        <w:left w:val="none" w:sz="0" w:space="0" w:color="auto"/>
        <w:bottom w:val="none" w:sz="0" w:space="0" w:color="auto"/>
        <w:right w:val="none" w:sz="0" w:space="0" w:color="auto"/>
      </w:divBdr>
      <w:divsChild>
        <w:div w:id="1293556991">
          <w:marLeft w:val="0"/>
          <w:marRight w:val="0"/>
          <w:marTop w:val="0"/>
          <w:marBottom w:val="0"/>
          <w:divBdr>
            <w:top w:val="none" w:sz="0" w:space="0" w:color="auto"/>
            <w:left w:val="none" w:sz="0" w:space="0" w:color="auto"/>
            <w:bottom w:val="none" w:sz="0" w:space="0" w:color="auto"/>
            <w:right w:val="none" w:sz="0" w:space="0" w:color="auto"/>
          </w:divBdr>
          <w:divsChild>
            <w:div w:id="10890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6019">
      <w:bodyDiv w:val="1"/>
      <w:marLeft w:val="0"/>
      <w:marRight w:val="0"/>
      <w:marTop w:val="0"/>
      <w:marBottom w:val="0"/>
      <w:divBdr>
        <w:top w:val="none" w:sz="0" w:space="0" w:color="auto"/>
        <w:left w:val="none" w:sz="0" w:space="0" w:color="auto"/>
        <w:bottom w:val="none" w:sz="0" w:space="0" w:color="auto"/>
        <w:right w:val="none" w:sz="0" w:space="0" w:color="auto"/>
      </w:divBdr>
      <w:divsChild>
        <w:div w:id="520361191">
          <w:marLeft w:val="0"/>
          <w:marRight w:val="0"/>
          <w:marTop w:val="0"/>
          <w:marBottom w:val="0"/>
          <w:divBdr>
            <w:top w:val="none" w:sz="0" w:space="0" w:color="auto"/>
            <w:left w:val="none" w:sz="0" w:space="0" w:color="auto"/>
            <w:bottom w:val="none" w:sz="0" w:space="0" w:color="auto"/>
            <w:right w:val="none" w:sz="0" w:space="0" w:color="auto"/>
          </w:divBdr>
          <w:divsChild>
            <w:div w:id="880441379">
              <w:marLeft w:val="0"/>
              <w:marRight w:val="0"/>
              <w:marTop w:val="0"/>
              <w:marBottom w:val="0"/>
              <w:divBdr>
                <w:top w:val="none" w:sz="0" w:space="0" w:color="auto"/>
                <w:left w:val="none" w:sz="0" w:space="0" w:color="auto"/>
                <w:bottom w:val="none" w:sz="0" w:space="0" w:color="auto"/>
                <w:right w:val="none" w:sz="0" w:space="0" w:color="auto"/>
              </w:divBdr>
            </w:div>
            <w:div w:id="31850586">
              <w:marLeft w:val="0"/>
              <w:marRight w:val="0"/>
              <w:marTop w:val="0"/>
              <w:marBottom w:val="0"/>
              <w:divBdr>
                <w:top w:val="none" w:sz="0" w:space="0" w:color="auto"/>
                <w:left w:val="none" w:sz="0" w:space="0" w:color="auto"/>
                <w:bottom w:val="none" w:sz="0" w:space="0" w:color="auto"/>
                <w:right w:val="none" w:sz="0" w:space="0" w:color="auto"/>
              </w:divBdr>
            </w:div>
            <w:div w:id="76024021">
              <w:marLeft w:val="0"/>
              <w:marRight w:val="0"/>
              <w:marTop w:val="0"/>
              <w:marBottom w:val="0"/>
              <w:divBdr>
                <w:top w:val="none" w:sz="0" w:space="0" w:color="auto"/>
                <w:left w:val="none" w:sz="0" w:space="0" w:color="auto"/>
                <w:bottom w:val="none" w:sz="0" w:space="0" w:color="auto"/>
                <w:right w:val="none" w:sz="0" w:space="0" w:color="auto"/>
              </w:divBdr>
            </w:div>
            <w:div w:id="1789619319">
              <w:marLeft w:val="0"/>
              <w:marRight w:val="0"/>
              <w:marTop w:val="0"/>
              <w:marBottom w:val="0"/>
              <w:divBdr>
                <w:top w:val="none" w:sz="0" w:space="0" w:color="auto"/>
                <w:left w:val="none" w:sz="0" w:space="0" w:color="auto"/>
                <w:bottom w:val="none" w:sz="0" w:space="0" w:color="auto"/>
                <w:right w:val="none" w:sz="0" w:space="0" w:color="auto"/>
              </w:divBdr>
            </w:div>
            <w:div w:id="809202934">
              <w:marLeft w:val="0"/>
              <w:marRight w:val="0"/>
              <w:marTop w:val="0"/>
              <w:marBottom w:val="0"/>
              <w:divBdr>
                <w:top w:val="none" w:sz="0" w:space="0" w:color="auto"/>
                <w:left w:val="none" w:sz="0" w:space="0" w:color="auto"/>
                <w:bottom w:val="none" w:sz="0" w:space="0" w:color="auto"/>
                <w:right w:val="none" w:sz="0" w:space="0" w:color="auto"/>
              </w:divBdr>
            </w:div>
            <w:div w:id="8310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874">
      <w:bodyDiv w:val="1"/>
      <w:marLeft w:val="0"/>
      <w:marRight w:val="0"/>
      <w:marTop w:val="0"/>
      <w:marBottom w:val="0"/>
      <w:divBdr>
        <w:top w:val="none" w:sz="0" w:space="0" w:color="auto"/>
        <w:left w:val="none" w:sz="0" w:space="0" w:color="auto"/>
        <w:bottom w:val="none" w:sz="0" w:space="0" w:color="auto"/>
        <w:right w:val="none" w:sz="0" w:space="0" w:color="auto"/>
      </w:divBdr>
      <w:divsChild>
        <w:div w:id="939487934">
          <w:marLeft w:val="0"/>
          <w:marRight w:val="0"/>
          <w:marTop w:val="0"/>
          <w:marBottom w:val="0"/>
          <w:divBdr>
            <w:top w:val="none" w:sz="0" w:space="0" w:color="auto"/>
            <w:left w:val="none" w:sz="0" w:space="0" w:color="auto"/>
            <w:bottom w:val="none" w:sz="0" w:space="0" w:color="auto"/>
            <w:right w:val="none" w:sz="0" w:space="0" w:color="auto"/>
          </w:divBdr>
          <w:divsChild>
            <w:div w:id="2159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576FA-0CC7-4B34-8CAE-EC99F377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808</Words>
  <Characters>4610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Mavzer</dc:creator>
  <cp:keywords/>
  <dc:description/>
  <cp:lastModifiedBy>Atakan Mavzer</cp:lastModifiedBy>
  <cp:revision>21</cp:revision>
  <dcterms:created xsi:type="dcterms:W3CDTF">2021-04-11T13:32:00Z</dcterms:created>
  <dcterms:modified xsi:type="dcterms:W3CDTF">2021-04-11T16:08:00Z</dcterms:modified>
</cp:coreProperties>
</file>