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6E3" w:rsidRDefault="002F5CC9">
      <w:pPr>
        <w:pStyle w:val="Heading1"/>
      </w:pPr>
      <w:r>
        <w:t>label_detection_results/11_21_19_ch3_spacy.json</w:t>
      </w:r>
    </w:p>
    <w:p w:rsidR="001236E3" w:rsidRDefault="002F5CC9">
      <w:pPr>
        <w:pStyle w:val="Heading1"/>
      </w:pPr>
      <w:r>
        <w:t>atom 0</w:t>
      </w:r>
    </w:p>
    <w:p w:rsidR="001236E3" w:rsidRDefault="002F5CC9">
      <w:r>
        <w:t xml:space="preserve">The goal of this chapter is to introduce you to a simple (and restricted) model of computation known as \emph{deterministic finite automata}. This model is interesting to study in its own right, and has very nice applications, however, our main motivation to study this model is to use it as a stepping stone towards formally defining the notion of an \emph{algorithm} in its full generality. Treating </w:t>
      </w:r>
      <w:r>
        <w:rPr>
          <w:highlight w:val="darkGreen"/>
        </w:rPr>
        <w:t>deterministic finite automata</w:t>
      </w:r>
      <w:r>
        <w:t xml:space="preserve"> as a warm-up, we would like you to get comfortable with how one formally defines a model of computation, and then proves interesting theorems related to the model. Along the way, you will start getting comfortable with using a bit more sophisticated mathematical notation than you might be used to. You will see how mathematical notation helps us express ideas and concepts accurately, succinctly and clearly.</w:t>
      </w:r>
      <w:r>
        <w:br/>
      </w:r>
      <w:r>
        <w:br/>
        <w:t xml:space="preserve">Here are some links that point to some of the applications of </w:t>
      </w:r>
      <w:r>
        <w:rPr>
          <w:highlight w:val="yellow"/>
        </w:rPr>
        <w:t>deterministic finite automata</w:t>
      </w:r>
      <w:r>
        <w:t>:</w:t>
      </w:r>
      <w:r>
        <w:br/>
        <w:t>\begin{itemize}</w:t>
      </w:r>
      <w:r>
        <w:br/>
        <w:t xml:space="preserve">    \item \url{https://cstheory.stackexchange.com/questions/8539/how-practical-is-automata-theory}</w:t>
      </w:r>
      <w:r>
        <w:br/>
        <w:t xml:space="preserve">    \item \url{http://cap.virginia.edu}</w:t>
      </w:r>
      <w:r>
        <w:br/>
        <w:t>\end{itemize}</w:t>
      </w:r>
      <w:r>
        <w:br/>
      </w:r>
    </w:p>
    <w:p w:rsidR="001236E3" w:rsidRDefault="002F5CC9">
      <w:pPr>
        <w:pStyle w:val="Heading1"/>
      </w:pPr>
      <w:r>
        <w:t>atom 1</w:t>
      </w:r>
    </w:p>
    <w:p w:rsidR="001236E3" w:rsidRDefault="002F5CC9">
      <w:r>
        <w:t xml:space="preserve">A \def{deterministic finite automaton} (\def{DFA}) $M$ is a $5$-tuple $$M = (Q, \Sigma, \delta, q_0, F),$$ where </w:t>
      </w:r>
      <w:r>
        <w:br/>
        <w:t>\begin{itemize}</w:t>
      </w:r>
      <w:r>
        <w:br/>
        <w:t xml:space="preserve">    \item $Q$ is a non-empty finite set \newline</w:t>
      </w:r>
      <w:r>
        <w:br/>
        <w:t xml:space="preserve">    (which we refer to as the \def{set of states of the DFA});</w:t>
      </w:r>
      <w:r>
        <w:br/>
      </w:r>
      <w:r>
        <w:br/>
        <w:t xml:space="preserve">    \item $\Sigma$ is a non-empty finite set \newline</w:t>
      </w:r>
      <w:r>
        <w:br/>
        <w:t xml:space="preserve">    (which we refer to as the \def{alphabet of the DFA});</w:t>
      </w:r>
      <w:r>
        <w:br/>
      </w:r>
      <w:r>
        <w:br/>
        <w:t xml:space="preserve">    \item $\delta$ is a function of the form $\delta: Q \times \Sigma \to Q$ \newline</w:t>
      </w:r>
      <w:r>
        <w:br/>
        <w:t xml:space="preserve">    (which we refer to as the \def{transition function of the DFA});</w:t>
      </w:r>
      <w:r>
        <w:br/>
      </w:r>
      <w:r>
        <w:br/>
        <w:t xml:space="preserve">    \item $q_0 \in Q$ is an element of $Q$ \newline</w:t>
      </w:r>
      <w:r>
        <w:br/>
        <w:t xml:space="preserve">    (which we refer to as the \def{start state of the DFA});</w:t>
      </w:r>
      <w:r>
        <w:br/>
      </w:r>
      <w:r>
        <w:br/>
        <w:t xml:space="preserve">    \item $F \subseteq Q$ is a subset of $Q$ \newline </w:t>
      </w:r>
      <w:r>
        <w:br/>
      </w:r>
      <w:r>
        <w:lastRenderedPageBreak/>
        <w:t xml:space="preserve">    (which we refer to as the \def{set of </w:t>
      </w:r>
      <w:r w:rsidRPr="00E31786">
        <w:t xml:space="preserve">accepting </w:t>
      </w:r>
      <w:r>
        <w:t>states of the DFA}).</w:t>
      </w:r>
      <w:r>
        <w:br/>
        <w:t>\end{itemize}</w:t>
      </w:r>
      <w:r>
        <w:br/>
      </w:r>
    </w:p>
    <w:p w:rsidR="001236E3" w:rsidRDefault="002F5CC9">
      <w:pPr>
        <w:pStyle w:val="Heading1"/>
      </w:pPr>
      <w:r>
        <w:t>atom 2</w:t>
      </w:r>
    </w:p>
    <w:p w:rsidR="001236E3" w:rsidRDefault="002F5CC9">
      <w:r>
        <w:t>Below is an example of how we draw a DFA:</w:t>
      </w:r>
      <w:r>
        <w:br/>
      </w:r>
      <w:r>
        <w:br/>
        <w:t>\begin{center}</w:t>
      </w:r>
      <w:r>
        <w:br/>
        <w:t xml:space="preserve">    \includegraphics[width=10cm]{dfa.png}</w:t>
      </w:r>
      <w:r>
        <w:br/>
        <w:t>\end{center}</w:t>
      </w:r>
      <w:r>
        <w:br/>
      </w:r>
      <w:r>
        <w:br/>
        <w:t xml:space="preserve">In this example, $\Sigma = \{\s{0},\s{1}\}$, $Q = \{q_0,q_1,q_2,q_3\}$, $F = \{q_1,q_2\}$. The labeled arrows between the </w:t>
      </w:r>
      <w:r>
        <w:rPr>
          <w:highlight w:val="yellow"/>
        </w:rPr>
        <w:t>states</w:t>
      </w:r>
      <w:r>
        <w:t xml:space="preserve"> </w:t>
      </w:r>
      <w:r w:rsidRPr="00E31786">
        <w:rPr>
          <w:highlight w:val="darkGreen"/>
        </w:rPr>
        <w:t>encode</w:t>
      </w:r>
      <w:r>
        <w:t xml:space="preserve"> the </w:t>
      </w:r>
      <w:r>
        <w:rPr>
          <w:highlight w:val="yellow"/>
        </w:rPr>
        <w:t>transition function</w:t>
      </w:r>
      <w:r>
        <w:t xml:space="preserve"> $\delta$, which can also be represented with a table as below (row $q_i \in Q$ and column $b \in \Sigma$ contains $\delta(q_i, b)$).</w:t>
      </w:r>
      <w:r>
        <w:br/>
      </w:r>
      <w:r>
        <w:br/>
      </w:r>
      <w:r>
        <w:br/>
        <w:t>\begin{center}</w:t>
      </w:r>
      <w:r>
        <w:br/>
        <w:t xml:space="preserve">    \includegraphics[width=5cm]{dfa-transition-table.png}</w:t>
      </w:r>
      <w:r>
        <w:br/>
        <w:t>\end{center}</w:t>
      </w:r>
      <w:r>
        <w:br/>
      </w:r>
    </w:p>
    <w:p w:rsidR="001236E3" w:rsidRDefault="002F5CC9">
      <w:pPr>
        <w:pStyle w:val="Heading1"/>
      </w:pPr>
      <w:r>
        <w:t>atom 3</w:t>
      </w:r>
    </w:p>
    <w:p w:rsidR="001236E3" w:rsidRDefault="002F5CC9">
      <w:r>
        <w:t xml:space="preserve">Let $M = (Q, \Sigma, \delta, q_0, F)$ be a </w:t>
      </w:r>
      <w:r>
        <w:rPr>
          <w:highlight w:val="darkGreen"/>
        </w:rPr>
        <w:t>DFA</w:t>
      </w:r>
      <w:r>
        <w:t xml:space="preserve"> and let $w = w_1w_2 \cdots w_n$ be a </w:t>
      </w:r>
      <w:r>
        <w:rPr>
          <w:highlight w:val="darkGreen"/>
        </w:rPr>
        <w:t>string</w:t>
      </w:r>
      <w:r>
        <w:t xml:space="preserve"> over an </w:t>
      </w:r>
      <w:r>
        <w:rPr>
          <w:highlight w:val="yellow"/>
        </w:rPr>
        <w:t>alphabet</w:t>
      </w:r>
      <w:r>
        <w:rPr>
          <w:highlight w:val="red"/>
        </w:rPr>
        <w:t>alphabet</w:t>
      </w:r>
      <w:r>
        <w:t xml:space="preserve"> $\Sigma$ (so $w_i \in \Sigma$ for each $i \in \{1,2,\ldots,n\}$). Then the \def{computation path} of $M$ with respect to $w$ is a sequence of </w:t>
      </w:r>
      <w:r>
        <w:rPr>
          <w:highlight w:val="yellow"/>
        </w:rPr>
        <w:t>states</w:t>
      </w:r>
      <w:r>
        <w:t xml:space="preserve"> </w:t>
      </w:r>
      <w:r>
        <w:br/>
        <w:t>\[</w:t>
      </w:r>
      <w:r>
        <w:br/>
        <w:t xml:space="preserve">    r_0, r_1, r_2, \ldots , r_n,</w:t>
      </w:r>
      <w:r>
        <w:br/>
        <w:t>\]</w:t>
      </w:r>
      <w:r>
        <w:br/>
        <w:t xml:space="preserve">where each $r_i \in Q$, and such that </w:t>
      </w:r>
      <w:r>
        <w:br/>
        <w:t>\begin{itemize}</w:t>
      </w:r>
      <w:r>
        <w:br/>
        <w:t xml:space="preserve">    \item $r_0 = q_0$;</w:t>
      </w:r>
      <w:r>
        <w:br/>
        <w:t xml:space="preserve">    \item $\delta(r_{i-1},w_i) = r_i$ for each $i \in \{1,2,\ldots,n\}$.</w:t>
      </w:r>
      <w:r>
        <w:br/>
        <w:t>\end{itemize}</w:t>
      </w:r>
      <w:r>
        <w:br/>
        <w:t>An \def{accepting computation path} is such that $r_n \in F$, and a \def{rejecting computation path} is such that $r_n \not\in F$.</w:t>
      </w:r>
      <w:r>
        <w:br/>
      </w:r>
    </w:p>
    <w:p w:rsidR="001236E3" w:rsidRDefault="002F5CC9">
      <w:pPr>
        <w:pStyle w:val="Heading1"/>
      </w:pPr>
      <w:r>
        <w:lastRenderedPageBreak/>
        <w:t>atom 4</w:t>
      </w:r>
    </w:p>
    <w:p w:rsidR="001236E3" w:rsidRDefault="002F5CC9">
      <w:r>
        <w:t xml:space="preserve">Let $M = (Q, \Sigma, \delta, q_0, F)$ be the </w:t>
      </w:r>
      <w:r>
        <w:rPr>
          <w:highlight w:val="darkGreen"/>
        </w:rPr>
        <w:t>DFA</w:t>
      </w:r>
      <w:r>
        <w:t xml:space="preserve"> in Example~\ref{example:A-4-state-DFA} and let $w = \s{110110}$. Then the </w:t>
      </w:r>
      <w:r>
        <w:rPr>
          <w:highlight w:val="darkGreen"/>
        </w:rPr>
        <w:t>computation path</w:t>
      </w:r>
      <w:r>
        <w:t xml:space="preserve"> of $M$ with respect to $w$ is </w:t>
      </w:r>
      <w:r>
        <w:br/>
        <w:t>\[</w:t>
      </w:r>
      <w:r>
        <w:br/>
        <w:t>q_0, q_1, q_2, q_3, q_2, q_2, q_3.</w:t>
      </w:r>
      <w:r>
        <w:br/>
        <w:t>\]</w:t>
      </w:r>
      <w:r>
        <w:br/>
        <w:t xml:space="preserve">Since $q_3$ is not in $F$, this is a </w:t>
      </w:r>
      <w:r>
        <w:rPr>
          <w:highlight w:val="darkGreen"/>
        </w:rPr>
        <w:t>rejecting computation path</w:t>
      </w:r>
      <w:r>
        <w:t>.</w:t>
      </w:r>
      <w:r>
        <w:br/>
      </w:r>
    </w:p>
    <w:p w:rsidR="001236E3" w:rsidRDefault="002F5CC9">
      <w:pPr>
        <w:pStyle w:val="Heading1"/>
      </w:pPr>
      <w:r>
        <w:t>atom 5</w:t>
      </w:r>
    </w:p>
    <w:p w:rsidR="001236E3" w:rsidRDefault="002F5CC9">
      <w:r>
        <w:t xml:space="preserve">We say that </w:t>
      </w:r>
      <w:r>
        <w:rPr>
          <w:highlight w:val="darkGreen"/>
        </w:rPr>
        <w:t>DFA</w:t>
      </w:r>
      <w:r>
        <w:t xml:space="preserve"> $M = (Q, \Sigma, \delta, q_0, </w:t>
      </w:r>
      <w:proofErr w:type="gramStart"/>
      <w:r>
        <w:t>F)$</w:t>
      </w:r>
      <w:proofErr w:type="gramEnd"/>
      <w:r>
        <w:t xml:space="preserve"> \def{accepts a string} $w \in \Sigma^*$ if the </w:t>
      </w:r>
      <w:r>
        <w:rPr>
          <w:highlight w:val="darkGreen"/>
        </w:rPr>
        <w:t>computation path</w:t>
      </w:r>
      <w:r>
        <w:t xml:space="preserve"> of $M$ with respect to $w$ is an </w:t>
      </w:r>
      <w:r>
        <w:rPr>
          <w:highlight w:val="darkGreen"/>
        </w:rPr>
        <w:t>accepting computation path</w:t>
      </w:r>
      <w:r>
        <w:t>. Otherwise, we say that $M$ \def{rejects the string} $w$.</w:t>
      </w:r>
      <w:r>
        <w:br/>
      </w:r>
    </w:p>
    <w:p w:rsidR="001236E3" w:rsidRDefault="002F5CC9">
      <w:pPr>
        <w:pStyle w:val="Heading1"/>
      </w:pPr>
      <w:r>
        <w:t>atom 6</w:t>
      </w:r>
    </w:p>
    <w:p w:rsidR="001236E3" w:rsidRDefault="002F5CC9">
      <w:r>
        <w:t xml:space="preserve">Let $M = (Q, \Sigma, \delta, q_0, F)$ be the </w:t>
      </w:r>
      <w:r>
        <w:rPr>
          <w:highlight w:val="darkGreen"/>
        </w:rPr>
        <w:t>DFA</w:t>
      </w:r>
      <w:r>
        <w:t xml:space="preserve"> in Example~\ref{example:A-4-state-DFA} and let $w = \s{01101}$. Then the </w:t>
      </w:r>
      <w:r>
        <w:rPr>
          <w:highlight w:val="darkGreen"/>
        </w:rPr>
        <w:t>computation path</w:t>
      </w:r>
      <w:r>
        <w:t xml:space="preserve"> of $M$ with respect to $w$ is </w:t>
      </w:r>
      <w:r>
        <w:br/>
        <w:t>\[</w:t>
      </w:r>
      <w:r>
        <w:br/>
        <w:t>q_0, q_0, q_1, q_2, q_3, q_2.</w:t>
      </w:r>
      <w:r>
        <w:br/>
        <w:t>\]</w:t>
      </w:r>
      <w:r>
        <w:br/>
        <w:t xml:space="preserve">This is an </w:t>
      </w:r>
      <w:r>
        <w:rPr>
          <w:highlight w:val="darkGreen"/>
        </w:rPr>
        <w:t>accepting computation path</w:t>
      </w:r>
      <w:r>
        <w:t xml:space="preserve"> because the sequence ends with $q_2$, which is in $F$. Therefore $M$ </w:t>
      </w:r>
      <w:r>
        <w:rPr>
          <w:highlight w:val="darkGreen"/>
        </w:rPr>
        <w:t>accepts</w:t>
      </w:r>
      <w:r>
        <w:t xml:space="preserve"> $w$.</w:t>
      </w:r>
      <w:r>
        <w:br/>
      </w:r>
    </w:p>
    <w:p w:rsidR="001236E3" w:rsidRDefault="002F5CC9">
      <w:pPr>
        <w:pStyle w:val="Heading1"/>
      </w:pPr>
      <w:r>
        <w:t>atom 7</w:t>
      </w:r>
    </w:p>
    <w:p w:rsidR="001236E3" w:rsidRDefault="002F5CC9">
      <w:r>
        <w:t xml:space="preserve">Let $M = (Q, \Sigma, \delta, q_0, F)$ be a </w:t>
      </w:r>
      <w:r>
        <w:rPr>
          <w:highlight w:val="darkGreen"/>
        </w:rPr>
        <w:t>DFA</w:t>
      </w:r>
      <w:r>
        <w:t xml:space="preserve">. The </w:t>
      </w:r>
      <w:r>
        <w:rPr>
          <w:highlight w:val="yellow"/>
        </w:rPr>
        <w:t>transition function</w:t>
      </w:r>
      <w:r>
        <w:t xml:space="preserve"> $\delta : Q \times \Sigma \to Q$ can be extended to $\delta^* : Q \times \Sigma^* \to Q$, where $\delta^*(q, w)$ is defined as the </w:t>
      </w:r>
      <w:r>
        <w:rPr>
          <w:highlight w:val="yellow"/>
        </w:rPr>
        <w:t>state</w:t>
      </w:r>
      <w:r>
        <w:t xml:space="preserve"> we end up in if we start at $q$ and read the </w:t>
      </w:r>
      <w:r>
        <w:rPr>
          <w:highlight w:val="darkGreen"/>
        </w:rPr>
        <w:t>string</w:t>
      </w:r>
      <w:r>
        <w:t xml:space="preserve"> $w$. In fact, often the star in the notation is dropped and $\delta$ is overloaded to represent both a function $\delta : Q \times \Sigma \to Q$ and a function $\delta : Q \times \Sigma^* \to Q$. </w:t>
      </w:r>
      <w:r>
        <w:br/>
      </w:r>
    </w:p>
    <w:p w:rsidR="001236E3" w:rsidRDefault="002F5CC9">
      <w:pPr>
        <w:pStyle w:val="Heading1"/>
      </w:pPr>
      <w:r>
        <w:t>atom 8</w:t>
      </w:r>
    </w:p>
    <w:p w:rsidR="001236E3" w:rsidRDefault="002F5CC9">
      <w:r>
        <w:t xml:space="preserve">Let $M = (Q, \Sigma, \delta, q_0, F)$ be a </w:t>
      </w:r>
      <w:r>
        <w:rPr>
          <w:highlight w:val="darkGreen"/>
        </w:rPr>
        <w:t>DFA</w:t>
      </w:r>
      <w:r>
        <w:t xml:space="preserve">. Using the notation above, we can say that a </w:t>
      </w:r>
      <w:r>
        <w:rPr>
          <w:highlight w:val="darkGreen"/>
        </w:rPr>
        <w:t>word</w:t>
      </w:r>
      <w:r>
        <w:t xml:space="preserve"> $w$ is \emph{accepted} by the </w:t>
      </w:r>
      <w:r>
        <w:rPr>
          <w:highlight w:val="darkGreen"/>
        </w:rPr>
        <w:t>DFA</w:t>
      </w:r>
      <w:r>
        <w:t xml:space="preserve"> $M$ if $\delta(q_0, w) \in F$.</w:t>
      </w:r>
      <w:r>
        <w:br/>
      </w:r>
    </w:p>
    <w:p w:rsidR="001236E3" w:rsidRDefault="002F5CC9">
      <w:pPr>
        <w:pStyle w:val="Heading1"/>
      </w:pPr>
      <w:r>
        <w:lastRenderedPageBreak/>
        <w:t>atom 9</w:t>
      </w:r>
    </w:p>
    <w:p w:rsidR="001236E3" w:rsidRDefault="002F5CC9">
      <w:r>
        <w:t xml:space="preserve">For a </w:t>
      </w:r>
      <w:r>
        <w:rPr>
          <w:highlight w:val="darkGreen"/>
        </w:rPr>
        <w:t>deterministic finite automaton</w:t>
      </w:r>
      <w:r>
        <w:t xml:space="preserve"> $M$, we let $L(M)$ denote the set of all </w:t>
      </w:r>
      <w:r>
        <w:rPr>
          <w:highlight w:val="darkGreen"/>
        </w:rPr>
        <w:t>strings</w:t>
      </w:r>
      <w:r>
        <w:t xml:space="preserve"> that $M$ </w:t>
      </w:r>
      <w:r>
        <w:rPr>
          <w:highlight w:val="darkGreen"/>
        </w:rPr>
        <w:t>accepts</w:t>
      </w:r>
      <w:r>
        <w:t xml:space="preserve">, i.e. $L(M) = \{w \in \Sigma^* : M \text{ </w:t>
      </w:r>
      <w:r w:rsidRPr="00EB2443">
        <w:t>accepts</w:t>
      </w:r>
      <w:r>
        <w:t xml:space="preserve"> } w\}$. We refer to $L(M)$ as the </w:t>
      </w:r>
      <w:r>
        <w:rPr>
          <w:highlight w:val="darkGreen"/>
        </w:rPr>
        <w:t>language</w:t>
      </w:r>
      <w:r>
        <w:t xml:space="preserve"> \def{recognized} by $M$ (or as the </w:t>
      </w:r>
      <w:r>
        <w:rPr>
          <w:highlight w:val="darkGreen"/>
        </w:rPr>
        <w:t>language</w:t>
      </w:r>
      <w:r>
        <w:t xml:space="preserve"> \def{accepted} by $M$, or as the </w:t>
      </w:r>
      <w:r>
        <w:rPr>
          <w:highlight w:val="darkGreen"/>
        </w:rPr>
        <w:t>language</w:t>
      </w:r>
      <w:r>
        <w:t xml:space="preserve"> \def{decided} by $M$).\footn{Here the </w:t>
      </w:r>
      <w:r>
        <w:rPr>
          <w:highlight w:val="red"/>
        </w:rPr>
        <w:t>word</w:t>
      </w:r>
      <w:r>
        <w:t xml:space="preserve"> ``</w:t>
      </w:r>
      <w:r>
        <w:rPr>
          <w:highlight w:val="darkGreen"/>
        </w:rPr>
        <w:t>accept</w:t>
      </w:r>
      <w:r>
        <w:t xml:space="preserve">'' is overloaded since we also use it in the context of a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accepting a string</w:t>
      </w:r>
      <w:r>
        <w:t xml:space="preserve">. However, this usually does not create any ambiguity. Note that the letter $L$ is also overloaded since we often use it to denote a </w:t>
      </w:r>
      <w:r>
        <w:rPr>
          <w:highlight w:val="darkGreen"/>
        </w:rPr>
        <w:t>language</w:t>
      </w:r>
      <w:r>
        <w:t xml:space="preserve"> $L \subseteq \Sigma^*$. In this definition, you see that it can also denote a function that maps a </w:t>
      </w:r>
      <w:r>
        <w:rPr>
          <w:highlight w:val="darkGreen"/>
        </w:rPr>
        <w:t>DFA</w:t>
      </w:r>
      <w:r>
        <w:t xml:space="preserve"> to a </w:t>
      </w:r>
      <w:r>
        <w:rPr>
          <w:highlight w:val="darkGreen"/>
        </w:rPr>
        <w:t>language</w:t>
      </w:r>
      <w:r>
        <w:t>. Again, this overloading should not create any ambiguity.}</w:t>
      </w:r>
      <w:r>
        <w:br/>
      </w:r>
    </w:p>
    <w:p w:rsidR="001236E3" w:rsidRDefault="002F5CC9">
      <w:pPr>
        <w:pStyle w:val="Heading1"/>
      </w:pPr>
      <w:r>
        <w:t>atom 10</w:t>
      </w:r>
    </w:p>
    <w:p w:rsidR="001236E3" w:rsidRDefault="002F5CC9">
      <w:r>
        <w:t xml:space="preserve">The following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recognizes</w:t>
      </w:r>
      <w:r>
        <w:t xml:space="preserve"> the </w:t>
      </w:r>
      <w:r>
        <w:rPr>
          <w:highlight w:val="darkGreen"/>
        </w:rPr>
        <w:t>language</w:t>
      </w:r>
      <w:r>
        <w:t xml:space="preserve"> consisting of all binary </w:t>
      </w:r>
      <w:r>
        <w:rPr>
          <w:highlight w:val="darkGreen"/>
        </w:rPr>
        <w:t>strings</w:t>
      </w:r>
      <w:r>
        <w:t xml:space="preserve"> that contain an even number of $\s{1}$'s.</w:t>
      </w:r>
      <w:r>
        <w:br/>
        <w:t>\\\\</w:t>
      </w:r>
      <w:r>
        <w:br/>
        <w:t>\begin{center}</w:t>
      </w:r>
      <w:r>
        <w:br/>
        <w:t xml:space="preserve">    \includegraphics[width=7cm]{dfa_even_1.png}</w:t>
      </w:r>
      <w:r>
        <w:br/>
        <w:t>\end{center}</w:t>
      </w:r>
      <w:r>
        <w:br/>
      </w:r>
    </w:p>
    <w:p w:rsidR="001236E3" w:rsidRDefault="002F5CC9">
      <w:pPr>
        <w:pStyle w:val="Heading1"/>
      </w:pPr>
      <w:r>
        <w:t>atom 11</w:t>
      </w:r>
    </w:p>
    <w:p w:rsidR="001236E3" w:rsidRDefault="002F5CC9">
      <w:r>
        <w:t xml:space="preserve">The following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recognizes</w:t>
      </w:r>
      <w:r>
        <w:t xml:space="preserve"> the </w:t>
      </w:r>
      <w:r>
        <w:rPr>
          <w:highlight w:val="darkGreen"/>
        </w:rPr>
        <w:t>language</w:t>
      </w:r>
      <w:r>
        <w:t xml:space="preserve"> consisting of all binary </w:t>
      </w:r>
      <w:r>
        <w:rPr>
          <w:highlight w:val="darkGreen"/>
        </w:rPr>
        <w:t>strings</w:t>
      </w:r>
      <w:r>
        <w:t xml:space="preserve"> that end with $\s{00}$.</w:t>
      </w:r>
      <w:r>
        <w:br/>
        <w:t>\\\\</w:t>
      </w:r>
      <w:r>
        <w:br/>
        <w:t>\begin{center}</w:t>
      </w:r>
      <w:r>
        <w:br/>
        <w:t xml:space="preserve">    \includegraphics[width=10cm]{dfa_ends_00.png}</w:t>
      </w:r>
      <w:r>
        <w:br/>
        <w:t>\end{center}</w:t>
      </w:r>
      <w:r>
        <w:br/>
      </w:r>
    </w:p>
    <w:p w:rsidR="001236E3" w:rsidRDefault="002F5CC9">
      <w:pPr>
        <w:pStyle w:val="Heading1"/>
      </w:pPr>
      <w:r>
        <w:t>atom 12</w:t>
      </w:r>
    </w:p>
    <w:p w:rsidR="001236E3" w:rsidRDefault="002F5CC9">
      <w:r>
        <w:t xml:space="preserve">For each </w:t>
      </w:r>
      <w:r>
        <w:rPr>
          <w:highlight w:val="darkGreen"/>
        </w:rPr>
        <w:t>language</w:t>
      </w:r>
      <w:r>
        <w:t xml:space="preserve"> below (over the </w:t>
      </w:r>
      <w:r>
        <w:rPr>
          <w:highlight w:val="darkGreen"/>
        </w:rPr>
        <w:t>alphabet</w:t>
      </w:r>
      <w:r>
        <w:t xml:space="preserve"> $\Sigma = \{\s{0},\s{1}\}$), draw a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recognizing</w:t>
      </w:r>
      <w:r>
        <w:t xml:space="preserve"> it.</w:t>
      </w:r>
      <w:r>
        <w:br/>
        <w:t>\begin{enumerate}</w:t>
      </w:r>
      <w:r>
        <w:br/>
        <w:t xml:space="preserve">    \item[(a)] $\{\s{110}, \s{101}\}$ </w:t>
      </w:r>
      <w:r>
        <w:br/>
        <w:t xml:space="preserve">    \item[(b)] $\{\s{0},\s{1}\}^* \backslash \{\s{110}, \s{101}\}$</w:t>
      </w:r>
      <w:r>
        <w:br/>
        <w:t xml:space="preserve">    \item[(c)] $\{x \in \{\s{0},\s{1}\}^* : \text{$x$ starts and ends with the same bit}\}$</w:t>
      </w:r>
      <w:r>
        <w:br/>
        <w:t xml:space="preserve">    \item[(d)] $\{\epsilon, \s{110}, \s{110110}, \s{110110110}, \ldots\}$</w:t>
      </w:r>
      <w:r>
        <w:br/>
        <w:t xml:space="preserve">    \item[(e)] $\{x \in \{\s{0},\s{1}\}^*: \text{$x$ contains $\s{110}$ as a </w:t>
      </w:r>
      <w:r>
        <w:rPr>
          <w:highlight w:val="yellow"/>
        </w:rPr>
        <w:t>substring</w:t>
      </w:r>
      <w:r>
        <w:t>}\}$</w:t>
      </w:r>
      <w:r>
        <w:br/>
        <w:t>\end{enumerate}</w:t>
      </w:r>
    </w:p>
    <w:p w:rsidR="001236E3" w:rsidRDefault="002F5CC9">
      <w:pPr>
        <w:pStyle w:val="Heading1"/>
      </w:pPr>
      <w:r>
        <w:lastRenderedPageBreak/>
        <w:t>atom 13</w:t>
      </w:r>
    </w:p>
    <w:p w:rsidR="001236E3" w:rsidRDefault="002F5CC9">
      <w:r>
        <w:t xml:space="preserve">\begin{enumerate}[label=(\alph*)] </w:t>
      </w:r>
      <w:r>
        <w:br/>
        <w:t xml:space="preserve">    \item Below, all missing </w:t>
      </w:r>
      <w:r>
        <w:rPr>
          <w:highlight w:val="yellow"/>
        </w:rPr>
        <w:t>transitions</w:t>
      </w:r>
      <w:r>
        <w:t xml:space="preserve"> go to a </w:t>
      </w:r>
      <w:r>
        <w:rPr>
          <w:highlight w:val="yellow"/>
        </w:rPr>
        <w:t>rejecting</w:t>
      </w:r>
      <w:r>
        <w:t xml:space="preserve"> sink </w:t>
      </w:r>
      <w:r>
        <w:rPr>
          <w:highlight w:val="yellow"/>
        </w:rPr>
        <w:t>state</w:t>
      </w:r>
      <w:r>
        <w:t>.</w:t>
      </w:r>
      <w:r>
        <w:br/>
        <w:t xml:space="preserve">    \begin{center}</w:t>
      </w:r>
      <w:r>
        <w:br/>
        <w:t xml:space="preserve">        \includegraphics[width=10cm]{dfa1.png}</w:t>
      </w:r>
      <w:r>
        <w:br/>
        <w:t xml:space="preserve">    \end{center}</w:t>
      </w:r>
      <w:r>
        <w:br/>
        <w:t xml:space="preserve">    \item Take the </w:t>
      </w:r>
      <w:r>
        <w:rPr>
          <w:highlight w:val="darkGreen"/>
        </w:rPr>
        <w:t>DFA</w:t>
      </w:r>
      <w:r>
        <w:t xml:space="preserve"> above and flip the </w:t>
      </w:r>
      <w:r>
        <w:rPr>
          <w:highlight w:val="darkGreen"/>
        </w:rPr>
        <w:t>accepting</w:t>
      </w:r>
      <w:r>
        <w:t xml:space="preserve"> and </w:t>
      </w:r>
      <w:r>
        <w:rPr>
          <w:highlight w:val="yellow"/>
        </w:rPr>
        <w:t>rejecting</w:t>
      </w:r>
      <w:r>
        <w:t xml:space="preserve"> </w:t>
      </w:r>
      <w:r>
        <w:rPr>
          <w:highlight w:val="yellow"/>
        </w:rPr>
        <w:t>states</w:t>
      </w:r>
      <w:r>
        <w:t>.</w:t>
      </w:r>
      <w:r>
        <w:br/>
        <w:t xml:space="preserve">    \item \</w:t>
      </w:r>
      <w:r>
        <w:br/>
        <w:t xml:space="preserve">    \begin{center}</w:t>
      </w:r>
      <w:r>
        <w:br/>
        <w:t xml:space="preserve">        \includegraphics[width=10cm]{dfa2.png}</w:t>
      </w:r>
      <w:r>
        <w:br/>
        <w:t xml:space="preserve">    \end{center}</w:t>
      </w:r>
      <w:r>
        <w:br/>
        <w:t xml:space="preserve">    \item Below, all missing </w:t>
      </w:r>
      <w:r>
        <w:rPr>
          <w:highlight w:val="yellow"/>
        </w:rPr>
        <w:t>transitions</w:t>
      </w:r>
      <w:r>
        <w:t xml:space="preserve"> go to a </w:t>
      </w:r>
      <w:r>
        <w:rPr>
          <w:highlight w:val="yellow"/>
        </w:rPr>
        <w:t>rejecting</w:t>
      </w:r>
      <w:r>
        <w:t xml:space="preserve"> sink </w:t>
      </w:r>
      <w:r>
        <w:rPr>
          <w:highlight w:val="yellow"/>
        </w:rPr>
        <w:t>state</w:t>
      </w:r>
      <w:r>
        <w:t>.</w:t>
      </w:r>
      <w:r>
        <w:br/>
        <w:t xml:space="preserve">    \begin{center}</w:t>
      </w:r>
      <w:r>
        <w:br/>
        <w:t xml:space="preserve">        \includegraphics[width=10cm]{dfa3.png}</w:t>
      </w:r>
      <w:r>
        <w:br/>
        <w:t xml:space="preserve">    \end{center}</w:t>
      </w:r>
      <w:r>
        <w:br/>
        <w:t xml:space="preserve">    \item \</w:t>
      </w:r>
      <w:r>
        <w:br/>
        <w:t xml:space="preserve">    \begin{center}</w:t>
      </w:r>
      <w:r>
        <w:br/>
        <w:t xml:space="preserve">        \includegraphics[width=10cm]{dfa4.png}</w:t>
      </w:r>
      <w:r>
        <w:br/>
        <w:t xml:space="preserve">    \end{center}</w:t>
      </w:r>
      <w:r>
        <w:br/>
        <w:t xml:space="preserve">    \end{enumerate}</w:t>
      </w:r>
    </w:p>
    <w:p w:rsidR="001236E3" w:rsidRDefault="002F5CC9">
      <w:pPr>
        <w:pStyle w:val="Heading1"/>
      </w:pPr>
      <w:r>
        <w:t>atom 14</w:t>
      </w:r>
    </w:p>
    <w:p w:rsidR="001236E3" w:rsidRDefault="002F5CC9">
      <w:r>
        <w:t xml:space="preserve">Let $L$ be a finite </w:t>
      </w:r>
      <w:r>
        <w:rPr>
          <w:highlight w:val="darkGreen"/>
        </w:rPr>
        <w:t>language</w:t>
      </w:r>
      <w:r>
        <w:t xml:space="preserve">, i.e., it contains a finite number of </w:t>
      </w:r>
      <w:r>
        <w:rPr>
          <w:highlight w:val="darkGreen"/>
        </w:rPr>
        <w:t>words</w:t>
      </w:r>
      <w:r>
        <w:t xml:space="preserve"> . Show that there is a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recognizing</w:t>
      </w:r>
      <w:r>
        <w:t xml:space="preserve"> $L$.</w:t>
      </w:r>
      <w:r>
        <w:br/>
      </w:r>
    </w:p>
    <w:p w:rsidR="001236E3" w:rsidRDefault="002F5CC9">
      <w:pPr>
        <w:pStyle w:val="Heading1"/>
      </w:pPr>
      <w:r>
        <w:t>atom 15</w:t>
      </w:r>
    </w:p>
    <w:p w:rsidR="001236E3" w:rsidRDefault="002F5CC9">
      <w:r>
        <w:t>Sorry, we currently do not have a solution for this exercise. But we are more than happy to discuss it with you during office hours.</w:t>
      </w:r>
      <w:r>
        <w:br/>
      </w:r>
    </w:p>
    <w:p w:rsidR="001236E3" w:rsidRDefault="002F5CC9">
      <w:pPr>
        <w:pStyle w:val="Heading1"/>
      </w:pPr>
      <w:r>
        <w:t>atom 16</w:t>
      </w:r>
    </w:p>
    <w:p w:rsidR="001236E3" w:rsidRDefault="002F5CC9">
      <w:r>
        <w:t xml:space="preserve">A </w:t>
      </w:r>
      <w:r>
        <w:rPr>
          <w:highlight w:val="darkGreen"/>
        </w:rPr>
        <w:t>language</w:t>
      </w:r>
      <w:r>
        <w:t xml:space="preserve"> $L \subseteq \Sigma^*$ is called a \def{regular language} if there is a </w:t>
      </w:r>
      <w:r>
        <w:rPr>
          <w:highlight w:val="darkGreen"/>
        </w:rPr>
        <w:t>deterministic finite automaton</w:t>
      </w:r>
      <w:r>
        <w:t xml:space="preserve"> $M$ such that $L = L(M)$.</w:t>
      </w:r>
      <w:r>
        <w:br/>
      </w:r>
    </w:p>
    <w:p w:rsidR="001236E3" w:rsidRDefault="002F5CC9">
      <w:pPr>
        <w:pStyle w:val="Heading1"/>
      </w:pPr>
      <w:r>
        <w:t>atom 17</w:t>
      </w:r>
    </w:p>
    <w:p w:rsidR="001236E3" w:rsidRDefault="002F5CC9">
      <w:r>
        <w:t xml:space="preserve">All the </w:t>
      </w:r>
      <w:r>
        <w:rPr>
          <w:highlight w:val="darkGreen"/>
        </w:rPr>
        <w:t>languages</w:t>
      </w:r>
      <w:r>
        <w:t xml:space="preserve"> in Exercise~\ref{</w:t>
      </w:r>
      <w:proofErr w:type="spellStart"/>
      <w:proofErr w:type="gramStart"/>
      <w:r>
        <w:t>exercise:Draw</w:t>
      </w:r>
      <w:proofErr w:type="gramEnd"/>
      <w:r>
        <w:t>-DFAs</w:t>
      </w:r>
      <w:proofErr w:type="spellEnd"/>
      <w:r>
        <w:t xml:space="preserve">} are </w:t>
      </w:r>
      <w:r>
        <w:rPr>
          <w:highlight w:val="darkGreen"/>
        </w:rPr>
        <w:t>regular languages</w:t>
      </w:r>
      <w:r>
        <w:t>.</w:t>
      </w:r>
      <w:r>
        <w:br/>
      </w:r>
    </w:p>
    <w:p w:rsidR="001236E3" w:rsidRDefault="002F5CC9">
      <w:pPr>
        <w:pStyle w:val="Heading1"/>
      </w:pPr>
      <w:r>
        <w:lastRenderedPageBreak/>
        <w:t>atom 18</w:t>
      </w:r>
    </w:p>
    <w:p w:rsidR="001236E3" w:rsidRDefault="002F5CC9">
      <w:r>
        <w:t xml:space="preserve">Is the </w:t>
      </w:r>
      <w:r>
        <w:rPr>
          <w:highlight w:val="darkGreen"/>
        </w:rPr>
        <w:t>language</w:t>
      </w:r>
      <w:r>
        <w:br/>
        <w:t>\[</w:t>
      </w:r>
      <w:r>
        <w:br/>
        <w:t xml:space="preserve">    \{w \in \{\s{0},\s{1}\}^* : w \text{ has an equal number of occurrences of $\s{01}$ and $\s{10}$ as </w:t>
      </w:r>
      <w:r>
        <w:rPr>
          <w:highlight w:val="yellow"/>
        </w:rPr>
        <w:t>substrings</w:t>
      </w:r>
      <w:r>
        <w:t>}\}</w:t>
      </w:r>
      <w:r>
        <w:br/>
        <w:t>\]</w:t>
      </w:r>
      <w:r>
        <w:br/>
      </w:r>
      <w:r>
        <w:rPr>
          <w:highlight w:val="yellow"/>
        </w:rPr>
        <w:t>regular</w:t>
      </w:r>
      <w:r>
        <w:t>?</w:t>
      </w:r>
      <w:r>
        <w:br/>
      </w:r>
    </w:p>
    <w:p w:rsidR="001236E3" w:rsidRDefault="002F5CC9">
      <w:pPr>
        <w:pStyle w:val="Heading1"/>
      </w:pPr>
      <w:r>
        <w:t>atom 19</w:t>
      </w:r>
    </w:p>
    <w:p w:rsidR="001236E3" w:rsidRDefault="002F5CC9">
      <w:r>
        <w:t xml:space="preserve">The answer is yes because the </w:t>
      </w:r>
      <w:r>
        <w:rPr>
          <w:highlight w:val="darkGreen"/>
        </w:rPr>
        <w:t>language</w:t>
      </w:r>
      <w:r>
        <w:t xml:space="preserve"> is exactly same as the </w:t>
      </w:r>
      <w:r>
        <w:rPr>
          <w:highlight w:val="darkGreen"/>
        </w:rPr>
        <w:t>language</w:t>
      </w:r>
      <w:r>
        <w:t xml:space="preserve"> in Exercise~\ref{exercise:Draw-DFAs}, part (c).</w:t>
      </w:r>
      <w:r>
        <w:br/>
      </w:r>
    </w:p>
    <w:p w:rsidR="001236E3" w:rsidRDefault="002F5CC9">
      <w:pPr>
        <w:pStyle w:val="Heading1"/>
      </w:pPr>
      <w:r>
        <w:t>atom 20</w:t>
      </w:r>
    </w:p>
    <w:p w:rsidR="001236E3" w:rsidRDefault="002F5CC9">
      <w:r>
        <w:t xml:space="preserve">Let $\Sigma = \{\s{0},\s{1}\}$. The </w:t>
      </w:r>
      <w:r>
        <w:rPr>
          <w:highlight w:val="darkGreen"/>
        </w:rPr>
        <w:t>language</w:t>
      </w:r>
      <w:r>
        <w:t xml:space="preserve"> $L = \{\s{0}^n \s{1}^n: n \in \mathbb{N}\}$ is \textbf{not} </w:t>
      </w:r>
      <w:r>
        <w:rPr>
          <w:highlight w:val="yellow"/>
        </w:rPr>
        <w:t>regular</w:t>
      </w:r>
      <w:r>
        <w:t>.</w:t>
      </w:r>
      <w:r>
        <w:br/>
      </w:r>
    </w:p>
    <w:p w:rsidR="001236E3" w:rsidRDefault="002F5CC9">
      <w:pPr>
        <w:pStyle w:val="Heading1"/>
      </w:pPr>
      <w:r>
        <w:t>atom 21</w:t>
      </w:r>
    </w:p>
    <w:p w:rsidR="001236E3" w:rsidRDefault="002F5CC9">
      <w:r>
        <w:t xml:space="preserve">Our goal is to show that $L = \{\s{0}^n \s{1}^n: n \in \mathbb{N}\}$ is not </w:t>
      </w:r>
      <w:r>
        <w:rPr>
          <w:highlight w:val="yellow"/>
        </w:rPr>
        <w:t>regular</w:t>
      </w:r>
      <w:r>
        <w:t xml:space="preserve">. The proof is by contradiction. So let's assume that $L$ is </w:t>
      </w:r>
      <w:r>
        <w:rPr>
          <w:highlight w:val="yellow"/>
        </w:rPr>
        <w:t>regular</w:t>
      </w:r>
      <w:r>
        <w:t xml:space="preserve">. </w:t>
      </w:r>
      <w:r>
        <w:br/>
      </w:r>
      <w:r>
        <w:br/>
        <w:t xml:space="preserve">Since $L$ is </w:t>
      </w:r>
      <w:r>
        <w:rPr>
          <w:highlight w:val="yellow"/>
        </w:rPr>
        <w:t>regular</w:t>
      </w:r>
      <w:r>
        <w:t xml:space="preserve">, by definition, there is some </w:t>
      </w:r>
      <w:r>
        <w:rPr>
          <w:highlight w:val="darkGreen"/>
        </w:rPr>
        <w:t>deterministic finite automaton</w:t>
      </w:r>
      <w:r>
        <w:t xml:space="preserve"> $M$ that </w:t>
      </w:r>
      <w:r>
        <w:rPr>
          <w:highlight w:val="darkGreen"/>
        </w:rPr>
        <w:t>recognizes</w:t>
      </w:r>
      <w:r>
        <w:t xml:space="preserve"> $L$. Let $k$ denote the number of </w:t>
      </w:r>
      <w:r>
        <w:rPr>
          <w:highlight w:val="yellow"/>
        </w:rPr>
        <w:t>states</w:t>
      </w:r>
      <w:r>
        <w:t xml:space="preserve"> of $M$. For $n \in \mathbb{N}$, let $r_n$ denote the </w:t>
      </w:r>
      <w:r>
        <w:rPr>
          <w:highlight w:val="yellow"/>
        </w:rPr>
        <w:t>state</w:t>
      </w:r>
      <w:r>
        <w:t xml:space="preserve"> that $M$ reaches after reading $\s{0}^n$ (i.e., $r_n = \delta(q_0, \s{0}^n)$). By the pigeonhole principle,\footn{The \emph{pigeonhole principle} states that if $n$ items are put inside $m$ containers, and $n &gt; m$, then there must be at least one container with more than one item. The name \emph{pigeonhole principle} comes from thinking of the items as pigeons, and the containers as holes. The pigeonhole principle is often abbreviated as PHP.} we know that there must be a repeat among $r_0, r_1,\ldots, r_k$ (a sequence of $k+1$ </w:t>
      </w:r>
      <w:r>
        <w:rPr>
          <w:highlight w:val="yellow"/>
        </w:rPr>
        <w:t>states</w:t>
      </w:r>
      <w:r>
        <w:t xml:space="preserve">). In other </w:t>
      </w:r>
      <w:r>
        <w:rPr>
          <w:highlight w:val="red"/>
        </w:rPr>
        <w:t>words</w:t>
      </w:r>
      <w:r>
        <w:t xml:space="preserve">, there are indices $i, j \in \{0,1,\ldots,k\}$ with $i \neq j$ such that $r_i = r_j$. This means that the </w:t>
      </w:r>
      <w:r>
        <w:rPr>
          <w:highlight w:val="darkGreen"/>
        </w:rPr>
        <w:t>string</w:t>
      </w:r>
      <w:r>
        <w:t xml:space="preserve"> $\s{0}^i$ and the </w:t>
      </w:r>
      <w:r>
        <w:rPr>
          <w:highlight w:val="darkGreen"/>
        </w:rPr>
        <w:t>string</w:t>
      </w:r>
      <w:r>
        <w:t xml:space="preserve"> $\s{0}^j$ end up in the same </w:t>
      </w:r>
      <w:r>
        <w:rPr>
          <w:highlight w:val="yellow"/>
        </w:rPr>
        <w:t>state</w:t>
      </w:r>
      <w:r>
        <w:t xml:space="preserve"> in $M$. Therefore $\s{0}^iw$ and $\s{0}^jw$, \emph{for any} </w:t>
      </w:r>
      <w:r>
        <w:rPr>
          <w:highlight w:val="darkGreen"/>
        </w:rPr>
        <w:t>string</w:t>
      </w:r>
      <w:r>
        <w:t xml:space="preserve"> $w \in \{\s{0},\s{1}\}^*$, end up in the same </w:t>
      </w:r>
      <w:r>
        <w:rPr>
          <w:highlight w:val="yellow"/>
        </w:rPr>
        <w:t>state</w:t>
      </w:r>
      <w:r>
        <w:t xml:space="preserve"> in $M$. We'll now reach a contradiction, and conclude the proof, by considering a particular $w$ such that $\s{0}^iw$ and $\s{0}^jw$ end up in different </w:t>
      </w:r>
      <w:r>
        <w:rPr>
          <w:highlight w:val="yellow"/>
        </w:rPr>
        <w:t>states</w:t>
      </w:r>
      <w:r>
        <w:t xml:space="preserve">. </w:t>
      </w:r>
      <w:r>
        <w:br/>
      </w:r>
      <w:r>
        <w:br/>
        <w:t xml:space="preserve">Consider the </w:t>
      </w:r>
      <w:r>
        <w:rPr>
          <w:highlight w:val="darkGreen"/>
        </w:rPr>
        <w:t>string</w:t>
      </w:r>
      <w:r>
        <w:t xml:space="preserve"> $w = \s{1}^i$. Then since $M$ </w:t>
      </w:r>
      <w:r>
        <w:rPr>
          <w:highlight w:val="red"/>
        </w:rPr>
        <w:t>recognizes</w:t>
      </w:r>
      <w:r>
        <w:t xml:space="preserve"> $L$, we know $\s{0}^iw = \s{0}^i\s{1}^i$ must end up in an </w:t>
      </w:r>
      <w:r>
        <w:rPr>
          <w:highlight w:val="red"/>
        </w:rPr>
        <w:t>accepting</w:t>
      </w:r>
      <w:r>
        <w:rPr>
          <w:highlight w:val="yellow"/>
        </w:rPr>
        <w:t>accepting state</w:t>
      </w:r>
      <w:r>
        <w:t xml:space="preserve">. On the other hand, since $i </w:t>
      </w:r>
      <w:r>
        <w:lastRenderedPageBreak/>
        <w:t xml:space="preserve">\neq j$, $\s{0}^jw = \s{0}^j\s{1}^i$ is not in the </w:t>
      </w:r>
      <w:r>
        <w:rPr>
          <w:highlight w:val="darkGreen"/>
        </w:rPr>
        <w:t>language</w:t>
      </w:r>
      <w:r>
        <w:t xml:space="preserve">, and therefore cannot end up in an </w:t>
      </w:r>
      <w:r>
        <w:rPr>
          <w:highlight w:val="red"/>
        </w:rPr>
        <w:t>accepting</w:t>
      </w:r>
      <w:r>
        <w:rPr>
          <w:highlight w:val="yellow"/>
        </w:rPr>
        <w:t>accepting state</w:t>
      </w:r>
      <w:r>
        <w:t>. This is the desired contradiction.</w:t>
      </w:r>
      <w:r>
        <w:br/>
      </w:r>
    </w:p>
    <w:p w:rsidR="001236E3" w:rsidRDefault="002F5CC9">
      <w:pPr>
        <w:pStyle w:val="Heading1"/>
      </w:pPr>
      <w:r>
        <w:t>atom 22</w:t>
      </w:r>
    </w:p>
    <w:p w:rsidR="001236E3" w:rsidRDefault="002F5CC9">
      <w:r>
        <w:t xml:space="preserve">Let $\Sigma = \{\s{a}\}$. The </w:t>
      </w:r>
      <w:r>
        <w:rPr>
          <w:highlight w:val="darkGreen"/>
        </w:rPr>
        <w:t>language</w:t>
      </w:r>
      <w:r>
        <w:t xml:space="preserve"> $L = \{\s{a}^{2^n}: n \in \mathbb{N}\}$ is \textbf{not} </w:t>
      </w:r>
      <w:r>
        <w:rPr>
          <w:highlight w:val="yellow"/>
        </w:rPr>
        <w:t>regular</w:t>
      </w:r>
      <w:r>
        <w:t>.</w:t>
      </w:r>
    </w:p>
    <w:p w:rsidR="001236E3" w:rsidRDefault="002F5CC9">
      <w:pPr>
        <w:pStyle w:val="Heading1"/>
      </w:pPr>
      <w:r>
        <w:t>atom 23</w:t>
      </w:r>
    </w:p>
    <w:p w:rsidR="001236E3" w:rsidRDefault="002F5CC9">
      <w:r>
        <w:t xml:space="preserve">Our goal is to show that $L = \{\s{a}^{2^n}: n \in \mathbb{N}\}$ is not </w:t>
      </w:r>
      <w:r>
        <w:rPr>
          <w:highlight w:val="yellow"/>
        </w:rPr>
        <w:t>regular</w:t>
      </w:r>
      <w:r>
        <w:t xml:space="preserve">. The proof is by contradiction. So let's assume that $L$ is </w:t>
      </w:r>
      <w:r>
        <w:rPr>
          <w:highlight w:val="yellow"/>
        </w:rPr>
        <w:t>regular</w:t>
      </w:r>
      <w:r>
        <w:t xml:space="preserve">. </w:t>
      </w:r>
      <w:r>
        <w:br/>
      </w:r>
      <w:r>
        <w:br/>
        <w:t xml:space="preserve">Since $L$ is </w:t>
      </w:r>
      <w:r>
        <w:rPr>
          <w:highlight w:val="yellow"/>
        </w:rPr>
        <w:t>regular</w:t>
      </w:r>
      <w:r>
        <w:t xml:space="preserve">, by definition, there is some </w:t>
      </w:r>
      <w:r>
        <w:rPr>
          <w:highlight w:val="darkGreen"/>
        </w:rPr>
        <w:t>deterministic finite automaton</w:t>
      </w:r>
      <w:r>
        <w:t xml:space="preserve"> $M$ that </w:t>
      </w:r>
      <w:r>
        <w:rPr>
          <w:highlight w:val="darkGreen"/>
        </w:rPr>
        <w:t>recognizes</w:t>
      </w:r>
      <w:r>
        <w:t xml:space="preserve"> $L$. Let $k$ denote the number of </w:t>
      </w:r>
      <w:r>
        <w:rPr>
          <w:highlight w:val="yellow"/>
        </w:rPr>
        <w:t>states</w:t>
      </w:r>
      <w:r>
        <w:t xml:space="preserve"> of $M$. For $n \in \mathbb{N}$, let $r_n$ denote the </w:t>
      </w:r>
      <w:r>
        <w:rPr>
          <w:highlight w:val="yellow"/>
        </w:rPr>
        <w:t>state</w:t>
      </w:r>
      <w:r>
        <w:t xml:space="preserve"> that $M$ reaches after reading $\s{a}^{2^n}$ (i.e. $r_n = \delta(q_0, \s{a}^{2^n})$). By the pigeonhole principle, we know that there must be a repeat among $r_0, r_1,\ldots, r_k$ (a sequence of $k+1$ </w:t>
      </w:r>
      <w:r>
        <w:rPr>
          <w:highlight w:val="yellow"/>
        </w:rPr>
        <w:t>states</w:t>
      </w:r>
      <w:r>
        <w:t xml:space="preserve">). In other </w:t>
      </w:r>
      <w:r>
        <w:rPr>
          <w:highlight w:val="red"/>
        </w:rPr>
        <w:t>words</w:t>
      </w:r>
      <w:r>
        <w:t xml:space="preserve">, there are indices $i, j \in \{0,1,\ldots,k\}$ with $i &lt; j$ such that $r_i = r_j$. This means that the </w:t>
      </w:r>
      <w:r>
        <w:rPr>
          <w:highlight w:val="darkGreen"/>
        </w:rPr>
        <w:t>string</w:t>
      </w:r>
      <w:r>
        <w:t xml:space="preserve"> $\s{a}^{2^i}$ and the </w:t>
      </w:r>
      <w:r>
        <w:rPr>
          <w:highlight w:val="darkGreen"/>
        </w:rPr>
        <w:t>string</w:t>
      </w:r>
      <w:r>
        <w:t xml:space="preserve"> $\s{a}^{2^j}$ end up in the same </w:t>
      </w:r>
      <w:r>
        <w:rPr>
          <w:highlight w:val="yellow"/>
        </w:rPr>
        <w:t>state</w:t>
      </w:r>
      <w:r>
        <w:t xml:space="preserve"> in $M$. Therefore $\s{a}^{2^i}w$ and $\s{a}^{2^j}w$, \emph{for any} </w:t>
      </w:r>
      <w:r>
        <w:rPr>
          <w:highlight w:val="darkGreen"/>
        </w:rPr>
        <w:t>string</w:t>
      </w:r>
      <w:r>
        <w:t xml:space="preserve"> $w \in \{\s{a}\}^*$, end up in the same </w:t>
      </w:r>
      <w:r>
        <w:rPr>
          <w:highlight w:val="yellow"/>
        </w:rPr>
        <w:t>state</w:t>
      </w:r>
      <w:r>
        <w:t xml:space="preserve"> in $M$. We'll now reach a contradiction, and conclude the proof, by considering a particular $w$ such that $\s{a}^{2^i}w$ ends up in an </w:t>
      </w:r>
      <w:r>
        <w:rPr>
          <w:highlight w:val="red"/>
        </w:rPr>
        <w:t>accepting</w:t>
      </w:r>
      <w:r>
        <w:rPr>
          <w:highlight w:val="yellow"/>
        </w:rPr>
        <w:t>accepting state</w:t>
      </w:r>
      <w:r>
        <w:t xml:space="preserve"> but $\s{a}^{2^j}w$ ends up in a </w:t>
      </w:r>
      <w:r>
        <w:rPr>
          <w:highlight w:val="yellow"/>
        </w:rPr>
        <w:t>rejecting</w:t>
      </w:r>
      <w:r>
        <w:t xml:space="preserve"> </w:t>
      </w:r>
      <w:r>
        <w:rPr>
          <w:highlight w:val="yellow"/>
        </w:rPr>
        <w:t>state</w:t>
      </w:r>
      <w:r>
        <w:t xml:space="preserve"> (i.e. they end up in different </w:t>
      </w:r>
      <w:r>
        <w:rPr>
          <w:highlight w:val="yellow"/>
        </w:rPr>
        <w:t>states</w:t>
      </w:r>
      <w:r>
        <w:t xml:space="preserve">). </w:t>
      </w:r>
      <w:r>
        <w:br/>
      </w:r>
      <w:r>
        <w:br/>
        <w:t xml:space="preserve">Consider the </w:t>
      </w:r>
      <w:r>
        <w:rPr>
          <w:highlight w:val="darkGreen"/>
        </w:rPr>
        <w:t>string</w:t>
      </w:r>
      <w:r>
        <w:t xml:space="preserve"> $w = \s{a}^{2^i}$. Then $\s{a}^{2^i}w = \s{a}^{2^i}\s{a}^{2^i} = \s{a}^{2^{i+1}}$, and therefore must end up in an </w:t>
      </w:r>
      <w:r>
        <w:rPr>
          <w:highlight w:val="red"/>
        </w:rPr>
        <w:t>accepting</w:t>
      </w:r>
      <w:r>
        <w:rPr>
          <w:highlight w:val="yellow"/>
        </w:rPr>
        <w:t>accepting state</w:t>
      </w:r>
      <w:r>
        <w:t xml:space="preserve">. On the other hand, $\s{a}^{2^j}w = \s{a}^{2^j}\s{a}^{2^i} = \s{a}^{2^j + 2^i}$. We claim that this </w:t>
      </w:r>
      <w:r>
        <w:rPr>
          <w:highlight w:val="darkGreen"/>
        </w:rPr>
        <w:t>word</w:t>
      </w:r>
      <w:r>
        <w:t xml:space="preserve"> must end up in a </w:t>
      </w:r>
      <w:r>
        <w:rPr>
          <w:highlight w:val="yellow"/>
        </w:rPr>
        <w:t>rejecting</w:t>
      </w:r>
      <w:r>
        <w:t xml:space="preserve"> </w:t>
      </w:r>
      <w:r>
        <w:rPr>
          <w:highlight w:val="yellow"/>
        </w:rPr>
        <w:t>state</w:t>
      </w:r>
      <w:r>
        <w:t xml:space="preserve"> because $2^j</w:t>
      </w:r>
      <w:r>
        <w:rPr>
          <w:highlight w:val="yellow"/>
        </w:rPr>
        <w:t xml:space="preserve"> + 2^i$ can</w:t>
      </w:r>
      <w:r>
        <w:t>not be written as a power of $2$ (i.e., cannot be written as $2^t$ for some $t \in \mathbb{N}$). To see this, note that since $i &lt; j$, we have</w:t>
      </w:r>
      <w:r>
        <w:br/>
        <w:t>\[</w:t>
      </w:r>
      <w:r>
        <w:br/>
        <w:t>2^j &lt; 2^j + 2^i &lt; 2^j + 2^j = 2^{j+1},</w:t>
      </w:r>
      <w:r>
        <w:br/>
        <w:t>\]</w:t>
      </w:r>
      <w:r>
        <w:br/>
        <w:t xml:space="preserve">which implies that if $2^j + 2^i = 2^t$, then $j &lt; t &lt; j+1$. So $2^j + 2^i$ cannot be written as $2^t$ for $t \in \mathbb{N}$, and therefore $\s{a}^{2^j + 2^i}$ leads to a </w:t>
      </w:r>
      <w:r>
        <w:rPr>
          <w:highlight w:val="yellow"/>
        </w:rPr>
        <w:t>reject</w:t>
      </w:r>
      <w:r>
        <w:t xml:space="preserve"> </w:t>
      </w:r>
      <w:r>
        <w:rPr>
          <w:highlight w:val="yellow"/>
        </w:rPr>
        <w:t>state</w:t>
      </w:r>
      <w:r>
        <w:t xml:space="preserve"> in $M$ as claimed.</w:t>
      </w:r>
    </w:p>
    <w:p w:rsidR="001236E3" w:rsidRDefault="002F5CC9">
      <w:pPr>
        <w:pStyle w:val="Heading1"/>
      </w:pPr>
      <w:r>
        <w:lastRenderedPageBreak/>
        <w:t>atom 24</w:t>
      </w:r>
    </w:p>
    <w:p w:rsidR="001236E3" w:rsidRDefault="002F5CC9">
      <w:r>
        <w:t xml:space="preserve">Let $\Sigma = \{\s{a},\s{b},\s{c}\}$. Prove that $L = \{\s{a}^n\s{b}^n\s{c}^n: n \in \mathbb{N}\}$ is not </w:t>
      </w:r>
      <w:r>
        <w:rPr>
          <w:highlight w:val="yellow"/>
        </w:rPr>
        <w:t>regular</w:t>
      </w:r>
      <w:r>
        <w:t>.</w:t>
      </w:r>
      <w:r>
        <w:br/>
      </w:r>
    </w:p>
    <w:p w:rsidR="001236E3" w:rsidRDefault="002F5CC9">
      <w:pPr>
        <w:pStyle w:val="Heading1"/>
      </w:pPr>
      <w:r>
        <w:t>atom 25</w:t>
      </w:r>
    </w:p>
    <w:p w:rsidR="001236E3" w:rsidRDefault="002F5CC9">
      <w:r>
        <w:t xml:space="preserve">Our goal is to show that $L = \{\s{a}^n\s{b}^n\s{c}^n: n \in \mathbb{N}\}$ is not </w:t>
      </w:r>
      <w:r>
        <w:rPr>
          <w:highlight w:val="yellow"/>
        </w:rPr>
        <w:t>regular</w:t>
      </w:r>
      <w:r>
        <w:t xml:space="preserve">. The proof is by contradiction. So let's assume that $L$ is </w:t>
      </w:r>
      <w:r>
        <w:rPr>
          <w:highlight w:val="yellow"/>
        </w:rPr>
        <w:t>regular</w:t>
      </w:r>
      <w:r>
        <w:t xml:space="preserve">. </w:t>
      </w:r>
      <w:r>
        <w:br/>
      </w:r>
      <w:r>
        <w:br/>
        <w:t xml:space="preserve">Since $L$ is </w:t>
      </w:r>
      <w:r>
        <w:rPr>
          <w:highlight w:val="yellow"/>
        </w:rPr>
        <w:t>regular</w:t>
      </w:r>
      <w:r>
        <w:t xml:space="preserve">, by definition, there is some </w:t>
      </w:r>
      <w:r>
        <w:rPr>
          <w:highlight w:val="darkGreen"/>
        </w:rPr>
        <w:t>deterministic finite automaton</w:t>
      </w:r>
      <w:r>
        <w:t xml:space="preserve"> $M$ that </w:t>
      </w:r>
      <w:r>
        <w:rPr>
          <w:highlight w:val="darkGreen"/>
        </w:rPr>
        <w:t>recognizes</w:t>
      </w:r>
      <w:r>
        <w:t xml:space="preserve"> $L$. Let $k$ denote the number of </w:t>
      </w:r>
      <w:r>
        <w:rPr>
          <w:highlight w:val="yellow"/>
        </w:rPr>
        <w:t>states</w:t>
      </w:r>
      <w:r>
        <w:t xml:space="preserve"> of $M$. For $n \in \mathbb{N}$, let $r_n$ denote the </w:t>
      </w:r>
      <w:r>
        <w:rPr>
          <w:highlight w:val="yellow"/>
        </w:rPr>
        <w:t>state</w:t>
      </w:r>
      <w:r>
        <w:t xml:space="preserve"> that $M$ reaches after reading $\s{a}^n$ (i.e., $r_n = \delta(q_0, \s{a}^n)$). By the pigeonhole principle, we know that there must be a repeat among $r_0, r_1,\ldots, r_k$. In other </w:t>
      </w:r>
      <w:r>
        <w:rPr>
          <w:highlight w:val="red"/>
        </w:rPr>
        <w:t>words</w:t>
      </w:r>
      <w:r>
        <w:t xml:space="preserve">, there are indices $i, j \in \{0,1,\ldots,k\}$ with $i \neq j$ such that $r_i = r_j$. This means that the </w:t>
      </w:r>
      <w:r>
        <w:rPr>
          <w:highlight w:val="darkGreen"/>
        </w:rPr>
        <w:t>string</w:t>
      </w:r>
      <w:r>
        <w:t xml:space="preserve"> $\s{a}^i$ and the </w:t>
      </w:r>
      <w:r>
        <w:rPr>
          <w:highlight w:val="darkGreen"/>
        </w:rPr>
        <w:t>string</w:t>
      </w:r>
      <w:r>
        <w:t xml:space="preserve"> $\s{a}^j$ end up in the same </w:t>
      </w:r>
      <w:r>
        <w:rPr>
          <w:highlight w:val="yellow"/>
        </w:rPr>
        <w:t>state</w:t>
      </w:r>
      <w:r>
        <w:t xml:space="preserve"> in $M$. Therefore $\s{a}^iw$ and $\s{a}^jw$, \emph{for any} </w:t>
      </w:r>
      <w:r>
        <w:rPr>
          <w:highlight w:val="darkGreen"/>
        </w:rPr>
        <w:t>string</w:t>
      </w:r>
      <w:r>
        <w:t xml:space="preserve"> $w \in \{\s{a},\s{b},\s{c}\}^*$, end up in the same </w:t>
      </w:r>
      <w:r>
        <w:rPr>
          <w:highlight w:val="yellow"/>
        </w:rPr>
        <w:t>state</w:t>
      </w:r>
      <w:r>
        <w:t xml:space="preserve"> in $M$. We'll now reach a contradiction, and conclude the proof, by considering a particular $w$ such that $\s{a}^iw$ and $\s{a}^jw$ end up in different </w:t>
      </w:r>
      <w:r>
        <w:rPr>
          <w:highlight w:val="yellow"/>
        </w:rPr>
        <w:t>states</w:t>
      </w:r>
      <w:r>
        <w:t xml:space="preserve">. </w:t>
      </w:r>
      <w:r>
        <w:br/>
      </w:r>
      <w:r>
        <w:br/>
        <w:t xml:space="preserve">Consider the </w:t>
      </w:r>
      <w:r>
        <w:rPr>
          <w:highlight w:val="darkGreen"/>
        </w:rPr>
        <w:t>string</w:t>
      </w:r>
      <w:r>
        <w:t xml:space="preserve"> $w = \s{b}^i\s{c}^i$. Then since $M$ </w:t>
      </w:r>
      <w:r>
        <w:rPr>
          <w:highlight w:val="darkGreen"/>
        </w:rPr>
        <w:t>recognizes</w:t>
      </w:r>
      <w:r>
        <w:t xml:space="preserve"> $L$, we know $\s{a}^iw = \s{a}^i\s{b}^i\s{c}^i$ must end up in an </w:t>
      </w:r>
      <w:r>
        <w:rPr>
          <w:highlight w:val="red"/>
        </w:rPr>
        <w:t>accepting</w:t>
      </w:r>
      <w:r>
        <w:rPr>
          <w:highlight w:val="yellow"/>
        </w:rPr>
        <w:t>accepting state</w:t>
      </w:r>
      <w:r>
        <w:t xml:space="preserve">. On the other hand, since $i \neq j$, $\s{a}^jw = \s{a}^j\s{b}^i\s{c}^i$ is not in the </w:t>
      </w:r>
      <w:r>
        <w:rPr>
          <w:highlight w:val="darkGreen"/>
        </w:rPr>
        <w:t>language</w:t>
      </w:r>
      <w:r>
        <w:t xml:space="preserve">, and therefore cannot end up in an </w:t>
      </w:r>
      <w:r>
        <w:rPr>
          <w:highlight w:val="red"/>
        </w:rPr>
        <w:t>accepting</w:t>
      </w:r>
      <w:r>
        <w:rPr>
          <w:highlight w:val="yellow"/>
        </w:rPr>
        <w:t>accepting state</w:t>
      </w:r>
      <w:r>
        <w:t>. This is the desired contradiction.</w:t>
      </w:r>
      <w:r>
        <w:br/>
      </w:r>
    </w:p>
    <w:p w:rsidR="001236E3" w:rsidRDefault="002F5CC9">
      <w:pPr>
        <w:pStyle w:val="Heading1"/>
      </w:pPr>
      <w:r>
        <w:t>atom 26</w:t>
      </w:r>
    </w:p>
    <w:p w:rsidR="001236E3" w:rsidRDefault="002F5CC9">
      <w:r>
        <w:t xml:space="preserve">Let $\Sigma = \{\s{a},\s{b},\s{c}\}$. Prove that $L = \{\s{c}^{251} \s{a}^n \s{b}^{2n}: n \in \mathbb{N}\}$ is not </w:t>
      </w:r>
      <w:r>
        <w:rPr>
          <w:highlight w:val="yellow"/>
        </w:rPr>
        <w:t>regular</w:t>
      </w:r>
      <w:r>
        <w:t xml:space="preserve">. </w:t>
      </w:r>
    </w:p>
    <w:p w:rsidR="001236E3" w:rsidRDefault="002F5CC9">
      <w:pPr>
        <w:pStyle w:val="Heading1"/>
      </w:pPr>
      <w:r>
        <w:t>atom 27</w:t>
      </w:r>
    </w:p>
    <w:p w:rsidR="001236E3" w:rsidRDefault="002F5CC9">
      <w:r>
        <w:t xml:space="preserve">Our goal is to show that $L = \{\s{c}^{251} \s{a}^n \s{b}^{2n}: n \in \mathbb{N}\}$ is not </w:t>
      </w:r>
      <w:r>
        <w:rPr>
          <w:highlight w:val="yellow"/>
        </w:rPr>
        <w:t>regular</w:t>
      </w:r>
      <w:r>
        <w:t xml:space="preserve">. The proof is by contradiction. So let's assume that $L$ is </w:t>
      </w:r>
      <w:r>
        <w:rPr>
          <w:highlight w:val="yellow"/>
        </w:rPr>
        <w:t>regular</w:t>
      </w:r>
      <w:r>
        <w:t xml:space="preserve">. </w:t>
      </w:r>
      <w:r>
        <w:br/>
      </w:r>
      <w:r>
        <w:br/>
        <w:t xml:space="preserve">Since $L$ is </w:t>
      </w:r>
      <w:r>
        <w:rPr>
          <w:highlight w:val="yellow"/>
        </w:rPr>
        <w:t>regular</w:t>
      </w:r>
      <w:r>
        <w:t xml:space="preserve">, by definition, there is some </w:t>
      </w:r>
      <w:r>
        <w:rPr>
          <w:highlight w:val="darkGreen"/>
        </w:rPr>
        <w:t>deterministic finite automaton</w:t>
      </w:r>
      <w:r>
        <w:t xml:space="preserve"> $M$ that </w:t>
      </w:r>
      <w:r>
        <w:rPr>
          <w:highlight w:val="darkGreen"/>
        </w:rPr>
        <w:t>recognizes</w:t>
      </w:r>
      <w:r>
        <w:t xml:space="preserve"> $L$. Let $k$ denote the number of </w:t>
      </w:r>
      <w:r>
        <w:rPr>
          <w:highlight w:val="yellow"/>
        </w:rPr>
        <w:t>states</w:t>
      </w:r>
      <w:r>
        <w:t xml:space="preserve"> of $M$. For $n \in \mathbb{N}$, let $r_n$ denote the </w:t>
      </w:r>
      <w:r>
        <w:rPr>
          <w:highlight w:val="yellow"/>
        </w:rPr>
        <w:t>state</w:t>
      </w:r>
      <w:r>
        <w:t xml:space="preserve"> that $M$ reaches after reading $\s{c}^{251}\s{a}^n$. By the pigeonhole principle, we know that there must be a repeat among $r_0, r_1,\ldots, r_k$. In other </w:t>
      </w:r>
      <w:r>
        <w:rPr>
          <w:highlight w:val="red"/>
        </w:rPr>
        <w:t>words</w:t>
      </w:r>
      <w:r>
        <w:t xml:space="preserve">, there are indices $i, j \in \{0,1,\ldots,k\}$ with $i \neq j$ such that $r_i = r_j$. This means that the </w:t>
      </w:r>
      <w:r>
        <w:rPr>
          <w:highlight w:val="darkGreen"/>
        </w:rPr>
        <w:t>string</w:t>
      </w:r>
      <w:r>
        <w:t xml:space="preserve"> $\s{c}^{251}\s{a}^i$ and the </w:t>
      </w:r>
      <w:r>
        <w:rPr>
          <w:highlight w:val="darkGreen"/>
        </w:rPr>
        <w:t>string</w:t>
      </w:r>
      <w:r>
        <w:t xml:space="preserve"> $\s{c}^{251}\s{a}^j$ end up </w:t>
      </w:r>
      <w:r>
        <w:lastRenderedPageBreak/>
        <w:t xml:space="preserve">in the same </w:t>
      </w:r>
      <w:r>
        <w:rPr>
          <w:highlight w:val="yellow"/>
        </w:rPr>
        <w:t>state</w:t>
      </w:r>
      <w:r>
        <w:t xml:space="preserve"> in $M$. Therefore $\s{c}^{251}\s{a}^iw$ and $\s{c}^{251}\s{a}^jw$, \emph{for any} </w:t>
      </w:r>
      <w:r>
        <w:rPr>
          <w:highlight w:val="darkGreen"/>
        </w:rPr>
        <w:t>string</w:t>
      </w:r>
      <w:r>
        <w:t xml:space="preserve"> $w \in \{\s{a},\s{b},\s{c}\}^*$, end up in the same </w:t>
      </w:r>
      <w:r>
        <w:rPr>
          <w:highlight w:val="yellow"/>
        </w:rPr>
        <w:t>state</w:t>
      </w:r>
      <w:r>
        <w:t xml:space="preserve"> in $M$. We'll now reach a contradiction, and conclude the proof, by considering a particular $w$ such that $\s{c}^{251}\s{a}^iw$ and $\s{c}^{251}\s{a}^jw$ end up in different </w:t>
      </w:r>
      <w:r>
        <w:rPr>
          <w:highlight w:val="yellow"/>
        </w:rPr>
        <w:t>states</w:t>
      </w:r>
      <w:r>
        <w:t xml:space="preserve">. </w:t>
      </w:r>
      <w:r>
        <w:br/>
      </w:r>
      <w:r>
        <w:br/>
        <w:t xml:space="preserve">Consider the </w:t>
      </w:r>
      <w:r>
        <w:rPr>
          <w:highlight w:val="darkGreen"/>
        </w:rPr>
        <w:t>string</w:t>
      </w:r>
      <w:r>
        <w:t xml:space="preserve"> $w = \s{b}^{2i}$. Then since $M$ </w:t>
      </w:r>
      <w:r>
        <w:rPr>
          <w:highlight w:val="darkGreen"/>
        </w:rPr>
        <w:t>recognizes</w:t>
      </w:r>
      <w:r>
        <w:t xml:space="preserve"> $L$, we know $\s{c}^{251}\s{a}^iw = \s{c}^{251}\s{a}^i\s{b}^{2i}$ must end up in an </w:t>
      </w:r>
      <w:r>
        <w:rPr>
          <w:highlight w:val="red"/>
        </w:rPr>
        <w:t>accepting</w:t>
      </w:r>
      <w:r>
        <w:rPr>
          <w:highlight w:val="yellow"/>
        </w:rPr>
        <w:t xml:space="preserve">accepting </w:t>
      </w:r>
      <w:r>
        <w:t xml:space="preserve">state. On the other hand, since $i \neq j$, $\s{c}^{251}\s{a}^jw = \s{c}^{251}\s{a}^j\s{b}^{2i}$ is not in the </w:t>
      </w:r>
      <w:r>
        <w:rPr>
          <w:highlight w:val="darkGreen"/>
        </w:rPr>
        <w:t>language</w:t>
      </w:r>
      <w:r>
        <w:t xml:space="preserve">, and therefore cannot end up in an </w:t>
      </w:r>
      <w:r>
        <w:rPr>
          <w:highlight w:val="red"/>
        </w:rPr>
        <w:t>accepting</w:t>
      </w:r>
      <w:r>
        <w:rPr>
          <w:highlight w:val="yellow"/>
        </w:rPr>
        <w:t xml:space="preserve">accepting </w:t>
      </w:r>
      <w:r>
        <w:t>state. This is the desired contradiction.</w:t>
      </w:r>
    </w:p>
    <w:p w:rsidR="001236E3" w:rsidRDefault="002F5CC9">
      <w:pPr>
        <w:pStyle w:val="Heading1"/>
      </w:pPr>
      <w:r>
        <w:t>atom 28</w:t>
      </w:r>
    </w:p>
    <w:p w:rsidR="001236E3" w:rsidRDefault="002F5CC9">
      <w:r>
        <w:t xml:space="preserve">Is it true that if $L$ is </w:t>
      </w:r>
      <w:r>
        <w:rPr>
          <w:highlight w:val="yellow"/>
        </w:rPr>
        <w:t>regular</w:t>
      </w:r>
      <w:r>
        <w:t xml:space="preserve">, than its complement $\Sigma^* \backslash L$ is also </w:t>
      </w:r>
      <w:r>
        <w:rPr>
          <w:highlight w:val="yellow"/>
        </w:rPr>
        <w:t>regular</w:t>
      </w:r>
      <w:r>
        <w:t xml:space="preserve">? </w:t>
      </w:r>
      <w:r>
        <w:br/>
        <w:t xml:space="preserve">In other </w:t>
      </w:r>
      <w:r>
        <w:rPr>
          <w:highlight w:val="red"/>
        </w:rPr>
        <w:t>words</w:t>
      </w:r>
      <w:r>
        <w:t xml:space="preserve">, are </w:t>
      </w:r>
      <w:r>
        <w:rPr>
          <w:highlight w:val="darkGreen"/>
        </w:rPr>
        <w:t>regular languages</w:t>
      </w:r>
      <w:r>
        <w:t xml:space="preserve"> \</w:t>
      </w:r>
      <w:proofErr w:type="spellStart"/>
      <w:r>
        <w:t>emph</w:t>
      </w:r>
      <w:proofErr w:type="spellEnd"/>
      <w:r>
        <w:t>{closed} under the complementation operation?</w:t>
      </w:r>
      <w:r>
        <w:br/>
      </w:r>
    </w:p>
    <w:p w:rsidR="001236E3" w:rsidRDefault="002F5CC9">
      <w:pPr>
        <w:pStyle w:val="Heading1"/>
      </w:pPr>
      <w:r>
        <w:t>atom 29</w:t>
      </w:r>
    </w:p>
    <w:p w:rsidR="001236E3" w:rsidRDefault="002F5CC9">
      <w:r>
        <w:t>Yes.</w:t>
      </w:r>
      <w:r>
        <w:br/>
        <w:t xml:space="preserve">If $L$ is </w:t>
      </w:r>
      <w:r>
        <w:rPr>
          <w:highlight w:val="yellow"/>
        </w:rPr>
        <w:t>regular</w:t>
      </w:r>
      <w:r>
        <w:t xml:space="preserve">, then there is a </w:t>
      </w:r>
      <w:r>
        <w:rPr>
          <w:highlight w:val="darkGreen"/>
        </w:rPr>
        <w:t>DFA</w:t>
      </w:r>
      <w:r>
        <w:t xml:space="preserve"> $M = (Q, \Sigma, \delta, q_0, F)$ </w:t>
      </w:r>
      <w:r>
        <w:rPr>
          <w:highlight w:val="darkGreen"/>
        </w:rPr>
        <w:t>recognizing</w:t>
      </w:r>
      <w:r>
        <w:t xml:space="preserve"> $L$. </w:t>
      </w:r>
      <w:r>
        <w:br/>
        <w:t xml:space="preserve">The complement of $L$ is </w:t>
      </w:r>
      <w:r>
        <w:rPr>
          <w:highlight w:val="darkGreen"/>
        </w:rPr>
        <w:t>recognized</w:t>
      </w:r>
      <w:r>
        <w:t xml:space="preserve"> by the </w:t>
      </w:r>
      <w:r>
        <w:rPr>
          <w:highlight w:val="darkGreen"/>
        </w:rPr>
        <w:t>DFA</w:t>
      </w:r>
      <w:r>
        <w:t xml:space="preserve"> $M = (Q, \Sigma, \delta, q_0, Q\backslash F)$.</w:t>
      </w:r>
      <w:r>
        <w:br/>
        <w:t xml:space="preserve">Take a moment to observe that this exercise allows us to say that a </w:t>
      </w:r>
      <w:r>
        <w:rPr>
          <w:highlight w:val="darkGreen"/>
        </w:rPr>
        <w:t>language</w:t>
      </w:r>
      <w:r>
        <w:t xml:space="preserve"> is </w:t>
      </w:r>
      <w:r>
        <w:rPr>
          <w:highlight w:val="yellow"/>
        </w:rPr>
        <w:t>regular</w:t>
      </w:r>
      <w:r>
        <w:t xml:space="preserve"> \emph{if and only if} its complement is </w:t>
      </w:r>
      <w:r>
        <w:rPr>
          <w:highlight w:val="yellow"/>
        </w:rPr>
        <w:t>regular</w:t>
      </w:r>
      <w:r>
        <w:t>.</w:t>
      </w:r>
      <w:r>
        <w:br/>
        <w:t xml:space="preserve">Equivalently, a </w:t>
      </w:r>
      <w:r>
        <w:rPr>
          <w:highlight w:val="darkGreen"/>
        </w:rPr>
        <w:t>language</w:t>
      </w:r>
      <w:r>
        <w:t xml:space="preserve"> is not </w:t>
      </w:r>
      <w:r>
        <w:rPr>
          <w:highlight w:val="yellow"/>
        </w:rPr>
        <w:t>regular</w:t>
      </w:r>
      <w:r>
        <w:t xml:space="preserve"> if and only if its complement is not </w:t>
      </w:r>
      <w:r>
        <w:rPr>
          <w:highlight w:val="yellow"/>
        </w:rPr>
        <w:t>regular</w:t>
      </w:r>
      <w:r>
        <w:t>.</w:t>
      </w:r>
      <w:r>
        <w:br/>
      </w:r>
    </w:p>
    <w:p w:rsidR="001236E3" w:rsidRDefault="002F5CC9">
      <w:pPr>
        <w:pStyle w:val="Heading1"/>
      </w:pPr>
      <w:r>
        <w:t>atom 30</w:t>
      </w:r>
    </w:p>
    <w:p w:rsidR="001236E3" w:rsidRDefault="002F5CC9">
      <w:r>
        <w:t xml:space="preserve">Is it true that if $L \subseteq \Sigma^*$ is a </w:t>
      </w:r>
      <w:r>
        <w:rPr>
          <w:highlight w:val="darkGreen"/>
        </w:rPr>
        <w:t>regular language</w:t>
      </w:r>
      <w:r>
        <w:t xml:space="preserve">, then any $L' \subseteq L$ is also a </w:t>
      </w:r>
      <w:r>
        <w:rPr>
          <w:highlight w:val="yellow"/>
        </w:rPr>
        <w:t>regular language</w:t>
      </w:r>
      <w:r>
        <w:t>?</w:t>
      </w:r>
      <w:r>
        <w:br/>
      </w:r>
    </w:p>
    <w:p w:rsidR="001236E3" w:rsidRDefault="002F5CC9">
      <w:pPr>
        <w:pStyle w:val="Heading1"/>
      </w:pPr>
      <w:r>
        <w:t>atom 31</w:t>
      </w:r>
    </w:p>
    <w:p w:rsidR="001236E3" w:rsidRDefault="002F5CC9">
      <w:r>
        <w:t xml:space="preserve">No. </w:t>
      </w:r>
      <w:r>
        <w:br/>
        <w:t xml:space="preserve">For example, $L = \Sigma^*$ is a </w:t>
      </w:r>
      <w:r>
        <w:rPr>
          <w:highlight w:val="darkGreen"/>
        </w:rPr>
        <w:t>regular language</w:t>
      </w:r>
      <w:r>
        <w:t xml:space="preserve"> (construct a single </w:t>
      </w:r>
      <w:r>
        <w:rPr>
          <w:highlight w:val="yellow"/>
        </w:rPr>
        <w:t>state</w:t>
      </w:r>
      <w:r>
        <w:t xml:space="preserve"> </w:t>
      </w:r>
      <w:r>
        <w:rPr>
          <w:highlight w:val="darkGreen"/>
        </w:rPr>
        <w:t>DFA</w:t>
      </w:r>
      <w:r>
        <w:t xml:space="preserve"> in which the </w:t>
      </w:r>
      <w:r>
        <w:rPr>
          <w:highlight w:val="yellow"/>
        </w:rPr>
        <w:t>state</w:t>
      </w:r>
      <w:r>
        <w:t xml:space="preserve"> is </w:t>
      </w:r>
      <w:r>
        <w:rPr>
          <w:highlight w:val="yellow"/>
        </w:rPr>
        <w:t>accepting</w:t>
      </w:r>
      <w:r>
        <w:t xml:space="preserve">). </w:t>
      </w:r>
      <w:r>
        <w:br/>
        <w:t xml:space="preserve">On the other hand, by Theorem~\ref{theorem:0n1n-is-not-regular}, $\{\s{0}^n\s{1}^n : n \in \mathbb{N} \} \subseteq \Sigma^*$ is not </w:t>
      </w:r>
      <w:r>
        <w:rPr>
          <w:highlight w:val="yellow"/>
        </w:rPr>
        <w:t>regular</w:t>
      </w:r>
      <w:r>
        <w:t>.</w:t>
      </w:r>
      <w:r>
        <w:br/>
      </w:r>
    </w:p>
    <w:p w:rsidR="001236E3" w:rsidRDefault="002F5CC9">
      <w:pPr>
        <w:pStyle w:val="Heading1"/>
      </w:pPr>
      <w:r>
        <w:lastRenderedPageBreak/>
        <w:t>atom 32</w:t>
      </w:r>
    </w:p>
    <w:p w:rsidR="001236E3" w:rsidRDefault="002F5CC9">
      <w:r>
        <w:t xml:space="preserve">Let $\Sigma$ be some finite </w:t>
      </w:r>
      <w:r>
        <w:rPr>
          <w:highlight w:val="darkGreen"/>
        </w:rPr>
        <w:t>alphabet</w:t>
      </w:r>
      <w:r>
        <w:t xml:space="preserve">. </w:t>
      </w:r>
      <w:r>
        <w:br/>
        <w:t xml:space="preserve">If $L_1 \subseteq \Sigma^*$ and $L_2 \subseteq \Sigma^*$ are </w:t>
      </w:r>
      <w:r>
        <w:rPr>
          <w:highlight w:val="darkGreen"/>
        </w:rPr>
        <w:t>regular languages</w:t>
      </w:r>
      <w:r>
        <w:t xml:space="preserve">, then the </w:t>
      </w:r>
      <w:r w:rsidRPr="00EE037E">
        <w:rPr>
          <w:highlight w:val="darkGreen"/>
        </w:rPr>
        <w:t>language</w:t>
      </w:r>
      <w:r>
        <w:t xml:space="preserve"> $L_1 \cup L_2$ is also </w:t>
      </w:r>
      <w:r>
        <w:rPr>
          <w:highlight w:val="yellow"/>
        </w:rPr>
        <w:t>regular</w:t>
      </w:r>
      <w:r>
        <w:t>.</w:t>
      </w:r>
      <w:r>
        <w:br/>
      </w:r>
    </w:p>
    <w:p w:rsidR="001236E3" w:rsidRDefault="002F5CC9">
      <w:pPr>
        <w:pStyle w:val="Heading1"/>
      </w:pPr>
      <w:r>
        <w:t>atom 33</w:t>
      </w:r>
    </w:p>
    <w:p w:rsidR="001236E3" w:rsidRDefault="002F5CC9">
      <w:r>
        <w:t xml:space="preserve">Given </w:t>
      </w:r>
      <w:r>
        <w:rPr>
          <w:highlight w:val="darkGreen"/>
        </w:rPr>
        <w:t>regular languages</w:t>
      </w:r>
      <w:r>
        <w:t xml:space="preserve"> $L_1$ and $L_2$, we want to show that $L_1 \cup L_2$ is </w:t>
      </w:r>
      <w:r>
        <w:rPr>
          <w:highlight w:val="yellow"/>
        </w:rPr>
        <w:t>regular</w:t>
      </w:r>
      <w:r>
        <w:t xml:space="preserve">. Since $L_1$ and $L_2$ are </w:t>
      </w:r>
      <w:r>
        <w:rPr>
          <w:highlight w:val="darkGreen"/>
        </w:rPr>
        <w:t>regular languages</w:t>
      </w:r>
      <w:r>
        <w:t xml:space="preserve">, by definition, there are </w:t>
      </w:r>
      <w:r>
        <w:rPr>
          <w:highlight w:val="yellow"/>
        </w:rPr>
        <w:t>DFAs</w:t>
      </w:r>
      <w:r>
        <w:t xml:space="preserve"> $M = (Q, \Sigma, \delta, q_0, F)$ and $M' = (Q', \Sigma, \delta', q'_0, F')$ that </w:t>
      </w:r>
      <w:r>
        <w:rPr>
          <w:highlight w:val="darkGreen"/>
        </w:rPr>
        <w:t>recognize</w:t>
      </w:r>
      <w:r>
        <w:t xml:space="preserve"> $L_1$ and $L_2$ respectively (i.e. $L(M) = L_1$ and $L(M') = L_2$). </w:t>
      </w:r>
      <w:r>
        <w:br/>
        <w:t xml:space="preserve">To show $L_1 \cup L_2$ is </w:t>
      </w:r>
      <w:r>
        <w:rPr>
          <w:highlight w:val="yellow"/>
        </w:rPr>
        <w:t>regular</w:t>
      </w:r>
      <w:r>
        <w:t xml:space="preserve">, we'll construct a </w:t>
      </w:r>
      <w:r>
        <w:rPr>
          <w:highlight w:val="darkGreen"/>
        </w:rPr>
        <w:t>DFA</w:t>
      </w:r>
      <w:r>
        <w:t xml:space="preserve"> $M'' = (Q'', \Sigma, \delta'', q''_0, F'')$ that </w:t>
      </w:r>
      <w:r>
        <w:rPr>
          <w:highlight w:val="darkGreen"/>
        </w:rPr>
        <w:t>recognizes</w:t>
      </w:r>
      <w:r>
        <w:t xml:space="preserve"> $L_1 \cup L_2$. </w:t>
      </w:r>
      <w:r>
        <w:br/>
        <w:t xml:space="preserve">The definition of $M''$ will make use of $M$ and $M'$. </w:t>
      </w:r>
      <w:r>
        <w:br/>
        <w:t>In particular:</w:t>
      </w:r>
      <w:r>
        <w:br/>
        <w:t>\begin{itemize}</w:t>
      </w:r>
      <w:r>
        <w:br/>
        <w:t xml:space="preserve">    \item the </w:t>
      </w:r>
      <w:r>
        <w:rPr>
          <w:highlight w:val="yellow"/>
        </w:rPr>
        <w:t>set of states</w:t>
      </w:r>
      <w:r>
        <w:t xml:space="preserve"> is $Q'' = Q \times Q' = \{(q, q') : q \in Q, q' \in Q'\}$;</w:t>
      </w:r>
      <w:r>
        <w:br/>
        <w:t xml:space="preserve">    \item the </w:t>
      </w:r>
      <w:r>
        <w:rPr>
          <w:highlight w:val="yellow"/>
        </w:rPr>
        <w:t>transition function</w:t>
      </w:r>
      <w:r>
        <w:t xml:space="preserve"> $\delta''$ is defined such that for $(q,q') \in Q''$ and $a \in \Sigma$, $$\delta''((q,q'), a) = (\delta(q,a), \delta'(q',a));$$</w:t>
      </w:r>
      <w:r>
        <w:br/>
        <w:t xml:space="preserve">    (Note that for $w \in \Sigma^*$, $\delta''((q,q'), w) = (\delta(q,w), \delta'(q', w))$.)</w:t>
      </w:r>
      <w:r>
        <w:br/>
        <w:t xml:space="preserve">    \item the </w:t>
      </w:r>
      <w:r>
        <w:rPr>
          <w:highlight w:val="yellow"/>
        </w:rPr>
        <w:t>initial state</w:t>
      </w:r>
      <w:r>
        <w:t xml:space="preserve"> is $q''_0 = (q_0, q'_0)$;</w:t>
      </w:r>
      <w:r>
        <w:br/>
        <w:t xml:space="preserve">    \item the </w:t>
      </w:r>
      <w:r>
        <w:rPr>
          <w:highlight w:val="yellow"/>
        </w:rPr>
        <w:t>set of accepting states</w:t>
      </w:r>
      <w:r>
        <w:t xml:space="preserve"> </w:t>
      </w:r>
      <w:proofErr w:type="spellStart"/>
      <w:r>
        <w:t>states</w:t>
      </w:r>
      <w:proofErr w:type="spellEnd"/>
      <w:r>
        <w:t xml:space="preserve"> is $F'' = \{(q, q') : q \in F \text{ or } q' \in F'\}$.</w:t>
      </w:r>
      <w:r>
        <w:br/>
        <w:t>\end{itemize}</w:t>
      </w:r>
      <w:r>
        <w:br/>
        <w:t xml:space="preserve">This completes the definition of $M''$. </w:t>
      </w:r>
      <w:r>
        <w:br/>
        <w:t xml:space="preserve">It remains to show that $M''$ indeed </w:t>
      </w:r>
      <w:r>
        <w:rPr>
          <w:highlight w:val="darkGreen"/>
        </w:rPr>
        <w:t>recognizes</w:t>
      </w:r>
      <w:r>
        <w:t xml:space="preserve"> the </w:t>
      </w:r>
      <w:r>
        <w:rPr>
          <w:highlight w:val="darkGreen"/>
        </w:rPr>
        <w:t>language</w:t>
      </w:r>
      <w:r>
        <w:t xml:space="preserve"> $L_1 \cup L_2$, i.e. $L(M'') = L_1 \cup L_2$. </w:t>
      </w:r>
      <w:r>
        <w:br/>
        <w:t xml:space="preserve">We will first argue that $L_1 \cup L_2 \subseteq L(M'')$ and then argue that $L(M'') \subseteq L_1 \cup L_2$. </w:t>
      </w:r>
      <w:r>
        <w:br/>
        <w:t xml:space="preserve">Both inclusions will follow easily from the definition of $M''$ and the definition of a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accepting a string</w:t>
      </w:r>
      <w:r>
        <w:t>.</w:t>
      </w:r>
      <w:r>
        <w:br/>
      </w:r>
      <w:r>
        <w:br/>
        <w:t xml:space="preserve">$L_1 \cup L_2 \subseteq L(M'')$: </w:t>
      </w:r>
      <w:r>
        <w:br/>
        <w:t xml:space="preserve">Suppose $w \in L_1 \cup L_2$, which means $w$ either belongs to $L_1$ or it belongs to $L_2$. Our goal is to show that $w \in L(M'')$. </w:t>
      </w:r>
      <w:r>
        <w:br/>
        <w:t xml:space="preserve">Without loss of generality, assume $w$ belongs to $L_1$, or in other </w:t>
      </w:r>
      <w:r>
        <w:rPr>
          <w:highlight w:val="red"/>
        </w:rPr>
        <w:t>words</w:t>
      </w:r>
      <w:r>
        <w:t xml:space="preserve">, $M$ </w:t>
      </w:r>
      <w:r>
        <w:rPr>
          <w:highlight w:val="darkGreen"/>
        </w:rPr>
        <w:t>accepts</w:t>
      </w:r>
      <w:r>
        <w:t xml:space="preserve"> $w$ (the argument is essentially identical when $w$ belongs to $L_2$). </w:t>
      </w:r>
      <w:r>
        <w:br/>
        <w:t xml:space="preserve">So we know that $\delta(q_0, w) \in F$. </w:t>
      </w:r>
      <w:r>
        <w:br/>
        <w:t xml:space="preserve">By the definition of $\delta''$, $\delta''((q_0, q'_0), w) = (\delta(q_0,w), \delta'(q'_0, w))$. </w:t>
      </w:r>
      <w:r>
        <w:br/>
        <w:t xml:space="preserve">And since $\delta(q_0, w) \in F$, $(\delta(q_0,w), \delta'(q'_0, w)) \in F''$ (by the definition of $F''$). </w:t>
      </w:r>
      <w:r>
        <w:br/>
        <w:t xml:space="preserve">So $w$ is </w:t>
      </w:r>
      <w:r>
        <w:rPr>
          <w:highlight w:val="darkGreen"/>
        </w:rPr>
        <w:t>accepted</w:t>
      </w:r>
      <w:r>
        <w:t xml:space="preserve"> by $M''$ as desired.</w:t>
      </w:r>
      <w:r>
        <w:br/>
      </w:r>
      <w:r>
        <w:br/>
      </w:r>
      <w:r>
        <w:lastRenderedPageBreak/>
        <w:t xml:space="preserve">$L(M'') \subseteq L_1 \cup L_2$: </w:t>
      </w:r>
      <w:r>
        <w:br/>
        <w:t xml:space="preserve">Suppose that $w \in L(M'')$. </w:t>
      </w:r>
      <w:r>
        <w:br/>
        <w:t xml:space="preserve">Our goal is to show that $w \in L_1$ or  $w \in L_2$. </w:t>
      </w:r>
      <w:r>
        <w:br/>
        <w:t xml:space="preserve">Since $w$ is </w:t>
      </w:r>
      <w:r>
        <w:rPr>
          <w:highlight w:val="darkGreen"/>
        </w:rPr>
        <w:t>accepted</w:t>
      </w:r>
      <w:r>
        <w:t xml:space="preserve"> by $M''$, we know that $\delta''((q_0, q'_0), w) = (\delta(q_0,w), \delta'(q'_0, w)) \in F''$. </w:t>
      </w:r>
      <w:r>
        <w:br/>
        <w:t xml:space="preserve">By the definition of $F''$, this means that either $\delta(q_0, w) \in F$ or $\delta'(q'_0, w) \in F'$, i.e., $w$ is </w:t>
      </w:r>
      <w:r>
        <w:rPr>
          <w:highlight w:val="darkGreen"/>
        </w:rPr>
        <w:t>accepted</w:t>
      </w:r>
      <w:r>
        <w:t xml:space="preserve"> by $M$ or $M'$. </w:t>
      </w:r>
      <w:r>
        <w:br/>
        <w:t xml:space="preserve">This implies that either $w \in L(M) = L_1$ or $w \in L(M') = L_2$, as desired.  </w:t>
      </w:r>
      <w:r>
        <w:br/>
      </w:r>
    </w:p>
    <w:p w:rsidR="001236E3" w:rsidRDefault="002F5CC9">
      <w:pPr>
        <w:pStyle w:val="Heading1"/>
      </w:pPr>
      <w:r>
        <w:t>atom 34</w:t>
      </w:r>
    </w:p>
    <w:p w:rsidR="001236E3" w:rsidRDefault="002F5CC9">
      <w:r>
        <w:t>Observe that the proof of Theorem~\ref{theorem:Regular-</w:t>
      </w:r>
      <w:r w:rsidRPr="00EB2443">
        <w:t>languages</w:t>
      </w:r>
      <w:r>
        <w:t xml:space="preserve">-are-closed-under-union} contains very little information about how one comes up with such a proof or what is the ``right'' intuitive interpretation of the construction. </w:t>
      </w:r>
      <w:r>
        <w:br/>
        <w:t xml:space="preserve">Many proofs in the literature are actually written in this manner, which can be frustrating for the reader. </w:t>
      </w:r>
      <w:r>
        <w:br/>
        <w:t xml:space="preserve">We have explained the intuition and the cognitive process that goes into discovering the above proof during class. </w:t>
      </w:r>
      <w:r>
        <w:br/>
        <w:t xml:space="preserve">Therefore we chose not to include any of these details in the above write-up. </w:t>
      </w:r>
      <w:r>
        <w:br/>
        <w:t xml:space="preserve">However, we do encourage you to include a ``proof idea'' component in your write-ups when you believe that the intuition is not very transparent. </w:t>
      </w:r>
      <w:r>
        <w:br/>
      </w:r>
    </w:p>
    <w:p w:rsidR="001236E3" w:rsidRDefault="002F5CC9">
      <w:pPr>
        <w:pStyle w:val="Heading1"/>
      </w:pPr>
      <w:r>
        <w:t>atom 35</w:t>
      </w:r>
    </w:p>
    <w:p w:rsidR="001236E3" w:rsidRDefault="002F5CC9">
      <w:r>
        <w:t xml:space="preserve">Let $\Sigma$ be some finite </w:t>
      </w:r>
      <w:r>
        <w:rPr>
          <w:highlight w:val="darkGreen"/>
        </w:rPr>
        <w:t>alphabet</w:t>
      </w:r>
      <w:r>
        <w:t xml:space="preserve">. </w:t>
      </w:r>
      <w:r>
        <w:br/>
        <w:t xml:space="preserve">If $L_1 \subseteq \Sigma^*$ and $L_2 \subseteq \Sigma^*$ are </w:t>
      </w:r>
      <w:r>
        <w:rPr>
          <w:highlight w:val="darkGreen"/>
        </w:rPr>
        <w:t xml:space="preserve">regular </w:t>
      </w:r>
      <w:proofErr w:type="gramStart"/>
      <w:r>
        <w:rPr>
          <w:highlight w:val="darkGreen"/>
        </w:rPr>
        <w:t>languages</w:t>
      </w:r>
      <w:proofErr w:type="gramEnd"/>
      <w:r>
        <w:t xml:space="preserve"> then the </w:t>
      </w:r>
      <w:r>
        <w:rPr>
          <w:highlight w:val="darkGreen"/>
        </w:rPr>
        <w:t>language</w:t>
      </w:r>
      <w:r>
        <w:t xml:space="preserve"> $L_1 \cap L_2$ is also </w:t>
      </w:r>
      <w:r>
        <w:rPr>
          <w:highlight w:val="yellow"/>
        </w:rPr>
        <w:t>regular</w:t>
      </w:r>
      <w:r>
        <w:t>.</w:t>
      </w:r>
      <w:r>
        <w:br/>
      </w:r>
    </w:p>
    <w:p w:rsidR="001236E3" w:rsidRDefault="002F5CC9">
      <w:pPr>
        <w:pStyle w:val="Heading1"/>
      </w:pPr>
      <w:r>
        <w:t>atom 36</w:t>
      </w:r>
    </w:p>
    <w:p w:rsidR="001236E3" w:rsidRDefault="002F5CC9">
      <w:r>
        <w:t xml:space="preserve">We want to show that </w:t>
      </w:r>
      <w:r>
        <w:rPr>
          <w:highlight w:val="darkGreen"/>
        </w:rPr>
        <w:t>regular languages</w:t>
      </w:r>
      <w:r>
        <w:t xml:space="preserve"> are closed under the intersection operation. We know that </w:t>
      </w:r>
      <w:r>
        <w:rPr>
          <w:highlight w:val="darkGreen"/>
        </w:rPr>
        <w:t>regular languages</w:t>
      </w:r>
      <w:r w:rsidR="00EB2443">
        <w:t xml:space="preserve"> </w:t>
      </w:r>
      <w:r>
        <w:t>are closed under union (Theorem~\ref{</w:t>
      </w:r>
      <w:proofErr w:type="gramStart"/>
      <w:r>
        <w:t>theorem:Regular</w:t>
      </w:r>
      <w:proofErr w:type="gramEnd"/>
      <w:r>
        <w:t>-</w:t>
      </w:r>
      <w:r w:rsidRPr="00EB2443">
        <w:t>languages</w:t>
      </w:r>
      <w:r>
        <w:t>-are-closed-under-union}) and closed under complementation (Exercise~\ref{exercise:Are-</w:t>
      </w:r>
      <w:r w:rsidRPr="00EB2443">
        <w:t>regular-languageslanguages</w:t>
      </w:r>
      <w:r>
        <w:t xml:space="preserve">-closed-under-complementation}). </w:t>
      </w:r>
      <w:r>
        <w:br/>
        <w:t xml:space="preserve">The result then follows since $A \cap B = \overline{\overline{A} \cup \overline{B}}$. </w:t>
      </w:r>
      <w:r>
        <w:br/>
      </w:r>
    </w:p>
    <w:p w:rsidR="001236E3" w:rsidRDefault="002F5CC9">
      <w:pPr>
        <w:pStyle w:val="Heading1"/>
      </w:pPr>
      <w:r>
        <w:t>atom 37</w:t>
      </w:r>
    </w:p>
    <w:p w:rsidR="001236E3" w:rsidRDefault="002F5CC9">
      <w:r>
        <w:t xml:space="preserve">Give a direct proof (without using the fact that </w:t>
      </w:r>
      <w:r>
        <w:rPr>
          <w:highlight w:val="darkGreen"/>
        </w:rPr>
        <w:t>regular languages</w:t>
      </w:r>
      <w:r>
        <w:t xml:space="preserve"> are closed under complementation, union and intersection) that if $L_1$ and $L_2$ are </w:t>
      </w:r>
      <w:r>
        <w:rPr>
          <w:highlight w:val="darkGreen"/>
        </w:rPr>
        <w:t>regular languages</w:t>
      </w:r>
      <w:r>
        <w:t xml:space="preserve">, </w:t>
      </w:r>
      <w:r>
        <w:lastRenderedPageBreak/>
        <w:t xml:space="preserve">then $L_1 \backslash L_2$ is also </w:t>
      </w:r>
      <w:r>
        <w:rPr>
          <w:highlight w:val="yellow"/>
        </w:rPr>
        <w:t>regular</w:t>
      </w:r>
      <w:r>
        <w:t>.</w:t>
      </w:r>
      <w:r>
        <w:br/>
      </w:r>
    </w:p>
    <w:p w:rsidR="001236E3" w:rsidRDefault="002F5CC9">
      <w:pPr>
        <w:pStyle w:val="Heading1"/>
      </w:pPr>
      <w:r>
        <w:t>atom 38</w:t>
      </w:r>
    </w:p>
    <w:p w:rsidR="001236E3" w:rsidRDefault="002F5CC9">
      <w:r>
        <w:t>The proof is very similar to the proof of Theorem~\ref{theorem:Regular-</w:t>
      </w:r>
      <w:r w:rsidRPr="00EB2443">
        <w:t>languages</w:t>
      </w:r>
      <w:r>
        <w:t>-are-closed-under-union}. The only difference is the definition of $F''$, which now needs to be defined as</w:t>
      </w:r>
      <w:r>
        <w:br/>
        <w:t>\[</w:t>
      </w:r>
      <w:r>
        <w:br/>
        <w:t>F'' = \{(q, q') : q \in F \text{ and } q' \in Q' \backslash F'\}.</w:t>
      </w:r>
      <w:r>
        <w:br/>
        <w:t>\]</w:t>
      </w:r>
      <w:r>
        <w:br/>
        <w:t>The argument that $L(M'') = L(M) \backslash L(M')$ needs to be slightly adjusted in order to agree with $F''$.</w:t>
      </w:r>
      <w:r>
        <w:br/>
      </w:r>
    </w:p>
    <w:p w:rsidR="001236E3" w:rsidRDefault="002F5CC9">
      <w:pPr>
        <w:pStyle w:val="Heading1"/>
      </w:pPr>
      <w:r>
        <w:t>atom 39</w:t>
      </w:r>
    </w:p>
    <w:p w:rsidR="001236E3" w:rsidRDefault="002F5CC9">
      <w:r>
        <w:t>\begin{enumerate}</w:t>
      </w:r>
      <w:r>
        <w:br/>
        <w:t xml:space="preserve">    \item[(a)] Suppose $L_1, \ldots, L_k$ are all </w:t>
      </w:r>
      <w:r>
        <w:rPr>
          <w:highlight w:val="darkGreen"/>
        </w:rPr>
        <w:t>regular languages</w:t>
      </w:r>
      <w:r>
        <w:t xml:space="preserve">. </w:t>
      </w:r>
      <w:r>
        <w:br/>
        <w:t xml:space="preserve">    Is it true that their union $\bigcup_{i=0}^k L_i$ must be a </w:t>
      </w:r>
      <w:r>
        <w:rPr>
          <w:highlight w:val="yellow"/>
        </w:rPr>
        <w:t>regular language</w:t>
      </w:r>
      <w:r>
        <w:t xml:space="preserve">?      </w:t>
      </w:r>
      <w:r>
        <w:br/>
        <w:t xml:space="preserve">    \item[(b)] Suppose $L_0, L_1, L_2, \ldots$ is an infinite sequence of </w:t>
      </w:r>
      <w:r>
        <w:rPr>
          <w:highlight w:val="darkGreen"/>
        </w:rPr>
        <w:t>regular languages</w:t>
      </w:r>
      <w:r>
        <w:t xml:space="preserve">. </w:t>
      </w:r>
      <w:r>
        <w:br/>
        <w:t xml:space="preserve">    Is it true that their union $\bigcup_{i\geq 0} L_i$ must be a </w:t>
      </w:r>
      <w:r>
        <w:rPr>
          <w:highlight w:val="yellow"/>
        </w:rPr>
        <w:t>regular language</w:t>
      </w:r>
      <w:r>
        <w:t>?</w:t>
      </w:r>
      <w:r>
        <w:br/>
        <w:t>\end{enumerate}</w:t>
      </w:r>
      <w:r>
        <w:br/>
      </w:r>
    </w:p>
    <w:p w:rsidR="001236E3" w:rsidRDefault="002F5CC9">
      <w:pPr>
        <w:pStyle w:val="Heading1"/>
      </w:pPr>
      <w:r>
        <w:t>atom 40</w:t>
      </w:r>
    </w:p>
    <w:p w:rsidR="001236E3" w:rsidRDefault="002F5CC9">
      <w:r>
        <w:t xml:space="preserve">In part 1, we are asking whether a finite union of </w:t>
      </w:r>
      <w:r>
        <w:rPr>
          <w:highlight w:val="darkGreen"/>
        </w:rPr>
        <w:t>regular languages</w:t>
      </w:r>
      <w:r>
        <w:t xml:space="preserve"> is </w:t>
      </w:r>
      <w:r>
        <w:rPr>
          <w:highlight w:val="yellow"/>
        </w:rPr>
        <w:t>regular</w:t>
      </w:r>
      <w:r>
        <w:t>. The answer is yes, and this can be proved using induction, with the base case corresponding to Theorem~\ref{theorem:Regular-</w:t>
      </w:r>
      <w:r w:rsidRPr="00EB2443">
        <w:t>languages</w:t>
      </w:r>
      <w:r>
        <w:t xml:space="preserve">-are-closed-under-union}. In part 2, we are asking whether a countably infinite union of </w:t>
      </w:r>
      <w:r>
        <w:rPr>
          <w:highlight w:val="darkGreen"/>
        </w:rPr>
        <w:t>regular languages</w:t>
      </w:r>
      <w:r>
        <w:t xml:space="preserve"> is </w:t>
      </w:r>
      <w:r>
        <w:rPr>
          <w:highlight w:val="yellow"/>
        </w:rPr>
        <w:t>regular</w:t>
      </w:r>
      <w:r>
        <w:t xml:space="preserve">. The answer is no. First note that any </w:t>
      </w:r>
      <w:r>
        <w:rPr>
          <w:highlight w:val="darkGreen"/>
        </w:rPr>
        <w:t>language</w:t>
      </w:r>
      <w:r>
        <w:t xml:space="preserve"> of cardinality 1 is </w:t>
      </w:r>
      <w:r>
        <w:rPr>
          <w:highlight w:val="yellow"/>
        </w:rPr>
        <w:t>regular</w:t>
      </w:r>
      <w:r>
        <w:t xml:space="preserve">, i.e., $\{w\}$ for any $w \in \Sigma^*$ is a </w:t>
      </w:r>
      <w:r>
        <w:rPr>
          <w:highlight w:val="darkGreen"/>
        </w:rPr>
        <w:t>regular language</w:t>
      </w:r>
      <w:r>
        <w:t xml:space="preserve"> In particular, for any $n \in \N$, the </w:t>
      </w:r>
      <w:r>
        <w:rPr>
          <w:highlight w:val="darkGreen"/>
        </w:rPr>
        <w:t>language</w:t>
      </w:r>
      <w:r>
        <w:t xml:space="preserve"> $L_n = \{\s{0}^n\s{1}^n\}$ of cardinality 1 is </w:t>
      </w:r>
      <w:r>
        <w:rPr>
          <w:highlight w:val="yellow"/>
        </w:rPr>
        <w:t>regular</w:t>
      </w:r>
      <w:r>
        <w:t>. But</w:t>
      </w:r>
      <w:r>
        <w:br/>
        <w:t>\[</w:t>
      </w:r>
      <w:r>
        <w:br/>
        <w:t>\bigcup_{n\geq 0} L_n = \{\s{0}^n\s{1}^n : n \in \N\}</w:t>
      </w:r>
      <w:r>
        <w:br/>
        <w:t>\]</w:t>
      </w:r>
      <w:r>
        <w:br/>
        <w:t xml:space="preserve">is not </w:t>
      </w:r>
      <w:r>
        <w:rPr>
          <w:highlight w:val="yellow"/>
        </w:rPr>
        <w:t>regular</w:t>
      </w:r>
      <w:r>
        <w:t>.</w:t>
      </w:r>
      <w:r>
        <w:br/>
      </w:r>
    </w:p>
    <w:p w:rsidR="001236E3" w:rsidRDefault="002F5CC9">
      <w:pPr>
        <w:pStyle w:val="Heading1"/>
      </w:pPr>
      <w:r>
        <w:lastRenderedPageBreak/>
        <w:t>atom 41</w:t>
      </w:r>
    </w:p>
    <w:p w:rsidR="001236E3" w:rsidRDefault="002F5CC9">
      <w:r>
        <w:t xml:space="preserve">Suppose $L_1$ and $L_2$ are not </w:t>
      </w:r>
      <w:r>
        <w:rPr>
          <w:highlight w:val="darkGreen"/>
        </w:rPr>
        <w:t>regular languages</w:t>
      </w:r>
      <w:r>
        <w:t xml:space="preserve"> </w:t>
      </w:r>
      <w:r>
        <w:br/>
        <w:t xml:space="preserve">Is it always true that $L_1 \cup L_2$ is not a </w:t>
      </w:r>
      <w:r>
        <w:rPr>
          <w:highlight w:val="yellow"/>
        </w:rPr>
        <w:t>regular language</w:t>
      </w:r>
      <w:r>
        <w:t>?</w:t>
      </w:r>
      <w:r>
        <w:br/>
      </w:r>
    </w:p>
    <w:p w:rsidR="001236E3" w:rsidRDefault="002F5CC9">
      <w:pPr>
        <w:pStyle w:val="Heading1"/>
      </w:pPr>
      <w:r>
        <w:t>atom 42</w:t>
      </w:r>
    </w:p>
    <w:p w:rsidR="001236E3" w:rsidRDefault="002F5CC9">
      <w:r>
        <w:t>The answer is no. Consider $L = \{\s{</w:t>
      </w:r>
      <w:proofErr w:type="gramStart"/>
      <w:r>
        <w:t>0}^</w:t>
      </w:r>
      <w:proofErr w:type="gramEnd"/>
      <w:r>
        <w:t>n\s{1}^n : n \in \N\}$, which is a non-</w:t>
      </w:r>
      <w:r>
        <w:rPr>
          <w:highlight w:val="darkGreen"/>
        </w:rPr>
        <w:t>regular language</w:t>
      </w:r>
      <w:r>
        <w:t>. Furthermore, the complement of $L$, which is $\overline{L} = \Sigma^* \backslash L$, is non-</w:t>
      </w:r>
      <w:r>
        <w:rPr>
          <w:highlight w:val="yellow"/>
        </w:rPr>
        <w:t>regular</w:t>
      </w:r>
      <w:r>
        <w:t xml:space="preserve">. This is because </w:t>
      </w:r>
      <w:r>
        <w:rPr>
          <w:highlight w:val="darkGreen"/>
        </w:rPr>
        <w:t xml:space="preserve">regular </w:t>
      </w:r>
      <w:proofErr w:type="spellStart"/>
      <w:r>
        <w:rPr>
          <w:highlight w:val="darkGreen"/>
        </w:rPr>
        <w:t>languages</w:t>
      </w:r>
      <w:r>
        <w:t>are</w:t>
      </w:r>
      <w:proofErr w:type="spellEnd"/>
      <w:r>
        <w:t xml:space="preserve"> closed under complementation (Exercise~\ref{</w:t>
      </w:r>
      <w:proofErr w:type="gramStart"/>
      <w:r>
        <w:t>exercise:Are</w:t>
      </w:r>
      <w:proofErr w:type="gramEnd"/>
      <w:r>
        <w:t>-</w:t>
      </w:r>
      <w:r w:rsidRPr="00EB2443">
        <w:t>regular-languageslanguages</w:t>
      </w:r>
      <w:r>
        <w:t xml:space="preserve">-closed-under-complementation}), so if $\overline{L}$ was </w:t>
      </w:r>
      <w:r>
        <w:rPr>
          <w:highlight w:val="yellow"/>
        </w:rPr>
        <w:t>regular</w:t>
      </w:r>
      <w:r>
        <w:t xml:space="preserve">, then $\overline{\overline{L}} = L$ would also have to be </w:t>
      </w:r>
      <w:r>
        <w:rPr>
          <w:highlight w:val="yellow"/>
        </w:rPr>
        <w:t>regular</w:t>
      </w:r>
      <w:r>
        <w:t xml:space="preserve">. The union of $L$ and $\overline{L}$ is $\Sigma^*$, which is a </w:t>
      </w:r>
      <w:r>
        <w:rPr>
          <w:highlight w:val="darkGreen"/>
        </w:rPr>
        <w:t>regular language</w:t>
      </w:r>
      <w:r>
        <w:t>.</w:t>
      </w:r>
      <w:r>
        <w:br/>
      </w:r>
    </w:p>
    <w:p w:rsidR="001236E3" w:rsidRDefault="002F5CC9">
      <w:pPr>
        <w:pStyle w:val="Heading1"/>
      </w:pPr>
      <w:r>
        <w:t>atom 43</w:t>
      </w:r>
    </w:p>
    <w:p w:rsidR="001236E3" w:rsidRDefault="002F5CC9">
      <w:r>
        <w:t xml:space="preserve">Suppose $L \subseteq \Sigma^*$ is a </w:t>
      </w:r>
      <w:r>
        <w:rPr>
          <w:highlight w:val="darkGreen"/>
        </w:rPr>
        <w:t>regular language</w:t>
      </w:r>
      <w:r>
        <w:t xml:space="preserve"> </w:t>
      </w:r>
      <w:r>
        <w:br/>
        <w:t xml:space="preserve">Show that the following </w:t>
      </w:r>
      <w:r>
        <w:rPr>
          <w:highlight w:val="darkGreen"/>
        </w:rPr>
        <w:t>languages</w:t>
      </w:r>
      <w:r>
        <w:t xml:space="preserve"> are also </w:t>
      </w:r>
      <w:r>
        <w:rPr>
          <w:highlight w:val="yellow"/>
        </w:rPr>
        <w:t>regular</w:t>
      </w:r>
      <w:r>
        <w:t>:</w:t>
      </w:r>
      <w:r>
        <w:br/>
        <w:t>\[ \begin{align*}</w:t>
      </w:r>
      <w:r>
        <w:br/>
        <w:t>\text{SUFFIXES}(L) &amp; = \{x \in \Sigma^* : \text{$yx \in L$ for some $y \in \Sigma^*$}\},  \\</w:t>
      </w:r>
      <w:r>
        <w:br/>
        <w:t>\text{PREFIXES}(L) &amp; = \{y \in \Sigma^* : \text{$yx \in L$ for some $x \in  \Sigma^*$}\}.</w:t>
      </w:r>
      <w:r>
        <w:br/>
        <w:t>\end{align*} \]</w:t>
      </w:r>
      <w:r>
        <w:br/>
      </w:r>
    </w:p>
    <w:p w:rsidR="001236E3" w:rsidRDefault="002F5CC9">
      <w:pPr>
        <w:pStyle w:val="Heading1"/>
      </w:pPr>
      <w:r>
        <w:t>atom 44</w:t>
      </w:r>
    </w:p>
    <w:p w:rsidR="001236E3" w:rsidRDefault="002F5CC9">
      <w:r>
        <w:t xml:space="preserve">Let $M = (Q, \Sigma, \delta, q_0, F)$ be a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recognizing</w:t>
      </w:r>
      <w:r>
        <w:t xml:space="preserve"> $L$. Define the set </w:t>
      </w:r>
      <w:r>
        <w:br/>
        <w:t>\[</w:t>
      </w:r>
      <w:r>
        <w:br/>
        <w:t xml:space="preserve">    S = \{s \in Q: \exists y \in \Sigma^* \text{ such that } \delta(q_0,y) = s\}.</w:t>
      </w:r>
      <w:r>
        <w:br/>
        <w:t>\]</w:t>
      </w:r>
      <w:r>
        <w:br/>
        <w:t xml:space="preserve">Now we define a </w:t>
      </w:r>
      <w:r>
        <w:rPr>
          <w:highlight w:val="darkGreen"/>
        </w:rPr>
        <w:t>DFA</w:t>
      </w:r>
      <w:r>
        <w:t xml:space="preserve"> for each $s \in S$ as follows: $M_s = (Q, \Sigma, \delta, s, F)$. We claim that </w:t>
      </w:r>
      <w:r>
        <w:br/>
        <w:t>\[</w:t>
      </w:r>
      <w:r>
        <w:br/>
        <w:t>\text{SUFFIXES}(L) = \bigcup_{s \in S} L(M_s).</w:t>
      </w:r>
      <w:r>
        <w:br/>
        <w:t>\]</w:t>
      </w:r>
      <w:bookmarkStart w:id="0" w:name="_GoBack"/>
      <w:bookmarkEnd w:id="0"/>
      <w:r>
        <w:br/>
        <w:t>We now prove this equality by a double containment argument.</w:t>
      </w:r>
      <w:r>
        <w:br/>
      </w:r>
      <w:r>
        <w:br/>
        <w:t xml:space="preserve">First, if $x \in \text{SUFFIXES}(L)$ then you know that there is some $y \in \Sigma^*$ such that $yx \in L$. So $M(yx)$ </w:t>
      </w:r>
      <w:r>
        <w:rPr>
          <w:highlight w:val="darkGreen"/>
        </w:rPr>
        <w:t>accepts</w:t>
      </w:r>
      <w:r>
        <w:t xml:space="preserve">. Note that this $y$, when fed into $M$, ends up in some </w:t>
      </w:r>
      <w:r>
        <w:rPr>
          <w:highlight w:val="yellow"/>
        </w:rPr>
        <w:t>state</w:t>
      </w:r>
      <w:r>
        <w:t xml:space="preserve">. Let's call that </w:t>
      </w:r>
      <w:r>
        <w:rPr>
          <w:highlight w:val="yellow"/>
        </w:rPr>
        <w:t>state</w:t>
      </w:r>
      <w:r>
        <w:t xml:space="preserve"> $s$. Then $M_s$ </w:t>
      </w:r>
      <w:r>
        <w:rPr>
          <w:highlight w:val="darkGreen"/>
        </w:rPr>
        <w:t>accepts</w:t>
      </w:r>
      <w:r>
        <w:t xml:space="preserve"> $x$, i.e. $x \in L(M_s)$. And therefore $x </w:t>
      </w:r>
      <w:r>
        <w:lastRenderedPageBreak/>
        <w:t>\in \bigcup_{s \in S} L(M_s)$.</w:t>
      </w:r>
      <w:r>
        <w:br/>
      </w:r>
      <w:r>
        <w:br/>
        <w:t xml:space="preserve">On the other hand suppose  $x \in \bigcup_{s \in S} L(M_s)$. Then there is some </w:t>
      </w:r>
      <w:r>
        <w:rPr>
          <w:highlight w:val="yellow"/>
        </w:rPr>
        <w:t>state</w:t>
      </w:r>
      <w:r>
        <w:t xml:space="preserve"> $s \in S$ such that $x \in L(M_s)$. By the definition of $S$, there is some </w:t>
      </w:r>
      <w:r>
        <w:rPr>
          <w:highlight w:val="darkGreen"/>
        </w:rPr>
        <w:t>string</w:t>
      </w:r>
      <w:r>
        <w:t xml:space="preserve"> $y$ such that $M(y)$ ends up in </w:t>
      </w:r>
      <w:r>
        <w:rPr>
          <w:highlight w:val="yellow"/>
        </w:rPr>
        <w:t>state</w:t>
      </w:r>
      <w:r>
        <w:t xml:space="preserve"> $s$. Since $x$ is </w:t>
      </w:r>
      <w:r>
        <w:rPr>
          <w:highlight w:val="darkGreen"/>
        </w:rPr>
        <w:t>accepted</w:t>
      </w:r>
      <w:r>
        <w:t xml:space="preserve"> by $M_s$, we have that $yx$ is </w:t>
      </w:r>
      <w:r>
        <w:rPr>
          <w:highlight w:val="darkGreen"/>
        </w:rPr>
        <w:t>accepted</w:t>
      </w:r>
      <w:r>
        <w:t xml:space="preserve"> by $M$, i.e. $yx \in L$. By the definition of $\text{SUFFIXES}(L)$, this implies $x \in \text{SUFFIXES}(L)$. This concludes the proof of the claim.</w:t>
      </w:r>
      <w:r>
        <w:br/>
      </w:r>
      <w:r>
        <w:br/>
        <w:t xml:space="preserve">Since $L(M_s)$ is </w:t>
      </w:r>
      <w:r>
        <w:rPr>
          <w:highlight w:val="yellow"/>
        </w:rPr>
        <w:t>regular</w:t>
      </w:r>
      <w:r>
        <w:t xml:space="preserve"> for all $s \in S$ and $S$ is a finite set, using Exercise~\ref{exercise:Finite-vs-infinite-union} part (a), we can conclude that $\text{SUFFIXES}(L)$ is </w:t>
      </w:r>
      <w:r>
        <w:rPr>
          <w:highlight w:val="yellow"/>
        </w:rPr>
        <w:t>regular</w:t>
      </w:r>
      <w:r>
        <w:t>.</w:t>
      </w:r>
      <w:r>
        <w:br/>
      </w:r>
      <w:r>
        <w:br/>
        <w:t>For the second part, define the set</w:t>
      </w:r>
      <w:r>
        <w:br/>
        <w:t>\[</w:t>
      </w:r>
      <w:r>
        <w:br/>
        <w:t xml:space="preserve">    R = \{r \in Q : \exists x \in \Sigma^* \text{ such that } \delta(r, x) \in F\}.</w:t>
      </w:r>
      <w:r>
        <w:br/>
        <w:t>\]</w:t>
      </w:r>
      <w:r>
        <w:br/>
        <w:t xml:space="preserve">Now we can define the </w:t>
      </w:r>
      <w:r>
        <w:rPr>
          <w:highlight w:val="darkGreen"/>
        </w:rPr>
        <w:t>DFA</w:t>
      </w:r>
      <w:r>
        <w:t xml:space="preserve"> $M_R = (Q, \Sigma, \delta, q_0, R)$. Observe that this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recognizes</w:t>
      </w:r>
      <w:r>
        <w:t xml:space="preserve"> $\text{PREFIXES}(L)$, which shows that $\text{PREFIXES}(L)$ is </w:t>
      </w:r>
      <w:r>
        <w:rPr>
          <w:highlight w:val="yellow"/>
        </w:rPr>
        <w:t>regular</w:t>
      </w:r>
      <w:r>
        <w:t>.</w:t>
      </w:r>
      <w:r>
        <w:br/>
      </w:r>
    </w:p>
    <w:p w:rsidR="001236E3" w:rsidRDefault="002F5CC9">
      <w:pPr>
        <w:pStyle w:val="Heading1"/>
      </w:pPr>
      <w:r>
        <w:t>atom 45</w:t>
      </w:r>
    </w:p>
    <w:p w:rsidR="001236E3" w:rsidRDefault="002F5CC9">
      <w:r>
        <w:t xml:space="preserve">If $L_1, L_2 \subseteq \Sigma^*$ are </w:t>
      </w:r>
      <w:r>
        <w:rPr>
          <w:highlight w:val="darkGreen"/>
        </w:rPr>
        <w:t>regular languages</w:t>
      </w:r>
      <w:r>
        <w:t xml:space="preserve">, then the </w:t>
      </w:r>
      <w:r>
        <w:rPr>
          <w:highlight w:val="darkGreen"/>
        </w:rPr>
        <w:t>language</w:t>
      </w:r>
      <w:r>
        <w:t xml:space="preserve"> $L_1L_2$ is also </w:t>
      </w:r>
      <w:r>
        <w:rPr>
          <w:highlight w:val="yellow"/>
        </w:rPr>
        <w:t>regular</w:t>
      </w:r>
      <w:r>
        <w:t>.</w:t>
      </w:r>
      <w:r>
        <w:br/>
      </w:r>
    </w:p>
    <w:p w:rsidR="001236E3" w:rsidRDefault="002F5CC9">
      <w:pPr>
        <w:pStyle w:val="Heading1"/>
      </w:pPr>
      <w:r>
        <w:t>atom 46</w:t>
      </w:r>
    </w:p>
    <w:p w:rsidR="001236E3" w:rsidRDefault="002F5CC9">
      <w:r>
        <w:t xml:space="preserve">Given </w:t>
      </w:r>
      <w:r>
        <w:rPr>
          <w:highlight w:val="darkGreen"/>
        </w:rPr>
        <w:t>regular languages</w:t>
      </w:r>
      <w:r>
        <w:t xml:space="preserve"> $L_1$ and $L_2$, we want to show that $L_1L_2$ is </w:t>
      </w:r>
      <w:r>
        <w:rPr>
          <w:highlight w:val="yellow"/>
        </w:rPr>
        <w:t>regular</w:t>
      </w:r>
      <w:r>
        <w:t xml:space="preserve">. Since $L_1$ and $L_2$ are </w:t>
      </w:r>
      <w:r>
        <w:rPr>
          <w:highlight w:val="darkGreen"/>
        </w:rPr>
        <w:t>regular languages</w:t>
      </w:r>
      <w:r>
        <w:t xml:space="preserve">, by definition, there are </w:t>
      </w:r>
      <w:r>
        <w:rPr>
          <w:highlight w:val="yellow"/>
        </w:rPr>
        <w:t>DFAs</w:t>
      </w:r>
      <w:r>
        <w:t xml:space="preserve"> $M = (Q, \Sigma, \delta, q_0, F)$ and $M' = (Q', \Sigma, \delta', q'_0, F')$ that </w:t>
      </w:r>
      <w:r>
        <w:rPr>
          <w:highlight w:val="darkGreen"/>
        </w:rPr>
        <w:t>recognize</w:t>
      </w:r>
      <w:r>
        <w:t xml:space="preserve"> $L_1$ and $L_2$ respectively. </w:t>
      </w:r>
      <w:r>
        <w:br/>
        <w:t xml:space="preserve">To show $L_1 L_2$ is </w:t>
      </w:r>
      <w:r>
        <w:rPr>
          <w:highlight w:val="yellow"/>
        </w:rPr>
        <w:t>regular</w:t>
      </w:r>
      <w:r>
        <w:t xml:space="preserve">, we'll construct a </w:t>
      </w:r>
      <w:r>
        <w:rPr>
          <w:highlight w:val="darkGreen"/>
        </w:rPr>
        <w:t>DFA</w:t>
      </w:r>
      <w:r>
        <w:t xml:space="preserve"> $M'' = (Q'', \Sigma, \delta'', q''_0, F'')$ that </w:t>
      </w:r>
      <w:r>
        <w:rPr>
          <w:highlight w:val="darkGreen"/>
        </w:rPr>
        <w:t>recognizes</w:t>
      </w:r>
      <w:r>
        <w:t xml:space="preserve"> $L_1 L_2$. </w:t>
      </w:r>
      <w:r>
        <w:br/>
        <w:t xml:space="preserve">The definition of $M''$ will make use of $M$ and $M'$. </w:t>
      </w:r>
      <w:r>
        <w:br/>
      </w:r>
      <w:r>
        <w:br/>
        <w:t xml:space="preserve">Before we formally define $M''$, we will introduce a few key concepts and explain the intuition behind the construction. </w:t>
      </w:r>
      <w:r>
        <w:br/>
      </w:r>
      <w:r>
        <w:br/>
        <w:t xml:space="preserve">We know that $w \in L_1L_2$ if and only if there is a way to write $w$ as $uv$ where $u \in L_1$ and $v \in L_2$. </w:t>
      </w:r>
      <w:r>
        <w:br/>
        <w:t xml:space="preserve">With this in mind, we first introduce the notion of a \emph{thread}. </w:t>
      </w:r>
      <w:r>
        <w:br/>
        <w:t xml:space="preserve">Given a </w:t>
      </w:r>
      <w:r>
        <w:rPr>
          <w:highlight w:val="darkGreen"/>
        </w:rPr>
        <w:t>word</w:t>
      </w:r>
      <w:r>
        <w:t xml:space="preserve"> $w = w_1w_2 \ldots w_n \in \Sigma^*$, a \def{thread} with respect to $w$ is </w:t>
      </w:r>
      <w:r>
        <w:lastRenderedPageBreak/>
        <w:t xml:space="preserve">a sequence of </w:t>
      </w:r>
      <w:r>
        <w:rPr>
          <w:highlight w:val="yellow"/>
        </w:rPr>
        <w:t>states</w:t>
      </w:r>
      <w:r>
        <w:br/>
        <w:t>\[</w:t>
      </w:r>
      <w:r>
        <w:br/>
        <w:t>r_0, r_1, r_2, \ldots, r_i, s_{i+1}, s_{i+2}, \ldots, s_n,</w:t>
      </w:r>
      <w:r>
        <w:br/>
        <w:t>\]</w:t>
      </w:r>
      <w:r>
        <w:br/>
        <w:t xml:space="preserve">where $r_0, r_1, \ldots, r_i$ is an </w:t>
      </w:r>
      <w:r>
        <w:rPr>
          <w:highlight w:val="darkGreen"/>
        </w:rPr>
        <w:t xml:space="preserve">accepting computation </w:t>
      </w:r>
      <w:r w:rsidR="00EB2443">
        <w:t xml:space="preserve"> </w:t>
      </w:r>
      <w:r>
        <w:t xml:space="preserve"> of $M$ with respect to $w_1w_2 \ldots w_i$,</w:t>
      </w:r>
      <w:r>
        <w:br/>
        <w:t xml:space="preserve">\footn{This means $r_0 = q_0$, $r_i \in F$, and when the </w:t>
      </w:r>
      <w:r w:rsidRPr="00EB2443">
        <w:rPr>
          <w:highlight w:val="darkGreen"/>
        </w:rPr>
        <w:t>symbol</w:t>
      </w:r>
      <w:r>
        <w:t xml:space="preserve"> $</w:t>
      </w:r>
      <w:proofErr w:type="spellStart"/>
      <w:r>
        <w:t>w_j</w:t>
      </w:r>
      <w:proofErr w:type="spellEnd"/>
      <w:r>
        <w:t xml:space="preserve">$ is read, $M$ </w:t>
      </w:r>
      <w:r>
        <w:rPr>
          <w:highlight w:val="yellow"/>
        </w:rPr>
        <w:t>transitions</w:t>
      </w:r>
      <w:r>
        <w:t xml:space="preserve"> from </w:t>
      </w:r>
      <w:r>
        <w:rPr>
          <w:highlight w:val="yellow"/>
        </w:rPr>
        <w:t>state</w:t>
      </w:r>
      <w:r>
        <w:t xml:space="preserve"> $r_{j-1}$ to </w:t>
      </w:r>
      <w:r>
        <w:rPr>
          <w:highlight w:val="yellow"/>
        </w:rPr>
        <w:t>state</w:t>
      </w:r>
      <w:r>
        <w:t xml:space="preserve"> $r_j$. See Definition~\ref{definition:Computation-path-for-a-DFA}.} </w:t>
      </w:r>
      <w:r>
        <w:br/>
        <w:t xml:space="preserve">and $q_0', s_{i+1}, s_{i+2}, \ldots, s_n$ is a </w:t>
      </w:r>
      <w:r>
        <w:rPr>
          <w:highlight w:val="darkGreen"/>
        </w:rPr>
        <w:t>computation path</w:t>
      </w:r>
      <w:r>
        <w:t xml:space="preserve"> (not necessarily </w:t>
      </w:r>
      <w:r>
        <w:rPr>
          <w:highlight w:val="yellow"/>
        </w:rPr>
        <w:t>accepting</w:t>
      </w:r>
      <w:r>
        <w:t xml:space="preserve">) of $M'$ with respect to $w_{i+1}w_{i+2}\ldots w_{n}$. </w:t>
      </w:r>
      <w:r>
        <w:br/>
        <w:t xml:space="preserve">A thread like this corresponds to simulating $M$ on $w_1w_2 \ldots w_i$ (at which point we require that an </w:t>
      </w:r>
      <w:r>
        <w:rPr>
          <w:highlight w:val="yellow"/>
        </w:rPr>
        <w:t>accepting state</w:t>
      </w:r>
      <w:r>
        <w:t xml:space="preserve"> of $M$ is reached), and then simulating $M'$ on $w_{i+1}w_{i+2}\ldots w_n$. </w:t>
      </w:r>
      <w:r>
        <w:br/>
        <w:t xml:space="preserve">For each way of writing $w$ as $uv$ where $u \in L_1$, there is a corresponding thread for it. </w:t>
      </w:r>
      <w:r>
        <w:br/>
        <w:t xml:space="preserve">Note that $w \in L_1L_2$ if and only if there is a thread in which $s_n \in F'$. </w:t>
      </w:r>
      <w:r>
        <w:br/>
        <w:t xml:space="preserve">Our goal is to construct the </w:t>
      </w:r>
      <w:r>
        <w:rPr>
          <w:highlight w:val="darkGreen"/>
        </w:rPr>
        <w:t>DFA</w:t>
      </w:r>
      <w:r>
        <w:t xml:space="preserve"> $M''$ such that it keeps track of all possible threads, and if one of the threads ends with a </w:t>
      </w:r>
      <w:r>
        <w:rPr>
          <w:highlight w:val="yellow"/>
        </w:rPr>
        <w:t>state</w:t>
      </w:r>
      <w:r>
        <w:t xml:space="preserve"> in $F'$, then $M''$ </w:t>
      </w:r>
      <w:r>
        <w:rPr>
          <w:highlight w:val="darkGreen"/>
        </w:rPr>
        <w:t>accepts</w:t>
      </w:r>
      <w:r>
        <w:t xml:space="preserve">. </w:t>
      </w:r>
      <w:r>
        <w:br/>
      </w:r>
      <w:r>
        <w:br/>
        <w:t xml:space="preserve">At first, it might seem like one cannot keep track of all possible threads using only \emph{constant} number of </w:t>
      </w:r>
      <w:r>
        <w:rPr>
          <w:highlight w:val="yellow"/>
        </w:rPr>
        <w:t>states</w:t>
      </w:r>
      <w:r>
        <w:t xml:space="preserve">. </w:t>
      </w:r>
      <w:r>
        <w:br/>
        <w:t xml:space="preserve">However this is not the case. </w:t>
      </w:r>
      <w:r>
        <w:br/>
        <w:t xml:space="preserve">Let's identify a thread with its sequence of $s_j$'s (i.e. the sequence of </w:t>
      </w:r>
      <w:r>
        <w:rPr>
          <w:highlight w:val="yellow"/>
        </w:rPr>
        <w:t>states</w:t>
      </w:r>
      <w:r>
        <w:t xml:space="preserve"> from $Q'$ corresponding to the simulation of $M'$). </w:t>
      </w:r>
      <w:r>
        <w:br/>
        <w:t>Consider two threads (for the sake of example, let's take $n = 10$):</w:t>
      </w:r>
      <w:r>
        <w:br/>
        <w:t>\[ \begin{align*}</w:t>
      </w:r>
      <w:r>
        <w:br/>
        <w:t>s_3, s_4, &amp; s_5, s_6, s_7, s_8, s_9, s_{10} \\</w:t>
      </w:r>
      <w:r>
        <w:br/>
        <w:t>&amp; s'_5, s'_6, s'_7, s'_8, s'_9, s'_{10}</w:t>
      </w:r>
      <w:r>
        <w:br/>
        <w:t>\end{align*} \]</w:t>
      </w:r>
      <w:r>
        <w:br/>
        <w:t xml:space="preserve">If, say, $s_i = s_i' = q' \in Q'$ for some $i$, then $s_j = s_j'$ for all $j &gt; i$ (in particular, $s_{10} = s'_{10})$. </w:t>
      </w:r>
      <w:r>
        <w:br/>
        <w:t>At the end, all we care about is whether $s</w:t>
      </w:r>
      <w:proofErr w:type="gramStart"/>
      <w:r>
        <w:t>_{</w:t>
      </w:r>
      <w:proofErr w:type="gramEnd"/>
      <w:r>
        <w:t xml:space="preserve">10}$ or $s'_{10}$ is an </w:t>
      </w:r>
      <w:r>
        <w:rPr>
          <w:highlight w:val="yellow"/>
        </w:rPr>
        <w:t>accepting state</w:t>
      </w:r>
      <w:r>
        <w:t xml:space="preserve"> of $M'$. </w:t>
      </w:r>
      <w:r>
        <w:br/>
        <w:t xml:space="preserve">So at index $i$, we do not need to remember that there are two copies of $q'$; it suffices to keep track of one copy. </w:t>
      </w:r>
      <w:r>
        <w:br/>
        <w:t xml:space="preserve">In general, at any index $i$, when we look at all the possible threads, we want to keep track of the unique </w:t>
      </w:r>
      <w:r>
        <w:rPr>
          <w:highlight w:val="yellow"/>
        </w:rPr>
        <w:t>states</w:t>
      </w:r>
      <w:r>
        <w:t xml:space="preserve"> that appear at that index, and not worry about duplicates. </w:t>
      </w:r>
      <w:r>
        <w:br/>
        <w:t xml:space="preserve">Since we do not need to keep track of duplicated </w:t>
      </w:r>
      <w:r>
        <w:rPr>
          <w:highlight w:val="yellow"/>
        </w:rPr>
        <w:t>states</w:t>
      </w:r>
      <w:r>
        <w:t>, what we need to remember is a \emph{subset} of $Q'$ (recall that a set cannot have duplicated elements).</w:t>
      </w:r>
      <w:r>
        <w:br/>
      </w:r>
      <w:r>
        <w:br/>
        <w:t xml:space="preserve">The construction of $M''$ we present below keeps track of all the threads using constant number of </w:t>
      </w:r>
      <w:r>
        <w:rPr>
          <w:highlight w:val="yellow"/>
        </w:rPr>
        <w:t>states</w:t>
      </w:r>
      <w:r>
        <w:t xml:space="preserve">. </w:t>
      </w:r>
      <w:r>
        <w:br/>
        <w:t xml:space="preserve">Indeed, the set of </w:t>
      </w:r>
      <w:r>
        <w:rPr>
          <w:highlight w:val="yellow"/>
        </w:rPr>
        <w:t>states</w:t>
      </w:r>
      <w:r>
        <w:t xml:space="preserve"> is\footn{Recall that for any set $Q$, the set of all subsets of $Q$ is </w:t>
      </w:r>
      <w:r>
        <w:lastRenderedPageBreak/>
        <w:t xml:space="preserve">called the \emph{power set} of $Q$, and is denoted by $\mathcal{P}(Q)$.} </w:t>
      </w:r>
      <w:r>
        <w:br/>
        <w:t>\[</w:t>
      </w:r>
      <w:r>
        <w:br/>
        <w:t xml:space="preserve">    Q'' = Q \times \mathcal{P}(Q') = \{(q, S): q \in Q, S \subseteq Q'\}, </w:t>
      </w:r>
      <w:r>
        <w:br/>
        <w:t>\]</w:t>
      </w:r>
      <w:r>
        <w:br/>
        <w:t xml:space="preserve">where the first component keeps track of which </w:t>
      </w:r>
      <w:r>
        <w:rPr>
          <w:highlight w:val="yellow"/>
        </w:rPr>
        <w:t>state</w:t>
      </w:r>
      <w:r>
        <w:t xml:space="preserve"> we are at in $M$, and the second component keeps track of all the unique </w:t>
      </w:r>
      <w:r>
        <w:rPr>
          <w:highlight w:val="yellow"/>
        </w:rPr>
        <w:t>states</w:t>
      </w:r>
      <w:r>
        <w:t xml:space="preserve"> of $M'$ that we can be at if we are following one of the possible threads.</w:t>
      </w:r>
      <w:r>
        <w:br/>
      </w:r>
      <w:r>
        <w:br/>
        <w:t xml:space="preserve">Before we present the formal definition of $M''$, we introduce one more definition. </w:t>
      </w:r>
      <w:r>
        <w:br/>
        <w:t xml:space="preserve">Recall that the </w:t>
      </w:r>
      <w:r>
        <w:rPr>
          <w:highlight w:val="yellow"/>
        </w:rPr>
        <w:t>transition function</w:t>
      </w:r>
      <w:r>
        <w:t xml:space="preserve"> of $M'$ is $\delta' : Q' \times \Sigma \to Q'$. </w:t>
      </w:r>
      <w:r>
        <w:br/>
        <w:t xml:space="preserve">Using $\delta'$ we define a new function $\delta_{\mathcal{P}}' : \mathcal{P}(Q') \times \Sigma \to \mathcal{P}(Q')$ as follows. </w:t>
      </w:r>
      <w:r>
        <w:br/>
        <w:t xml:space="preserve">For $S \subseteq Q'$ and $a \in \Sigma$, $\delta_{\mathcal{P}}'(S, a)$ is defined to be the set of all possible </w:t>
      </w:r>
      <w:r>
        <w:rPr>
          <w:highlight w:val="yellow"/>
        </w:rPr>
        <w:t>states</w:t>
      </w:r>
      <w:r>
        <w:t xml:space="preserve"> that we can end up at if we </w:t>
      </w:r>
      <w:r>
        <w:rPr>
          <w:highlight w:val="yellow"/>
        </w:rPr>
        <w:t>start in a statestate</w:t>
      </w:r>
      <w:r>
        <w:t xml:space="preserve"> in $S$ and read the </w:t>
      </w:r>
      <w:r w:rsidRPr="00EB2443">
        <w:rPr>
          <w:highlight w:val="darkGreen"/>
        </w:rPr>
        <w:t>symbol</w:t>
      </w:r>
      <w:r>
        <w:t xml:space="preserve"> $a$. </w:t>
      </w:r>
      <w:r>
        <w:br/>
        <w:t xml:space="preserve">In other </w:t>
      </w:r>
      <w:r>
        <w:rPr>
          <w:highlight w:val="red"/>
        </w:rPr>
        <w:t>words</w:t>
      </w:r>
      <w:r>
        <w:t>,</w:t>
      </w:r>
      <w:r>
        <w:br/>
        <w:t>\[</w:t>
      </w:r>
      <w:r>
        <w:br/>
        <w:t xml:space="preserve">   \delta_{\mathcal{P}}'(S, a) = \{\delta'(q', a) : q' \in S\}.</w:t>
      </w:r>
      <w:r>
        <w:br/>
        <w:t>\]</w:t>
      </w:r>
      <w:r>
        <w:br/>
        <w:t>It is appropriate to view $\delta_{\mathcal{P}}'$ as an extension/generalization of $\delta'$.</w:t>
      </w:r>
      <w:r>
        <w:br/>
      </w:r>
      <w:r>
        <w:br/>
        <w:t>Here is the formal definition of $M''$:</w:t>
      </w:r>
      <w:r>
        <w:br/>
        <w:t>\begin{itemize}</w:t>
      </w:r>
      <w:r>
        <w:br/>
        <w:t xml:space="preserve">    \item The </w:t>
      </w:r>
      <w:r>
        <w:rPr>
          <w:highlight w:val="yellow"/>
        </w:rPr>
        <w:t>set of states</w:t>
      </w:r>
      <w:r>
        <w:t xml:space="preserve"> is $Q'' = Q \times \mathcal{P}(Q') = \{(q, S) : q \in Q, S \subseteq Q'\}$.</w:t>
      </w:r>
      <w:r>
        <w:br/>
      </w:r>
      <w:r>
        <w:br/>
        <w:t xml:space="preserve">    (The first coordinate keeps track of which </w:t>
      </w:r>
      <w:r>
        <w:rPr>
          <w:highlight w:val="yellow"/>
        </w:rPr>
        <w:t>state</w:t>
      </w:r>
      <w:r>
        <w:t xml:space="preserve"> we are at in the first machine $M$, and the second coordinate keeps track of the </w:t>
      </w:r>
      <w:r>
        <w:rPr>
          <w:highlight w:val="yellow"/>
        </w:rPr>
        <w:t>set of states</w:t>
      </w:r>
      <w:r>
        <w:t xml:space="preserve"> we can be at in the second machine $M'$ if we follow one of the possible threads.)</w:t>
      </w:r>
      <w:r>
        <w:br/>
      </w:r>
      <w:r>
        <w:br/>
        <w:t xml:space="preserve">    \item The </w:t>
      </w:r>
      <w:r>
        <w:rPr>
          <w:highlight w:val="yellow"/>
        </w:rPr>
        <w:t>transition function</w:t>
      </w:r>
      <w:r>
        <w:t xml:space="preserve"> $\delta''$ is defined such that for $(q,S) \in Q''$ and $a \in \Sigma$, </w:t>
      </w:r>
      <w:r>
        <w:br/>
        <w:t xml:space="preserve">        \[ </w:t>
      </w:r>
      <w:r>
        <w:br/>
        <w:t xml:space="preserve">        \delta''( (q,S), a) = \begin{cases}</w:t>
      </w:r>
      <w:r>
        <w:br/>
        <w:t xml:space="preserve">                                (\delta(q, a), \delta_{\mathcal{P}}'(S,a)) &amp; \text{if } \delta(q,a) \not \in F, \\</w:t>
      </w:r>
      <w:r>
        <w:br/>
        <w:t xml:space="preserve">                                (\delta(q, a), \delta_{\mathcal{P}}'(S,a) \cup \{q_0'\}) &amp; \text{if } \delta(q,a) \in F.</w:t>
      </w:r>
      <w:r>
        <w:br/>
        <w:t xml:space="preserve">                              \end{cases}</w:t>
      </w:r>
      <w:r>
        <w:br/>
        <w:t xml:space="preserve">        \]</w:t>
      </w:r>
      <w:r>
        <w:br/>
      </w:r>
      <w:r>
        <w:br/>
        <w:t xml:space="preserve">        (The first coordinate is updated according to the </w:t>
      </w:r>
      <w:r>
        <w:rPr>
          <w:highlight w:val="yellow"/>
        </w:rPr>
        <w:t>transition</w:t>
      </w:r>
      <w:r>
        <w:t xml:space="preserve"> rule of the first machine. </w:t>
      </w:r>
      <w:r>
        <w:lastRenderedPageBreak/>
        <w:t xml:space="preserve">The second coordinate is updated according to the </w:t>
      </w:r>
      <w:r>
        <w:rPr>
          <w:highlight w:val="yellow"/>
        </w:rPr>
        <w:t>transition</w:t>
      </w:r>
      <w:r>
        <w:t xml:space="preserve"> rule of the second machine. Since for the second machine, we are keeping track of all possible </w:t>
      </w:r>
      <w:r>
        <w:rPr>
          <w:highlight w:val="yellow"/>
        </w:rPr>
        <w:t>states</w:t>
      </w:r>
      <w:r>
        <w:t xml:space="preserve"> we could be at, the extended </w:t>
      </w:r>
      <w:r>
        <w:rPr>
          <w:highlight w:val="yellow"/>
        </w:rPr>
        <w:t>transition function</w:t>
      </w:r>
      <w:r>
        <w:t xml:space="preserve"> $\delta_{\mathcal{P}}'$ gives us all possible </w:t>
      </w:r>
      <w:r>
        <w:rPr>
          <w:highlight w:val="yellow"/>
        </w:rPr>
        <w:t>states</w:t>
      </w:r>
      <w:r>
        <w:t xml:space="preserve"> we can go to when reading a </w:t>
      </w:r>
      <w:r>
        <w:rPr>
          <w:highlight w:val="darkGreen"/>
        </w:rPr>
        <w:t>character</w:t>
      </w:r>
      <w:r>
        <w:t xml:space="preserve"> $a$. Note that if after applying $\delta$ to the first coordinate, we get a </w:t>
      </w:r>
      <w:r>
        <w:rPr>
          <w:highlight w:val="yellow"/>
        </w:rPr>
        <w:t>state</w:t>
      </w:r>
      <w:r>
        <w:t xml:space="preserve"> that is an </w:t>
      </w:r>
      <w:r>
        <w:rPr>
          <w:highlight w:val="yellow"/>
        </w:rPr>
        <w:t>accepting state</w:t>
      </w:r>
      <w:r>
        <w:t xml:space="preserve"> of the first machine, a new thread must be created and kept track of. This is accomplished by adding $q_0'$ to the second coordinate.)</w:t>
      </w:r>
      <w:r>
        <w:br/>
      </w:r>
      <w:r>
        <w:br/>
        <w:t xml:space="preserve">    \item The </w:t>
      </w:r>
      <w:r>
        <w:rPr>
          <w:highlight w:val="yellow"/>
        </w:rPr>
        <w:t>initial state</w:t>
      </w:r>
      <w:r>
        <w:t xml:space="preserve"> is </w:t>
      </w:r>
      <w:r>
        <w:br/>
        <w:t xml:space="preserve">        \[</w:t>
      </w:r>
      <w:r>
        <w:br/>
        <w:t xml:space="preserve">        q''_0 = \begin{cases}</w:t>
      </w:r>
      <w:r>
        <w:br/>
        <w:t xml:space="preserve">                    (q_0, \emptyset) &amp; \text{if } q_0 \not \in F, \\</w:t>
      </w:r>
      <w:r>
        <w:br/>
        <w:t xml:space="preserve">                    (q_0, \{q_0'\}) &amp; \text{if } q_0 \in F.</w:t>
      </w:r>
      <w:r>
        <w:br/>
        <w:t xml:space="preserve">                \end{cases}</w:t>
      </w:r>
      <w:r>
        <w:br/>
        <w:t xml:space="preserve">        \]</w:t>
      </w:r>
      <w:r>
        <w:br/>
      </w:r>
      <w:r>
        <w:br/>
        <w:t xml:space="preserve">        (Initially, if $q_0 \not \in F$, then there are no threads to keep track of, so the second coordinate is the empty set. On the other hand, if $q_0 \in F$, then there is already a thread that we need to keep track of -- the one corresponding to running the whole input </w:t>
      </w:r>
      <w:r>
        <w:rPr>
          <w:highlight w:val="yellow"/>
        </w:rPr>
        <w:t>word</w:t>
      </w:r>
      <w:r>
        <w:t xml:space="preserve"> $w$ on the second machine -- so we add $q_0'$ to the second coordinate to keep track of this thread.)</w:t>
      </w:r>
      <w:r>
        <w:br/>
      </w:r>
      <w:r>
        <w:br/>
        <w:t xml:space="preserve">    \item The </w:t>
      </w:r>
      <w:r>
        <w:rPr>
          <w:highlight w:val="yellow"/>
        </w:rPr>
        <w:t>set of accepting states</w:t>
      </w:r>
      <w:r>
        <w:t xml:space="preserve"> </w:t>
      </w:r>
      <w:proofErr w:type="spellStart"/>
      <w:r>
        <w:t>states</w:t>
      </w:r>
      <w:proofErr w:type="spellEnd"/>
      <w:r>
        <w:t xml:space="preserve"> is $F'' = \{(q, S) : q \in Q, S \subseteq Q', S \cap F' \neq \emptyset \}$.</w:t>
      </w:r>
      <w:r>
        <w:br/>
      </w:r>
      <w:r>
        <w:br/>
        <w:t xml:space="preserve">    (In other </w:t>
      </w:r>
      <w:r>
        <w:rPr>
          <w:highlight w:val="red"/>
        </w:rPr>
        <w:t>words</w:t>
      </w:r>
      <w:r>
        <w:t xml:space="preserve">, $M''$ </w:t>
      </w:r>
      <w:r>
        <w:rPr>
          <w:highlight w:val="darkGreen"/>
        </w:rPr>
        <w:t>accepts</w:t>
      </w:r>
      <w:r>
        <w:t xml:space="preserve"> if and only if there is a </w:t>
      </w:r>
      <w:r>
        <w:rPr>
          <w:highlight w:val="yellow"/>
        </w:rPr>
        <w:t>state</w:t>
      </w:r>
      <w:r>
        <w:t xml:space="preserve"> in the second coordinate that is an </w:t>
      </w:r>
      <w:r>
        <w:rPr>
          <w:highlight w:val="yellow"/>
        </w:rPr>
        <w:t>accepting state</w:t>
      </w:r>
      <w:r>
        <w:t xml:space="preserve"> of the second machine $M'$. So $M''$ </w:t>
      </w:r>
      <w:r>
        <w:rPr>
          <w:highlight w:val="darkGreen"/>
        </w:rPr>
        <w:t>accepts</w:t>
      </w:r>
      <w:r>
        <w:t xml:space="preserve"> if and only if one of the possible threads ends in an </w:t>
      </w:r>
      <w:r>
        <w:rPr>
          <w:highlight w:val="yellow"/>
        </w:rPr>
        <w:t>accepting state</w:t>
      </w:r>
      <w:r>
        <w:t xml:space="preserve"> of $M'$.)</w:t>
      </w:r>
      <w:r>
        <w:br/>
      </w:r>
      <w:r>
        <w:br/>
        <w:t>\end{itemize}</w:t>
      </w:r>
      <w:r>
        <w:br/>
      </w:r>
      <w:r>
        <w:br/>
        <w:t xml:space="preserve">This completes the definition of $M''$. </w:t>
      </w:r>
      <w:r>
        <w:br/>
      </w:r>
      <w:r>
        <w:br/>
        <w:t xml:space="preserve">To see that $M''$ indeed </w:t>
      </w:r>
      <w:r>
        <w:rPr>
          <w:highlight w:val="darkGreen"/>
        </w:rPr>
        <w:t>recognizes</w:t>
      </w:r>
      <w:r>
        <w:t xml:space="preserve"> the </w:t>
      </w:r>
      <w:r>
        <w:rPr>
          <w:highlight w:val="darkGreen"/>
        </w:rPr>
        <w:t>language</w:t>
      </w:r>
      <w:r>
        <w:t xml:space="preserve"> $L_1 L_2$, i.e.~$L(M'') = L_1 L_2$, note that by construction, $M''$ with input $w$, does indeed keep track of all the possible threads. </w:t>
      </w:r>
      <w:r>
        <w:br/>
        <w:t xml:space="preserve">And it </w:t>
      </w:r>
      <w:r>
        <w:rPr>
          <w:highlight w:val="darkGreen"/>
        </w:rPr>
        <w:t>accepts</w:t>
      </w:r>
      <w:r>
        <w:t xml:space="preserve"> $w$ if and only if one of those threads ends in an </w:t>
      </w:r>
      <w:r>
        <w:rPr>
          <w:highlight w:val="yellow"/>
        </w:rPr>
        <w:t>accepting state</w:t>
      </w:r>
      <w:r>
        <w:t xml:space="preserve"> of $M'$. </w:t>
      </w:r>
      <w:r>
        <w:br/>
        <w:t xml:space="preserve">The result follows since $w \in L_1 L_2$ if and only if there is a thread with respect to $w$ that ends in an </w:t>
      </w:r>
      <w:r>
        <w:rPr>
          <w:highlight w:val="yellow"/>
        </w:rPr>
        <w:t>accepting state</w:t>
      </w:r>
      <w:r>
        <w:t xml:space="preserve"> of $M'$.</w:t>
      </w:r>
      <w:r>
        <w:br/>
      </w:r>
    </w:p>
    <w:p w:rsidR="001236E3" w:rsidRDefault="002F5CC9">
      <w:pPr>
        <w:pStyle w:val="Heading1"/>
      </w:pPr>
      <w:r>
        <w:lastRenderedPageBreak/>
        <w:t>atom 47</w:t>
      </w:r>
    </w:p>
    <w:p w:rsidR="001236E3" w:rsidRDefault="002F5CC9">
      <w:r>
        <w:t xml:space="preserve">Critique the following argument that claims to establish that </w:t>
      </w:r>
      <w:r>
        <w:rPr>
          <w:highlight w:val="darkGreen"/>
        </w:rPr>
        <w:t>regular languages</w:t>
      </w:r>
      <w:r>
        <w:t xml:space="preserve"> are closed under the </w:t>
      </w:r>
      <w:r>
        <w:rPr>
          <w:highlight w:val="yellow"/>
        </w:rPr>
        <w:t>concatenation</w:t>
      </w:r>
      <w:r>
        <w:t xml:space="preserve"> operation, that is, if $L$ is a </w:t>
      </w:r>
      <w:r>
        <w:rPr>
          <w:highlight w:val="darkGreen"/>
        </w:rPr>
        <w:t>regular language</w:t>
      </w:r>
      <w:r>
        <w:t xml:space="preserve"> then so is $L^*$.</w:t>
      </w:r>
      <w:r>
        <w:br/>
        <w:t>\begin{quote}</w:t>
      </w:r>
      <w:r>
        <w:br/>
        <w:t xml:space="preserve">Let $L$ be a </w:t>
      </w:r>
      <w:r>
        <w:rPr>
          <w:highlight w:val="darkGreen"/>
        </w:rPr>
        <w:t>regular language</w:t>
      </w:r>
      <w:r>
        <w:t xml:space="preserve">. We know that by definition $L^* = \bigcup_{n \in \mathbb{N}} L^n$, where $L^n = \{u_1 u_2 \ldots u_n : u_i \in L \text{ for all $i$} \}$. We know that for all $n$, $L^n$ must be </w:t>
      </w:r>
      <w:r>
        <w:rPr>
          <w:highlight w:val="yellow"/>
        </w:rPr>
        <w:t>regular</w:t>
      </w:r>
      <w:r>
        <w:t xml:space="preserve"> using Theorem~\ref{theorem:Regular-</w:t>
      </w:r>
      <w:r w:rsidRPr="004071C5">
        <w:t>languages</w:t>
      </w:r>
      <w:r>
        <w:t xml:space="preserve">-are-closed-under-concatenation}. And since $L^n$ is </w:t>
      </w:r>
      <w:r>
        <w:rPr>
          <w:highlight w:val="yellow"/>
        </w:rPr>
        <w:t>regular</w:t>
      </w:r>
      <w:r>
        <w:t xml:space="preserve"> for all $n$, we know $L^*$ must be </w:t>
      </w:r>
      <w:r>
        <w:rPr>
          <w:highlight w:val="yellow"/>
        </w:rPr>
        <w:t>regular</w:t>
      </w:r>
      <w:r>
        <w:t xml:space="preserve"> using Theorem~\ref{theorem:Regular-</w:t>
      </w:r>
      <w:r w:rsidRPr="004071C5">
        <w:t>languages</w:t>
      </w:r>
      <w:r>
        <w:t>-are-closed-under-union}.</w:t>
      </w:r>
      <w:r>
        <w:br/>
        <w:t>\end{quote}</w:t>
      </w:r>
      <w:r>
        <w:br/>
      </w:r>
    </w:p>
    <w:p w:rsidR="001236E3" w:rsidRDefault="002F5CC9">
      <w:pPr>
        <w:pStyle w:val="Heading1"/>
      </w:pPr>
      <w:r>
        <w:t>atom 48</w:t>
      </w:r>
    </w:p>
    <w:p w:rsidR="001236E3" w:rsidRDefault="002F5CC9">
      <w:r>
        <w:t xml:space="preserve">It is true that using induction, we can show that $L^n$ is </w:t>
      </w:r>
      <w:r>
        <w:rPr>
          <w:highlight w:val="yellow"/>
        </w:rPr>
        <w:t>regular</w:t>
      </w:r>
      <w:r>
        <w:t xml:space="preserve"> for all $n$. However, from there, we cannot conclude that $L^* = \bigcup_{n \in \mathbb{N}} L^n$ is </w:t>
      </w:r>
      <w:r>
        <w:rPr>
          <w:highlight w:val="yellow"/>
        </w:rPr>
        <w:t>regular</w:t>
      </w:r>
      <w:r>
        <w:t xml:space="preserve">. Even though </w:t>
      </w:r>
      <w:r>
        <w:rPr>
          <w:highlight w:val="darkGreen"/>
        </w:rPr>
        <w:t>regular languages</w:t>
      </w:r>
      <w:r>
        <w:t xml:space="preserve"> are closed under finite unions, they are not closed under infinite unions. See Exercise~\ref{exercise:Finite-vs-infinite-union}.</w:t>
      </w:r>
      <w:r>
        <w:br/>
      </w:r>
    </w:p>
    <w:sectPr w:rsidR="00123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6E3"/>
    <w:rsid w:val="0015074B"/>
    <w:rsid w:val="0029639D"/>
    <w:rsid w:val="002F5CC9"/>
    <w:rsid w:val="00326F90"/>
    <w:rsid w:val="004071C5"/>
    <w:rsid w:val="00AA1D8D"/>
    <w:rsid w:val="00B47730"/>
    <w:rsid w:val="00CB0664"/>
    <w:rsid w:val="00E31786"/>
    <w:rsid w:val="00EB2443"/>
    <w:rsid w:val="00EE03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AA1AD94-2C4A-D649-A834-B523C76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716B0-6245-984B-A225-6AE60428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4798</Words>
  <Characters>27349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Jennifer Lee</cp:lastModifiedBy>
  <cp:revision>3</cp:revision>
  <dcterms:created xsi:type="dcterms:W3CDTF">2013-12-23T23:15:00Z</dcterms:created>
  <dcterms:modified xsi:type="dcterms:W3CDTF">2019-12-06T07:38:00Z</dcterms:modified>
  <cp:category/>
</cp:coreProperties>
</file>