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0B70" w14:textId="77777777" w:rsidR="008C38F4" w:rsidRPr="008C38F4" w:rsidRDefault="008C38F4" w:rsidP="008C38F4">
      <w:pPr>
        <w:pStyle w:val="KonuBal"/>
        <w:rPr>
          <w:lang w:val="en-US"/>
        </w:rPr>
      </w:pPr>
    </w:p>
    <w:p w14:paraId="45513850" w14:textId="77777777" w:rsidR="008C38F4" w:rsidRPr="008C38F4" w:rsidRDefault="008C38F4" w:rsidP="008C38F4">
      <w:pPr>
        <w:jc w:val="center"/>
        <w:rPr>
          <w:sz w:val="56"/>
          <w:szCs w:val="56"/>
          <w:lang w:val="en-US"/>
        </w:rPr>
      </w:pPr>
    </w:p>
    <w:p w14:paraId="4F7A958E" w14:textId="77777777" w:rsidR="008C38F4" w:rsidRPr="008C38F4" w:rsidRDefault="008C38F4" w:rsidP="008C38F4">
      <w:pPr>
        <w:jc w:val="center"/>
        <w:rPr>
          <w:sz w:val="56"/>
          <w:szCs w:val="56"/>
          <w:lang w:val="en-US"/>
        </w:rPr>
      </w:pPr>
    </w:p>
    <w:p w14:paraId="17C07742" w14:textId="77777777" w:rsidR="008C38F4" w:rsidRPr="008C38F4" w:rsidRDefault="008C38F4" w:rsidP="008C38F4">
      <w:pPr>
        <w:jc w:val="center"/>
        <w:rPr>
          <w:sz w:val="56"/>
          <w:szCs w:val="56"/>
          <w:lang w:val="en-US"/>
        </w:rPr>
      </w:pPr>
    </w:p>
    <w:p w14:paraId="275CB92A" w14:textId="4AD8132F" w:rsidR="008C38F4" w:rsidRPr="008C38F4" w:rsidRDefault="008C38F4" w:rsidP="008C38F4">
      <w:pPr>
        <w:pStyle w:val="KonuBal"/>
        <w:rPr>
          <w:lang w:val="en-US"/>
        </w:rPr>
      </w:pPr>
      <w:r>
        <w:rPr>
          <w:lang w:val="en-US"/>
        </w:rPr>
        <w:t>REQUIREMENTS ANALYSIS DOCUMENT</w:t>
      </w:r>
      <w:r>
        <w:rPr>
          <w:lang w:val="en-US"/>
        </w:rPr>
        <w:br/>
        <w:t>for</w:t>
      </w:r>
      <w:r>
        <w:rPr>
          <w:lang w:val="en-US"/>
        </w:rPr>
        <w:br/>
      </w:r>
      <w:r w:rsidR="00180A58" w:rsidRPr="00180A58">
        <w:rPr>
          <w:lang w:val="en-US"/>
        </w:rPr>
        <w:t>Automated Gherkin and BDD Test Scenario Generator</w:t>
      </w:r>
    </w:p>
    <w:p w14:paraId="5FB27115" w14:textId="77777777" w:rsidR="00FC622E" w:rsidRDefault="00FC622E" w:rsidP="00FE6875">
      <w:pPr>
        <w:rPr>
          <w:lang w:val="en-US"/>
        </w:rPr>
      </w:pPr>
    </w:p>
    <w:p w14:paraId="55256D42" w14:textId="77777777" w:rsidR="008C38F4" w:rsidRDefault="008C38F4" w:rsidP="00FE6875">
      <w:pPr>
        <w:rPr>
          <w:lang w:val="en-US"/>
        </w:rPr>
      </w:pPr>
    </w:p>
    <w:p w14:paraId="22B711D2" w14:textId="77777777" w:rsidR="008C38F4" w:rsidRDefault="008C38F4" w:rsidP="00FE6875">
      <w:pPr>
        <w:rPr>
          <w:lang w:val="en-US"/>
        </w:rPr>
      </w:pPr>
    </w:p>
    <w:p w14:paraId="25F46E6C" w14:textId="77777777" w:rsidR="008C38F4" w:rsidRDefault="008C38F4" w:rsidP="00FE6875">
      <w:pPr>
        <w:rPr>
          <w:lang w:val="en-US"/>
        </w:rPr>
      </w:pPr>
    </w:p>
    <w:p w14:paraId="14D0B315" w14:textId="77777777" w:rsidR="008C38F4" w:rsidRDefault="008C38F4" w:rsidP="00FE6875">
      <w:pPr>
        <w:rPr>
          <w:lang w:val="en-US"/>
        </w:rPr>
      </w:pPr>
    </w:p>
    <w:p w14:paraId="3087497C" w14:textId="77777777" w:rsidR="008C38F4" w:rsidRDefault="008C38F4" w:rsidP="00FE6875">
      <w:pPr>
        <w:rPr>
          <w:lang w:val="en-US"/>
        </w:rPr>
      </w:pPr>
    </w:p>
    <w:p w14:paraId="605F2299" w14:textId="1962605A" w:rsidR="00303173" w:rsidRDefault="00180A58" w:rsidP="00303173">
      <w:pPr>
        <w:jc w:val="center"/>
        <w:rPr>
          <w:lang w:val="en-US"/>
        </w:rPr>
      </w:pPr>
      <w:r>
        <w:rPr>
          <w:lang w:val="en-US"/>
        </w:rPr>
        <w:t>1.0</w:t>
      </w:r>
    </w:p>
    <w:p w14:paraId="1C4ABB33" w14:textId="165230A7" w:rsidR="008C38F4" w:rsidRDefault="00BD25E2" w:rsidP="008C38F4">
      <w:pPr>
        <w:jc w:val="center"/>
        <w:rPr>
          <w:lang w:val="en-US"/>
        </w:rPr>
      </w:pPr>
      <w:r>
        <w:rPr>
          <w:lang w:val="en-US"/>
        </w:rPr>
        <w:t>Oct 2026</w:t>
      </w:r>
    </w:p>
    <w:p w14:paraId="5BDEAC80" w14:textId="77777777" w:rsidR="008C38F4" w:rsidRDefault="008C38F4" w:rsidP="008C38F4">
      <w:pPr>
        <w:jc w:val="center"/>
        <w:rPr>
          <w:lang w:val="en-US"/>
        </w:rPr>
      </w:pPr>
    </w:p>
    <w:p w14:paraId="43DB342B" w14:textId="77777777" w:rsidR="008C38F4" w:rsidRDefault="008C38F4" w:rsidP="008C38F4">
      <w:pPr>
        <w:jc w:val="center"/>
        <w:rPr>
          <w:lang w:val="en-US"/>
        </w:rPr>
      </w:pPr>
    </w:p>
    <w:p w14:paraId="383842BA" w14:textId="77777777" w:rsidR="008C38F4" w:rsidRDefault="008C38F4" w:rsidP="008C38F4">
      <w:pPr>
        <w:jc w:val="center"/>
        <w:rPr>
          <w:lang w:val="en-US"/>
        </w:rPr>
      </w:pPr>
    </w:p>
    <w:p w14:paraId="6F661343" w14:textId="77777777" w:rsidR="008C38F4" w:rsidRDefault="008C38F4" w:rsidP="008C38F4">
      <w:pPr>
        <w:jc w:val="center"/>
        <w:rPr>
          <w:lang w:val="en-US"/>
        </w:rPr>
      </w:pPr>
    </w:p>
    <w:p w14:paraId="5C6D8728" w14:textId="77777777" w:rsidR="008C38F4" w:rsidRDefault="008C38F4" w:rsidP="008C38F4">
      <w:pPr>
        <w:jc w:val="center"/>
        <w:rPr>
          <w:lang w:val="en-US"/>
        </w:rPr>
      </w:pPr>
    </w:p>
    <w:p w14:paraId="66B2E1A6" w14:textId="083031E0" w:rsidR="008C38F4" w:rsidRPr="008C38F4" w:rsidRDefault="008C38F4" w:rsidP="008C38F4">
      <w:pPr>
        <w:jc w:val="center"/>
        <w:rPr>
          <w:b/>
          <w:bCs/>
          <w:lang w:val="en-US"/>
        </w:rPr>
      </w:pPr>
      <w:r w:rsidRPr="008C38F4">
        <w:rPr>
          <w:b/>
          <w:bCs/>
          <w:lang w:val="en-US"/>
        </w:rPr>
        <w:t xml:space="preserve">Prepared </w:t>
      </w:r>
      <w:r>
        <w:rPr>
          <w:b/>
          <w:bCs/>
          <w:lang w:val="en-US"/>
        </w:rPr>
        <w:t>b</w:t>
      </w:r>
      <w:r w:rsidRPr="008C38F4">
        <w:rPr>
          <w:b/>
          <w:bCs/>
          <w:lang w:val="en-US"/>
        </w:rPr>
        <w:t>y</w:t>
      </w:r>
    </w:p>
    <w:p w14:paraId="545C77D0" w14:textId="18969322" w:rsidR="008C38F4" w:rsidRDefault="00BD25E2" w:rsidP="008C38F4">
      <w:pPr>
        <w:jc w:val="center"/>
        <w:rPr>
          <w:lang w:val="en-US"/>
        </w:rPr>
      </w:pPr>
      <w:r>
        <w:rPr>
          <w:lang w:val="en-US"/>
        </w:rPr>
        <w:t>Umut Akman</w:t>
      </w:r>
    </w:p>
    <w:p w14:paraId="3F7F3378" w14:textId="1F53F22F" w:rsidR="008C38F4" w:rsidRDefault="00BD25E2" w:rsidP="008C38F4">
      <w:pPr>
        <w:jc w:val="center"/>
        <w:rPr>
          <w:lang w:val="en-US"/>
        </w:rPr>
      </w:pPr>
      <w:r>
        <w:rPr>
          <w:lang w:val="en-US"/>
        </w:rPr>
        <w:t>Yusuf Alperen Çelik</w:t>
      </w:r>
    </w:p>
    <w:p w14:paraId="618DE54B" w14:textId="28BA97CC" w:rsidR="008C38F4" w:rsidRDefault="00BD25E2" w:rsidP="008C38F4">
      <w:pPr>
        <w:jc w:val="center"/>
        <w:rPr>
          <w:lang w:val="en-US"/>
        </w:rPr>
      </w:pPr>
      <w:r>
        <w:rPr>
          <w:lang w:val="en-US"/>
        </w:rPr>
        <w:t>Melik Ahmet Caymazoğlu</w:t>
      </w:r>
    </w:p>
    <w:p w14:paraId="4BDB433D" w14:textId="20D95A85" w:rsidR="00BD25E2" w:rsidRPr="00446FBE" w:rsidRDefault="00BD25E2" w:rsidP="008C38F4">
      <w:pPr>
        <w:jc w:val="center"/>
        <w:rPr>
          <w:lang w:val="en-US"/>
        </w:rPr>
      </w:pPr>
      <w:r>
        <w:rPr>
          <w:lang w:val="en-US"/>
        </w:rPr>
        <w:t>Emircan Badur</w:t>
      </w:r>
    </w:p>
    <w:p w14:paraId="7D72CEC6"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674A9633" w14:textId="77777777" w:rsidR="003C16CA" w:rsidRDefault="003C16CA" w:rsidP="003C16CA">
      <w:pPr>
        <w:pStyle w:val="T1"/>
        <w:rPr>
          <w:lang w:val="en-US"/>
        </w:rPr>
      </w:pPr>
      <w:r>
        <w:rPr>
          <w:lang w:val="en-US"/>
        </w:rPr>
        <w:lastRenderedPageBreak/>
        <w:t>TABLE OF CONTENTS</w:t>
      </w:r>
    </w:p>
    <w:p w14:paraId="380A6E16" w14:textId="77DD690D" w:rsidR="00C52761"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sidR="00C52761" w:rsidRPr="001237E4">
        <w:rPr>
          <w:noProof/>
          <w:lang w:val="en-US"/>
        </w:rPr>
        <w:t>1</w:t>
      </w:r>
      <w:r w:rsidR="00C52761">
        <w:rPr>
          <w:rFonts w:asciiTheme="minorHAnsi" w:eastAsiaTheme="minorEastAsia" w:hAnsiTheme="minorHAnsi"/>
          <w:noProof/>
          <w:kern w:val="2"/>
          <w:sz w:val="24"/>
          <w:szCs w:val="24"/>
          <w:lang w:eastAsia="tr-TR"/>
          <w14:ligatures w14:val="standardContextual"/>
        </w:rPr>
        <w:tab/>
      </w:r>
      <w:r w:rsidR="00C52761" w:rsidRPr="001237E4">
        <w:rPr>
          <w:noProof/>
          <w:lang w:val="en-US"/>
        </w:rPr>
        <w:t>Introduction</w:t>
      </w:r>
      <w:r w:rsidR="00C52761">
        <w:rPr>
          <w:noProof/>
        </w:rPr>
        <w:tab/>
      </w:r>
      <w:r w:rsidR="00C52761">
        <w:rPr>
          <w:noProof/>
        </w:rPr>
        <w:fldChar w:fldCharType="begin"/>
      </w:r>
      <w:r w:rsidR="00C52761">
        <w:rPr>
          <w:noProof/>
        </w:rPr>
        <w:instrText xml:space="preserve"> PAGEREF _Toc243748910 \h </w:instrText>
      </w:r>
      <w:r w:rsidR="00C52761">
        <w:rPr>
          <w:noProof/>
        </w:rPr>
      </w:r>
      <w:r w:rsidR="00C52761">
        <w:rPr>
          <w:noProof/>
        </w:rPr>
        <w:fldChar w:fldCharType="separate"/>
      </w:r>
      <w:r w:rsidR="00C52761">
        <w:rPr>
          <w:noProof/>
        </w:rPr>
        <w:t>3</w:t>
      </w:r>
      <w:r w:rsidR="00C52761">
        <w:rPr>
          <w:noProof/>
        </w:rPr>
        <w:fldChar w:fldCharType="end"/>
      </w:r>
    </w:p>
    <w:p w14:paraId="032E05BB" w14:textId="0FBEC9AE"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1.1</w:t>
      </w:r>
      <w:r>
        <w:rPr>
          <w:rFonts w:asciiTheme="minorHAnsi" w:eastAsiaTheme="minorEastAsia" w:hAnsiTheme="minorHAnsi"/>
          <w:noProof/>
          <w:kern w:val="2"/>
          <w:sz w:val="24"/>
          <w:szCs w:val="24"/>
          <w:lang w:eastAsia="tr-TR"/>
          <w14:ligatures w14:val="standardContextual"/>
        </w:rPr>
        <w:tab/>
      </w:r>
      <w:r w:rsidRPr="001237E4">
        <w:rPr>
          <w:noProof/>
          <w:lang w:val="en-US"/>
        </w:rPr>
        <w:t>Purpose of the system</w:t>
      </w:r>
      <w:r>
        <w:rPr>
          <w:noProof/>
        </w:rPr>
        <w:tab/>
      </w:r>
      <w:r>
        <w:rPr>
          <w:noProof/>
        </w:rPr>
        <w:fldChar w:fldCharType="begin"/>
      </w:r>
      <w:r>
        <w:rPr>
          <w:noProof/>
        </w:rPr>
        <w:instrText xml:space="preserve"> PAGEREF _Toc243748911 \h </w:instrText>
      </w:r>
      <w:r>
        <w:rPr>
          <w:noProof/>
        </w:rPr>
      </w:r>
      <w:r>
        <w:rPr>
          <w:noProof/>
        </w:rPr>
        <w:fldChar w:fldCharType="separate"/>
      </w:r>
      <w:r>
        <w:rPr>
          <w:noProof/>
        </w:rPr>
        <w:t>3</w:t>
      </w:r>
      <w:r>
        <w:rPr>
          <w:noProof/>
        </w:rPr>
        <w:fldChar w:fldCharType="end"/>
      </w:r>
    </w:p>
    <w:p w14:paraId="179E9234" w14:textId="66A41E3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1.2</w:t>
      </w:r>
      <w:r>
        <w:rPr>
          <w:rFonts w:asciiTheme="minorHAnsi" w:eastAsiaTheme="minorEastAsia" w:hAnsiTheme="minorHAnsi"/>
          <w:noProof/>
          <w:kern w:val="2"/>
          <w:sz w:val="24"/>
          <w:szCs w:val="24"/>
          <w:lang w:eastAsia="tr-TR"/>
          <w14:ligatures w14:val="standardContextual"/>
        </w:rPr>
        <w:tab/>
      </w:r>
      <w:r w:rsidRPr="001237E4">
        <w:rPr>
          <w:noProof/>
          <w:lang w:val="en-US"/>
        </w:rPr>
        <w:t>Scope of the system</w:t>
      </w:r>
      <w:r>
        <w:rPr>
          <w:noProof/>
        </w:rPr>
        <w:tab/>
      </w:r>
      <w:r>
        <w:rPr>
          <w:noProof/>
        </w:rPr>
        <w:fldChar w:fldCharType="begin"/>
      </w:r>
      <w:r>
        <w:rPr>
          <w:noProof/>
        </w:rPr>
        <w:instrText xml:space="preserve"> PAGEREF _Toc243748912 \h </w:instrText>
      </w:r>
      <w:r>
        <w:rPr>
          <w:noProof/>
        </w:rPr>
      </w:r>
      <w:r>
        <w:rPr>
          <w:noProof/>
        </w:rPr>
        <w:fldChar w:fldCharType="separate"/>
      </w:r>
      <w:r>
        <w:rPr>
          <w:noProof/>
        </w:rPr>
        <w:t>3</w:t>
      </w:r>
      <w:r>
        <w:rPr>
          <w:noProof/>
        </w:rPr>
        <w:fldChar w:fldCharType="end"/>
      </w:r>
    </w:p>
    <w:p w14:paraId="395BA25F" w14:textId="0F8CD0C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1.3</w:t>
      </w:r>
      <w:r>
        <w:rPr>
          <w:rFonts w:asciiTheme="minorHAnsi" w:eastAsiaTheme="minorEastAsia" w:hAnsiTheme="minorHAnsi"/>
          <w:noProof/>
          <w:kern w:val="2"/>
          <w:sz w:val="24"/>
          <w:szCs w:val="24"/>
          <w:lang w:eastAsia="tr-TR"/>
          <w14:ligatures w14:val="standardContextual"/>
        </w:rPr>
        <w:tab/>
      </w:r>
      <w:r w:rsidRPr="001237E4">
        <w:rPr>
          <w:noProof/>
          <w:lang w:val="en-US"/>
        </w:rPr>
        <w:t>Objectives and success criteria of the project</w:t>
      </w:r>
      <w:r>
        <w:rPr>
          <w:noProof/>
        </w:rPr>
        <w:tab/>
      </w:r>
      <w:r>
        <w:rPr>
          <w:noProof/>
        </w:rPr>
        <w:fldChar w:fldCharType="begin"/>
      </w:r>
      <w:r>
        <w:rPr>
          <w:noProof/>
        </w:rPr>
        <w:instrText xml:space="preserve"> PAGEREF _Toc243748913 \h </w:instrText>
      </w:r>
      <w:r>
        <w:rPr>
          <w:noProof/>
        </w:rPr>
      </w:r>
      <w:r>
        <w:rPr>
          <w:noProof/>
        </w:rPr>
        <w:fldChar w:fldCharType="separate"/>
      </w:r>
      <w:r>
        <w:rPr>
          <w:noProof/>
        </w:rPr>
        <w:t>3</w:t>
      </w:r>
      <w:r>
        <w:rPr>
          <w:noProof/>
        </w:rPr>
        <w:fldChar w:fldCharType="end"/>
      </w:r>
    </w:p>
    <w:p w14:paraId="0B70D9F3" w14:textId="7DCB55C3" w:rsidR="00C52761" w:rsidRDefault="00C52761">
      <w:pPr>
        <w:pStyle w:val="T4"/>
        <w:tabs>
          <w:tab w:val="left" w:pos="1680"/>
          <w:tab w:val="right" w:leader="dot" w:pos="9062"/>
        </w:tabs>
        <w:rPr>
          <w:noProof/>
        </w:rPr>
      </w:pPr>
      <w:r w:rsidRPr="001237E4">
        <w:rPr>
          <w:noProof/>
          <w:lang w:val="en-US"/>
        </w:rPr>
        <w:t>1.3.1.1</w:t>
      </w:r>
      <w:r>
        <w:rPr>
          <w:noProof/>
        </w:rPr>
        <w:tab/>
      </w:r>
      <w:r w:rsidRPr="001237E4">
        <w:rPr>
          <w:noProof/>
          <w:lang w:val="en-US"/>
        </w:rPr>
        <w:t>Objectives</w:t>
      </w:r>
      <w:r>
        <w:rPr>
          <w:noProof/>
        </w:rPr>
        <w:tab/>
      </w:r>
      <w:r>
        <w:rPr>
          <w:noProof/>
        </w:rPr>
        <w:fldChar w:fldCharType="begin"/>
      </w:r>
      <w:r>
        <w:rPr>
          <w:noProof/>
        </w:rPr>
        <w:instrText xml:space="preserve"> PAGEREF _Toc243748914 \h </w:instrText>
      </w:r>
      <w:r>
        <w:rPr>
          <w:noProof/>
        </w:rPr>
      </w:r>
      <w:r>
        <w:rPr>
          <w:noProof/>
        </w:rPr>
        <w:fldChar w:fldCharType="separate"/>
      </w:r>
      <w:r>
        <w:rPr>
          <w:noProof/>
        </w:rPr>
        <w:t>3</w:t>
      </w:r>
      <w:r>
        <w:rPr>
          <w:noProof/>
        </w:rPr>
        <w:fldChar w:fldCharType="end"/>
      </w:r>
    </w:p>
    <w:p w14:paraId="0366050A" w14:textId="0B9545EC" w:rsidR="00C52761" w:rsidRDefault="00C52761">
      <w:pPr>
        <w:pStyle w:val="T4"/>
        <w:tabs>
          <w:tab w:val="left" w:pos="1680"/>
          <w:tab w:val="right" w:leader="dot" w:pos="9062"/>
        </w:tabs>
        <w:rPr>
          <w:noProof/>
        </w:rPr>
      </w:pPr>
      <w:r w:rsidRPr="001237E4">
        <w:rPr>
          <w:noProof/>
          <w:lang w:val="en-US"/>
        </w:rPr>
        <w:t>1.3.1.2</w:t>
      </w:r>
      <w:r>
        <w:rPr>
          <w:noProof/>
        </w:rPr>
        <w:tab/>
      </w:r>
      <w:r w:rsidRPr="001237E4">
        <w:rPr>
          <w:noProof/>
          <w:lang w:val="en-US"/>
        </w:rPr>
        <w:t>Success criteria</w:t>
      </w:r>
      <w:r>
        <w:rPr>
          <w:noProof/>
        </w:rPr>
        <w:tab/>
      </w:r>
      <w:r>
        <w:rPr>
          <w:noProof/>
        </w:rPr>
        <w:fldChar w:fldCharType="begin"/>
      </w:r>
      <w:r>
        <w:rPr>
          <w:noProof/>
        </w:rPr>
        <w:instrText xml:space="preserve"> PAGEREF _Toc243748915 \h </w:instrText>
      </w:r>
      <w:r>
        <w:rPr>
          <w:noProof/>
        </w:rPr>
      </w:r>
      <w:r>
        <w:rPr>
          <w:noProof/>
        </w:rPr>
        <w:fldChar w:fldCharType="separate"/>
      </w:r>
      <w:r>
        <w:rPr>
          <w:noProof/>
        </w:rPr>
        <w:t>4</w:t>
      </w:r>
      <w:r>
        <w:rPr>
          <w:noProof/>
        </w:rPr>
        <w:fldChar w:fldCharType="end"/>
      </w:r>
    </w:p>
    <w:p w14:paraId="7BDC083A" w14:textId="647D4B9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1.4</w:t>
      </w:r>
      <w:r>
        <w:rPr>
          <w:rFonts w:asciiTheme="minorHAnsi" w:eastAsiaTheme="minorEastAsia" w:hAnsiTheme="minorHAnsi"/>
          <w:noProof/>
          <w:kern w:val="2"/>
          <w:sz w:val="24"/>
          <w:szCs w:val="24"/>
          <w:lang w:eastAsia="tr-TR"/>
          <w14:ligatures w14:val="standardContextual"/>
        </w:rPr>
        <w:tab/>
      </w:r>
      <w:r w:rsidRPr="001237E4">
        <w:rPr>
          <w:noProof/>
          <w:lang w:val="en-US"/>
        </w:rPr>
        <w:t>Definitions, acronyms, and abbreviations</w:t>
      </w:r>
      <w:r>
        <w:rPr>
          <w:noProof/>
        </w:rPr>
        <w:tab/>
      </w:r>
      <w:r>
        <w:rPr>
          <w:noProof/>
        </w:rPr>
        <w:fldChar w:fldCharType="begin"/>
      </w:r>
      <w:r>
        <w:rPr>
          <w:noProof/>
        </w:rPr>
        <w:instrText xml:space="preserve"> PAGEREF _Toc243748916 \h </w:instrText>
      </w:r>
      <w:r>
        <w:rPr>
          <w:noProof/>
        </w:rPr>
      </w:r>
      <w:r>
        <w:rPr>
          <w:noProof/>
        </w:rPr>
        <w:fldChar w:fldCharType="separate"/>
      </w:r>
      <w:r>
        <w:rPr>
          <w:noProof/>
        </w:rPr>
        <w:t>4</w:t>
      </w:r>
      <w:r>
        <w:rPr>
          <w:noProof/>
        </w:rPr>
        <w:fldChar w:fldCharType="end"/>
      </w:r>
    </w:p>
    <w:p w14:paraId="433490BB" w14:textId="73A3C96B"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1.5</w:t>
      </w:r>
      <w:r>
        <w:rPr>
          <w:rFonts w:asciiTheme="minorHAnsi" w:eastAsiaTheme="minorEastAsia" w:hAnsiTheme="minorHAnsi"/>
          <w:noProof/>
          <w:kern w:val="2"/>
          <w:sz w:val="24"/>
          <w:szCs w:val="24"/>
          <w:lang w:eastAsia="tr-TR"/>
          <w14:ligatures w14:val="standardContextual"/>
        </w:rPr>
        <w:tab/>
      </w:r>
      <w:r w:rsidRPr="001237E4">
        <w:rPr>
          <w:noProof/>
          <w:lang w:val="en-US"/>
        </w:rPr>
        <w:t>References</w:t>
      </w:r>
      <w:r>
        <w:rPr>
          <w:noProof/>
        </w:rPr>
        <w:tab/>
      </w:r>
      <w:r>
        <w:rPr>
          <w:noProof/>
        </w:rPr>
        <w:fldChar w:fldCharType="begin"/>
      </w:r>
      <w:r>
        <w:rPr>
          <w:noProof/>
        </w:rPr>
        <w:instrText xml:space="preserve"> PAGEREF _Toc243748917 \h </w:instrText>
      </w:r>
      <w:r>
        <w:rPr>
          <w:noProof/>
        </w:rPr>
      </w:r>
      <w:r>
        <w:rPr>
          <w:noProof/>
        </w:rPr>
        <w:fldChar w:fldCharType="separate"/>
      </w:r>
      <w:r>
        <w:rPr>
          <w:noProof/>
        </w:rPr>
        <w:t>4</w:t>
      </w:r>
      <w:r>
        <w:rPr>
          <w:noProof/>
        </w:rPr>
        <w:fldChar w:fldCharType="end"/>
      </w:r>
    </w:p>
    <w:p w14:paraId="52A132EB" w14:textId="6DDF2F76"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1.6</w:t>
      </w:r>
      <w:r>
        <w:rPr>
          <w:rFonts w:asciiTheme="minorHAnsi" w:eastAsiaTheme="minorEastAsia" w:hAnsiTheme="minorHAnsi"/>
          <w:noProof/>
          <w:kern w:val="2"/>
          <w:sz w:val="24"/>
          <w:szCs w:val="24"/>
          <w:lang w:eastAsia="tr-TR"/>
          <w14:ligatures w14:val="standardContextual"/>
        </w:rPr>
        <w:tab/>
      </w:r>
      <w:r w:rsidRPr="001237E4">
        <w:rPr>
          <w:noProof/>
          <w:lang w:val="en-US"/>
        </w:rPr>
        <w:t>Overview</w:t>
      </w:r>
      <w:r>
        <w:rPr>
          <w:noProof/>
        </w:rPr>
        <w:tab/>
      </w:r>
      <w:r>
        <w:rPr>
          <w:noProof/>
        </w:rPr>
        <w:fldChar w:fldCharType="begin"/>
      </w:r>
      <w:r>
        <w:rPr>
          <w:noProof/>
        </w:rPr>
        <w:instrText xml:space="preserve"> PAGEREF _Toc243748918 \h </w:instrText>
      </w:r>
      <w:r>
        <w:rPr>
          <w:noProof/>
        </w:rPr>
      </w:r>
      <w:r>
        <w:rPr>
          <w:noProof/>
        </w:rPr>
        <w:fldChar w:fldCharType="separate"/>
      </w:r>
      <w:r>
        <w:rPr>
          <w:noProof/>
        </w:rPr>
        <w:t>4</w:t>
      </w:r>
      <w:r>
        <w:rPr>
          <w:noProof/>
        </w:rPr>
        <w:fldChar w:fldCharType="end"/>
      </w:r>
    </w:p>
    <w:p w14:paraId="0D2B4B2C" w14:textId="1E743A69"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2</w:t>
      </w:r>
      <w:r>
        <w:rPr>
          <w:rFonts w:asciiTheme="minorHAnsi" w:eastAsiaTheme="minorEastAsia" w:hAnsiTheme="minorHAnsi"/>
          <w:noProof/>
          <w:kern w:val="2"/>
          <w:sz w:val="24"/>
          <w:szCs w:val="24"/>
          <w:lang w:eastAsia="tr-TR"/>
          <w14:ligatures w14:val="standardContextual"/>
        </w:rPr>
        <w:tab/>
      </w:r>
      <w:r w:rsidRPr="001237E4">
        <w:rPr>
          <w:noProof/>
          <w:lang w:val="en-US"/>
        </w:rPr>
        <w:t>Current system</w:t>
      </w:r>
      <w:r>
        <w:rPr>
          <w:noProof/>
        </w:rPr>
        <w:tab/>
      </w:r>
      <w:r>
        <w:rPr>
          <w:noProof/>
        </w:rPr>
        <w:fldChar w:fldCharType="begin"/>
      </w:r>
      <w:r>
        <w:rPr>
          <w:noProof/>
        </w:rPr>
        <w:instrText xml:space="preserve"> PAGEREF _Toc243748919 \h </w:instrText>
      </w:r>
      <w:r>
        <w:rPr>
          <w:noProof/>
        </w:rPr>
      </w:r>
      <w:r>
        <w:rPr>
          <w:noProof/>
        </w:rPr>
        <w:fldChar w:fldCharType="separate"/>
      </w:r>
      <w:r>
        <w:rPr>
          <w:noProof/>
        </w:rPr>
        <w:t>5</w:t>
      </w:r>
      <w:r>
        <w:rPr>
          <w:noProof/>
        </w:rPr>
        <w:fldChar w:fldCharType="end"/>
      </w:r>
    </w:p>
    <w:p w14:paraId="50EF9CBE" w14:textId="2AB8E5ED"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3</w:t>
      </w:r>
      <w:r>
        <w:rPr>
          <w:rFonts w:asciiTheme="minorHAnsi" w:eastAsiaTheme="minorEastAsia" w:hAnsiTheme="minorHAnsi"/>
          <w:noProof/>
          <w:kern w:val="2"/>
          <w:sz w:val="24"/>
          <w:szCs w:val="24"/>
          <w:lang w:eastAsia="tr-TR"/>
          <w14:ligatures w14:val="standardContextual"/>
        </w:rPr>
        <w:tab/>
      </w:r>
      <w:r w:rsidRPr="001237E4">
        <w:rPr>
          <w:noProof/>
          <w:lang w:val="en-US"/>
        </w:rPr>
        <w:t>Proposed system</w:t>
      </w:r>
      <w:r>
        <w:rPr>
          <w:noProof/>
        </w:rPr>
        <w:tab/>
      </w:r>
      <w:r>
        <w:rPr>
          <w:noProof/>
        </w:rPr>
        <w:fldChar w:fldCharType="begin"/>
      </w:r>
      <w:r>
        <w:rPr>
          <w:noProof/>
        </w:rPr>
        <w:instrText xml:space="preserve"> PAGEREF _Toc243748920 \h </w:instrText>
      </w:r>
      <w:r>
        <w:rPr>
          <w:noProof/>
        </w:rPr>
      </w:r>
      <w:r>
        <w:rPr>
          <w:noProof/>
        </w:rPr>
        <w:fldChar w:fldCharType="separate"/>
      </w:r>
      <w:r>
        <w:rPr>
          <w:noProof/>
        </w:rPr>
        <w:t>5</w:t>
      </w:r>
      <w:r>
        <w:rPr>
          <w:noProof/>
        </w:rPr>
        <w:fldChar w:fldCharType="end"/>
      </w:r>
    </w:p>
    <w:p w14:paraId="135D02FD" w14:textId="102C661B"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3.1</w:t>
      </w:r>
      <w:r>
        <w:rPr>
          <w:rFonts w:asciiTheme="minorHAnsi" w:eastAsiaTheme="minorEastAsia" w:hAnsiTheme="minorHAnsi"/>
          <w:noProof/>
          <w:kern w:val="2"/>
          <w:sz w:val="24"/>
          <w:szCs w:val="24"/>
          <w:lang w:eastAsia="tr-TR"/>
          <w14:ligatures w14:val="standardContextual"/>
        </w:rPr>
        <w:tab/>
      </w:r>
      <w:r w:rsidRPr="001237E4">
        <w:rPr>
          <w:noProof/>
          <w:lang w:val="en-US"/>
        </w:rPr>
        <w:t>Overview</w:t>
      </w:r>
      <w:r>
        <w:rPr>
          <w:noProof/>
        </w:rPr>
        <w:tab/>
      </w:r>
      <w:r>
        <w:rPr>
          <w:noProof/>
        </w:rPr>
        <w:fldChar w:fldCharType="begin"/>
      </w:r>
      <w:r>
        <w:rPr>
          <w:noProof/>
        </w:rPr>
        <w:instrText xml:space="preserve"> PAGEREF _Toc243748921 \h </w:instrText>
      </w:r>
      <w:r>
        <w:rPr>
          <w:noProof/>
        </w:rPr>
      </w:r>
      <w:r>
        <w:rPr>
          <w:noProof/>
        </w:rPr>
        <w:fldChar w:fldCharType="separate"/>
      </w:r>
      <w:r>
        <w:rPr>
          <w:noProof/>
        </w:rPr>
        <w:t>5</w:t>
      </w:r>
      <w:r>
        <w:rPr>
          <w:noProof/>
        </w:rPr>
        <w:fldChar w:fldCharType="end"/>
      </w:r>
    </w:p>
    <w:p w14:paraId="72484ED7" w14:textId="00B6FAF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3.2</w:t>
      </w:r>
      <w:r>
        <w:rPr>
          <w:rFonts w:asciiTheme="minorHAnsi" w:eastAsiaTheme="minorEastAsia" w:hAnsiTheme="minorHAnsi"/>
          <w:noProof/>
          <w:kern w:val="2"/>
          <w:sz w:val="24"/>
          <w:szCs w:val="24"/>
          <w:lang w:eastAsia="tr-TR"/>
          <w14:ligatures w14:val="standardContextual"/>
        </w:rPr>
        <w:tab/>
      </w:r>
      <w:r w:rsidRPr="001237E4">
        <w:rPr>
          <w:noProof/>
          <w:lang w:val="en-US"/>
        </w:rPr>
        <w:t>Functional requirements</w:t>
      </w:r>
      <w:r>
        <w:rPr>
          <w:noProof/>
        </w:rPr>
        <w:tab/>
      </w:r>
      <w:r>
        <w:rPr>
          <w:noProof/>
        </w:rPr>
        <w:fldChar w:fldCharType="begin"/>
      </w:r>
      <w:r>
        <w:rPr>
          <w:noProof/>
        </w:rPr>
        <w:instrText xml:space="preserve"> PAGEREF _Toc243748922 \h </w:instrText>
      </w:r>
      <w:r>
        <w:rPr>
          <w:noProof/>
        </w:rPr>
      </w:r>
      <w:r>
        <w:rPr>
          <w:noProof/>
        </w:rPr>
        <w:fldChar w:fldCharType="separate"/>
      </w:r>
      <w:r>
        <w:rPr>
          <w:noProof/>
        </w:rPr>
        <w:t>5</w:t>
      </w:r>
      <w:r>
        <w:rPr>
          <w:noProof/>
        </w:rPr>
        <w:fldChar w:fldCharType="end"/>
      </w:r>
    </w:p>
    <w:p w14:paraId="5B059161" w14:textId="5FFEE66E"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w:t>
      </w:r>
      <w:r>
        <w:rPr>
          <w:rFonts w:asciiTheme="minorHAnsi" w:eastAsiaTheme="minorEastAsia" w:hAnsiTheme="minorHAnsi"/>
          <w:noProof/>
          <w:kern w:val="2"/>
          <w:sz w:val="24"/>
          <w:szCs w:val="24"/>
          <w:lang w:eastAsia="tr-TR"/>
          <w14:ligatures w14:val="standardContextual"/>
        </w:rPr>
        <w:tab/>
      </w:r>
      <w:r w:rsidRPr="001237E4">
        <w:rPr>
          <w:noProof/>
          <w:lang w:val="en-US"/>
        </w:rPr>
        <w:t>Nonfunctional requirements</w:t>
      </w:r>
      <w:r>
        <w:rPr>
          <w:noProof/>
        </w:rPr>
        <w:tab/>
      </w:r>
      <w:r>
        <w:rPr>
          <w:noProof/>
        </w:rPr>
        <w:fldChar w:fldCharType="begin"/>
      </w:r>
      <w:r>
        <w:rPr>
          <w:noProof/>
        </w:rPr>
        <w:instrText xml:space="preserve"> PAGEREF _Toc243748923 \h </w:instrText>
      </w:r>
      <w:r>
        <w:rPr>
          <w:noProof/>
        </w:rPr>
      </w:r>
      <w:r>
        <w:rPr>
          <w:noProof/>
        </w:rPr>
        <w:fldChar w:fldCharType="separate"/>
      </w:r>
      <w:r>
        <w:rPr>
          <w:noProof/>
        </w:rPr>
        <w:t>5</w:t>
      </w:r>
      <w:r>
        <w:rPr>
          <w:noProof/>
        </w:rPr>
        <w:fldChar w:fldCharType="end"/>
      </w:r>
    </w:p>
    <w:p w14:paraId="7FA71911" w14:textId="7CB05F95"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3.3.1</w:t>
      </w:r>
      <w:r>
        <w:rPr>
          <w:rFonts w:asciiTheme="minorHAnsi" w:eastAsiaTheme="minorEastAsia" w:hAnsiTheme="minorHAnsi"/>
          <w:noProof/>
          <w:kern w:val="2"/>
          <w:sz w:val="24"/>
          <w:szCs w:val="24"/>
          <w:lang w:eastAsia="tr-TR"/>
          <w14:ligatures w14:val="standardContextual"/>
        </w:rPr>
        <w:tab/>
      </w:r>
      <w:r w:rsidRPr="001237E4">
        <w:rPr>
          <w:noProof/>
          <w:lang w:val="en-US"/>
        </w:rPr>
        <w:t>Usability</w:t>
      </w:r>
      <w:r>
        <w:rPr>
          <w:noProof/>
        </w:rPr>
        <w:tab/>
      </w:r>
      <w:r>
        <w:rPr>
          <w:noProof/>
        </w:rPr>
        <w:fldChar w:fldCharType="begin"/>
      </w:r>
      <w:r>
        <w:rPr>
          <w:noProof/>
        </w:rPr>
        <w:instrText xml:space="preserve"> PAGEREF _Toc243748924 \h </w:instrText>
      </w:r>
      <w:r>
        <w:rPr>
          <w:noProof/>
        </w:rPr>
      </w:r>
      <w:r>
        <w:rPr>
          <w:noProof/>
        </w:rPr>
        <w:fldChar w:fldCharType="separate"/>
      </w:r>
      <w:r>
        <w:rPr>
          <w:noProof/>
        </w:rPr>
        <w:t>5</w:t>
      </w:r>
      <w:r>
        <w:rPr>
          <w:noProof/>
        </w:rPr>
        <w:fldChar w:fldCharType="end"/>
      </w:r>
    </w:p>
    <w:p w14:paraId="4879916B" w14:textId="32583163"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3.3.2</w:t>
      </w:r>
      <w:r>
        <w:rPr>
          <w:rFonts w:asciiTheme="minorHAnsi" w:eastAsiaTheme="minorEastAsia" w:hAnsiTheme="minorHAnsi"/>
          <w:noProof/>
          <w:kern w:val="2"/>
          <w:sz w:val="24"/>
          <w:szCs w:val="24"/>
          <w:lang w:eastAsia="tr-TR"/>
          <w14:ligatures w14:val="standardContextual"/>
        </w:rPr>
        <w:tab/>
      </w:r>
      <w:r w:rsidRPr="001237E4">
        <w:rPr>
          <w:noProof/>
          <w:lang w:val="en-US"/>
        </w:rPr>
        <w:t>Reliability</w:t>
      </w:r>
      <w:r>
        <w:rPr>
          <w:noProof/>
        </w:rPr>
        <w:tab/>
      </w:r>
      <w:r>
        <w:rPr>
          <w:noProof/>
        </w:rPr>
        <w:fldChar w:fldCharType="begin"/>
      </w:r>
      <w:r>
        <w:rPr>
          <w:noProof/>
        </w:rPr>
        <w:instrText xml:space="preserve"> PAGEREF _Toc243748925 \h </w:instrText>
      </w:r>
      <w:r>
        <w:rPr>
          <w:noProof/>
        </w:rPr>
      </w:r>
      <w:r>
        <w:rPr>
          <w:noProof/>
        </w:rPr>
        <w:fldChar w:fldCharType="separate"/>
      </w:r>
      <w:r>
        <w:rPr>
          <w:noProof/>
        </w:rPr>
        <w:t>5</w:t>
      </w:r>
      <w:r>
        <w:rPr>
          <w:noProof/>
        </w:rPr>
        <w:fldChar w:fldCharType="end"/>
      </w:r>
    </w:p>
    <w:p w14:paraId="7ACC939A" w14:textId="406975FC"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3.3.3</w:t>
      </w:r>
      <w:r>
        <w:rPr>
          <w:rFonts w:asciiTheme="minorHAnsi" w:eastAsiaTheme="minorEastAsia" w:hAnsiTheme="minorHAnsi"/>
          <w:noProof/>
          <w:kern w:val="2"/>
          <w:sz w:val="24"/>
          <w:szCs w:val="24"/>
          <w:lang w:eastAsia="tr-TR"/>
          <w14:ligatures w14:val="standardContextual"/>
        </w:rPr>
        <w:tab/>
      </w:r>
      <w:r w:rsidRPr="001237E4">
        <w:rPr>
          <w:noProof/>
          <w:lang w:val="en-US"/>
        </w:rPr>
        <w:t>Performance</w:t>
      </w:r>
      <w:r>
        <w:rPr>
          <w:noProof/>
        </w:rPr>
        <w:tab/>
      </w:r>
      <w:r>
        <w:rPr>
          <w:noProof/>
        </w:rPr>
        <w:fldChar w:fldCharType="begin"/>
      </w:r>
      <w:r>
        <w:rPr>
          <w:noProof/>
        </w:rPr>
        <w:instrText xml:space="preserve"> PAGEREF _Toc243748926 \h </w:instrText>
      </w:r>
      <w:r>
        <w:rPr>
          <w:noProof/>
        </w:rPr>
      </w:r>
      <w:r>
        <w:rPr>
          <w:noProof/>
        </w:rPr>
        <w:fldChar w:fldCharType="separate"/>
      </w:r>
      <w:r>
        <w:rPr>
          <w:noProof/>
        </w:rPr>
        <w:t>5</w:t>
      </w:r>
      <w:r>
        <w:rPr>
          <w:noProof/>
        </w:rPr>
        <w:fldChar w:fldCharType="end"/>
      </w:r>
    </w:p>
    <w:p w14:paraId="15478411" w14:textId="39DAC38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3.3.4</w:t>
      </w:r>
      <w:r>
        <w:rPr>
          <w:rFonts w:asciiTheme="minorHAnsi" w:eastAsiaTheme="minorEastAsia" w:hAnsiTheme="minorHAnsi"/>
          <w:noProof/>
          <w:kern w:val="2"/>
          <w:sz w:val="24"/>
          <w:szCs w:val="24"/>
          <w:lang w:eastAsia="tr-TR"/>
          <w14:ligatures w14:val="standardContextual"/>
        </w:rPr>
        <w:tab/>
      </w:r>
      <w:r w:rsidRPr="001237E4">
        <w:rPr>
          <w:noProof/>
          <w:lang w:val="en-US"/>
        </w:rPr>
        <w:t>Supportability</w:t>
      </w:r>
      <w:r>
        <w:rPr>
          <w:noProof/>
        </w:rPr>
        <w:tab/>
      </w:r>
      <w:r>
        <w:rPr>
          <w:noProof/>
        </w:rPr>
        <w:fldChar w:fldCharType="begin"/>
      </w:r>
      <w:r>
        <w:rPr>
          <w:noProof/>
        </w:rPr>
        <w:instrText xml:space="preserve"> PAGEREF _Toc243748927 \h </w:instrText>
      </w:r>
      <w:r>
        <w:rPr>
          <w:noProof/>
        </w:rPr>
      </w:r>
      <w:r>
        <w:rPr>
          <w:noProof/>
        </w:rPr>
        <w:fldChar w:fldCharType="separate"/>
      </w:r>
      <w:r>
        <w:rPr>
          <w:noProof/>
        </w:rPr>
        <w:t>5</w:t>
      </w:r>
      <w:r>
        <w:rPr>
          <w:noProof/>
        </w:rPr>
        <w:fldChar w:fldCharType="end"/>
      </w:r>
    </w:p>
    <w:p w14:paraId="73A2433C" w14:textId="6B249B59"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3.3.5</w:t>
      </w:r>
      <w:r>
        <w:rPr>
          <w:rFonts w:asciiTheme="minorHAnsi" w:eastAsiaTheme="minorEastAsia" w:hAnsiTheme="minorHAnsi"/>
          <w:noProof/>
          <w:kern w:val="2"/>
          <w:sz w:val="24"/>
          <w:szCs w:val="24"/>
          <w:lang w:eastAsia="tr-TR"/>
          <w14:ligatures w14:val="standardContextual"/>
        </w:rPr>
        <w:tab/>
      </w:r>
      <w:r w:rsidRPr="001237E4">
        <w:rPr>
          <w:noProof/>
          <w:lang w:val="en-US"/>
        </w:rPr>
        <w:t>Implementation</w:t>
      </w:r>
      <w:r>
        <w:rPr>
          <w:noProof/>
        </w:rPr>
        <w:tab/>
      </w:r>
      <w:r>
        <w:rPr>
          <w:noProof/>
        </w:rPr>
        <w:fldChar w:fldCharType="begin"/>
      </w:r>
      <w:r>
        <w:rPr>
          <w:noProof/>
        </w:rPr>
        <w:instrText xml:space="preserve"> PAGEREF _Toc243748928 \h </w:instrText>
      </w:r>
      <w:r>
        <w:rPr>
          <w:noProof/>
        </w:rPr>
      </w:r>
      <w:r>
        <w:rPr>
          <w:noProof/>
        </w:rPr>
        <w:fldChar w:fldCharType="separate"/>
      </w:r>
      <w:r>
        <w:rPr>
          <w:noProof/>
        </w:rPr>
        <w:t>5</w:t>
      </w:r>
      <w:r>
        <w:rPr>
          <w:noProof/>
        </w:rPr>
        <w:fldChar w:fldCharType="end"/>
      </w:r>
    </w:p>
    <w:p w14:paraId="32FA4471" w14:textId="249B2D70"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3.3.6</w:t>
      </w:r>
      <w:r>
        <w:rPr>
          <w:rFonts w:asciiTheme="minorHAnsi" w:eastAsiaTheme="minorEastAsia" w:hAnsiTheme="minorHAnsi"/>
          <w:noProof/>
          <w:kern w:val="2"/>
          <w:sz w:val="24"/>
          <w:szCs w:val="24"/>
          <w:lang w:eastAsia="tr-TR"/>
          <w14:ligatures w14:val="standardContextual"/>
        </w:rPr>
        <w:tab/>
      </w:r>
      <w:r w:rsidRPr="001237E4">
        <w:rPr>
          <w:noProof/>
          <w:lang w:val="en-US"/>
        </w:rPr>
        <w:t>Interface</w:t>
      </w:r>
      <w:r>
        <w:rPr>
          <w:noProof/>
        </w:rPr>
        <w:tab/>
      </w:r>
      <w:r>
        <w:rPr>
          <w:noProof/>
        </w:rPr>
        <w:fldChar w:fldCharType="begin"/>
      </w:r>
      <w:r>
        <w:rPr>
          <w:noProof/>
        </w:rPr>
        <w:instrText xml:space="preserve"> PAGEREF _Toc243748929 \h </w:instrText>
      </w:r>
      <w:r>
        <w:rPr>
          <w:noProof/>
        </w:rPr>
      </w:r>
      <w:r>
        <w:rPr>
          <w:noProof/>
        </w:rPr>
        <w:fldChar w:fldCharType="separate"/>
      </w:r>
      <w:r>
        <w:rPr>
          <w:noProof/>
        </w:rPr>
        <w:t>6</w:t>
      </w:r>
      <w:r>
        <w:rPr>
          <w:noProof/>
        </w:rPr>
        <w:fldChar w:fldCharType="end"/>
      </w:r>
    </w:p>
    <w:p w14:paraId="46206F67" w14:textId="3743324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3.3.7</w:t>
      </w:r>
      <w:r>
        <w:rPr>
          <w:rFonts w:asciiTheme="minorHAnsi" w:eastAsiaTheme="minorEastAsia" w:hAnsiTheme="minorHAnsi"/>
          <w:noProof/>
          <w:kern w:val="2"/>
          <w:sz w:val="24"/>
          <w:szCs w:val="24"/>
          <w:lang w:eastAsia="tr-TR"/>
          <w14:ligatures w14:val="standardContextual"/>
        </w:rPr>
        <w:tab/>
      </w:r>
      <w:r w:rsidRPr="001237E4">
        <w:rPr>
          <w:noProof/>
          <w:lang w:val="en-US"/>
        </w:rPr>
        <w:t>Packaging</w:t>
      </w:r>
      <w:r>
        <w:rPr>
          <w:noProof/>
        </w:rPr>
        <w:tab/>
      </w:r>
      <w:r>
        <w:rPr>
          <w:noProof/>
        </w:rPr>
        <w:fldChar w:fldCharType="begin"/>
      </w:r>
      <w:r>
        <w:rPr>
          <w:noProof/>
        </w:rPr>
        <w:instrText xml:space="preserve"> PAGEREF _Toc243748930 \h </w:instrText>
      </w:r>
      <w:r>
        <w:rPr>
          <w:noProof/>
        </w:rPr>
      </w:r>
      <w:r>
        <w:rPr>
          <w:noProof/>
        </w:rPr>
        <w:fldChar w:fldCharType="separate"/>
      </w:r>
      <w:r>
        <w:rPr>
          <w:noProof/>
        </w:rPr>
        <w:t>6</w:t>
      </w:r>
      <w:r>
        <w:rPr>
          <w:noProof/>
        </w:rPr>
        <w:fldChar w:fldCharType="end"/>
      </w:r>
    </w:p>
    <w:p w14:paraId="655E9FC7" w14:textId="4FFE67A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3.3.8</w:t>
      </w:r>
      <w:r>
        <w:rPr>
          <w:rFonts w:asciiTheme="minorHAnsi" w:eastAsiaTheme="minorEastAsia" w:hAnsiTheme="minorHAnsi"/>
          <w:noProof/>
          <w:kern w:val="2"/>
          <w:sz w:val="24"/>
          <w:szCs w:val="24"/>
          <w:lang w:eastAsia="tr-TR"/>
          <w14:ligatures w14:val="standardContextual"/>
        </w:rPr>
        <w:tab/>
      </w:r>
      <w:r w:rsidRPr="001237E4">
        <w:rPr>
          <w:noProof/>
          <w:lang w:val="en-US"/>
        </w:rPr>
        <w:t>Legal</w:t>
      </w:r>
      <w:r>
        <w:rPr>
          <w:noProof/>
        </w:rPr>
        <w:tab/>
      </w:r>
      <w:r>
        <w:rPr>
          <w:noProof/>
        </w:rPr>
        <w:fldChar w:fldCharType="begin"/>
      </w:r>
      <w:r>
        <w:rPr>
          <w:noProof/>
        </w:rPr>
        <w:instrText xml:space="preserve"> PAGEREF _Toc243748931 \h </w:instrText>
      </w:r>
      <w:r>
        <w:rPr>
          <w:noProof/>
        </w:rPr>
      </w:r>
      <w:r>
        <w:rPr>
          <w:noProof/>
        </w:rPr>
        <w:fldChar w:fldCharType="separate"/>
      </w:r>
      <w:r>
        <w:rPr>
          <w:noProof/>
        </w:rPr>
        <w:t>6</w:t>
      </w:r>
      <w:r>
        <w:rPr>
          <w:noProof/>
        </w:rPr>
        <w:fldChar w:fldCharType="end"/>
      </w:r>
    </w:p>
    <w:p w14:paraId="7A247B91" w14:textId="2A0DAA78"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w:t>
      </w:r>
      <w:r>
        <w:rPr>
          <w:rFonts w:asciiTheme="minorHAnsi" w:eastAsiaTheme="minorEastAsia" w:hAnsiTheme="minorHAnsi"/>
          <w:noProof/>
          <w:kern w:val="2"/>
          <w:sz w:val="24"/>
          <w:szCs w:val="24"/>
          <w:lang w:eastAsia="tr-TR"/>
          <w14:ligatures w14:val="standardContextual"/>
        </w:rPr>
        <w:tab/>
      </w:r>
      <w:r w:rsidRPr="001237E4">
        <w:rPr>
          <w:noProof/>
          <w:lang w:val="en-US"/>
        </w:rPr>
        <w:t>System models</w:t>
      </w:r>
      <w:r>
        <w:rPr>
          <w:noProof/>
        </w:rPr>
        <w:tab/>
      </w:r>
      <w:r>
        <w:rPr>
          <w:noProof/>
        </w:rPr>
        <w:fldChar w:fldCharType="begin"/>
      </w:r>
      <w:r>
        <w:rPr>
          <w:noProof/>
        </w:rPr>
        <w:instrText xml:space="preserve"> PAGEREF _Toc243748932 \h </w:instrText>
      </w:r>
      <w:r>
        <w:rPr>
          <w:noProof/>
        </w:rPr>
      </w:r>
      <w:r>
        <w:rPr>
          <w:noProof/>
        </w:rPr>
        <w:fldChar w:fldCharType="separate"/>
      </w:r>
      <w:r>
        <w:rPr>
          <w:noProof/>
        </w:rPr>
        <w:t>6</w:t>
      </w:r>
      <w:r>
        <w:rPr>
          <w:noProof/>
        </w:rPr>
        <w:fldChar w:fldCharType="end"/>
      </w:r>
    </w:p>
    <w:p w14:paraId="64A5678E" w14:textId="77BE6AE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3.4.1</w:t>
      </w:r>
      <w:r>
        <w:rPr>
          <w:rFonts w:asciiTheme="minorHAnsi" w:eastAsiaTheme="minorEastAsia" w:hAnsiTheme="minorHAnsi"/>
          <w:noProof/>
          <w:kern w:val="2"/>
          <w:sz w:val="24"/>
          <w:szCs w:val="24"/>
          <w:lang w:eastAsia="tr-TR"/>
          <w14:ligatures w14:val="standardContextual"/>
        </w:rPr>
        <w:tab/>
      </w:r>
      <w:r w:rsidRPr="001237E4">
        <w:rPr>
          <w:noProof/>
          <w:lang w:val="en-US"/>
        </w:rPr>
        <w:t>Scenarios</w:t>
      </w:r>
      <w:r>
        <w:rPr>
          <w:noProof/>
        </w:rPr>
        <w:tab/>
      </w:r>
      <w:r>
        <w:rPr>
          <w:noProof/>
        </w:rPr>
        <w:fldChar w:fldCharType="begin"/>
      </w:r>
      <w:r>
        <w:rPr>
          <w:noProof/>
        </w:rPr>
        <w:instrText xml:space="preserve"> PAGEREF _Toc243748933 \h </w:instrText>
      </w:r>
      <w:r>
        <w:rPr>
          <w:noProof/>
        </w:rPr>
      </w:r>
      <w:r>
        <w:rPr>
          <w:noProof/>
        </w:rPr>
        <w:fldChar w:fldCharType="separate"/>
      </w:r>
      <w:r>
        <w:rPr>
          <w:noProof/>
        </w:rPr>
        <w:t>6</w:t>
      </w:r>
      <w:r>
        <w:rPr>
          <w:noProof/>
        </w:rPr>
        <w:fldChar w:fldCharType="end"/>
      </w:r>
    </w:p>
    <w:p w14:paraId="3882926C" w14:textId="5F2D3D0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3.4.2</w:t>
      </w:r>
      <w:r>
        <w:rPr>
          <w:rFonts w:asciiTheme="minorHAnsi" w:eastAsiaTheme="minorEastAsia" w:hAnsiTheme="minorHAnsi"/>
          <w:noProof/>
          <w:kern w:val="2"/>
          <w:sz w:val="24"/>
          <w:szCs w:val="24"/>
          <w:lang w:eastAsia="tr-TR"/>
          <w14:ligatures w14:val="standardContextual"/>
        </w:rPr>
        <w:tab/>
      </w:r>
      <w:r w:rsidRPr="001237E4">
        <w:rPr>
          <w:noProof/>
          <w:lang w:val="en-US"/>
        </w:rPr>
        <w:t>Use case model</w:t>
      </w:r>
      <w:r>
        <w:rPr>
          <w:noProof/>
        </w:rPr>
        <w:tab/>
      </w:r>
      <w:r>
        <w:rPr>
          <w:noProof/>
        </w:rPr>
        <w:fldChar w:fldCharType="begin"/>
      </w:r>
      <w:r>
        <w:rPr>
          <w:noProof/>
        </w:rPr>
        <w:instrText xml:space="preserve"> PAGEREF _Toc243748934 \h </w:instrText>
      </w:r>
      <w:r>
        <w:rPr>
          <w:noProof/>
        </w:rPr>
      </w:r>
      <w:r>
        <w:rPr>
          <w:noProof/>
        </w:rPr>
        <w:fldChar w:fldCharType="separate"/>
      </w:r>
      <w:r>
        <w:rPr>
          <w:noProof/>
        </w:rPr>
        <w:t>6</w:t>
      </w:r>
      <w:r>
        <w:rPr>
          <w:noProof/>
        </w:rPr>
        <w:fldChar w:fldCharType="end"/>
      </w:r>
    </w:p>
    <w:p w14:paraId="0437F8ED" w14:textId="3D8AA0DE"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3.4.3</w:t>
      </w:r>
      <w:r>
        <w:rPr>
          <w:rFonts w:asciiTheme="minorHAnsi" w:eastAsiaTheme="minorEastAsia" w:hAnsiTheme="minorHAnsi"/>
          <w:noProof/>
          <w:kern w:val="2"/>
          <w:sz w:val="24"/>
          <w:szCs w:val="24"/>
          <w:lang w:eastAsia="tr-TR"/>
          <w14:ligatures w14:val="standardContextual"/>
        </w:rPr>
        <w:tab/>
      </w:r>
      <w:r w:rsidRPr="001237E4">
        <w:rPr>
          <w:noProof/>
          <w:lang w:val="en-US"/>
        </w:rPr>
        <w:t>Object model</w:t>
      </w:r>
      <w:r>
        <w:rPr>
          <w:noProof/>
        </w:rPr>
        <w:tab/>
      </w:r>
      <w:r>
        <w:rPr>
          <w:noProof/>
        </w:rPr>
        <w:fldChar w:fldCharType="begin"/>
      </w:r>
      <w:r>
        <w:rPr>
          <w:noProof/>
        </w:rPr>
        <w:instrText xml:space="preserve"> PAGEREF _Toc243748935 \h </w:instrText>
      </w:r>
      <w:r>
        <w:rPr>
          <w:noProof/>
        </w:rPr>
      </w:r>
      <w:r>
        <w:rPr>
          <w:noProof/>
        </w:rPr>
        <w:fldChar w:fldCharType="separate"/>
      </w:r>
      <w:r>
        <w:rPr>
          <w:noProof/>
        </w:rPr>
        <w:t>6</w:t>
      </w:r>
      <w:r>
        <w:rPr>
          <w:noProof/>
        </w:rPr>
        <w:fldChar w:fldCharType="end"/>
      </w:r>
    </w:p>
    <w:p w14:paraId="72555EB5" w14:textId="5B43CA7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3.4.4</w:t>
      </w:r>
      <w:r>
        <w:rPr>
          <w:rFonts w:asciiTheme="minorHAnsi" w:eastAsiaTheme="minorEastAsia" w:hAnsiTheme="minorHAnsi"/>
          <w:noProof/>
          <w:kern w:val="2"/>
          <w:sz w:val="24"/>
          <w:szCs w:val="24"/>
          <w:lang w:eastAsia="tr-TR"/>
          <w14:ligatures w14:val="standardContextual"/>
        </w:rPr>
        <w:tab/>
      </w:r>
      <w:r w:rsidRPr="001237E4">
        <w:rPr>
          <w:noProof/>
          <w:lang w:val="en-US"/>
        </w:rPr>
        <w:t>Dynamic model</w:t>
      </w:r>
      <w:r>
        <w:rPr>
          <w:noProof/>
        </w:rPr>
        <w:tab/>
      </w:r>
      <w:r>
        <w:rPr>
          <w:noProof/>
        </w:rPr>
        <w:fldChar w:fldCharType="begin"/>
      </w:r>
      <w:r>
        <w:rPr>
          <w:noProof/>
        </w:rPr>
        <w:instrText xml:space="preserve"> PAGEREF _Toc243748936 \h </w:instrText>
      </w:r>
      <w:r>
        <w:rPr>
          <w:noProof/>
        </w:rPr>
      </w:r>
      <w:r>
        <w:rPr>
          <w:noProof/>
        </w:rPr>
        <w:fldChar w:fldCharType="separate"/>
      </w:r>
      <w:r>
        <w:rPr>
          <w:noProof/>
        </w:rPr>
        <w:t>6</w:t>
      </w:r>
      <w:r>
        <w:rPr>
          <w:noProof/>
        </w:rPr>
        <w:fldChar w:fldCharType="end"/>
      </w:r>
    </w:p>
    <w:p w14:paraId="501F31F3" w14:textId="12846758"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3.4.5</w:t>
      </w:r>
      <w:r>
        <w:rPr>
          <w:rFonts w:asciiTheme="minorHAnsi" w:eastAsiaTheme="minorEastAsia" w:hAnsiTheme="minorHAnsi"/>
          <w:noProof/>
          <w:kern w:val="2"/>
          <w:sz w:val="24"/>
          <w:szCs w:val="24"/>
          <w:lang w:eastAsia="tr-TR"/>
          <w14:ligatures w14:val="standardContextual"/>
        </w:rPr>
        <w:tab/>
      </w:r>
      <w:r w:rsidRPr="001237E4">
        <w:rPr>
          <w:noProof/>
          <w:lang w:val="en-US"/>
        </w:rPr>
        <w:t>User interfaces and Mock-ups</w:t>
      </w:r>
      <w:r>
        <w:rPr>
          <w:noProof/>
        </w:rPr>
        <w:tab/>
      </w:r>
      <w:r>
        <w:rPr>
          <w:noProof/>
        </w:rPr>
        <w:fldChar w:fldCharType="begin"/>
      </w:r>
      <w:r>
        <w:rPr>
          <w:noProof/>
        </w:rPr>
        <w:instrText xml:space="preserve"> PAGEREF _Toc243748937 \h </w:instrText>
      </w:r>
      <w:r>
        <w:rPr>
          <w:noProof/>
        </w:rPr>
      </w:r>
      <w:r>
        <w:rPr>
          <w:noProof/>
        </w:rPr>
        <w:fldChar w:fldCharType="separate"/>
      </w:r>
      <w:r>
        <w:rPr>
          <w:noProof/>
        </w:rPr>
        <w:t>6</w:t>
      </w:r>
      <w:r>
        <w:rPr>
          <w:noProof/>
        </w:rPr>
        <w:fldChar w:fldCharType="end"/>
      </w:r>
    </w:p>
    <w:p w14:paraId="57CC1C34" w14:textId="6FA44CA9"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4</w:t>
      </w:r>
      <w:r>
        <w:rPr>
          <w:rFonts w:asciiTheme="minorHAnsi" w:eastAsiaTheme="minorEastAsia" w:hAnsiTheme="minorHAnsi"/>
          <w:noProof/>
          <w:kern w:val="2"/>
          <w:sz w:val="24"/>
          <w:szCs w:val="24"/>
          <w:lang w:eastAsia="tr-TR"/>
          <w14:ligatures w14:val="standardContextual"/>
        </w:rPr>
        <w:tab/>
      </w:r>
      <w:r w:rsidRPr="001237E4">
        <w:rPr>
          <w:noProof/>
          <w:lang w:val="en-US"/>
        </w:rPr>
        <w:t>Glossary of Terms</w:t>
      </w:r>
      <w:r>
        <w:rPr>
          <w:noProof/>
        </w:rPr>
        <w:tab/>
      </w:r>
      <w:r>
        <w:rPr>
          <w:noProof/>
        </w:rPr>
        <w:fldChar w:fldCharType="begin"/>
      </w:r>
      <w:r>
        <w:rPr>
          <w:noProof/>
        </w:rPr>
        <w:instrText xml:space="preserve"> PAGEREF _Toc243748938 \h </w:instrText>
      </w:r>
      <w:r>
        <w:rPr>
          <w:noProof/>
        </w:rPr>
      </w:r>
      <w:r>
        <w:rPr>
          <w:noProof/>
        </w:rPr>
        <w:fldChar w:fldCharType="separate"/>
      </w:r>
      <w:r>
        <w:rPr>
          <w:noProof/>
        </w:rPr>
        <w:t>6</w:t>
      </w:r>
      <w:r>
        <w:rPr>
          <w:noProof/>
        </w:rPr>
        <w:fldChar w:fldCharType="end"/>
      </w:r>
    </w:p>
    <w:p w14:paraId="4C62EA6E" w14:textId="4CBD7D86"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5</w:t>
      </w:r>
      <w:r>
        <w:rPr>
          <w:rFonts w:asciiTheme="minorHAnsi" w:eastAsiaTheme="minorEastAsia" w:hAnsiTheme="minorHAnsi"/>
          <w:noProof/>
          <w:kern w:val="2"/>
          <w:sz w:val="24"/>
          <w:szCs w:val="24"/>
          <w:lang w:eastAsia="tr-TR"/>
          <w14:ligatures w14:val="standardContextual"/>
        </w:rPr>
        <w:tab/>
      </w:r>
      <w:r w:rsidRPr="001237E4">
        <w:rPr>
          <w:noProof/>
          <w:lang w:val="en-US"/>
        </w:rPr>
        <w:t>Priority</w:t>
      </w:r>
      <w:r>
        <w:rPr>
          <w:noProof/>
        </w:rPr>
        <w:tab/>
      </w:r>
      <w:r>
        <w:rPr>
          <w:noProof/>
        </w:rPr>
        <w:fldChar w:fldCharType="begin"/>
      </w:r>
      <w:r>
        <w:rPr>
          <w:noProof/>
        </w:rPr>
        <w:instrText xml:space="preserve"> PAGEREF _Toc243748939 \h </w:instrText>
      </w:r>
      <w:r>
        <w:rPr>
          <w:noProof/>
        </w:rPr>
      </w:r>
      <w:r>
        <w:rPr>
          <w:noProof/>
        </w:rPr>
        <w:fldChar w:fldCharType="separate"/>
      </w:r>
      <w:r>
        <w:rPr>
          <w:noProof/>
        </w:rPr>
        <w:t>6</w:t>
      </w:r>
      <w:r>
        <w:rPr>
          <w:noProof/>
        </w:rPr>
        <w:fldChar w:fldCharType="end"/>
      </w:r>
    </w:p>
    <w:p w14:paraId="09C85B40" w14:textId="42C337C1"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6</w:t>
      </w:r>
      <w:r>
        <w:rPr>
          <w:rFonts w:asciiTheme="minorHAnsi" w:eastAsiaTheme="minorEastAsia" w:hAnsiTheme="minorHAnsi"/>
          <w:noProof/>
          <w:kern w:val="2"/>
          <w:sz w:val="24"/>
          <w:szCs w:val="24"/>
          <w:lang w:eastAsia="tr-TR"/>
          <w14:ligatures w14:val="standardContextual"/>
        </w:rPr>
        <w:tab/>
      </w:r>
      <w:r w:rsidRPr="001237E4">
        <w:rPr>
          <w:noProof/>
          <w:lang w:val="en-US"/>
        </w:rPr>
        <w:t>Traceability</w:t>
      </w:r>
      <w:r>
        <w:rPr>
          <w:noProof/>
        </w:rPr>
        <w:tab/>
      </w:r>
      <w:r>
        <w:rPr>
          <w:noProof/>
        </w:rPr>
        <w:fldChar w:fldCharType="begin"/>
      </w:r>
      <w:r>
        <w:rPr>
          <w:noProof/>
        </w:rPr>
        <w:instrText xml:space="preserve"> PAGEREF _Toc243748940 \h </w:instrText>
      </w:r>
      <w:r>
        <w:rPr>
          <w:noProof/>
        </w:rPr>
      </w:r>
      <w:r>
        <w:rPr>
          <w:noProof/>
        </w:rPr>
        <w:fldChar w:fldCharType="separate"/>
      </w:r>
      <w:r>
        <w:rPr>
          <w:noProof/>
        </w:rPr>
        <w:t>6</w:t>
      </w:r>
      <w:r>
        <w:rPr>
          <w:noProof/>
        </w:rPr>
        <w:fldChar w:fldCharType="end"/>
      </w:r>
    </w:p>
    <w:p w14:paraId="66B45124" w14:textId="66615F32"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sidR="00EA46C3">
        <w:rPr>
          <w:lang w:val="en-US"/>
        </w:rPr>
        <w:br w:type="page"/>
      </w:r>
    </w:p>
    <w:p w14:paraId="60AA7815" w14:textId="72133A66" w:rsidR="00446FBE" w:rsidRDefault="00446FBE" w:rsidP="00446FBE">
      <w:pPr>
        <w:pStyle w:val="Balk1"/>
        <w:rPr>
          <w:lang w:val="en-US"/>
        </w:rPr>
      </w:pPr>
      <w:bookmarkStart w:id="0" w:name="_Toc243748910"/>
      <w:r w:rsidRPr="00446FBE">
        <w:rPr>
          <w:lang w:val="en-US"/>
        </w:rPr>
        <w:lastRenderedPageBreak/>
        <w:t>Introduction</w:t>
      </w:r>
      <w:bookmarkEnd w:id="0"/>
    </w:p>
    <w:p w14:paraId="1A66DB0A" w14:textId="77130B0E" w:rsidR="00446FBE" w:rsidRPr="00D31FC0" w:rsidRDefault="00D31FC0" w:rsidP="00446FBE">
      <w:pPr>
        <w:rPr>
          <w:lang w:val="en-US"/>
        </w:rPr>
      </w:pPr>
      <w:bookmarkStart w:id="1" w:name="_Hlk212158917"/>
      <w:r w:rsidRPr="00D31FC0">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and Summary of each item, identifies the user stories, parses them into a structured internal model, and generates Gherkin feature files that developers can review, copy, and export.</w:t>
      </w:r>
    </w:p>
    <w:bookmarkEnd w:id="1"/>
    <w:p w14:paraId="2417D4AE" w14:textId="77777777" w:rsidR="008C38F4" w:rsidRPr="00446FBE" w:rsidRDefault="008C38F4" w:rsidP="00446FBE">
      <w:pPr>
        <w:rPr>
          <w:i/>
          <w:iCs/>
          <w:lang w:val="en-US"/>
        </w:rPr>
      </w:pPr>
    </w:p>
    <w:p w14:paraId="06CDA0D6" w14:textId="0714C919" w:rsidR="00446FBE" w:rsidRDefault="00446FBE" w:rsidP="00446FBE">
      <w:pPr>
        <w:pStyle w:val="Balk2"/>
        <w:rPr>
          <w:lang w:val="en-US"/>
        </w:rPr>
      </w:pPr>
      <w:bookmarkStart w:id="2" w:name="_Toc243748911"/>
      <w:r w:rsidRPr="00446FBE">
        <w:rPr>
          <w:lang w:val="en-US"/>
        </w:rPr>
        <w:t>Purpose of the system</w:t>
      </w:r>
      <w:bookmarkEnd w:id="2"/>
    </w:p>
    <w:p w14:paraId="50407A0D" w14:textId="2F3EBD15" w:rsidR="006B00D3" w:rsidRPr="006B00D3" w:rsidRDefault="006B00D3" w:rsidP="006B00D3">
      <w:pPr>
        <w:rPr>
          <w:lang w:val="en-US"/>
        </w:rPr>
      </w:pPr>
      <w:r w:rsidRPr="006B00D3">
        <w:rPr>
          <w:lang w:val="en-US"/>
        </w:rPr>
        <w:t>The purpose of the system is to automate the transformation of user stories into BDD test scenarios. Writing Gherkin scenarios by hand is time</w:t>
      </w:r>
      <w:r>
        <w:rPr>
          <w:lang w:val="en-US"/>
        </w:rPr>
        <w:t xml:space="preserve"> </w:t>
      </w:r>
      <w:r w:rsidRPr="006B00D3">
        <w:rPr>
          <w:lang w:val="en-US"/>
        </w:rPr>
        <w:t xml:space="preserve">consuming and </w:t>
      </w:r>
      <w:r>
        <w:rPr>
          <w:lang w:val="en-US"/>
        </w:rPr>
        <w:t>potentially</w:t>
      </w:r>
      <w:r w:rsidRPr="006B00D3">
        <w:rPr>
          <w:lang w:val="en-US"/>
        </w:rPr>
        <w:t xml:space="preserve">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68898AAC" w14:textId="77777777" w:rsidR="00446FBE" w:rsidRPr="00446FBE" w:rsidRDefault="00446FBE" w:rsidP="00446FBE">
      <w:pPr>
        <w:rPr>
          <w:lang w:val="en-US"/>
        </w:rPr>
      </w:pPr>
    </w:p>
    <w:p w14:paraId="199FF81A" w14:textId="108AEF76" w:rsidR="00446FBE" w:rsidRDefault="00446FBE" w:rsidP="00446FBE">
      <w:pPr>
        <w:pStyle w:val="Balk2"/>
        <w:rPr>
          <w:lang w:val="en-US"/>
        </w:rPr>
      </w:pPr>
      <w:bookmarkStart w:id="3" w:name="_Toc243748912"/>
      <w:r w:rsidRPr="00446FBE">
        <w:rPr>
          <w:lang w:val="en-US"/>
        </w:rPr>
        <w:t>Scope of the system</w:t>
      </w:r>
      <w:bookmarkEnd w:id="3"/>
    </w:p>
    <w:p w14:paraId="685E1265" w14:textId="3D90DFE0" w:rsidR="006B00D3" w:rsidRPr="006B00D3" w:rsidRDefault="006B00D3" w:rsidP="006B00D3">
      <w:pPr>
        <w:rPr>
          <w:lang w:val="en-US"/>
        </w:rPr>
      </w:pPr>
      <w:r w:rsidRPr="006B00D3">
        <w:rPr>
          <w:lang w:val="en-US"/>
        </w:rPr>
        <w:t>The system includes the following capabilities:</w:t>
      </w:r>
    </w:p>
    <w:p w14:paraId="7BF497B0" w14:textId="168225BC" w:rsidR="006B00D3" w:rsidRPr="006B00D3" w:rsidRDefault="006B00D3" w:rsidP="006B00D3">
      <w:pPr>
        <w:pStyle w:val="ListeParagraf"/>
        <w:numPr>
          <w:ilvl w:val="0"/>
          <w:numId w:val="26"/>
        </w:numPr>
        <w:rPr>
          <w:lang w:val="en-US"/>
        </w:rPr>
      </w:pPr>
      <w:r w:rsidRPr="006B00D3">
        <w:rPr>
          <w:lang w:val="en-US"/>
        </w:rPr>
        <w:t>Importing a Jira CSV file and identifying user stories by their Issue Type and Summary fields.</w:t>
      </w:r>
    </w:p>
    <w:p w14:paraId="716C2376" w14:textId="530EA04B" w:rsidR="006B00D3" w:rsidRPr="006B00D3" w:rsidRDefault="006B00D3" w:rsidP="006B00D3">
      <w:pPr>
        <w:pStyle w:val="ListeParagraf"/>
        <w:numPr>
          <w:ilvl w:val="0"/>
          <w:numId w:val="26"/>
        </w:numPr>
        <w:rPr>
          <w:lang w:val="en-US"/>
        </w:rPr>
      </w:pPr>
      <w:r w:rsidRPr="006B00D3">
        <w:rPr>
          <w:lang w:val="en-US"/>
        </w:rPr>
        <w:t>Validating the parsed user stories and reporting clear feedback for incomplete or invalid input.</w:t>
      </w:r>
    </w:p>
    <w:p w14:paraId="5C994EB1" w14:textId="4035DAFB" w:rsidR="006B00D3" w:rsidRPr="006B00D3" w:rsidRDefault="006B00D3" w:rsidP="006B00D3">
      <w:pPr>
        <w:pStyle w:val="ListeParagraf"/>
        <w:numPr>
          <w:ilvl w:val="0"/>
          <w:numId w:val="26"/>
        </w:numPr>
        <w:rPr>
          <w:lang w:val="en-US"/>
        </w:rPr>
      </w:pPr>
      <w:r w:rsidRPr="006B00D3">
        <w:rPr>
          <w:lang w:val="en-US"/>
        </w:rPr>
        <w:t>Building a structured internal representation of each requirement.</w:t>
      </w:r>
    </w:p>
    <w:p w14:paraId="006CBAA4" w14:textId="0E0C9ACA" w:rsidR="006B00D3" w:rsidRPr="006B00D3" w:rsidRDefault="006B00D3" w:rsidP="006B00D3">
      <w:pPr>
        <w:pStyle w:val="ListeParagraf"/>
        <w:numPr>
          <w:ilvl w:val="0"/>
          <w:numId w:val="26"/>
        </w:numPr>
        <w:rPr>
          <w:lang w:val="en-US"/>
        </w:rPr>
      </w:pPr>
      <w:r w:rsidRPr="006B00D3">
        <w:rPr>
          <w:lang w:val="en-US"/>
        </w:rPr>
        <w:t>Generating one or more Gherkin scenarios per user story, including alternative and exceptional flows where they can be identified.</w:t>
      </w:r>
    </w:p>
    <w:p w14:paraId="6640CCFD" w14:textId="629CA062" w:rsidR="006B00D3" w:rsidRPr="006B00D3" w:rsidRDefault="006B00D3" w:rsidP="006B00D3">
      <w:pPr>
        <w:pStyle w:val="ListeParagraf"/>
        <w:numPr>
          <w:ilvl w:val="0"/>
          <w:numId w:val="26"/>
        </w:numPr>
        <w:rPr>
          <w:lang w:val="en-US"/>
        </w:rPr>
      </w:pPr>
      <w:r w:rsidRPr="006B00D3">
        <w:rPr>
          <w:lang w:val="en-US"/>
        </w:rPr>
        <w:t>Presenting the generated scenarios as valid Gherkin text that can be viewed, copied, and exported.</w:t>
      </w:r>
    </w:p>
    <w:p w14:paraId="5F04F494" w14:textId="4421D2E6" w:rsidR="006B00D3" w:rsidRPr="006B00D3" w:rsidRDefault="006B00D3" w:rsidP="006B00D3">
      <w:pPr>
        <w:pStyle w:val="ListeParagraf"/>
        <w:numPr>
          <w:ilvl w:val="0"/>
          <w:numId w:val="26"/>
        </w:numPr>
        <w:rPr>
          <w:lang w:val="en-US"/>
        </w:rPr>
      </w:pPr>
      <w:r w:rsidRPr="006B00D3">
        <w:rPr>
          <w:lang w:val="en-US"/>
        </w:rPr>
        <w:t>User registration and login, with persistent storage of each user's imports and generated scenarios.</w:t>
      </w:r>
    </w:p>
    <w:p w14:paraId="7C47C470" w14:textId="1291B806" w:rsidR="006B00D3" w:rsidRPr="006B00D3" w:rsidRDefault="006B00D3" w:rsidP="006B00D3">
      <w:pPr>
        <w:pStyle w:val="ListeParagraf"/>
        <w:numPr>
          <w:ilvl w:val="0"/>
          <w:numId w:val="26"/>
        </w:numPr>
        <w:rPr>
          <w:lang w:val="en-US"/>
        </w:rPr>
      </w:pPr>
      <w:r w:rsidRPr="006B00D3">
        <w:rPr>
          <w:lang w:val="en-US"/>
        </w:rPr>
        <w:t>Optional AI-assisted validation of the generated Gherkin text.</w:t>
      </w:r>
    </w:p>
    <w:p w14:paraId="39CAF557" w14:textId="23D39B6B" w:rsidR="006B00D3" w:rsidRPr="006B00D3" w:rsidRDefault="006B00D3" w:rsidP="006B00D3">
      <w:pPr>
        <w:rPr>
          <w:lang w:val="en-US"/>
        </w:rPr>
      </w:pPr>
      <w:r w:rsidRPr="006B00D3">
        <w:rPr>
          <w:lang w:val="en-US"/>
        </w:rPr>
        <w:t>The system does not execute the generated scenarios, does not generate source code, and does not modify the Jira backlog.</w:t>
      </w:r>
    </w:p>
    <w:p w14:paraId="4A927256" w14:textId="77777777" w:rsidR="00446FBE" w:rsidRPr="00446FBE" w:rsidRDefault="00446FBE" w:rsidP="00446FBE">
      <w:pPr>
        <w:rPr>
          <w:lang w:val="en-US"/>
        </w:rPr>
      </w:pPr>
    </w:p>
    <w:p w14:paraId="28FDC66D" w14:textId="3DA3F958" w:rsidR="00446FBE" w:rsidRDefault="00446FBE" w:rsidP="00446FBE">
      <w:pPr>
        <w:pStyle w:val="Balk2"/>
        <w:rPr>
          <w:lang w:val="en-US"/>
        </w:rPr>
      </w:pPr>
      <w:bookmarkStart w:id="4" w:name="_Toc243748913"/>
      <w:r w:rsidRPr="00446FBE">
        <w:rPr>
          <w:lang w:val="en-US"/>
        </w:rPr>
        <w:t>Objectives and success criteria of the project</w:t>
      </w:r>
      <w:bookmarkEnd w:id="4"/>
    </w:p>
    <w:p w14:paraId="0FFD1FDC" w14:textId="5D45D0B3" w:rsidR="006B00D3" w:rsidRPr="006B00D3" w:rsidRDefault="006B00D3" w:rsidP="006B00D3">
      <w:pPr>
        <w:pStyle w:val="Balk4"/>
        <w:rPr>
          <w:lang w:val="en-US"/>
        </w:rPr>
      </w:pPr>
      <w:bookmarkStart w:id="5" w:name="_Toc243748914"/>
      <w:r w:rsidRPr="006B00D3">
        <w:rPr>
          <w:lang w:val="en-US"/>
        </w:rPr>
        <w:t>Objectives</w:t>
      </w:r>
      <w:bookmarkEnd w:id="5"/>
    </w:p>
    <w:p w14:paraId="7CBBE8ED" w14:textId="117B773B" w:rsidR="006B00D3" w:rsidRPr="006B00D3" w:rsidRDefault="006B00D3" w:rsidP="006B00D3">
      <w:pPr>
        <w:pStyle w:val="ListeParagraf"/>
        <w:numPr>
          <w:ilvl w:val="0"/>
          <w:numId w:val="26"/>
        </w:numPr>
        <w:rPr>
          <w:lang w:val="en-US"/>
        </w:rPr>
      </w:pPr>
      <w:r w:rsidRPr="006B00D3">
        <w:rPr>
          <w:lang w:val="en-US"/>
        </w:rPr>
        <w:t>O-1: Convert user stories from a Jira CSV export into syntactically valid Gherkin feature files.</w:t>
      </w:r>
    </w:p>
    <w:p w14:paraId="4FE3BA2B" w14:textId="017D0189" w:rsidR="006B00D3" w:rsidRPr="006B00D3" w:rsidRDefault="006B00D3" w:rsidP="006B00D3">
      <w:pPr>
        <w:pStyle w:val="ListeParagraf"/>
        <w:numPr>
          <w:ilvl w:val="0"/>
          <w:numId w:val="26"/>
        </w:numPr>
        <w:rPr>
          <w:lang w:val="en-US"/>
        </w:rPr>
      </w:pPr>
      <w:r w:rsidRPr="006B00D3">
        <w:rPr>
          <w:lang w:val="en-US"/>
        </w:rPr>
        <w:t>O-2: Generate multiple scenarios for a requirement where alternative or exceptional behavior can be identified.</w:t>
      </w:r>
    </w:p>
    <w:p w14:paraId="6E69D704" w14:textId="2BB804F4" w:rsidR="006B00D3" w:rsidRPr="006B00D3" w:rsidRDefault="006B00D3" w:rsidP="006B00D3">
      <w:pPr>
        <w:pStyle w:val="ListeParagraf"/>
        <w:numPr>
          <w:ilvl w:val="0"/>
          <w:numId w:val="26"/>
        </w:numPr>
        <w:rPr>
          <w:lang w:val="en-US"/>
        </w:rPr>
      </w:pPr>
      <w:r w:rsidRPr="006B00D3">
        <w:rPr>
          <w:lang w:val="en-US"/>
        </w:rPr>
        <w:t>O-3: Report clear and actionable feedback when a requirement is incomplete or cannot be processed.</w:t>
      </w:r>
    </w:p>
    <w:p w14:paraId="6D6A94A9" w14:textId="5A0976F0" w:rsidR="006B00D3" w:rsidRPr="006B00D3" w:rsidRDefault="006B00D3" w:rsidP="006B00D3">
      <w:pPr>
        <w:pStyle w:val="ListeParagraf"/>
        <w:numPr>
          <w:ilvl w:val="0"/>
          <w:numId w:val="26"/>
        </w:numPr>
        <w:rPr>
          <w:lang w:val="en-US"/>
        </w:rPr>
      </w:pPr>
      <w:r w:rsidRPr="006B00D3">
        <w:rPr>
          <w:lang w:val="en-US"/>
        </w:rPr>
        <w:t>O-4: Store users, imports, and generated scenarios so that each user can review their history.</w:t>
      </w:r>
    </w:p>
    <w:p w14:paraId="2CD5F9ED" w14:textId="350A7A4A" w:rsidR="006B00D3" w:rsidRPr="006B00D3" w:rsidRDefault="006B00D3" w:rsidP="006B00D3">
      <w:pPr>
        <w:pStyle w:val="ListeParagraf"/>
        <w:numPr>
          <w:ilvl w:val="0"/>
          <w:numId w:val="26"/>
        </w:numPr>
        <w:rPr>
          <w:lang w:val="en-US"/>
        </w:rPr>
      </w:pPr>
      <w:r w:rsidRPr="006B00D3">
        <w:rPr>
          <w:lang w:val="en-US"/>
        </w:rPr>
        <w:t>O-5: Apply object-oriented analysis and design principles throughout the system.</w:t>
      </w:r>
    </w:p>
    <w:p w14:paraId="27E1CD8B" w14:textId="77777777" w:rsidR="006B00D3" w:rsidRPr="006B00D3" w:rsidRDefault="006B00D3" w:rsidP="006B00D3">
      <w:pPr>
        <w:rPr>
          <w:lang w:val="en-US"/>
        </w:rPr>
      </w:pPr>
    </w:p>
    <w:p w14:paraId="6C20932E" w14:textId="5A4D40BF" w:rsidR="006B00D3" w:rsidRPr="006B00D3" w:rsidRDefault="006B00D3" w:rsidP="006B00D3">
      <w:pPr>
        <w:pStyle w:val="Balk4"/>
        <w:rPr>
          <w:lang w:val="en-US"/>
        </w:rPr>
      </w:pPr>
      <w:bookmarkStart w:id="6" w:name="_Toc243748915"/>
      <w:r w:rsidRPr="006B00D3">
        <w:rPr>
          <w:lang w:val="en-US"/>
        </w:rPr>
        <w:t>Success criteria</w:t>
      </w:r>
      <w:bookmarkEnd w:id="6"/>
    </w:p>
    <w:p w14:paraId="38BB4BB0" w14:textId="51E0E246" w:rsidR="006B00D3" w:rsidRPr="006B00D3" w:rsidRDefault="006B00D3" w:rsidP="006B00D3">
      <w:pPr>
        <w:rPr>
          <w:lang w:val="en-US"/>
        </w:rPr>
      </w:pPr>
      <w:r w:rsidRPr="006B00D3">
        <w:rPr>
          <w:lang w:val="en-US"/>
        </w:rPr>
        <w:t>- SC-1: For the sample backlog, the system identifies all items of type Story and generates at least one scenario for each.</w:t>
      </w:r>
    </w:p>
    <w:p w14:paraId="04538212" w14:textId="77777777" w:rsidR="006B00D3" w:rsidRPr="006B00D3" w:rsidRDefault="006B00D3" w:rsidP="006B00D3">
      <w:pPr>
        <w:rPr>
          <w:lang w:val="en-US"/>
        </w:rPr>
      </w:pPr>
      <w:r w:rsidRPr="006B00D3">
        <w:rPr>
          <w:lang w:val="en-US"/>
        </w:rPr>
        <w:t>- SC-2: Every generated feature file is accepted by a standard Gherkin parser without errors.</w:t>
      </w:r>
    </w:p>
    <w:p w14:paraId="12B1ABEE" w14:textId="77777777" w:rsidR="006B00D3" w:rsidRPr="006B00D3" w:rsidRDefault="006B00D3" w:rsidP="006B00D3">
      <w:pPr>
        <w:rPr>
          <w:lang w:val="en-US"/>
        </w:rPr>
      </w:pPr>
      <w:r w:rsidRPr="006B00D3">
        <w:rPr>
          <w:lang w:val="en-US"/>
        </w:rPr>
        <w:t>- SC-3: Every generated scenario can be traced back to its source user story.</w:t>
      </w:r>
    </w:p>
    <w:p w14:paraId="451D9690" w14:textId="77777777" w:rsidR="006B00D3" w:rsidRPr="006B00D3" w:rsidRDefault="006B00D3" w:rsidP="006B00D3">
      <w:pPr>
        <w:rPr>
          <w:lang w:val="en-US"/>
        </w:rPr>
      </w:pPr>
      <w:r w:rsidRPr="006B00D3">
        <w:rPr>
          <w:lang w:val="en-US"/>
        </w:rPr>
        <w:t>- SC-4: A user story without a "so that" clause produces a warning instead of a failure.</w:t>
      </w:r>
    </w:p>
    <w:p w14:paraId="1B25E8A2" w14:textId="77777777" w:rsidR="006B00D3" w:rsidRPr="006B00D3" w:rsidRDefault="006B00D3" w:rsidP="006B00D3">
      <w:pPr>
        <w:rPr>
          <w:lang w:val="en-US"/>
        </w:rPr>
      </w:pPr>
      <w:r w:rsidRPr="006B00D3">
        <w:rPr>
          <w:lang w:val="en-US"/>
        </w:rPr>
        <w:t>- SC-5: A registered user can log in, import a CSV file, and see that import in their history.</w:t>
      </w:r>
    </w:p>
    <w:p w14:paraId="00CAC937" w14:textId="185A4BEC" w:rsidR="00446FBE" w:rsidRDefault="006B00D3" w:rsidP="006B00D3">
      <w:pPr>
        <w:rPr>
          <w:lang w:val="en-US"/>
        </w:rPr>
      </w:pPr>
      <w:r w:rsidRPr="006B00D3">
        <w:rPr>
          <w:lang w:val="en-US"/>
        </w:rPr>
        <w:t>- SC-6: A new input format can be added by writing a new parser and adapter, without modifying the scenario-generation engine.</w:t>
      </w:r>
    </w:p>
    <w:p w14:paraId="3D97E6DC" w14:textId="77777777" w:rsidR="006B00D3" w:rsidRPr="00446FBE" w:rsidRDefault="006B00D3" w:rsidP="00446FBE">
      <w:pPr>
        <w:rPr>
          <w:lang w:val="en-US"/>
        </w:rPr>
      </w:pPr>
    </w:p>
    <w:p w14:paraId="2AB21A4B" w14:textId="2BE47A8C" w:rsidR="00446FBE" w:rsidRDefault="00446FBE" w:rsidP="00446FBE">
      <w:pPr>
        <w:pStyle w:val="Balk2"/>
        <w:rPr>
          <w:lang w:val="en-US"/>
        </w:rPr>
      </w:pPr>
      <w:bookmarkStart w:id="7" w:name="_Toc243748916"/>
      <w:r w:rsidRPr="00446FBE">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67E8C61D" w14:textId="77777777" w:rsidTr="006B00D3">
        <w:tc>
          <w:tcPr>
            <w:tcW w:w="1696" w:type="dxa"/>
          </w:tcPr>
          <w:p w14:paraId="6937B2F6" w14:textId="6292EBD7" w:rsidR="006B00D3" w:rsidRDefault="006B00D3" w:rsidP="00446FBE">
            <w:pPr>
              <w:rPr>
                <w:lang w:val="en-US"/>
              </w:rPr>
            </w:pPr>
            <w:r>
              <w:rPr>
                <w:lang w:val="en-US"/>
              </w:rPr>
              <w:t>Term</w:t>
            </w:r>
          </w:p>
        </w:tc>
        <w:tc>
          <w:tcPr>
            <w:tcW w:w="7366" w:type="dxa"/>
          </w:tcPr>
          <w:p w14:paraId="18D96AF4" w14:textId="4F32B5B3" w:rsidR="006B00D3" w:rsidRDefault="006B00D3" w:rsidP="00446FBE">
            <w:pPr>
              <w:rPr>
                <w:lang w:val="en-US"/>
              </w:rPr>
            </w:pPr>
            <w:r w:rsidRPr="006B00D3">
              <w:rPr>
                <w:lang w:val="en-US"/>
              </w:rPr>
              <w:t>Definition</w:t>
            </w:r>
          </w:p>
        </w:tc>
      </w:tr>
      <w:tr w:rsidR="006B00D3" w14:paraId="6B3A8A2F" w14:textId="77777777" w:rsidTr="006B00D3">
        <w:tc>
          <w:tcPr>
            <w:tcW w:w="1696" w:type="dxa"/>
          </w:tcPr>
          <w:p w14:paraId="68053E91" w14:textId="40BB1D6E" w:rsidR="006B00D3" w:rsidRDefault="00D00970" w:rsidP="00446FBE">
            <w:pPr>
              <w:rPr>
                <w:lang w:val="en-US"/>
              </w:rPr>
            </w:pPr>
            <w:r>
              <w:rPr>
                <w:lang w:val="en-US"/>
              </w:rPr>
              <w:t>User Story</w:t>
            </w:r>
          </w:p>
        </w:tc>
        <w:tc>
          <w:tcPr>
            <w:tcW w:w="7366" w:type="dxa"/>
          </w:tcPr>
          <w:p w14:paraId="2C3E406E" w14:textId="14891BA7" w:rsidR="006B00D3" w:rsidRDefault="00D00970" w:rsidP="00446FBE">
            <w:pPr>
              <w:rPr>
                <w:lang w:val="en-US"/>
              </w:rPr>
            </w:pPr>
            <w:r w:rsidRPr="00D00970">
              <w:rPr>
                <w:lang w:val="en-US"/>
              </w:rPr>
              <w:t>In this document, a Jira backlog item of type Story. Its Summary contains a requirement.</w:t>
            </w:r>
          </w:p>
        </w:tc>
      </w:tr>
      <w:tr w:rsidR="006B00D3" w14:paraId="481FA10C" w14:textId="77777777" w:rsidTr="006B00D3">
        <w:tc>
          <w:tcPr>
            <w:tcW w:w="1696" w:type="dxa"/>
          </w:tcPr>
          <w:p w14:paraId="3FD41F31" w14:textId="5BD0C03F" w:rsidR="006B00D3" w:rsidRDefault="00D00970" w:rsidP="00446FBE">
            <w:pPr>
              <w:rPr>
                <w:lang w:val="en-US"/>
              </w:rPr>
            </w:pPr>
            <w:r w:rsidRPr="00D00970">
              <w:rPr>
                <w:lang w:val="en-US"/>
              </w:rPr>
              <w:t>User Story</w:t>
            </w:r>
            <w:r>
              <w:rPr>
                <w:lang w:val="en-US"/>
              </w:rPr>
              <w:t xml:space="preserve"> Template</w:t>
            </w:r>
          </w:p>
        </w:tc>
        <w:tc>
          <w:tcPr>
            <w:tcW w:w="7366" w:type="dxa"/>
          </w:tcPr>
          <w:p w14:paraId="47BD66DA" w14:textId="709EE24F" w:rsidR="006B00D3" w:rsidRDefault="00D00970" w:rsidP="00D00970">
            <w:pPr>
              <w:rPr>
                <w:lang w:val="en-US"/>
              </w:rPr>
            </w:pPr>
            <w:r w:rsidRPr="00D00970">
              <w:rPr>
                <w:lang w:val="en-US"/>
              </w:rPr>
              <w:t>A requirement format of the form "As a [role], I want [capability], so that [benefit]."</w:t>
            </w:r>
          </w:p>
        </w:tc>
      </w:tr>
      <w:tr w:rsidR="006B00D3" w14:paraId="6ED3B8B1" w14:textId="77777777" w:rsidTr="006B00D3">
        <w:tc>
          <w:tcPr>
            <w:tcW w:w="1696" w:type="dxa"/>
          </w:tcPr>
          <w:p w14:paraId="007219C3" w14:textId="7B60E562" w:rsidR="006B00D3" w:rsidRDefault="00D00970" w:rsidP="00446FBE">
            <w:pPr>
              <w:rPr>
                <w:lang w:val="en-US"/>
              </w:rPr>
            </w:pPr>
            <w:r w:rsidRPr="00D00970">
              <w:rPr>
                <w:lang w:val="en-US"/>
              </w:rPr>
              <w:t>EARS</w:t>
            </w:r>
          </w:p>
        </w:tc>
        <w:tc>
          <w:tcPr>
            <w:tcW w:w="7366" w:type="dxa"/>
          </w:tcPr>
          <w:p w14:paraId="3452FD7F" w14:textId="390F6C95" w:rsidR="006B00D3" w:rsidRDefault="00D00970" w:rsidP="00446FBE">
            <w:pPr>
              <w:rPr>
                <w:lang w:val="en-US"/>
              </w:rPr>
            </w:pPr>
            <w:r w:rsidRPr="00D00970">
              <w:rPr>
                <w:lang w:val="en-US"/>
              </w:rPr>
              <w:t>Easy Approach to Requirements Syntax, a set of sentence templates for writing requirements, e.g. "When [trigger], the system shall [response]."</w:t>
            </w:r>
          </w:p>
        </w:tc>
      </w:tr>
      <w:tr w:rsidR="006B00D3" w14:paraId="756EFF28" w14:textId="77777777" w:rsidTr="006B00D3">
        <w:tc>
          <w:tcPr>
            <w:tcW w:w="1696" w:type="dxa"/>
          </w:tcPr>
          <w:p w14:paraId="4B61558C" w14:textId="56928450" w:rsidR="006B00D3" w:rsidRDefault="006B00D3" w:rsidP="006B00D3">
            <w:pPr>
              <w:rPr>
                <w:lang w:val="en-US"/>
              </w:rPr>
            </w:pPr>
            <w:r>
              <w:rPr>
                <w:lang w:val="en-US"/>
              </w:rPr>
              <w:t>Epic</w:t>
            </w:r>
          </w:p>
        </w:tc>
        <w:tc>
          <w:tcPr>
            <w:tcW w:w="7366" w:type="dxa"/>
          </w:tcPr>
          <w:p w14:paraId="701BCC06" w14:textId="4E4F7B00" w:rsidR="006B00D3" w:rsidRDefault="006B00D3" w:rsidP="006B00D3">
            <w:pPr>
              <w:rPr>
                <w:lang w:val="en-US"/>
              </w:rPr>
            </w:pPr>
            <w:r w:rsidRPr="006B00D3">
              <w:rPr>
                <w:lang w:val="en-US"/>
              </w:rPr>
              <w:t>A Jira issue type that groups related user stories.</w:t>
            </w:r>
          </w:p>
        </w:tc>
      </w:tr>
      <w:tr w:rsidR="006B00D3" w14:paraId="5C2C3EAA" w14:textId="77777777" w:rsidTr="006B00D3">
        <w:tc>
          <w:tcPr>
            <w:tcW w:w="1696" w:type="dxa"/>
          </w:tcPr>
          <w:p w14:paraId="3E3FA0D6" w14:textId="4DEAD0D2" w:rsidR="006B00D3" w:rsidRDefault="006B00D3" w:rsidP="006B00D3">
            <w:pPr>
              <w:rPr>
                <w:lang w:val="en-US"/>
              </w:rPr>
            </w:pPr>
            <w:r>
              <w:rPr>
                <w:lang w:val="en-US"/>
              </w:rPr>
              <w:t>Jira</w:t>
            </w:r>
          </w:p>
        </w:tc>
        <w:tc>
          <w:tcPr>
            <w:tcW w:w="7366" w:type="dxa"/>
          </w:tcPr>
          <w:p w14:paraId="2A09FC99" w14:textId="054A885F" w:rsidR="006B00D3" w:rsidRDefault="006B00D3" w:rsidP="006B00D3">
            <w:pPr>
              <w:rPr>
                <w:lang w:val="en-US"/>
              </w:rPr>
            </w:pPr>
            <w:r w:rsidRPr="006B00D3">
              <w:rPr>
                <w:lang w:val="en-US"/>
              </w:rPr>
              <w:t>An issue-tracking tool used to manage backlogs.</w:t>
            </w:r>
          </w:p>
        </w:tc>
      </w:tr>
      <w:tr w:rsidR="00D00970" w14:paraId="46EC64DC" w14:textId="77777777" w:rsidTr="006B00D3">
        <w:tc>
          <w:tcPr>
            <w:tcW w:w="1696" w:type="dxa"/>
          </w:tcPr>
          <w:p w14:paraId="2A95D8A6" w14:textId="5FD2AD7A" w:rsidR="00D00970" w:rsidRDefault="00D00970" w:rsidP="006B00D3">
            <w:pPr>
              <w:rPr>
                <w:lang w:val="en-US"/>
              </w:rPr>
            </w:pPr>
            <w:r w:rsidRPr="00D00970">
              <w:rPr>
                <w:lang w:val="en-US"/>
              </w:rPr>
              <w:t>BDD</w:t>
            </w:r>
          </w:p>
        </w:tc>
        <w:tc>
          <w:tcPr>
            <w:tcW w:w="7366" w:type="dxa"/>
          </w:tcPr>
          <w:p w14:paraId="51A520E9" w14:textId="4094AEDE" w:rsidR="00D00970" w:rsidRPr="006B00D3" w:rsidRDefault="00D00970" w:rsidP="006B00D3">
            <w:pPr>
              <w:rPr>
                <w:lang w:val="en-US"/>
              </w:rPr>
            </w:pPr>
            <w:r w:rsidRPr="00D00970">
              <w:rPr>
                <w:lang w:val="en-US"/>
              </w:rPr>
              <w:t>Behavior-Driven Development, a development approach where behavior is described in a shared, readable format.</w:t>
            </w:r>
          </w:p>
        </w:tc>
      </w:tr>
      <w:tr w:rsidR="00D00970" w14:paraId="2AD43E01" w14:textId="77777777" w:rsidTr="006B00D3">
        <w:tc>
          <w:tcPr>
            <w:tcW w:w="1696" w:type="dxa"/>
          </w:tcPr>
          <w:p w14:paraId="03C5BD81" w14:textId="7732DB3D" w:rsidR="00D00970" w:rsidRPr="00D00970" w:rsidRDefault="00D00970" w:rsidP="006B00D3">
            <w:pPr>
              <w:rPr>
                <w:lang w:val="en-US"/>
              </w:rPr>
            </w:pPr>
            <w:r w:rsidRPr="00D00970">
              <w:rPr>
                <w:lang w:val="en-US"/>
              </w:rPr>
              <w:t>Gherkin</w:t>
            </w:r>
          </w:p>
        </w:tc>
        <w:tc>
          <w:tcPr>
            <w:tcW w:w="7366" w:type="dxa"/>
          </w:tcPr>
          <w:p w14:paraId="5403A4C0" w14:textId="3F111C7B" w:rsidR="00D00970" w:rsidRPr="00D00970" w:rsidRDefault="00D00970" w:rsidP="006B00D3">
            <w:pPr>
              <w:rPr>
                <w:lang w:val="en-US"/>
              </w:rPr>
            </w:pPr>
            <w:r w:rsidRPr="00D00970">
              <w:rPr>
                <w:lang w:val="en-US"/>
              </w:rPr>
              <w:t>A plain-text language used to describe behavior with the keywords Feature, Scenario, Given, When, and Then.</w:t>
            </w:r>
          </w:p>
        </w:tc>
      </w:tr>
      <w:tr w:rsidR="006B00D3" w14:paraId="04A8748C" w14:textId="77777777" w:rsidTr="006B00D3">
        <w:tc>
          <w:tcPr>
            <w:tcW w:w="1696" w:type="dxa"/>
          </w:tcPr>
          <w:p w14:paraId="286CEBBB" w14:textId="4459E760" w:rsidR="006B00D3" w:rsidRDefault="006B00D3" w:rsidP="006B00D3">
            <w:pPr>
              <w:rPr>
                <w:lang w:val="en-US"/>
              </w:rPr>
            </w:pPr>
            <w:r>
              <w:rPr>
                <w:lang w:val="en-US"/>
              </w:rPr>
              <w:t>CSV</w:t>
            </w:r>
          </w:p>
        </w:tc>
        <w:tc>
          <w:tcPr>
            <w:tcW w:w="7366" w:type="dxa"/>
          </w:tcPr>
          <w:p w14:paraId="759C34F4" w14:textId="0CC353EE" w:rsidR="006B00D3" w:rsidRDefault="006B00D3" w:rsidP="006B00D3">
            <w:pPr>
              <w:rPr>
                <w:lang w:val="en-US"/>
              </w:rPr>
            </w:pPr>
            <w:r w:rsidRPr="006B00D3">
              <w:rPr>
                <w:lang w:val="en-US"/>
              </w:rPr>
              <w:t>Comma-Separated Values, a plain-text tabular file format.</w:t>
            </w:r>
          </w:p>
        </w:tc>
      </w:tr>
      <w:tr w:rsidR="006B00D3" w14:paraId="57DD6CE6" w14:textId="77777777" w:rsidTr="006B00D3">
        <w:tc>
          <w:tcPr>
            <w:tcW w:w="1696" w:type="dxa"/>
          </w:tcPr>
          <w:p w14:paraId="4D8BD4BB" w14:textId="480E149B" w:rsidR="006B00D3" w:rsidRDefault="006B00D3" w:rsidP="006B00D3">
            <w:pPr>
              <w:rPr>
                <w:lang w:val="en-US"/>
              </w:rPr>
            </w:pPr>
            <w:r>
              <w:rPr>
                <w:lang w:val="en-US"/>
              </w:rPr>
              <w:t>AST</w:t>
            </w:r>
          </w:p>
        </w:tc>
        <w:tc>
          <w:tcPr>
            <w:tcW w:w="7366" w:type="dxa"/>
          </w:tcPr>
          <w:p w14:paraId="086CFAC8" w14:textId="78DF93BD" w:rsidR="006B00D3" w:rsidRDefault="006B00D3" w:rsidP="006B00D3">
            <w:pPr>
              <w:rPr>
                <w:lang w:val="en-US"/>
              </w:rPr>
            </w:pPr>
            <w:r w:rsidRPr="006B00D3">
              <w:rPr>
                <w:lang w:val="en-US"/>
              </w:rPr>
              <w:t>Abstract Syntax Tree, the structured internal representation of a parsed requirement.</w:t>
            </w:r>
          </w:p>
        </w:tc>
      </w:tr>
    </w:tbl>
    <w:p w14:paraId="5AF72E59" w14:textId="77777777" w:rsidR="00446FBE" w:rsidRPr="00446FBE" w:rsidRDefault="00446FBE" w:rsidP="00446FBE">
      <w:pPr>
        <w:rPr>
          <w:lang w:val="en-US"/>
        </w:rPr>
      </w:pPr>
    </w:p>
    <w:p w14:paraId="0DA768CB" w14:textId="7668FC81" w:rsidR="00446FBE" w:rsidRDefault="00446FBE" w:rsidP="00446FBE">
      <w:pPr>
        <w:pStyle w:val="Balk2"/>
        <w:rPr>
          <w:lang w:val="en-US"/>
        </w:rPr>
      </w:pPr>
      <w:bookmarkStart w:id="8" w:name="_Toc243748917"/>
      <w:r w:rsidRPr="00446FBE">
        <w:rPr>
          <w:lang w:val="en-US"/>
        </w:rPr>
        <w:t>References</w:t>
      </w:r>
      <w:bookmarkEnd w:id="8"/>
    </w:p>
    <w:p w14:paraId="130A077A" w14:textId="6CDF139C" w:rsidR="00D00970" w:rsidRPr="00D00970" w:rsidRDefault="00D00970" w:rsidP="00D00970">
      <w:pPr>
        <w:pStyle w:val="ListeParagraf"/>
        <w:numPr>
          <w:ilvl w:val="0"/>
          <w:numId w:val="28"/>
        </w:numPr>
        <w:rPr>
          <w:lang w:val="en-US"/>
        </w:rPr>
      </w:pPr>
      <w:r w:rsidRPr="00D00970">
        <w:rPr>
          <w:lang w:val="en-US"/>
        </w:rPr>
        <w:t>Automated Gherkin and BDD Test Scenario Generator project description (problem statement), CSE443, 2026.</w:t>
      </w:r>
    </w:p>
    <w:p w14:paraId="02CD896C" w14:textId="69FADE22" w:rsidR="00D00970" w:rsidRPr="00D00970" w:rsidRDefault="00D00970" w:rsidP="00D00970">
      <w:pPr>
        <w:pStyle w:val="ListeParagraf"/>
        <w:numPr>
          <w:ilvl w:val="0"/>
          <w:numId w:val="28"/>
        </w:numPr>
        <w:rPr>
          <w:lang w:val="en-US"/>
        </w:rPr>
      </w:pPr>
      <w:r w:rsidRPr="00D00970">
        <w:rPr>
          <w:lang w:val="en-US"/>
        </w:rPr>
        <w:t>CSE443 Project Deliverable #1: Requirements Analysis Document, 2026.</w:t>
      </w:r>
    </w:p>
    <w:p w14:paraId="221DAD42" w14:textId="534D0A82" w:rsidR="00D00970" w:rsidRPr="00D00970" w:rsidRDefault="00D00970" w:rsidP="00D00970">
      <w:pPr>
        <w:pStyle w:val="ListeParagraf"/>
        <w:numPr>
          <w:ilvl w:val="0"/>
          <w:numId w:val="28"/>
        </w:numPr>
        <w:rPr>
          <w:lang w:val="en-US"/>
        </w:rPr>
      </w:pPr>
      <w:r w:rsidRPr="00D00970">
        <w:rPr>
          <w:lang w:val="en-US"/>
        </w:rPr>
        <w:t xml:space="preserve">Cucumber, "Gherkin Reference," </w:t>
      </w:r>
      <w:hyperlink r:id="rId11" w:history="1">
        <w:r w:rsidRPr="00D00970">
          <w:rPr>
            <w:rStyle w:val="Kpr"/>
            <w:lang w:val="en-US"/>
          </w:rPr>
          <w:t>https://cucumber.io/docs/gherkin/reference/</w:t>
        </w:r>
      </w:hyperlink>
      <w:r w:rsidRPr="00D00970">
        <w:rPr>
          <w:lang w:val="en-US"/>
        </w:rPr>
        <w:t>.</w:t>
      </w:r>
    </w:p>
    <w:p w14:paraId="1277EF62" w14:textId="75E693C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sidRPr="009F7831">
          <w:rPr>
            <w:rStyle w:val="Kpr"/>
            <w:lang w:val="en-US"/>
          </w:rPr>
          <w:t>https://alistairmavin.com/ears/</w:t>
        </w:r>
      </w:hyperlink>
    </w:p>
    <w:p w14:paraId="256EA1CF" w14:textId="24347806" w:rsidR="00446FBE" w:rsidRDefault="00446FBE" w:rsidP="00446FBE">
      <w:pPr>
        <w:pStyle w:val="Balk2"/>
        <w:rPr>
          <w:lang w:val="en-US"/>
        </w:rPr>
      </w:pPr>
      <w:bookmarkStart w:id="9" w:name="_Toc243748918"/>
      <w:r w:rsidRPr="00446FBE">
        <w:rPr>
          <w:lang w:val="en-US"/>
        </w:rPr>
        <w:t>Overview</w:t>
      </w:r>
      <w:bookmarkEnd w:id="9"/>
    </w:p>
    <w:p w14:paraId="4B722645" w14:textId="09A0715B" w:rsidR="00446FBE" w:rsidRPr="00446FBE" w:rsidRDefault="00D00970" w:rsidP="00446FBE">
      <w:pPr>
        <w:rPr>
          <w:lang w:val="en-US"/>
        </w:rPr>
      </w:pPr>
      <w:r w:rsidRPr="00D00970">
        <w:rPr>
          <w:lang w:val="en-US"/>
        </w:rPr>
        <w:t xml:space="preserve">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w:t>
      </w:r>
      <w:r w:rsidRPr="00D00970">
        <w:rPr>
          <w:lang w:val="en-US"/>
        </w:rPr>
        <w:lastRenderedPageBreak/>
        <w:t>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566E9401" w14:textId="654D7464" w:rsidR="00446FBE" w:rsidRDefault="00446FBE" w:rsidP="00446FBE">
      <w:pPr>
        <w:pStyle w:val="Balk1"/>
        <w:ind w:left="431" w:hanging="431"/>
        <w:rPr>
          <w:lang w:val="en-US"/>
        </w:rPr>
      </w:pPr>
      <w:bookmarkStart w:id="10" w:name="_Toc243748919"/>
      <w:r w:rsidRPr="00446FBE">
        <w:rPr>
          <w:lang w:val="en-US"/>
        </w:rPr>
        <w:t>Current system</w:t>
      </w:r>
      <w:bookmarkEnd w:id="10"/>
    </w:p>
    <w:p w14:paraId="753311A2" w14:textId="21AF2015" w:rsidR="00446FBE" w:rsidRPr="00446FBE" w:rsidRDefault="00446FBE" w:rsidP="00446FBE">
      <w:pPr>
        <w:rPr>
          <w:i/>
          <w:iCs/>
          <w:lang w:val="en-US"/>
        </w:rPr>
      </w:pPr>
      <w:r w:rsidRPr="00446FBE">
        <w:rPr>
          <w:i/>
          <w:iCs/>
          <w:lang w:val="en-US"/>
        </w:rPr>
        <w:t>The second section, Current system, describes the current state of affairs. If the new system will replace an existing system, this section describes the functionality and the problems of the current system. Otherwise, this section describes how the tasks supported by the new system are accomplished now.</w:t>
      </w:r>
    </w:p>
    <w:p w14:paraId="43387B9F" w14:textId="77777777" w:rsidR="00446FBE" w:rsidRPr="00446FBE" w:rsidRDefault="00446FBE" w:rsidP="00446FBE">
      <w:pPr>
        <w:rPr>
          <w:lang w:val="en-US"/>
        </w:rPr>
      </w:pPr>
      <w:r w:rsidRPr="00446FBE">
        <w:rPr>
          <w:lang w:val="en-US"/>
        </w:rPr>
        <w:t xml:space="preserve"> </w:t>
      </w:r>
    </w:p>
    <w:p w14:paraId="61F9276F" w14:textId="2C64F697" w:rsidR="00446FBE" w:rsidRDefault="00446FBE" w:rsidP="00446FBE">
      <w:pPr>
        <w:pStyle w:val="Balk1"/>
        <w:rPr>
          <w:lang w:val="en-US"/>
        </w:rPr>
      </w:pPr>
      <w:bookmarkStart w:id="11" w:name="_Toc243748920"/>
      <w:r w:rsidRPr="00446FBE">
        <w:rPr>
          <w:lang w:val="en-US"/>
        </w:rPr>
        <w:t>Proposed syste</w:t>
      </w:r>
      <w:r>
        <w:rPr>
          <w:lang w:val="en-US"/>
        </w:rPr>
        <w:t>m</w:t>
      </w:r>
      <w:bookmarkEnd w:id="11"/>
    </w:p>
    <w:p w14:paraId="68EB61B2" w14:textId="1E273A6D" w:rsidR="00446FBE" w:rsidRPr="00446FBE" w:rsidRDefault="00446FBE" w:rsidP="00446FBE">
      <w:pPr>
        <w:rPr>
          <w:i/>
          <w:iCs/>
          <w:lang w:val="en-US"/>
        </w:rPr>
      </w:pPr>
      <w:r w:rsidRPr="00446FBE">
        <w:rPr>
          <w:i/>
          <w:iCs/>
          <w:lang w:val="en-US"/>
        </w:rPr>
        <w:t>The third section documents the requirements elicitation and the analysis model of the new system.</w:t>
      </w:r>
    </w:p>
    <w:p w14:paraId="290FC8D3" w14:textId="67770840" w:rsidR="00446FBE" w:rsidRPr="00446FBE" w:rsidRDefault="00446FBE" w:rsidP="00446FBE">
      <w:pPr>
        <w:rPr>
          <w:lang w:val="en-US"/>
        </w:rPr>
      </w:pPr>
    </w:p>
    <w:p w14:paraId="381C022D" w14:textId="258C454D" w:rsidR="00446FBE" w:rsidRDefault="00446FBE" w:rsidP="00446FBE">
      <w:pPr>
        <w:pStyle w:val="Balk2"/>
        <w:rPr>
          <w:lang w:val="en-US"/>
        </w:rPr>
      </w:pPr>
      <w:bookmarkStart w:id="12" w:name="_Toc243748921"/>
      <w:r w:rsidRPr="00446FBE">
        <w:rPr>
          <w:lang w:val="en-US"/>
        </w:rPr>
        <w:t>Overview</w:t>
      </w:r>
      <w:bookmarkEnd w:id="12"/>
    </w:p>
    <w:p w14:paraId="5D98145A" w14:textId="706D9C8F" w:rsidR="00446FBE" w:rsidRPr="00446FBE" w:rsidRDefault="00446FBE" w:rsidP="00446FBE">
      <w:pPr>
        <w:rPr>
          <w:i/>
          <w:iCs/>
          <w:lang w:val="en-US"/>
        </w:rPr>
      </w:pPr>
      <w:r w:rsidRPr="00446FBE">
        <w:rPr>
          <w:i/>
          <w:iCs/>
          <w:lang w:val="en-US"/>
        </w:rPr>
        <w:t>The overview presents a functional overview of the system.</w:t>
      </w:r>
    </w:p>
    <w:p w14:paraId="2E51A866" w14:textId="5C847CFA" w:rsidR="00446FBE" w:rsidRPr="00446FBE" w:rsidRDefault="00446FBE" w:rsidP="00446FBE">
      <w:pPr>
        <w:rPr>
          <w:lang w:val="en-US"/>
        </w:rPr>
      </w:pPr>
    </w:p>
    <w:p w14:paraId="2E0DF94E" w14:textId="6921F2BC" w:rsidR="00446FBE" w:rsidRDefault="00446FBE" w:rsidP="00446FBE">
      <w:pPr>
        <w:pStyle w:val="Balk2"/>
        <w:rPr>
          <w:lang w:val="en-US"/>
        </w:rPr>
      </w:pPr>
      <w:bookmarkStart w:id="13" w:name="_Toc243748922"/>
      <w:r w:rsidRPr="00446FBE">
        <w:rPr>
          <w:lang w:val="en-US"/>
        </w:rPr>
        <w:t>Functional requirements</w:t>
      </w:r>
      <w:bookmarkEnd w:id="13"/>
    </w:p>
    <w:p w14:paraId="0DB61385" w14:textId="6D5341BE" w:rsidR="00446FBE" w:rsidRPr="00446FBE" w:rsidRDefault="00446FBE" w:rsidP="00446FBE">
      <w:pPr>
        <w:rPr>
          <w:i/>
          <w:iCs/>
          <w:lang w:val="en-US"/>
        </w:rPr>
      </w:pPr>
      <w:r w:rsidRPr="00446FBE">
        <w:rPr>
          <w:i/>
          <w:iCs/>
          <w:lang w:val="en-US"/>
        </w:rPr>
        <w:t>Functional requirements describes the high-level functionality of the system.</w:t>
      </w:r>
    </w:p>
    <w:p w14:paraId="1D178D37" w14:textId="77777777" w:rsidR="00446FBE" w:rsidRPr="00446FBE" w:rsidRDefault="00446FBE" w:rsidP="00446FBE">
      <w:pPr>
        <w:rPr>
          <w:lang w:val="en-US"/>
        </w:rPr>
      </w:pPr>
      <w:r w:rsidRPr="00446FBE">
        <w:rPr>
          <w:lang w:val="en-US"/>
        </w:rPr>
        <w:t xml:space="preserve"> </w:t>
      </w:r>
    </w:p>
    <w:p w14:paraId="2B913DCA" w14:textId="4D09E993" w:rsidR="00446FBE" w:rsidRDefault="00446FBE" w:rsidP="00446FBE">
      <w:pPr>
        <w:pStyle w:val="Balk2"/>
        <w:rPr>
          <w:lang w:val="en-US"/>
        </w:rPr>
      </w:pPr>
      <w:bookmarkStart w:id="14" w:name="_Toc243748923"/>
      <w:r w:rsidRPr="00446FBE">
        <w:rPr>
          <w:lang w:val="en-US"/>
        </w:rPr>
        <w:t>Nonfunctional requirements</w:t>
      </w:r>
      <w:bookmarkEnd w:id="14"/>
    </w:p>
    <w:p w14:paraId="778C14DF" w14:textId="5409B728" w:rsidR="00446FBE" w:rsidRPr="00446FBE" w:rsidRDefault="00446FBE" w:rsidP="00446FBE">
      <w:pPr>
        <w:rPr>
          <w:i/>
          <w:iCs/>
          <w:lang w:val="en-US"/>
        </w:rPr>
      </w:pPr>
      <w:r w:rsidRPr="00446FBE">
        <w:rPr>
          <w:i/>
          <w:iCs/>
          <w:lang w:val="en-US"/>
        </w:rPr>
        <w:t>Nonfunctional requirements describes user-level requirements that are not directly related to functionality. This includes usability, reliability, performance, supportability, implementation, interface, operational, packaging, and legal requirements.</w:t>
      </w:r>
    </w:p>
    <w:p w14:paraId="5A0E4DCC" w14:textId="77777777" w:rsidR="00446FBE" w:rsidRPr="00446FBE" w:rsidRDefault="00446FBE" w:rsidP="00446FBE">
      <w:pPr>
        <w:rPr>
          <w:lang w:val="en-US"/>
        </w:rPr>
      </w:pPr>
    </w:p>
    <w:p w14:paraId="7DFC3ACE" w14:textId="18FE9285" w:rsidR="00446FBE" w:rsidRDefault="00446FBE" w:rsidP="00446FBE">
      <w:pPr>
        <w:pStyle w:val="Balk3"/>
        <w:rPr>
          <w:lang w:val="en-US"/>
        </w:rPr>
      </w:pPr>
      <w:bookmarkStart w:id="15" w:name="_Toc243748924"/>
      <w:r w:rsidRPr="00446FBE">
        <w:rPr>
          <w:lang w:val="en-US"/>
        </w:rPr>
        <w:t>Usability</w:t>
      </w:r>
      <w:bookmarkEnd w:id="15"/>
    </w:p>
    <w:p w14:paraId="44484D98" w14:textId="77777777" w:rsidR="008C38F4" w:rsidRPr="008C38F4" w:rsidRDefault="008C38F4" w:rsidP="008C38F4">
      <w:pPr>
        <w:rPr>
          <w:lang w:val="en-US"/>
        </w:rPr>
      </w:pPr>
    </w:p>
    <w:p w14:paraId="5068FB87" w14:textId="790DE768" w:rsidR="00446FBE" w:rsidRDefault="00446FBE" w:rsidP="00446FBE">
      <w:pPr>
        <w:pStyle w:val="Balk3"/>
        <w:rPr>
          <w:lang w:val="en-US"/>
        </w:rPr>
      </w:pPr>
      <w:bookmarkStart w:id="16" w:name="_Toc243748925"/>
      <w:r w:rsidRPr="00446FBE">
        <w:rPr>
          <w:lang w:val="en-US"/>
        </w:rPr>
        <w:t>Reliability</w:t>
      </w:r>
      <w:bookmarkEnd w:id="16"/>
    </w:p>
    <w:p w14:paraId="34444370" w14:textId="77777777" w:rsidR="008C38F4" w:rsidRPr="008C38F4" w:rsidRDefault="008C38F4" w:rsidP="008C38F4">
      <w:pPr>
        <w:rPr>
          <w:lang w:val="en-US"/>
        </w:rPr>
      </w:pPr>
    </w:p>
    <w:p w14:paraId="66864C46" w14:textId="4ABE573A" w:rsidR="00446FBE" w:rsidRDefault="00446FBE" w:rsidP="00446FBE">
      <w:pPr>
        <w:pStyle w:val="Balk3"/>
        <w:rPr>
          <w:lang w:val="en-US"/>
        </w:rPr>
      </w:pPr>
      <w:bookmarkStart w:id="17" w:name="_Toc243748926"/>
      <w:r w:rsidRPr="00446FBE">
        <w:rPr>
          <w:lang w:val="en-US"/>
        </w:rPr>
        <w:t>Performance</w:t>
      </w:r>
      <w:bookmarkEnd w:id="17"/>
    </w:p>
    <w:p w14:paraId="451AB792" w14:textId="77777777" w:rsidR="008C38F4" w:rsidRPr="008C38F4" w:rsidRDefault="008C38F4" w:rsidP="008C38F4">
      <w:pPr>
        <w:rPr>
          <w:lang w:val="en-US"/>
        </w:rPr>
      </w:pPr>
    </w:p>
    <w:p w14:paraId="4928F84A" w14:textId="400E7210" w:rsidR="00446FBE" w:rsidRDefault="00446FBE" w:rsidP="00446FBE">
      <w:pPr>
        <w:pStyle w:val="Balk3"/>
        <w:rPr>
          <w:lang w:val="en-US"/>
        </w:rPr>
      </w:pPr>
      <w:bookmarkStart w:id="18" w:name="_Toc243748927"/>
      <w:r w:rsidRPr="00446FBE">
        <w:rPr>
          <w:lang w:val="en-US"/>
        </w:rPr>
        <w:t>Supportability</w:t>
      </w:r>
      <w:bookmarkEnd w:id="18"/>
    </w:p>
    <w:p w14:paraId="234EA0F9" w14:textId="77777777" w:rsidR="008C38F4" w:rsidRPr="008C38F4" w:rsidRDefault="008C38F4" w:rsidP="008C38F4">
      <w:pPr>
        <w:rPr>
          <w:lang w:val="en-US"/>
        </w:rPr>
      </w:pPr>
    </w:p>
    <w:p w14:paraId="43CA0713" w14:textId="215CB450" w:rsidR="00446FBE" w:rsidRDefault="00446FBE" w:rsidP="00446FBE">
      <w:pPr>
        <w:pStyle w:val="Balk3"/>
        <w:rPr>
          <w:lang w:val="en-US"/>
        </w:rPr>
      </w:pPr>
      <w:bookmarkStart w:id="19" w:name="_Toc243748928"/>
      <w:r w:rsidRPr="00446FBE">
        <w:rPr>
          <w:lang w:val="en-US"/>
        </w:rPr>
        <w:t>Implementation</w:t>
      </w:r>
      <w:bookmarkEnd w:id="19"/>
    </w:p>
    <w:p w14:paraId="0E80EFCD" w14:textId="77777777" w:rsidR="008C38F4" w:rsidRPr="008C38F4" w:rsidRDefault="008C38F4" w:rsidP="008C38F4">
      <w:pPr>
        <w:rPr>
          <w:lang w:val="en-US"/>
        </w:rPr>
      </w:pPr>
    </w:p>
    <w:p w14:paraId="387E35BA" w14:textId="62E7A31D" w:rsidR="00446FBE" w:rsidRDefault="00446FBE" w:rsidP="00446FBE">
      <w:pPr>
        <w:pStyle w:val="Balk3"/>
        <w:rPr>
          <w:lang w:val="en-US"/>
        </w:rPr>
      </w:pPr>
      <w:bookmarkStart w:id="20" w:name="_Toc243748929"/>
      <w:r w:rsidRPr="00446FBE">
        <w:rPr>
          <w:lang w:val="en-US"/>
        </w:rPr>
        <w:lastRenderedPageBreak/>
        <w:t>Interface</w:t>
      </w:r>
      <w:bookmarkEnd w:id="20"/>
    </w:p>
    <w:p w14:paraId="5023267A" w14:textId="77777777" w:rsidR="008C38F4" w:rsidRPr="008C38F4" w:rsidRDefault="008C38F4" w:rsidP="008C38F4">
      <w:pPr>
        <w:rPr>
          <w:lang w:val="en-US"/>
        </w:rPr>
      </w:pPr>
    </w:p>
    <w:p w14:paraId="5CDFE188" w14:textId="7C271FD3" w:rsidR="00446FBE" w:rsidRDefault="00446FBE" w:rsidP="00446FBE">
      <w:pPr>
        <w:pStyle w:val="Balk3"/>
        <w:rPr>
          <w:lang w:val="en-US"/>
        </w:rPr>
      </w:pPr>
      <w:bookmarkStart w:id="21" w:name="_Toc243748930"/>
      <w:r w:rsidRPr="00446FBE">
        <w:rPr>
          <w:lang w:val="en-US"/>
        </w:rPr>
        <w:t>Packaging</w:t>
      </w:r>
      <w:bookmarkEnd w:id="21"/>
    </w:p>
    <w:p w14:paraId="4BA25740" w14:textId="77777777" w:rsidR="008C38F4" w:rsidRPr="008C38F4" w:rsidRDefault="008C38F4" w:rsidP="008C38F4">
      <w:pPr>
        <w:rPr>
          <w:lang w:val="en-US"/>
        </w:rPr>
      </w:pPr>
    </w:p>
    <w:p w14:paraId="20A4D011" w14:textId="2CFB8E43" w:rsidR="00446FBE" w:rsidRDefault="00446FBE" w:rsidP="00446FBE">
      <w:pPr>
        <w:pStyle w:val="Balk3"/>
        <w:rPr>
          <w:lang w:val="en-US"/>
        </w:rPr>
      </w:pPr>
      <w:bookmarkStart w:id="22" w:name="_Toc243748931"/>
      <w:r w:rsidRPr="00446FBE">
        <w:rPr>
          <w:lang w:val="en-US"/>
        </w:rPr>
        <w:t>Legal</w:t>
      </w:r>
      <w:bookmarkEnd w:id="22"/>
    </w:p>
    <w:p w14:paraId="7B955A9D" w14:textId="03FCDAF7" w:rsidR="00446FBE" w:rsidRPr="00446FBE" w:rsidRDefault="00446FBE" w:rsidP="00446FBE">
      <w:pPr>
        <w:rPr>
          <w:lang w:val="en-US"/>
        </w:rPr>
      </w:pPr>
    </w:p>
    <w:p w14:paraId="2BC22456" w14:textId="4A1ECB6F" w:rsidR="00446FBE" w:rsidRDefault="00446FBE" w:rsidP="008C38F4">
      <w:pPr>
        <w:pStyle w:val="Balk2"/>
        <w:rPr>
          <w:lang w:val="en-US"/>
        </w:rPr>
      </w:pPr>
      <w:bookmarkStart w:id="23" w:name="_Toc243748932"/>
      <w:r w:rsidRPr="00446FBE">
        <w:rPr>
          <w:lang w:val="en-US"/>
        </w:rPr>
        <w:t>System models</w:t>
      </w:r>
      <w:bookmarkEnd w:id="23"/>
    </w:p>
    <w:p w14:paraId="0A7F20ED" w14:textId="6599BF32" w:rsidR="008C38F4" w:rsidRDefault="008C38F4" w:rsidP="00446FBE">
      <w:pPr>
        <w:rPr>
          <w:i/>
          <w:iCs/>
          <w:lang w:val="en-US"/>
        </w:rPr>
      </w:pPr>
      <w:r w:rsidRPr="008C38F4">
        <w:rPr>
          <w:i/>
          <w:iCs/>
          <w:lang w:val="en-US"/>
        </w:rPr>
        <w:t>System models describes the scenarios, use cases, object model, and dynamic models for the system. This section contains the complete functional specification, including mock-ups illustrating the user interface of the system and navigational paths representing the sequence of screens. The subsections Object model and Dynamic model are written during the Analysis activity.</w:t>
      </w:r>
    </w:p>
    <w:p w14:paraId="792570C7" w14:textId="77777777" w:rsidR="008C38F4" w:rsidRPr="008C38F4" w:rsidRDefault="008C38F4" w:rsidP="00446FBE">
      <w:pPr>
        <w:rPr>
          <w:i/>
          <w:iCs/>
          <w:lang w:val="en-US"/>
        </w:rPr>
      </w:pPr>
    </w:p>
    <w:p w14:paraId="51F8AEEA" w14:textId="1A91E21E" w:rsidR="00446FBE" w:rsidRDefault="00446FBE" w:rsidP="008C38F4">
      <w:pPr>
        <w:pStyle w:val="Balk3"/>
        <w:rPr>
          <w:lang w:val="en-US"/>
        </w:rPr>
      </w:pPr>
      <w:bookmarkStart w:id="24" w:name="_Toc243748933"/>
      <w:r w:rsidRPr="00446FBE">
        <w:rPr>
          <w:lang w:val="en-US"/>
        </w:rPr>
        <w:t>Scenarios</w:t>
      </w:r>
      <w:bookmarkEnd w:id="24"/>
    </w:p>
    <w:p w14:paraId="4476BF33" w14:textId="77777777" w:rsidR="008C38F4" w:rsidRPr="00446FBE" w:rsidRDefault="008C38F4" w:rsidP="00446FBE">
      <w:pPr>
        <w:rPr>
          <w:lang w:val="en-US"/>
        </w:rPr>
      </w:pPr>
    </w:p>
    <w:p w14:paraId="4C5B1F46" w14:textId="528DA72B" w:rsidR="00446FBE" w:rsidRDefault="00446FBE" w:rsidP="008C38F4">
      <w:pPr>
        <w:pStyle w:val="Balk3"/>
        <w:rPr>
          <w:lang w:val="en-US"/>
        </w:rPr>
      </w:pPr>
      <w:bookmarkStart w:id="25" w:name="_Toc243748934"/>
      <w:r w:rsidRPr="00446FBE">
        <w:rPr>
          <w:lang w:val="en-US"/>
        </w:rPr>
        <w:t>Use case model</w:t>
      </w:r>
      <w:bookmarkEnd w:id="25"/>
    </w:p>
    <w:p w14:paraId="5AD9047A" w14:textId="77777777" w:rsidR="008C38F4" w:rsidRPr="00446FBE" w:rsidRDefault="008C38F4" w:rsidP="00446FBE">
      <w:pPr>
        <w:rPr>
          <w:lang w:val="en-US"/>
        </w:rPr>
      </w:pPr>
    </w:p>
    <w:p w14:paraId="5ECB9938" w14:textId="27EAE3DB" w:rsidR="00446FBE" w:rsidRDefault="00446FBE" w:rsidP="008C38F4">
      <w:pPr>
        <w:pStyle w:val="Balk3"/>
        <w:rPr>
          <w:lang w:val="en-US"/>
        </w:rPr>
      </w:pPr>
      <w:bookmarkStart w:id="26" w:name="_Toc243748935"/>
      <w:r w:rsidRPr="00446FBE">
        <w:rPr>
          <w:lang w:val="en-US"/>
        </w:rPr>
        <w:t>Object model</w:t>
      </w:r>
      <w:bookmarkEnd w:id="26"/>
    </w:p>
    <w:p w14:paraId="020F8195" w14:textId="77777777" w:rsidR="008C38F4" w:rsidRPr="00446FBE" w:rsidRDefault="008C38F4" w:rsidP="00446FBE">
      <w:pPr>
        <w:rPr>
          <w:lang w:val="en-US"/>
        </w:rPr>
      </w:pPr>
    </w:p>
    <w:p w14:paraId="43C1DC8D" w14:textId="08A6DBAC" w:rsidR="00446FBE" w:rsidRDefault="00446FBE" w:rsidP="008C38F4">
      <w:pPr>
        <w:pStyle w:val="Balk3"/>
        <w:rPr>
          <w:lang w:val="en-US"/>
        </w:rPr>
      </w:pPr>
      <w:bookmarkStart w:id="27" w:name="_Toc243748936"/>
      <w:r w:rsidRPr="00446FBE">
        <w:rPr>
          <w:lang w:val="en-US"/>
        </w:rPr>
        <w:t>Dynamic model</w:t>
      </w:r>
      <w:bookmarkEnd w:id="27"/>
    </w:p>
    <w:p w14:paraId="4B8A0321" w14:textId="77777777" w:rsidR="008C38F4" w:rsidRPr="00446FBE" w:rsidRDefault="008C38F4" w:rsidP="00446FBE">
      <w:pPr>
        <w:rPr>
          <w:lang w:val="en-US"/>
        </w:rPr>
      </w:pPr>
    </w:p>
    <w:p w14:paraId="7456D684" w14:textId="21AD6196" w:rsidR="008C38F4" w:rsidRDefault="00446FBE" w:rsidP="008C38F4">
      <w:pPr>
        <w:pStyle w:val="Balk3"/>
        <w:rPr>
          <w:lang w:val="en-US"/>
        </w:rPr>
      </w:pPr>
      <w:bookmarkStart w:id="28" w:name="_Toc243748937"/>
      <w:r w:rsidRPr="00446FBE">
        <w:rPr>
          <w:lang w:val="en-US"/>
        </w:rPr>
        <w:t>User interface</w:t>
      </w:r>
      <w:r w:rsidR="008E11B0">
        <w:rPr>
          <w:lang w:val="en-US"/>
        </w:rPr>
        <w:t>s and Mock-ups</w:t>
      </w:r>
      <w:bookmarkEnd w:id="28"/>
    </w:p>
    <w:p w14:paraId="0F078850" w14:textId="77777777" w:rsidR="008C38F4" w:rsidRDefault="008C38F4" w:rsidP="00446FBE">
      <w:pPr>
        <w:rPr>
          <w:lang w:val="en-US"/>
        </w:rPr>
      </w:pPr>
    </w:p>
    <w:p w14:paraId="717158F7" w14:textId="17E09B6B" w:rsidR="008C38F4" w:rsidRDefault="00446FBE" w:rsidP="008C38F4">
      <w:pPr>
        <w:pStyle w:val="Balk1"/>
        <w:rPr>
          <w:lang w:val="en-US"/>
        </w:rPr>
      </w:pPr>
      <w:bookmarkStart w:id="29" w:name="_Toc243748938"/>
      <w:r w:rsidRPr="00446FBE">
        <w:rPr>
          <w:lang w:val="en-US"/>
        </w:rPr>
        <w:t>Glossary</w:t>
      </w:r>
      <w:r w:rsidR="00EA7750">
        <w:rPr>
          <w:lang w:val="en-US"/>
        </w:rPr>
        <w:t xml:space="preserve"> of Terms</w:t>
      </w:r>
      <w:bookmarkEnd w:id="29"/>
    </w:p>
    <w:p w14:paraId="341F8BBA" w14:textId="1AF54B0B" w:rsidR="00446FBE" w:rsidRDefault="008C38F4" w:rsidP="00446FBE">
      <w:pPr>
        <w:rPr>
          <w:i/>
          <w:iCs/>
          <w:lang w:val="en-US"/>
        </w:rPr>
      </w:pPr>
      <w:r w:rsidRPr="008C38F4">
        <w:rPr>
          <w:i/>
          <w:iCs/>
          <w:lang w:val="en-US"/>
        </w:rPr>
        <w:t>A</w:t>
      </w:r>
      <w:r w:rsidR="00446FBE" w:rsidRPr="008C38F4">
        <w:rPr>
          <w:i/>
          <w:iCs/>
          <w:lang w:val="en-US"/>
        </w:rPr>
        <w:t xml:space="preserve"> glossary of important terms, to ensure consistency in the specification and to ensure that we use the client’s terms.</w:t>
      </w:r>
    </w:p>
    <w:p w14:paraId="7BDA0866" w14:textId="77777777" w:rsidR="00726649" w:rsidRDefault="00726649" w:rsidP="00446FBE">
      <w:pPr>
        <w:rPr>
          <w:i/>
          <w:iCs/>
          <w:lang w:val="en-US"/>
        </w:rPr>
      </w:pPr>
    </w:p>
    <w:p w14:paraId="5A13A551" w14:textId="424422C9" w:rsidR="00BD369F" w:rsidRDefault="00BD369F" w:rsidP="00BD369F">
      <w:pPr>
        <w:pStyle w:val="Balk1"/>
        <w:rPr>
          <w:lang w:val="en-US"/>
        </w:rPr>
      </w:pPr>
      <w:bookmarkStart w:id="30" w:name="_Toc243748939"/>
      <w:r>
        <w:rPr>
          <w:lang w:val="en-US"/>
        </w:rPr>
        <w:t>Priority</w:t>
      </w:r>
      <w:bookmarkEnd w:id="30"/>
    </w:p>
    <w:p w14:paraId="3EB9F216" w14:textId="55F08020" w:rsidR="00BD369F" w:rsidRDefault="00BD369F" w:rsidP="00BD369F">
      <w:pPr>
        <w:rPr>
          <w:i/>
          <w:iCs/>
          <w:lang w:val="en-US"/>
        </w:rPr>
      </w:pPr>
      <w:r>
        <w:rPr>
          <w:i/>
          <w:iCs/>
          <w:lang w:val="en-US"/>
        </w:rPr>
        <w:t>Priority of the requirements</w:t>
      </w:r>
      <w:r w:rsidRPr="00726649">
        <w:rPr>
          <w:i/>
          <w:iCs/>
          <w:lang w:val="en-US"/>
        </w:rPr>
        <w:t>.</w:t>
      </w:r>
    </w:p>
    <w:p w14:paraId="315193E1" w14:textId="77777777" w:rsidR="00BD369F" w:rsidRPr="00726649" w:rsidRDefault="00BD369F" w:rsidP="00BD369F">
      <w:pPr>
        <w:rPr>
          <w:i/>
          <w:iCs/>
          <w:lang w:val="en-US"/>
        </w:rPr>
      </w:pPr>
    </w:p>
    <w:p w14:paraId="7F65A41E" w14:textId="77777777" w:rsidR="00BD369F" w:rsidRDefault="00BD369F" w:rsidP="00BD369F">
      <w:pPr>
        <w:pStyle w:val="Balk1"/>
        <w:rPr>
          <w:lang w:val="en-US"/>
        </w:rPr>
      </w:pPr>
      <w:bookmarkStart w:id="31" w:name="_Toc243748940"/>
      <w:r>
        <w:rPr>
          <w:lang w:val="en-US"/>
        </w:rPr>
        <w:t>Traceability</w:t>
      </w:r>
      <w:bookmarkEnd w:id="31"/>
    </w:p>
    <w:p w14:paraId="79560C47" w14:textId="77777777" w:rsidR="00BD369F" w:rsidRPr="00726649" w:rsidRDefault="00BD369F" w:rsidP="00BD369F">
      <w:pPr>
        <w:rPr>
          <w:i/>
          <w:iCs/>
          <w:lang w:val="en-US"/>
        </w:rPr>
      </w:pPr>
      <w:r w:rsidRPr="00726649">
        <w:rPr>
          <w:i/>
          <w:iCs/>
          <w:lang w:val="en-US"/>
        </w:rPr>
        <w:t xml:space="preserve">Traceability to project problem </w:t>
      </w:r>
      <w:r>
        <w:rPr>
          <w:i/>
          <w:iCs/>
          <w:lang w:val="en-US"/>
        </w:rPr>
        <w:t>statement</w:t>
      </w:r>
      <w:r w:rsidRPr="00726649">
        <w:rPr>
          <w:i/>
          <w:iCs/>
          <w:lang w:val="en-US"/>
        </w:rPr>
        <w:t>.</w:t>
      </w:r>
    </w:p>
    <w:p w14:paraId="53D013CB" w14:textId="77777777" w:rsidR="00726649" w:rsidRPr="008C38F4" w:rsidRDefault="00726649" w:rsidP="00446FBE">
      <w:pPr>
        <w:rPr>
          <w:i/>
          <w:iCs/>
          <w:lang w:val="en-US"/>
        </w:rPr>
      </w:pPr>
    </w:p>
    <w:sectPr w:rsidR="00726649" w:rsidRPr="008C38F4" w:rsidSect="008C38F4">
      <w:headerReference w:type="default" r:id="rId13"/>
      <w:footerReference w:type="defaul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280C6" w14:textId="77777777" w:rsidR="00F27F28" w:rsidRDefault="00F27F28" w:rsidP="006E75F7">
      <w:pPr>
        <w:spacing w:after="0"/>
      </w:pPr>
      <w:r>
        <w:separator/>
      </w:r>
    </w:p>
  </w:endnote>
  <w:endnote w:type="continuationSeparator" w:id="0">
    <w:p w14:paraId="654633C9" w14:textId="77777777" w:rsidR="00F27F28" w:rsidRDefault="00F27F28"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4B43D007" w14:textId="1ADF7501"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71596" w14:textId="77777777" w:rsidR="00F27F28" w:rsidRDefault="00F27F28" w:rsidP="006E75F7">
      <w:pPr>
        <w:spacing w:after="0"/>
      </w:pPr>
      <w:r>
        <w:separator/>
      </w:r>
    </w:p>
  </w:footnote>
  <w:footnote w:type="continuationSeparator" w:id="0">
    <w:p w14:paraId="1642CCE5" w14:textId="77777777" w:rsidR="00F27F28" w:rsidRDefault="00F27F28"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17DF67EE" w14:textId="77777777" w:rsidTr="001F37FB">
      <w:trPr>
        <w:trHeight w:val="983"/>
      </w:trPr>
      <w:tc>
        <w:tcPr>
          <w:tcW w:w="1494" w:type="dxa"/>
          <w:vAlign w:val="center"/>
        </w:tcPr>
        <w:p w14:paraId="116C7280" w14:textId="59B5950B" w:rsidR="00303173" w:rsidRPr="00303173" w:rsidRDefault="00180A58" w:rsidP="00303173">
          <w:pPr>
            <w:pStyle w:val="stBilgi"/>
            <w:jc w:val="center"/>
            <w:rPr>
              <w:lang w:val="en-US"/>
            </w:rPr>
          </w:pPr>
          <w:r>
            <w:rPr>
              <w:lang w:val="en-US"/>
            </w:rPr>
            <w:t>Team SOLID</w:t>
          </w:r>
        </w:p>
      </w:tc>
      <w:tc>
        <w:tcPr>
          <w:tcW w:w="5103" w:type="dxa"/>
          <w:vAlign w:val="center"/>
        </w:tcPr>
        <w:p w14:paraId="087146A9" w14:textId="5E48FD4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r w:rsidR="00180A58" w:rsidRPr="00180A58">
            <w:t>Automated Gherkin and BDD Test Scenario Generator</w:t>
          </w:r>
        </w:p>
      </w:tc>
      <w:tc>
        <w:tcPr>
          <w:tcW w:w="2835" w:type="dxa"/>
          <w:vAlign w:val="center"/>
        </w:tcPr>
        <w:p w14:paraId="27C8E955" w14:textId="1DD7BD48" w:rsidR="00303173" w:rsidRPr="00303173" w:rsidRDefault="00303173">
          <w:pPr>
            <w:pStyle w:val="stBilgi"/>
            <w:rPr>
              <w:lang w:val="en-US"/>
            </w:rPr>
          </w:pPr>
          <w:r>
            <w:rPr>
              <w:lang w:val="en-US"/>
            </w:rPr>
            <w:t>Issue</w:t>
          </w:r>
          <w:r w:rsidRPr="00303173">
            <w:rPr>
              <w:lang w:val="en-US"/>
            </w:rPr>
            <w:t xml:space="preserve"> No: 1.0</w:t>
          </w:r>
        </w:p>
        <w:p w14:paraId="7CB070AC" w14:textId="1EAC9388"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53A2023D"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1"/>
  </w:num>
  <w:num w:numId="2" w16cid:durableId="954367949">
    <w:abstractNumId w:val="12"/>
  </w:num>
  <w:num w:numId="3" w16cid:durableId="1432700190">
    <w:abstractNumId w:val="2"/>
  </w:num>
  <w:num w:numId="4" w16cid:durableId="957953346">
    <w:abstractNumId w:val="0"/>
  </w:num>
  <w:num w:numId="5" w16cid:durableId="1395422613">
    <w:abstractNumId w:val="3"/>
  </w:num>
  <w:num w:numId="6" w16cid:durableId="1505632676">
    <w:abstractNumId w:val="9"/>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8"/>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9169B"/>
    <w:rsid w:val="000C6C3F"/>
    <w:rsid w:val="000D5F64"/>
    <w:rsid w:val="00131321"/>
    <w:rsid w:val="00151E2E"/>
    <w:rsid w:val="00180A58"/>
    <w:rsid w:val="001962EB"/>
    <w:rsid w:val="001A1DAD"/>
    <w:rsid w:val="001F37FB"/>
    <w:rsid w:val="001F7B16"/>
    <w:rsid w:val="002027F5"/>
    <w:rsid w:val="00206220"/>
    <w:rsid w:val="00212906"/>
    <w:rsid w:val="00263693"/>
    <w:rsid w:val="002C3FA4"/>
    <w:rsid w:val="002E7AF3"/>
    <w:rsid w:val="00303173"/>
    <w:rsid w:val="0037492F"/>
    <w:rsid w:val="003A2F59"/>
    <w:rsid w:val="003C16CA"/>
    <w:rsid w:val="004226DD"/>
    <w:rsid w:val="00422D79"/>
    <w:rsid w:val="00433F4B"/>
    <w:rsid w:val="00446FBE"/>
    <w:rsid w:val="004823A4"/>
    <w:rsid w:val="004B139C"/>
    <w:rsid w:val="004C7369"/>
    <w:rsid w:val="004D7551"/>
    <w:rsid w:val="004F1D2A"/>
    <w:rsid w:val="00567921"/>
    <w:rsid w:val="00590AA7"/>
    <w:rsid w:val="005B466F"/>
    <w:rsid w:val="00620EFD"/>
    <w:rsid w:val="006308A9"/>
    <w:rsid w:val="00666A19"/>
    <w:rsid w:val="0067522E"/>
    <w:rsid w:val="00675D1C"/>
    <w:rsid w:val="006A62F0"/>
    <w:rsid w:val="006B00D3"/>
    <w:rsid w:val="006C5B26"/>
    <w:rsid w:val="006E75F7"/>
    <w:rsid w:val="0070436A"/>
    <w:rsid w:val="00721C78"/>
    <w:rsid w:val="00726649"/>
    <w:rsid w:val="007404FD"/>
    <w:rsid w:val="007C254D"/>
    <w:rsid w:val="007C474B"/>
    <w:rsid w:val="007D2104"/>
    <w:rsid w:val="0081710A"/>
    <w:rsid w:val="008563EF"/>
    <w:rsid w:val="008612AF"/>
    <w:rsid w:val="0086168F"/>
    <w:rsid w:val="00864C36"/>
    <w:rsid w:val="0086517E"/>
    <w:rsid w:val="00870206"/>
    <w:rsid w:val="008C38F4"/>
    <w:rsid w:val="008C7F2D"/>
    <w:rsid w:val="008E11B0"/>
    <w:rsid w:val="00906BB2"/>
    <w:rsid w:val="009709D5"/>
    <w:rsid w:val="0099396F"/>
    <w:rsid w:val="009B386F"/>
    <w:rsid w:val="009D2E7E"/>
    <w:rsid w:val="009E07FA"/>
    <w:rsid w:val="009F0A11"/>
    <w:rsid w:val="009F7831"/>
    <w:rsid w:val="00A34495"/>
    <w:rsid w:val="00A94AF2"/>
    <w:rsid w:val="00AC512D"/>
    <w:rsid w:val="00B00440"/>
    <w:rsid w:val="00B35277"/>
    <w:rsid w:val="00B758AF"/>
    <w:rsid w:val="00BA3756"/>
    <w:rsid w:val="00BD25E2"/>
    <w:rsid w:val="00BD369F"/>
    <w:rsid w:val="00C14D41"/>
    <w:rsid w:val="00C22956"/>
    <w:rsid w:val="00C445CF"/>
    <w:rsid w:val="00C52761"/>
    <w:rsid w:val="00C56D84"/>
    <w:rsid w:val="00C7647A"/>
    <w:rsid w:val="00C76C40"/>
    <w:rsid w:val="00C80038"/>
    <w:rsid w:val="00CA6154"/>
    <w:rsid w:val="00D00970"/>
    <w:rsid w:val="00D178F4"/>
    <w:rsid w:val="00D31FC0"/>
    <w:rsid w:val="00D3688F"/>
    <w:rsid w:val="00D62089"/>
    <w:rsid w:val="00D83416"/>
    <w:rsid w:val="00D9020A"/>
    <w:rsid w:val="00D913F6"/>
    <w:rsid w:val="00DD11CD"/>
    <w:rsid w:val="00E15562"/>
    <w:rsid w:val="00E30018"/>
    <w:rsid w:val="00E51DD2"/>
    <w:rsid w:val="00E735A8"/>
    <w:rsid w:val="00EA46C3"/>
    <w:rsid w:val="00EA67C5"/>
    <w:rsid w:val="00EA7750"/>
    <w:rsid w:val="00EC1E8F"/>
    <w:rsid w:val="00ED3471"/>
    <w:rsid w:val="00EE44F9"/>
    <w:rsid w:val="00F27F28"/>
    <w:rsid w:val="00F731C9"/>
    <w:rsid w:val="00F73583"/>
    <w:rsid w:val="00FC622E"/>
    <w:rsid w:val="00FD67C3"/>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F24AE"/>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440"/>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listairmavin.com/ear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3.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4.xml><?xml version="1.0" encoding="utf-8"?>
<ds:datastoreItem xmlns:ds="http://schemas.openxmlformats.org/officeDocument/2006/customXml" ds:itemID="{7451EBBF-49FB-4295-BC57-7BAD6477FB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89</TotalTime>
  <Pages>6</Pages>
  <Words>1341</Words>
  <Characters>7645</Characters>
  <Application>Microsoft Office Word</Application>
  <DocSecurity>0</DocSecurity>
  <Lines>63</Lines>
  <Paragraphs>17</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16</cp:revision>
  <cp:lastPrinted>2017-06-02T04:53:00Z</cp:lastPrinted>
  <dcterms:created xsi:type="dcterms:W3CDTF">2025-10-23T20:34:00Z</dcterms:created>
  <dcterms:modified xsi:type="dcterms:W3CDTF">2026-10-24T12:41:00Z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