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246A2" w14:textId="2A54AC7D" w:rsidR="00230084" w:rsidRDefault="00DB2604">
      <w:r>
        <w:t xml:space="preserve">Dear Mr. </w:t>
      </w:r>
      <w:proofErr w:type="spellStart"/>
      <w:r>
        <w:t>Fundamensky</w:t>
      </w:r>
      <w:proofErr w:type="spellEnd"/>
    </w:p>
    <w:p w14:paraId="0D69F7B4" w14:textId="35506206" w:rsidR="00DB2604" w:rsidRDefault="00DB2604"/>
    <w:p w14:paraId="67CD4B68" w14:textId="558500EA" w:rsidR="00DB2604" w:rsidRDefault="00DB2604">
      <w:r>
        <w:t xml:space="preserve">Below are my findings about the data set you provided. </w:t>
      </w:r>
      <w:r w:rsidR="001973C3">
        <w:br/>
      </w:r>
      <w:r w:rsidR="001973C3">
        <w:br/>
        <w:t>Quick notation:</w:t>
      </w:r>
      <w:r w:rsidR="001973C3">
        <w:tab/>
        <w:t>R01 investigated return column 1. There are 10 columns last one is R10</w:t>
      </w:r>
    </w:p>
    <w:p w14:paraId="693D6A30" w14:textId="16ED03DB" w:rsidR="001973C3" w:rsidRDefault="001973C3">
      <w:r>
        <w:tab/>
      </w:r>
      <w:r>
        <w:tab/>
      </w:r>
      <w:r>
        <w:tab/>
        <w:t>R01_07 represent the delayed vector for R01 with 7 days</w:t>
      </w:r>
    </w:p>
    <w:p w14:paraId="4B5A87DE" w14:textId="6A1B1BAB" w:rsidR="00DB2604" w:rsidRDefault="00DB2604"/>
    <w:p w14:paraId="2D015014" w14:textId="57C2E581" w:rsidR="00992551" w:rsidRDefault="00992551" w:rsidP="00D64480">
      <w:pPr>
        <w:pStyle w:val="Heading2"/>
      </w:pPr>
      <w:r>
        <w:t>Summary of findings</w:t>
      </w:r>
      <w:r w:rsidR="00D64480">
        <w:t xml:space="preserve"> b</w:t>
      </w:r>
      <w:r w:rsidR="001B3E2E">
        <w:t>ased on linear regression</w:t>
      </w:r>
    </w:p>
    <w:p w14:paraId="7F4F21F7" w14:textId="70CCACF2" w:rsidR="00FA7944" w:rsidRDefault="00FA7944" w:rsidP="00992551">
      <w:pPr>
        <w:pStyle w:val="ListParagraph"/>
        <w:numPr>
          <w:ilvl w:val="0"/>
          <w:numId w:val="3"/>
        </w:numPr>
      </w:pPr>
      <w:r>
        <w:t xml:space="preserve">R09 – R10 are correlated </w:t>
      </w:r>
    </w:p>
    <w:p w14:paraId="1EB43DB7" w14:textId="0F5D09D6" w:rsidR="00992551" w:rsidRDefault="00992551" w:rsidP="00FA7944">
      <w:pPr>
        <w:pStyle w:val="ListParagraph"/>
        <w:numPr>
          <w:ilvl w:val="1"/>
          <w:numId w:val="3"/>
        </w:numPr>
      </w:pPr>
      <w:r>
        <w:t>R10</w:t>
      </w:r>
    </w:p>
    <w:p w14:paraId="49B52EF2" w14:textId="7EFBD8AC" w:rsidR="00992551" w:rsidRDefault="00992551" w:rsidP="00FA7944">
      <w:pPr>
        <w:pStyle w:val="ListParagraph"/>
        <w:numPr>
          <w:ilvl w:val="2"/>
          <w:numId w:val="3"/>
        </w:numPr>
      </w:pPr>
      <w:r>
        <w:t>R10 is highly correlated with R9 with a coefficient of 0.48; R10 ~ R09 * 0.48</w:t>
      </w:r>
    </w:p>
    <w:p w14:paraId="437366FC" w14:textId="58310BE6" w:rsidR="00992551" w:rsidRDefault="00992551" w:rsidP="00FA7944">
      <w:pPr>
        <w:pStyle w:val="ListParagraph"/>
        <w:numPr>
          <w:ilvl w:val="1"/>
          <w:numId w:val="3"/>
        </w:numPr>
      </w:pPr>
      <w:r>
        <w:t>R09</w:t>
      </w:r>
    </w:p>
    <w:p w14:paraId="543DC433" w14:textId="658ECFB5" w:rsidR="00992551" w:rsidRDefault="00992551" w:rsidP="00FA7944">
      <w:pPr>
        <w:pStyle w:val="ListParagraph"/>
        <w:numPr>
          <w:ilvl w:val="2"/>
          <w:numId w:val="3"/>
        </w:numPr>
      </w:pPr>
      <w:r>
        <w:t>R</w:t>
      </w:r>
      <w:r>
        <w:t>09</w:t>
      </w:r>
      <w:r>
        <w:t xml:space="preserve"> is highly correlated with R</w:t>
      </w:r>
      <w:r>
        <w:t>10</w:t>
      </w:r>
      <w:r>
        <w:t xml:space="preserve"> with a coefficient of </w:t>
      </w:r>
      <w:r>
        <w:t>3.82</w:t>
      </w:r>
      <w:r>
        <w:t xml:space="preserve">; </w:t>
      </w:r>
      <w:r>
        <w:t xml:space="preserve">and might be correlated with R02_08 * R07_08. (corrected P value 0.038, </w:t>
      </w:r>
      <w:proofErr w:type="spellStart"/>
      <w:proofErr w:type="gramStart"/>
      <w:r>
        <w:t>coeff</w:t>
      </w:r>
      <w:proofErr w:type="spellEnd"/>
      <w:r>
        <w:t xml:space="preserve">  =</w:t>
      </w:r>
      <w:proofErr w:type="gramEnd"/>
      <w:r>
        <w:t xml:space="preserve"> </w:t>
      </w:r>
      <w:r w:rsidRPr="00992551">
        <w:t>-0.09</w:t>
      </w:r>
      <w:r>
        <w:t>)</w:t>
      </w:r>
    </w:p>
    <w:p w14:paraId="47ECBC9E" w14:textId="43675EA4" w:rsidR="00FA7944" w:rsidRDefault="00FA7944" w:rsidP="00992551">
      <w:pPr>
        <w:pStyle w:val="ListParagraph"/>
        <w:numPr>
          <w:ilvl w:val="0"/>
          <w:numId w:val="3"/>
        </w:numPr>
      </w:pPr>
      <w:r>
        <w:t xml:space="preserve">R07 and R05 are correlated </w:t>
      </w:r>
    </w:p>
    <w:p w14:paraId="0545E5C5" w14:textId="7713A6A3" w:rsidR="00992551" w:rsidRDefault="00992551" w:rsidP="00FA7944">
      <w:pPr>
        <w:pStyle w:val="ListParagraph"/>
        <w:numPr>
          <w:ilvl w:val="1"/>
          <w:numId w:val="3"/>
        </w:numPr>
      </w:pPr>
      <w:r>
        <w:t>R07</w:t>
      </w:r>
    </w:p>
    <w:p w14:paraId="75064AEF" w14:textId="4030D4AD" w:rsidR="00992551" w:rsidRDefault="00992551" w:rsidP="00FA7944">
      <w:pPr>
        <w:pStyle w:val="ListParagraph"/>
        <w:numPr>
          <w:ilvl w:val="2"/>
          <w:numId w:val="3"/>
        </w:numPr>
      </w:pPr>
      <w:r>
        <w:t xml:space="preserve">R07 is </w:t>
      </w:r>
      <w:r w:rsidR="00F54279">
        <w:t>highly correlated with R05. R7 ~ 0.54*R05</w:t>
      </w:r>
    </w:p>
    <w:p w14:paraId="2C5BB808" w14:textId="01601D82" w:rsidR="00F54279" w:rsidRDefault="00F54279" w:rsidP="00FA7944">
      <w:pPr>
        <w:pStyle w:val="ListParagraph"/>
        <w:numPr>
          <w:ilvl w:val="1"/>
          <w:numId w:val="3"/>
        </w:numPr>
      </w:pPr>
      <w:r>
        <w:t>R05</w:t>
      </w:r>
    </w:p>
    <w:p w14:paraId="5F58C63D" w14:textId="3C3C1187" w:rsidR="00F54279" w:rsidRDefault="00F54279" w:rsidP="00FA7944">
      <w:pPr>
        <w:pStyle w:val="ListParagraph"/>
        <w:numPr>
          <w:ilvl w:val="2"/>
          <w:numId w:val="3"/>
        </w:numPr>
      </w:pPr>
      <w:r>
        <w:t>R05 is highly correlated with R07. R05 = 0.48* R07</w:t>
      </w:r>
    </w:p>
    <w:p w14:paraId="6549D7D7" w14:textId="4108FD82" w:rsidR="00FA7944" w:rsidRDefault="00FA7944" w:rsidP="00F54279">
      <w:pPr>
        <w:pStyle w:val="ListParagraph"/>
        <w:numPr>
          <w:ilvl w:val="0"/>
          <w:numId w:val="3"/>
        </w:numPr>
      </w:pPr>
      <w:r>
        <w:t xml:space="preserve">R04 and R03 are correlated </w:t>
      </w:r>
    </w:p>
    <w:p w14:paraId="3B622865" w14:textId="6FA69909" w:rsidR="00F54279" w:rsidRDefault="00F54279" w:rsidP="00FA7944">
      <w:pPr>
        <w:pStyle w:val="ListParagraph"/>
        <w:numPr>
          <w:ilvl w:val="1"/>
          <w:numId w:val="3"/>
        </w:numPr>
      </w:pPr>
      <w:r>
        <w:t>R04</w:t>
      </w:r>
    </w:p>
    <w:p w14:paraId="43A6468F" w14:textId="77777777" w:rsidR="00F54279" w:rsidRDefault="00F54279" w:rsidP="00FA7944">
      <w:pPr>
        <w:pStyle w:val="ListParagraph"/>
        <w:numPr>
          <w:ilvl w:val="2"/>
          <w:numId w:val="3"/>
        </w:numPr>
      </w:pPr>
      <w:r>
        <w:t>R04 is highly correlated with R03. R04 ~ 0.45 * R03</w:t>
      </w:r>
    </w:p>
    <w:p w14:paraId="001E27D3" w14:textId="77777777" w:rsidR="00F54279" w:rsidRDefault="00F54279" w:rsidP="00FA7944">
      <w:pPr>
        <w:pStyle w:val="ListParagraph"/>
        <w:numPr>
          <w:ilvl w:val="2"/>
          <w:numId w:val="3"/>
        </w:numPr>
      </w:pPr>
      <w:r>
        <w:t xml:space="preserve">R04 might be correlated with R04_05 * R07_05 with </w:t>
      </w:r>
      <w:proofErr w:type="spellStart"/>
      <w:r>
        <w:t>coeff</w:t>
      </w:r>
      <w:proofErr w:type="spellEnd"/>
      <w:r>
        <w:t xml:space="preserve"> 0.13. (Corrected P value is 0.0315)</w:t>
      </w:r>
    </w:p>
    <w:p w14:paraId="27C2C789" w14:textId="77777777" w:rsidR="00FA7944" w:rsidRDefault="00F54279" w:rsidP="00FA7944">
      <w:pPr>
        <w:pStyle w:val="ListParagraph"/>
        <w:numPr>
          <w:ilvl w:val="1"/>
          <w:numId w:val="3"/>
        </w:numPr>
      </w:pPr>
      <w:r>
        <w:t>R</w:t>
      </w:r>
      <w:r w:rsidR="00FA7944">
        <w:t>03</w:t>
      </w:r>
    </w:p>
    <w:p w14:paraId="6779434E" w14:textId="163521C4" w:rsidR="00F54279" w:rsidRDefault="00FA7944" w:rsidP="00FA7944">
      <w:pPr>
        <w:pStyle w:val="ListParagraph"/>
        <w:numPr>
          <w:ilvl w:val="2"/>
          <w:numId w:val="3"/>
        </w:numPr>
      </w:pPr>
      <w:r>
        <w:t>R03 is highly correlated with R04. R03 ~ R04 * 0.34</w:t>
      </w:r>
      <w:r w:rsidR="00F54279">
        <w:t xml:space="preserve"> </w:t>
      </w:r>
    </w:p>
    <w:p w14:paraId="24A9360B" w14:textId="44624AE0" w:rsidR="008800B9" w:rsidRDefault="008800B9" w:rsidP="00DB2604"/>
    <w:p w14:paraId="09DF3D42" w14:textId="77777777" w:rsidR="00992551" w:rsidRDefault="00992551" w:rsidP="00DB2604"/>
    <w:p w14:paraId="13E804BB" w14:textId="747F6EF6" w:rsidR="008800B9" w:rsidRDefault="00992551" w:rsidP="00992551">
      <w:pPr>
        <w:pStyle w:val="Heading2"/>
      </w:pPr>
      <w:r>
        <w:t>Visual Investigation</w:t>
      </w:r>
    </w:p>
    <w:p w14:paraId="57D0DBA9" w14:textId="39993D08" w:rsidR="00992551" w:rsidRDefault="00FA7944" w:rsidP="00992551">
      <w:r>
        <w:t>Correlation map of features up to lag10 (attached) indicates the rules are not varying in time. i.e. Rule 1 on weekdays and rule 2 on weekends is not the case</w:t>
      </w:r>
    </w:p>
    <w:p w14:paraId="46C74089" w14:textId="65039F6F" w:rsidR="00FA7944" w:rsidRDefault="00FA7944" w:rsidP="00992551"/>
    <w:p w14:paraId="57085318" w14:textId="7467C77A" w:rsidR="00FA7944" w:rsidRDefault="00FA7944" w:rsidP="00992551">
      <w:r>
        <w:t xml:space="preserve">R02 is correlated with itself with a 2-day lag; i.e. </w:t>
      </w:r>
      <w:r>
        <w:br/>
        <w:t>R02 is correlated with R02_2, R02_4, R02_6…</w:t>
      </w:r>
      <w:r>
        <w:br/>
      </w:r>
    </w:p>
    <w:p w14:paraId="4C5C83CA" w14:textId="76843137" w:rsidR="00FA7944" w:rsidRPr="00992551" w:rsidRDefault="00FA7944" w:rsidP="00992551">
      <w:r>
        <w:t>R08, R06, R04</w:t>
      </w:r>
      <w:r>
        <w:t>, R02</w:t>
      </w:r>
      <w:r>
        <w:t xml:space="preserve"> are the features that </w:t>
      </w:r>
      <w:r>
        <w:t>are correlated with</w:t>
      </w:r>
      <w:r>
        <w:t xml:space="preserve"> their history</w:t>
      </w:r>
    </w:p>
    <w:p w14:paraId="6D8B1AA8" w14:textId="77777777" w:rsidR="008800B9" w:rsidRDefault="008800B9" w:rsidP="00DB2604"/>
    <w:p w14:paraId="51343F12" w14:textId="05F9749F" w:rsidR="001973C3" w:rsidRDefault="005C42C1" w:rsidP="00FA7944">
      <w:r>
        <w:t>R06 time series have changes in variation; annually almost for 1 month it rests around 0</w:t>
      </w:r>
      <w:r>
        <w:br/>
      </w:r>
    </w:p>
    <w:p w14:paraId="4DFB9C2D" w14:textId="68527B57" w:rsidR="005C42C1" w:rsidRDefault="005C42C1" w:rsidP="00FA7944">
      <w:r>
        <w:t>At that time intervals R09 and R10 correlations are visually clear. That indicates R10 is related effected by R06. A that point I cannot find the rule that defines the dependence.</w:t>
      </w:r>
    </w:p>
    <w:p w14:paraId="3F52996A" w14:textId="5ED4450F" w:rsidR="00E240A6" w:rsidRDefault="00E240A6" w:rsidP="00FA7944"/>
    <w:p w14:paraId="106A2A37" w14:textId="27348CEF" w:rsidR="00E240A6" w:rsidRDefault="00E240A6" w:rsidP="00E240A6">
      <w:pPr>
        <w:pStyle w:val="Heading2"/>
      </w:pPr>
      <w:r>
        <w:t>ML Results</w:t>
      </w:r>
    </w:p>
    <w:p w14:paraId="260F71FC" w14:textId="39949D20" w:rsidR="00E240A6" w:rsidRDefault="00E240A6" w:rsidP="00E240A6"/>
    <w:p w14:paraId="155CA088" w14:textId="2A494076" w:rsidR="00E240A6" w:rsidRDefault="00E240A6" w:rsidP="00E240A6">
      <w:r>
        <w:t xml:space="preserve">I also run GAMs, </w:t>
      </w:r>
      <w:proofErr w:type="spellStart"/>
      <w:r>
        <w:t>XGBoost</w:t>
      </w:r>
      <w:proofErr w:type="spellEnd"/>
      <w:r>
        <w:t xml:space="preserve">, and neural networks. In none of those tries I can reach a high accuracy. I also saved importance in the predictions; that were calculated on test data by adding impurities into individual columns. </w:t>
      </w:r>
      <w:r>
        <w:br/>
      </w:r>
      <w:r>
        <w:br/>
        <w:t xml:space="preserve">They those investigation also </w:t>
      </w:r>
      <w:r w:rsidR="005906B1">
        <w:t>cannot</w:t>
      </w:r>
      <w:r>
        <w:t xml:space="preserve"> give details of the </w:t>
      </w:r>
      <w:proofErr w:type="gramStart"/>
      <w:r>
        <w:t>f(</w:t>
      </w:r>
      <w:proofErr w:type="gramEnd"/>
      <w:r>
        <w:t xml:space="preserve">) structures but gives idea about feature importance for the predicted features. </w:t>
      </w:r>
    </w:p>
    <w:p w14:paraId="573AC69B" w14:textId="04E21D0D" w:rsidR="00F2753E" w:rsidRDefault="00F2753E" w:rsidP="00E240A6"/>
    <w:p w14:paraId="71812F0C" w14:textId="03F6C976" w:rsidR="00F2753E" w:rsidRDefault="00F2753E" w:rsidP="00E240A6"/>
    <w:p w14:paraId="2D9B6F23" w14:textId="7DA1FAE2" w:rsidR="00F2753E" w:rsidRDefault="00F2753E" w:rsidP="00F2753E">
      <w:pPr>
        <w:pStyle w:val="Heading2"/>
      </w:pPr>
      <w:r>
        <w:t xml:space="preserve">What might I also </w:t>
      </w:r>
      <w:proofErr w:type="gramStart"/>
      <w:r>
        <w:t>TRY</w:t>
      </w:r>
      <w:proofErr w:type="gramEnd"/>
    </w:p>
    <w:p w14:paraId="29E0F954" w14:textId="36C9CE47" w:rsidR="00F2753E" w:rsidRDefault="00F2753E" w:rsidP="00F2753E"/>
    <w:p w14:paraId="76FB4D8F" w14:textId="73933F83" w:rsidR="00F2753E" w:rsidRPr="00F2753E" w:rsidRDefault="00F2753E" w:rsidP="00F2753E">
      <w:r>
        <w:t xml:space="preserve">I can try to get rid of noise by smoothing algorithms if I have more time. </w:t>
      </w:r>
    </w:p>
    <w:sectPr w:rsidR="00F2753E" w:rsidRPr="00F2753E" w:rsidSect="00DA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14D32"/>
    <w:multiLevelType w:val="hybridMultilevel"/>
    <w:tmpl w:val="7262A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3173C"/>
    <w:multiLevelType w:val="hybridMultilevel"/>
    <w:tmpl w:val="FDB2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B0206"/>
    <w:multiLevelType w:val="hybridMultilevel"/>
    <w:tmpl w:val="9A20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04"/>
    <w:rsid w:val="00045CF1"/>
    <w:rsid w:val="001973C3"/>
    <w:rsid w:val="001A13DA"/>
    <w:rsid w:val="001B3E2E"/>
    <w:rsid w:val="00230084"/>
    <w:rsid w:val="00240440"/>
    <w:rsid w:val="005906B1"/>
    <w:rsid w:val="005A0669"/>
    <w:rsid w:val="005B207E"/>
    <w:rsid w:val="005C42C1"/>
    <w:rsid w:val="0067045B"/>
    <w:rsid w:val="008800B9"/>
    <w:rsid w:val="00992551"/>
    <w:rsid w:val="00C135D6"/>
    <w:rsid w:val="00D2241A"/>
    <w:rsid w:val="00D64480"/>
    <w:rsid w:val="00DA2E4F"/>
    <w:rsid w:val="00DB2604"/>
    <w:rsid w:val="00E240A6"/>
    <w:rsid w:val="00F2753E"/>
    <w:rsid w:val="00F54279"/>
    <w:rsid w:val="00FA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24E5D"/>
  <w15:chartTrackingRefBased/>
  <w15:docId w15:val="{9FB82A94-E710-3F4D-ABF4-8119C9D3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5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0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925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255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9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Caglar, Mehmet</dc:creator>
  <cp:keywords/>
  <dc:description/>
  <cp:lastModifiedBy>Caglar, Mehmet</cp:lastModifiedBy>
  <cp:revision>8</cp:revision>
  <dcterms:created xsi:type="dcterms:W3CDTF">2020-05-17T19:15:00Z</dcterms:created>
  <dcterms:modified xsi:type="dcterms:W3CDTF">2020-05-18T04:54:00Z</dcterms:modified>
</cp:coreProperties>
</file>