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24"/>
          <w:szCs w:val="24"/>
        </w:rPr>
        <w:id w:val="1655950072"/>
        <w:docPartObj>
          <w:docPartGallery w:val="Cover Pages"/>
          <w:docPartUnique/>
        </w:docPartObj>
      </w:sdtPr>
      <w:sdtEndPr/>
      <w:sdtContent>
        <w:p w14:paraId="77F0E08B" w14:textId="77777777" w:rsidR="000F27DC" w:rsidRPr="000715E7" w:rsidRDefault="000F27DC">
          <w:pPr>
            <w:rPr>
              <w:color w:val="000000" w:themeColor="text1"/>
              <w:sz w:val="24"/>
              <w:szCs w:val="24"/>
            </w:rPr>
          </w:pPr>
        </w:p>
        <w:p w14:paraId="6EE32B68" w14:textId="1354891C" w:rsidR="000F27DC" w:rsidRPr="000715E7" w:rsidRDefault="000F27DC">
          <w:pPr>
            <w:rPr>
              <w:color w:val="000000" w:themeColor="text1"/>
              <w:sz w:val="24"/>
              <w:szCs w:val="24"/>
            </w:rPr>
          </w:pPr>
          <w:r w:rsidRPr="000715E7">
            <w:rPr>
              <w:noProof/>
              <w:color w:val="000000" w:themeColor="text1"/>
              <w:sz w:val="24"/>
              <w:szCs w:val="24"/>
            </w:rPr>
            <mc:AlternateContent>
              <mc:Choice Requires="wpg">
                <w:drawing>
                  <wp:anchor distT="0" distB="0" distL="114300" distR="114300" simplePos="0" relativeHeight="251659264" behindDoc="1" locked="0" layoutInCell="1" allowOverlap="1" wp14:anchorId="1C0518D0" wp14:editId="7509C8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3FDFEC" w14:textId="536ACE3A" w:rsidR="000F27DC" w:rsidRDefault="000F27DC">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0518D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3FDFEC" w14:textId="536ACE3A" w:rsidR="000F27DC" w:rsidRDefault="000F27DC">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715E7">
            <w:rPr>
              <w:noProof/>
              <w:color w:val="000000" w:themeColor="text1"/>
              <w:sz w:val="24"/>
              <w:szCs w:val="24"/>
            </w:rPr>
            <mc:AlternateContent>
              <mc:Choice Requires="wps">
                <w:drawing>
                  <wp:anchor distT="0" distB="0" distL="114300" distR="114300" simplePos="0" relativeHeight="251660288" behindDoc="0" locked="0" layoutInCell="1" allowOverlap="1" wp14:anchorId="7C39FDAF" wp14:editId="57C60F2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39FDAF"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2D1CB7D6" w14:textId="2AA2233E" w:rsidR="00DF70C9" w:rsidRPr="000715E7" w:rsidRDefault="00DF70C9" w:rsidP="00DF70C9">
      <w:pPr>
        <w:rPr>
          <w:color w:val="000000" w:themeColor="text1"/>
          <w:sz w:val="24"/>
          <w:szCs w:val="24"/>
        </w:rPr>
      </w:pPr>
    </w:p>
    <w:p w14:paraId="292ECB68" w14:textId="033E0C02" w:rsidR="00DF70C9" w:rsidRPr="000715E7" w:rsidRDefault="00DF70C9" w:rsidP="00DF70C9">
      <w:pPr>
        <w:rPr>
          <w:color w:val="000000" w:themeColor="text1"/>
          <w:sz w:val="24"/>
          <w:szCs w:val="24"/>
        </w:rPr>
      </w:pPr>
    </w:p>
    <w:p w14:paraId="7E5F572E" w14:textId="2AA0713B" w:rsidR="00DF70C9" w:rsidRPr="000715E7" w:rsidRDefault="00DF70C9" w:rsidP="00DF70C9">
      <w:pPr>
        <w:rPr>
          <w:color w:val="000000" w:themeColor="text1"/>
          <w:sz w:val="24"/>
          <w:szCs w:val="24"/>
        </w:rPr>
      </w:pPr>
    </w:p>
    <w:p w14:paraId="6824B607" w14:textId="63682353" w:rsidR="00DF70C9" w:rsidRPr="000715E7" w:rsidRDefault="00DF70C9" w:rsidP="00DF70C9">
      <w:pPr>
        <w:rPr>
          <w:color w:val="000000" w:themeColor="text1"/>
          <w:sz w:val="24"/>
          <w:szCs w:val="24"/>
        </w:rPr>
      </w:pPr>
    </w:p>
    <w:p w14:paraId="2D201FDD" w14:textId="44732CAA" w:rsidR="00DF70C9" w:rsidRPr="000715E7" w:rsidRDefault="00DF70C9" w:rsidP="00DF70C9">
      <w:pPr>
        <w:rPr>
          <w:color w:val="000000" w:themeColor="text1"/>
          <w:sz w:val="24"/>
          <w:szCs w:val="24"/>
        </w:rPr>
      </w:pPr>
    </w:p>
    <w:p w14:paraId="11854543" w14:textId="40BEC41A" w:rsidR="00DF70C9" w:rsidRPr="000715E7" w:rsidRDefault="00DF70C9" w:rsidP="00DF70C9">
      <w:pPr>
        <w:rPr>
          <w:color w:val="000000" w:themeColor="text1"/>
          <w:sz w:val="24"/>
          <w:szCs w:val="24"/>
        </w:rPr>
      </w:pPr>
    </w:p>
    <w:p w14:paraId="7175EC17" w14:textId="53EF159B" w:rsidR="00DF70C9" w:rsidRPr="000715E7" w:rsidRDefault="00DF70C9" w:rsidP="00DF70C9">
      <w:pPr>
        <w:rPr>
          <w:color w:val="000000" w:themeColor="text1"/>
          <w:sz w:val="24"/>
          <w:szCs w:val="24"/>
        </w:rPr>
      </w:pPr>
    </w:p>
    <w:p w14:paraId="161CC0D7" w14:textId="681EB04D" w:rsidR="00DF70C9" w:rsidRPr="00F63A19" w:rsidRDefault="00DF70C9" w:rsidP="00DF70C9">
      <w:pPr>
        <w:rPr>
          <w:color w:val="FFFFFF" w:themeColor="background1"/>
          <w:sz w:val="24"/>
          <w:szCs w:val="24"/>
        </w:rPr>
      </w:pPr>
    </w:p>
    <w:p w14:paraId="7C5E5CA6" w14:textId="761E9690" w:rsidR="00DF70C9" w:rsidRPr="00F63A19" w:rsidRDefault="00C808D5" w:rsidP="00315FA8">
      <w:pPr>
        <w:jc w:val="cente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5FA8" w:rsidRPr="00F63A19">
            <w:rPr>
              <w:color w:val="FFFFFF" w:themeColor="background1"/>
              <w:sz w:val="48"/>
              <w:szCs w:val="48"/>
            </w:rPr>
            <w:t xml:space="preserve">AI in Enterprise Systems –   Final Project </w:t>
          </w:r>
          <w:r w:rsidR="0042369F" w:rsidRPr="00F63A19">
            <w:rPr>
              <w:color w:val="FFFFFF" w:themeColor="background1"/>
              <w:sz w:val="48"/>
              <w:szCs w:val="48"/>
            </w:rPr>
            <w:t>Report</w:t>
          </w:r>
        </w:sdtContent>
      </w:sdt>
    </w:p>
    <w:p w14:paraId="0C69BA4A" w14:textId="4F1C5697" w:rsidR="00DF70C9" w:rsidRPr="000715E7" w:rsidRDefault="00DF70C9" w:rsidP="00DF70C9">
      <w:pPr>
        <w:rPr>
          <w:color w:val="000000" w:themeColor="text1"/>
          <w:sz w:val="24"/>
          <w:szCs w:val="24"/>
        </w:rPr>
      </w:pPr>
    </w:p>
    <w:p w14:paraId="0D32B10E" w14:textId="6CBF2386" w:rsidR="00DF70C9" w:rsidRPr="000715E7" w:rsidRDefault="00DF70C9" w:rsidP="00DF70C9">
      <w:pPr>
        <w:rPr>
          <w:color w:val="000000" w:themeColor="text1"/>
          <w:sz w:val="24"/>
          <w:szCs w:val="24"/>
        </w:rPr>
      </w:pPr>
    </w:p>
    <w:p w14:paraId="7BC2C9C8" w14:textId="7AC3F277" w:rsidR="00DF70C9" w:rsidRPr="000715E7" w:rsidRDefault="00DF70C9" w:rsidP="00DF70C9">
      <w:pPr>
        <w:rPr>
          <w:color w:val="000000" w:themeColor="text1"/>
          <w:sz w:val="24"/>
          <w:szCs w:val="24"/>
        </w:rPr>
      </w:pPr>
    </w:p>
    <w:p w14:paraId="4A39C653" w14:textId="257A4B2D" w:rsidR="00DF70C9" w:rsidRPr="000715E7" w:rsidRDefault="00DF70C9" w:rsidP="00DF70C9">
      <w:pPr>
        <w:rPr>
          <w:color w:val="000000" w:themeColor="text1"/>
          <w:sz w:val="24"/>
          <w:szCs w:val="24"/>
        </w:rPr>
      </w:pPr>
    </w:p>
    <w:p w14:paraId="5FA2BBD6" w14:textId="22F0FBBA" w:rsidR="00DF70C9" w:rsidRPr="000715E7" w:rsidRDefault="00DF70C9" w:rsidP="00DF70C9">
      <w:pPr>
        <w:rPr>
          <w:color w:val="000000" w:themeColor="text1"/>
          <w:sz w:val="24"/>
          <w:szCs w:val="24"/>
        </w:rPr>
      </w:pPr>
    </w:p>
    <w:p w14:paraId="67F8F778" w14:textId="553A9587" w:rsidR="00DF70C9" w:rsidRPr="000715E7" w:rsidRDefault="00DF70C9" w:rsidP="00DF70C9">
      <w:pPr>
        <w:rPr>
          <w:color w:val="000000" w:themeColor="text1"/>
          <w:sz w:val="24"/>
          <w:szCs w:val="24"/>
        </w:rPr>
      </w:pPr>
    </w:p>
    <w:p w14:paraId="438746AB" w14:textId="37AED3CE" w:rsidR="00DF70C9" w:rsidRPr="000715E7" w:rsidRDefault="00DF70C9" w:rsidP="00DF70C9">
      <w:pPr>
        <w:rPr>
          <w:color w:val="000000" w:themeColor="text1"/>
          <w:sz w:val="24"/>
          <w:szCs w:val="24"/>
        </w:rPr>
      </w:pPr>
    </w:p>
    <w:p w14:paraId="49005CD4" w14:textId="2DF6066F" w:rsidR="00DF70C9" w:rsidRPr="000715E7" w:rsidRDefault="00DF70C9" w:rsidP="00DF70C9">
      <w:pPr>
        <w:rPr>
          <w:color w:val="000000" w:themeColor="text1"/>
          <w:sz w:val="24"/>
          <w:szCs w:val="24"/>
        </w:rPr>
      </w:pPr>
    </w:p>
    <w:p w14:paraId="5261ACDC" w14:textId="08315A47" w:rsidR="00DF70C9" w:rsidRPr="000715E7" w:rsidRDefault="00DF70C9" w:rsidP="00DF70C9">
      <w:pPr>
        <w:rPr>
          <w:color w:val="000000" w:themeColor="text1"/>
          <w:sz w:val="24"/>
          <w:szCs w:val="24"/>
        </w:rPr>
      </w:pPr>
    </w:p>
    <w:p w14:paraId="66C6045E" w14:textId="77777777" w:rsidR="00790851" w:rsidRPr="000715E7" w:rsidRDefault="00790851" w:rsidP="00315FA8">
      <w:pPr>
        <w:jc w:val="both"/>
        <w:rPr>
          <w:color w:val="000000" w:themeColor="text1"/>
          <w:sz w:val="24"/>
          <w:szCs w:val="24"/>
        </w:rPr>
      </w:pPr>
    </w:p>
    <w:p w14:paraId="577A322D" w14:textId="77777777" w:rsidR="00790851" w:rsidRPr="000715E7" w:rsidRDefault="00790851" w:rsidP="00315FA8">
      <w:pPr>
        <w:jc w:val="both"/>
        <w:rPr>
          <w:color w:val="000000" w:themeColor="text1"/>
          <w:sz w:val="24"/>
          <w:szCs w:val="24"/>
        </w:rPr>
      </w:pPr>
    </w:p>
    <w:p w14:paraId="5400D9C3" w14:textId="55A2894D" w:rsidR="00DF70C9" w:rsidRPr="000715E7" w:rsidRDefault="00315FA8" w:rsidP="00315FA8">
      <w:pPr>
        <w:jc w:val="both"/>
        <w:rPr>
          <w:color w:val="000000" w:themeColor="text1"/>
          <w:sz w:val="24"/>
          <w:szCs w:val="24"/>
        </w:rPr>
      </w:pPr>
      <w:r w:rsidRPr="000715E7">
        <w:rPr>
          <w:color w:val="000000" w:themeColor="text1"/>
          <w:sz w:val="24"/>
          <w:szCs w:val="24"/>
        </w:rPr>
        <w:t>TITLE: HEART DISEASE PREDICTOR</w:t>
      </w:r>
    </w:p>
    <w:p w14:paraId="6B8F222E" w14:textId="04C4C295" w:rsidR="00315FA8" w:rsidRPr="000715E7" w:rsidRDefault="00DF70C9" w:rsidP="00315FA8">
      <w:pPr>
        <w:tabs>
          <w:tab w:val="left" w:pos="993"/>
        </w:tabs>
        <w:jc w:val="both"/>
        <w:rPr>
          <w:color w:val="000000" w:themeColor="text1"/>
          <w:sz w:val="24"/>
          <w:szCs w:val="24"/>
        </w:rPr>
      </w:pPr>
      <w:r w:rsidRPr="000715E7">
        <w:rPr>
          <w:color w:val="000000" w:themeColor="text1"/>
          <w:sz w:val="24"/>
          <w:szCs w:val="24"/>
        </w:rPr>
        <w:t>AUTHORS: RAMON VILARINS</w:t>
      </w:r>
      <w:r w:rsidR="00315FA8" w:rsidRPr="000715E7">
        <w:rPr>
          <w:color w:val="000000" w:themeColor="text1"/>
          <w:sz w:val="24"/>
          <w:szCs w:val="24"/>
        </w:rPr>
        <w:t xml:space="preserve"> </w:t>
      </w:r>
    </w:p>
    <w:p w14:paraId="229B0355" w14:textId="61260DE0" w:rsidR="00170EA8" w:rsidRPr="000715E7" w:rsidRDefault="00315FA8" w:rsidP="00315FA8">
      <w:pPr>
        <w:tabs>
          <w:tab w:val="left" w:pos="993"/>
        </w:tabs>
        <w:jc w:val="both"/>
        <w:rPr>
          <w:color w:val="000000" w:themeColor="text1"/>
          <w:sz w:val="24"/>
          <w:szCs w:val="24"/>
        </w:rPr>
      </w:pPr>
      <w:r w:rsidRPr="000715E7">
        <w:rPr>
          <w:color w:val="000000" w:themeColor="text1"/>
          <w:sz w:val="24"/>
          <w:szCs w:val="24"/>
        </w:rPr>
        <w:t xml:space="preserve">                    </w:t>
      </w:r>
      <w:r w:rsidR="00DF70C9" w:rsidRPr="000715E7">
        <w:rPr>
          <w:color w:val="000000" w:themeColor="text1"/>
          <w:sz w:val="24"/>
          <w:szCs w:val="24"/>
        </w:rPr>
        <w:t>UMUTCAN ASUTLU</w:t>
      </w:r>
    </w:p>
    <w:p w14:paraId="0BEF269D" w14:textId="1FE612C4" w:rsidR="00170EA8" w:rsidRPr="000715E7" w:rsidRDefault="00170EA8">
      <w:pPr>
        <w:rPr>
          <w:color w:val="000000" w:themeColor="text1"/>
          <w:sz w:val="24"/>
          <w:szCs w:val="24"/>
        </w:rPr>
      </w:pPr>
      <w:r w:rsidRPr="000715E7">
        <w:rPr>
          <w:color w:val="000000" w:themeColor="text1"/>
          <w:sz w:val="24"/>
          <w:szCs w:val="24"/>
        </w:rPr>
        <w:br w:type="page"/>
      </w:r>
    </w:p>
    <w:p w14:paraId="526D861A" w14:textId="508C693E" w:rsidR="0042369F" w:rsidRPr="000715E7" w:rsidRDefault="0042369F" w:rsidP="0042369F">
      <w:pPr>
        <w:pStyle w:val="ListParagraph"/>
        <w:numPr>
          <w:ilvl w:val="0"/>
          <w:numId w:val="1"/>
        </w:numPr>
        <w:ind w:left="426" w:hanging="426"/>
        <w:rPr>
          <w:b/>
          <w:bCs/>
          <w:color w:val="000000" w:themeColor="text1"/>
          <w:sz w:val="24"/>
          <w:szCs w:val="24"/>
        </w:rPr>
      </w:pPr>
      <w:r w:rsidRPr="000715E7">
        <w:rPr>
          <w:b/>
          <w:bCs/>
          <w:color w:val="000000" w:themeColor="text1"/>
          <w:sz w:val="24"/>
          <w:szCs w:val="24"/>
        </w:rPr>
        <w:lastRenderedPageBreak/>
        <w:t>Introduction</w:t>
      </w:r>
    </w:p>
    <w:p w14:paraId="78F81116" w14:textId="7DEA76DB" w:rsidR="00410204" w:rsidRPr="000715E7" w:rsidRDefault="00D70530" w:rsidP="0042369F">
      <w:pPr>
        <w:jc w:val="both"/>
        <w:rPr>
          <w:color w:val="000000" w:themeColor="text1"/>
          <w:sz w:val="24"/>
          <w:szCs w:val="24"/>
        </w:rPr>
      </w:pPr>
      <w:r w:rsidRPr="000715E7">
        <w:rPr>
          <w:color w:val="000000" w:themeColor="text1"/>
          <w:sz w:val="24"/>
          <w:szCs w:val="24"/>
        </w:rPr>
        <w:t xml:space="preserve">Heart disease refers to several types of heart conditions, varying from coronary artery disease to a heart that does not pump well, for instance. </w:t>
      </w:r>
      <w:r w:rsidR="00410204" w:rsidRPr="000715E7">
        <w:rPr>
          <w:color w:val="000000" w:themeColor="text1"/>
          <w:sz w:val="24"/>
          <w:szCs w:val="24"/>
        </w:rPr>
        <w:t xml:space="preserve">Nowadays, it is common sense that smoking, unhealthy </w:t>
      </w:r>
      <w:proofErr w:type="gramStart"/>
      <w:r w:rsidR="00410204" w:rsidRPr="000715E7">
        <w:rPr>
          <w:color w:val="000000" w:themeColor="text1"/>
          <w:sz w:val="24"/>
          <w:szCs w:val="24"/>
        </w:rPr>
        <w:t>diets</w:t>
      </w:r>
      <w:proofErr w:type="gramEnd"/>
      <w:r w:rsidR="00410204" w:rsidRPr="000715E7">
        <w:rPr>
          <w:color w:val="000000" w:themeColor="text1"/>
          <w:sz w:val="24"/>
          <w:szCs w:val="24"/>
        </w:rPr>
        <w:t xml:space="preserve"> and lack of physical exercises increase the risk for having cardiac disease</w:t>
      </w:r>
      <w:r w:rsidR="0095755F" w:rsidRPr="000715E7">
        <w:rPr>
          <w:color w:val="000000" w:themeColor="text1"/>
          <w:sz w:val="24"/>
          <w:szCs w:val="24"/>
        </w:rPr>
        <w:t>s</w:t>
      </w:r>
      <w:r w:rsidR="00410204" w:rsidRPr="000715E7">
        <w:rPr>
          <w:color w:val="000000" w:themeColor="text1"/>
          <w:sz w:val="24"/>
          <w:szCs w:val="24"/>
        </w:rPr>
        <w:t xml:space="preserve">. </w:t>
      </w:r>
      <w:proofErr w:type="gramStart"/>
      <w:r w:rsidR="0095755F" w:rsidRPr="000715E7">
        <w:rPr>
          <w:color w:val="000000" w:themeColor="text1"/>
          <w:sz w:val="24"/>
          <w:szCs w:val="24"/>
        </w:rPr>
        <w:t>With regard to</w:t>
      </w:r>
      <w:proofErr w:type="gramEnd"/>
      <w:r w:rsidR="0095755F" w:rsidRPr="000715E7">
        <w:rPr>
          <w:color w:val="000000" w:themeColor="text1"/>
          <w:sz w:val="24"/>
          <w:szCs w:val="24"/>
        </w:rPr>
        <w:t xml:space="preserve"> its signs and symptoms, most of the time</w:t>
      </w:r>
      <w:r w:rsidR="00410204" w:rsidRPr="000715E7">
        <w:rPr>
          <w:color w:val="000000" w:themeColor="text1"/>
          <w:sz w:val="24"/>
          <w:szCs w:val="24"/>
        </w:rPr>
        <w:t xml:space="preserve">, it can be suspected through </w:t>
      </w:r>
      <w:r w:rsidR="0095755F" w:rsidRPr="000715E7">
        <w:rPr>
          <w:color w:val="000000" w:themeColor="text1"/>
          <w:sz w:val="24"/>
          <w:szCs w:val="24"/>
        </w:rPr>
        <w:t xml:space="preserve">conditions </w:t>
      </w:r>
      <w:r w:rsidR="00790851" w:rsidRPr="000715E7">
        <w:rPr>
          <w:color w:val="000000" w:themeColor="text1"/>
          <w:sz w:val="24"/>
          <w:szCs w:val="24"/>
        </w:rPr>
        <w:t>such as</w:t>
      </w:r>
      <w:r w:rsidR="00410204" w:rsidRPr="000715E7">
        <w:rPr>
          <w:color w:val="000000" w:themeColor="text1"/>
          <w:sz w:val="24"/>
          <w:szCs w:val="24"/>
        </w:rPr>
        <w:t xml:space="preserve">: chest pain, shortness of breath and pain in the arms. </w:t>
      </w:r>
    </w:p>
    <w:p w14:paraId="3DF8F7F7" w14:textId="79E8F47B" w:rsidR="00D70530" w:rsidRPr="000715E7" w:rsidRDefault="00D70530" w:rsidP="0042369F">
      <w:pPr>
        <w:jc w:val="both"/>
        <w:rPr>
          <w:color w:val="000000" w:themeColor="text1"/>
          <w:sz w:val="24"/>
          <w:szCs w:val="24"/>
        </w:rPr>
      </w:pPr>
      <w:r w:rsidRPr="000715E7">
        <w:rPr>
          <w:color w:val="000000" w:themeColor="text1"/>
          <w:sz w:val="24"/>
          <w:szCs w:val="24"/>
        </w:rPr>
        <w:t xml:space="preserve">According to the Centers for Disease Control and Prevention, about 610,000 people die of heart disease in the United States every year. </w:t>
      </w:r>
      <w:r w:rsidR="004E6C73" w:rsidRPr="000715E7">
        <w:rPr>
          <w:color w:val="000000" w:themeColor="text1"/>
          <w:sz w:val="24"/>
          <w:szCs w:val="24"/>
        </w:rPr>
        <w:t>Moreover, i</w:t>
      </w:r>
      <w:r w:rsidRPr="000715E7">
        <w:rPr>
          <w:color w:val="000000" w:themeColor="text1"/>
          <w:sz w:val="24"/>
          <w:szCs w:val="24"/>
        </w:rPr>
        <w:t>t estimate</w:t>
      </w:r>
      <w:r w:rsidR="004E6C73" w:rsidRPr="000715E7">
        <w:rPr>
          <w:color w:val="000000" w:themeColor="text1"/>
          <w:sz w:val="24"/>
          <w:szCs w:val="24"/>
        </w:rPr>
        <w:t>s</w:t>
      </w:r>
      <w:r w:rsidRPr="000715E7">
        <w:rPr>
          <w:color w:val="000000" w:themeColor="text1"/>
          <w:sz w:val="24"/>
          <w:szCs w:val="24"/>
        </w:rPr>
        <w:t xml:space="preserve"> that </w:t>
      </w:r>
      <w:r w:rsidR="004E6C73" w:rsidRPr="000715E7">
        <w:rPr>
          <w:color w:val="000000" w:themeColor="text1"/>
          <w:sz w:val="24"/>
          <w:szCs w:val="24"/>
        </w:rPr>
        <w:t>heart diseases</w:t>
      </w:r>
      <w:r w:rsidRPr="000715E7">
        <w:rPr>
          <w:color w:val="000000" w:themeColor="text1"/>
          <w:sz w:val="24"/>
          <w:szCs w:val="24"/>
        </w:rPr>
        <w:t xml:space="preserve"> cost $219 billion to the country annually. This includes </w:t>
      </w:r>
      <w:r w:rsidR="004E6C73" w:rsidRPr="000715E7">
        <w:rPr>
          <w:color w:val="000000" w:themeColor="text1"/>
          <w:sz w:val="24"/>
          <w:szCs w:val="24"/>
        </w:rPr>
        <w:t xml:space="preserve">spending with </w:t>
      </w:r>
      <w:r w:rsidRPr="000715E7">
        <w:rPr>
          <w:color w:val="000000" w:themeColor="text1"/>
          <w:sz w:val="24"/>
          <w:szCs w:val="24"/>
        </w:rPr>
        <w:t xml:space="preserve">health care services, </w:t>
      </w:r>
      <w:proofErr w:type="gramStart"/>
      <w:r w:rsidRPr="000715E7">
        <w:rPr>
          <w:color w:val="000000" w:themeColor="text1"/>
          <w:sz w:val="24"/>
          <w:szCs w:val="24"/>
        </w:rPr>
        <w:t>medicines</w:t>
      </w:r>
      <w:proofErr w:type="gramEnd"/>
      <w:r w:rsidRPr="000715E7">
        <w:rPr>
          <w:color w:val="000000" w:themeColor="text1"/>
          <w:sz w:val="24"/>
          <w:szCs w:val="24"/>
        </w:rPr>
        <w:t xml:space="preserve"> and lost productivity due to death</w:t>
      </w:r>
      <w:r w:rsidR="004E6C73" w:rsidRPr="000715E7">
        <w:rPr>
          <w:color w:val="000000" w:themeColor="text1"/>
          <w:sz w:val="24"/>
          <w:szCs w:val="24"/>
        </w:rPr>
        <w:t>s</w:t>
      </w:r>
      <w:r w:rsidRPr="000715E7">
        <w:rPr>
          <w:color w:val="000000" w:themeColor="text1"/>
          <w:sz w:val="24"/>
          <w:szCs w:val="24"/>
        </w:rPr>
        <w:t>. In Canada, the situation is not different, and every hour 12 Canadian adults age 20+ with diagnosed heart disease die.</w:t>
      </w:r>
    </w:p>
    <w:p w14:paraId="257D5CCC" w14:textId="622AB3FF" w:rsidR="008D6C24" w:rsidRPr="000715E7" w:rsidRDefault="00A11093" w:rsidP="008D6C24">
      <w:pPr>
        <w:jc w:val="both"/>
        <w:rPr>
          <w:color w:val="000000" w:themeColor="text1"/>
          <w:sz w:val="24"/>
          <w:szCs w:val="24"/>
        </w:rPr>
      </w:pPr>
      <w:r w:rsidRPr="000715E7">
        <w:rPr>
          <w:color w:val="000000" w:themeColor="text1"/>
          <w:sz w:val="24"/>
          <w:szCs w:val="24"/>
        </w:rPr>
        <w:t xml:space="preserve">Using a dataset provided by the Cleveland Heart Disease, </w:t>
      </w:r>
      <w:r w:rsidR="00790851" w:rsidRPr="000715E7">
        <w:rPr>
          <w:color w:val="000000" w:themeColor="text1"/>
          <w:sz w:val="24"/>
          <w:szCs w:val="24"/>
        </w:rPr>
        <w:t>t</w:t>
      </w:r>
      <w:r w:rsidR="00410204" w:rsidRPr="000715E7">
        <w:rPr>
          <w:color w:val="000000" w:themeColor="text1"/>
          <w:sz w:val="24"/>
          <w:szCs w:val="24"/>
        </w:rPr>
        <w:t>his work aims to a</w:t>
      </w:r>
      <w:r w:rsidR="008D6C24" w:rsidRPr="000715E7">
        <w:rPr>
          <w:color w:val="000000" w:themeColor="text1"/>
          <w:sz w:val="24"/>
          <w:szCs w:val="24"/>
        </w:rPr>
        <w:t xml:space="preserve">pply machine learning techniques to detect hidden patterns and to predict the presence of heart disease. </w:t>
      </w:r>
      <w:r w:rsidR="00DF3993" w:rsidRPr="000715E7">
        <w:rPr>
          <w:color w:val="000000" w:themeColor="text1"/>
          <w:sz w:val="24"/>
          <w:szCs w:val="24"/>
        </w:rPr>
        <w:t>By early</w:t>
      </w:r>
      <w:r w:rsidR="008D6C24" w:rsidRPr="000715E7">
        <w:rPr>
          <w:color w:val="000000" w:themeColor="text1"/>
          <w:sz w:val="24"/>
          <w:szCs w:val="24"/>
        </w:rPr>
        <w:t xml:space="preserve"> detecti</w:t>
      </w:r>
      <w:r w:rsidRPr="000715E7">
        <w:rPr>
          <w:color w:val="000000" w:themeColor="text1"/>
          <w:sz w:val="24"/>
          <w:szCs w:val="24"/>
        </w:rPr>
        <w:t>ng</w:t>
      </w:r>
      <w:r w:rsidR="008D6C24" w:rsidRPr="000715E7">
        <w:rPr>
          <w:color w:val="000000" w:themeColor="text1"/>
          <w:sz w:val="24"/>
          <w:szCs w:val="24"/>
        </w:rPr>
        <w:t xml:space="preserve"> </w:t>
      </w:r>
      <w:r w:rsidRPr="000715E7">
        <w:rPr>
          <w:color w:val="000000" w:themeColor="text1"/>
          <w:sz w:val="24"/>
          <w:szCs w:val="24"/>
        </w:rPr>
        <w:t xml:space="preserve">this abnormality, it </w:t>
      </w:r>
      <w:r w:rsidR="00290B13">
        <w:rPr>
          <w:color w:val="000000" w:themeColor="text1"/>
          <w:sz w:val="24"/>
          <w:szCs w:val="24"/>
        </w:rPr>
        <w:t>will be</w:t>
      </w:r>
      <w:r w:rsidRPr="000715E7">
        <w:rPr>
          <w:color w:val="000000" w:themeColor="text1"/>
          <w:sz w:val="24"/>
          <w:szCs w:val="24"/>
        </w:rPr>
        <w:t xml:space="preserve"> possible to act preventively, </w:t>
      </w:r>
      <w:r w:rsidR="008D6C24" w:rsidRPr="000715E7">
        <w:rPr>
          <w:color w:val="000000" w:themeColor="text1"/>
          <w:sz w:val="24"/>
          <w:szCs w:val="24"/>
        </w:rPr>
        <w:t xml:space="preserve">reducing the risk of heart </w:t>
      </w:r>
      <w:r w:rsidR="00DF3993" w:rsidRPr="000715E7">
        <w:rPr>
          <w:color w:val="000000" w:themeColor="text1"/>
          <w:sz w:val="24"/>
          <w:szCs w:val="24"/>
        </w:rPr>
        <w:t>attacks and heart failures</w:t>
      </w:r>
      <w:r w:rsidR="00290B13">
        <w:rPr>
          <w:color w:val="000000" w:themeColor="text1"/>
          <w:sz w:val="24"/>
          <w:szCs w:val="24"/>
        </w:rPr>
        <w:t xml:space="preserve"> in the future</w:t>
      </w:r>
      <w:r w:rsidR="00DF3993" w:rsidRPr="000715E7">
        <w:rPr>
          <w:color w:val="000000" w:themeColor="text1"/>
          <w:sz w:val="24"/>
          <w:szCs w:val="24"/>
        </w:rPr>
        <w:t>.</w:t>
      </w:r>
    </w:p>
    <w:p w14:paraId="7DE0AB5F" w14:textId="77777777" w:rsidR="00DF3993" w:rsidRPr="000715E7" w:rsidRDefault="00DF3993" w:rsidP="008D6C24">
      <w:pPr>
        <w:jc w:val="both"/>
        <w:rPr>
          <w:color w:val="000000" w:themeColor="text1"/>
          <w:sz w:val="24"/>
          <w:szCs w:val="24"/>
        </w:rPr>
      </w:pPr>
    </w:p>
    <w:p w14:paraId="180F65C3" w14:textId="3F74DA8E" w:rsidR="00450417" w:rsidRPr="000715E7" w:rsidRDefault="00450417" w:rsidP="00450417">
      <w:pPr>
        <w:pStyle w:val="ListParagraph"/>
        <w:numPr>
          <w:ilvl w:val="0"/>
          <w:numId w:val="1"/>
        </w:numPr>
        <w:ind w:left="426" w:hanging="426"/>
        <w:rPr>
          <w:b/>
          <w:bCs/>
          <w:color w:val="000000" w:themeColor="text1"/>
          <w:sz w:val="24"/>
          <w:szCs w:val="24"/>
        </w:rPr>
      </w:pPr>
      <w:r w:rsidRPr="000715E7">
        <w:rPr>
          <w:b/>
          <w:bCs/>
          <w:color w:val="000000" w:themeColor="text1"/>
          <w:sz w:val="24"/>
          <w:szCs w:val="24"/>
        </w:rPr>
        <w:t>Dataset</w:t>
      </w:r>
    </w:p>
    <w:p w14:paraId="67166021" w14:textId="77777777" w:rsidR="00EC1038" w:rsidRDefault="00507F74" w:rsidP="00EC1038">
      <w:pPr>
        <w:jc w:val="both"/>
        <w:rPr>
          <w:color w:val="000000" w:themeColor="text1"/>
          <w:sz w:val="24"/>
          <w:szCs w:val="24"/>
        </w:rPr>
      </w:pPr>
      <w:r w:rsidRPr="000715E7">
        <w:rPr>
          <w:color w:val="000000" w:themeColor="text1"/>
          <w:sz w:val="24"/>
          <w:szCs w:val="24"/>
        </w:rPr>
        <w:t xml:space="preserve">Our dataset is composed of </w:t>
      </w:r>
      <w:r w:rsidR="00130302" w:rsidRPr="000715E7">
        <w:rPr>
          <w:color w:val="000000" w:themeColor="text1"/>
          <w:sz w:val="24"/>
          <w:szCs w:val="24"/>
        </w:rPr>
        <w:t xml:space="preserve">303 entries and includes a total of </w:t>
      </w:r>
      <w:r w:rsidR="00CE6B47" w:rsidRPr="000715E7">
        <w:rPr>
          <w:color w:val="000000" w:themeColor="text1"/>
          <w:sz w:val="24"/>
          <w:szCs w:val="24"/>
        </w:rPr>
        <w:t>14 attributes. In Table 1 we present the definition of all 1</w:t>
      </w:r>
      <w:r w:rsidR="00130302" w:rsidRPr="000715E7">
        <w:rPr>
          <w:color w:val="000000" w:themeColor="text1"/>
          <w:sz w:val="24"/>
          <w:szCs w:val="24"/>
        </w:rPr>
        <w:t xml:space="preserve">3 features and </w:t>
      </w:r>
      <w:r w:rsidR="00CE6B47" w:rsidRPr="000715E7">
        <w:rPr>
          <w:color w:val="000000" w:themeColor="text1"/>
          <w:sz w:val="24"/>
          <w:szCs w:val="24"/>
        </w:rPr>
        <w:t>the</w:t>
      </w:r>
      <w:r w:rsidR="00130302" w:rsidRPr="000715E7">
        <w:rPr>
          <w:color w:val="000000" w:themeColor="text1"/>
          <w:sz w:val="24"/>
          <w:szCs w:val="24"/>
        </w:rPr>
        <w:t xml:space="preserve"> target variable. </w:t>
      </w:r>
      <w:r w:rsidR="00F63A19">
        <w:rPr>
          <w:color w:val="000000" w:themeColor="text1"/>
          <w:sz w:val="24"/>
          <w:szCs w:val="24"/>
        </w:rPr>
        <w:t xml:space="preserve">Except from the feature </w:t>
      </w:r>
      <w:proofErr w:type="spellStart"/>
      <w:r w:rsidR="00F63A19" w:rsidRPr="000715E7">
        <w:rPr>
          <w:i/>
          <w:iCs/>
          <w:color w:val="000000" w:themeColor="text1"/>
          <w:sz w:val="24"/>
          <w:szCs w:val="24"/>
        </w:rPr>
        <w:t>oldpeak</w:t>
      </w:r>
      <w:proofErr w:type="spellEnd"/>
      <w:r w:rsidR="00F63A19">
        <w:rPr>
          <w:i/>
          <w:iCs/>
          <w:color w:val="000000" w:themeColor="text1"/>
          <w:sz w:val="24"/>
          <w:szCs w:val="24"/>
        </w:rPr>
        <w:t xml:space="preserve">, </w:t>
      </w:r>
      <w:r w:rsidR="00F63A19">
        <w:rPr>
          <w:color w:val="000000" w:themeColor="text1"/>
          <w:sz w:val="24"/>
          <w:szCs w:val="24"/>
        </w:rPr>
        <w:t>which is a floating-point type, all the remaining ones are integers values.  It is worth noting that t</w:t>
      </w:r>
      <w:r w:rsidR="00F63A19" w:rsidRPr="000715E7">
        <w:rPr>
          <w:color w:val="000000" w:themeColor="text1"/>
          <w:sz w:val="24"/>
          <w:szCs w:val="24"/>
        </w:rPr>
        <w:t xml:space="preserve">here are no missing values </w:t>
      </w:r>
      <w:r w:rsidR="00F63A19">
        <w:rPr>
          <w:color w:val="000000" w:themeColor="text1"/>
          <w:sz w:val="24"/>
          <w:szCs w:val="24"/>
        </w:rPr>
        <w:t xml:space="preserve">in the dataset. </w:t>
      </w:r>
    </w:p>
    <w:p w14:paraId="01A95E5E" w14:textId="17F68343" w:rsidR="00EC1038" w:rsidRPr="00EC1038" w:rsidRDefault="00107548" w:rsidP="00EC1038">
      <w:r w:rsidRPr="000715E7">
        <w:rPr>
          <w:b/>
          <w:bCs/>
          <w:color w:val="000000" w:themeColor="text1"/>
          <w:sz w:val="24"/>
          <w:szCs w:val="24"/>
        </w:rPr>
        <w:t xml:space="preserve">Table </w:t>
      </w:r>
      <w:r w:rsidR="00CC110B">
        <w:rPr>
          <w:b/>
          <w:bCs/>
          <w:noProof/>
          <w:color w:val="000000" w:themeColor="text1"/>
          <w:sz w:val="24"/>
          <w:szCs w:val="24"/>
        </w:rPr>
        <w:t>1</w:t>
      </w:r>
      <w:r w:rsidRPr="000715E7">
        <w:rPr>
          <w:b/>
          <w:bCs/>
          <w:color w:val="000000" w:themeColor="text1"/>
          <w:sz w:val="24"/>
          <w:szCs w:val="24"/>
        </w:rPr>
        <w:t xml:space="preserve"> - Variables Definition</w:t>
      </w:r>
      <w:r w:rsidR="00EC1038" w:rsidRPr="00EC1038">
        <w:rPr>
          <w:noProof/>
        </w:rPr>
        <w:drawing>
          <wp:inline distT="0" distB="0" distL="0" distR="0" wp14:anchorId="4E047BA7" wp14:editId="1D088D56">
            <wp:extent cx="5419048" cy="29047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048" cy="2904762"/>
                    </a:xfrm>
                    <a:prstGeom prst="rect">
                      <a:avLst/>
                    </a:prstGeom>
                  </pic:spPr>
                </pic:pic>
              </a:graphicData>
            </a:graphic>
          </wp:inline>
        </w:drawing>
      </w:r>
    </w:p>
    <w:p w14:paraId="2F674546" w14:textId="1C23CB70" w:rsidR="002F1DAD" w:rsidRDefault="000A2BA4" w:rsidP="00C82B7A">
      <w:pPr>
        <w:pStyle w:val="ListParagraph"/>
        <w:ind w:left="0"/>
        <w:jc w:val="both"/>
        <w:rPr>
          <w:color w:val="000000" w:themeColor="text1"/>
          <w:sz w:val="24"/>
          <w:szCs w:val="24"/>
        </w:rPr>
      </w:pPr>
      <w:r w:rsidRPr="000A2BA4">
        <w:rPr>
          <w:color w:val="000000" w:themeColor="text1"/>
          <w:sz w:val="24"/>
          <w:szCs w:val="24"/>
        </w:rPr>
        <w:lastRenderedPageBreak/>
        <w:t xml:space="preserve">In Table </w:t>
      </w:r>
      <w:r>
        <w:rPr>
          <w:color w:val="000000" w:themeColor="text1"/>
          <w:sz w:val="24"/>
          <w:szCs w:val="24"/>
        </w:rPr>
        <w:t>2 we have a statistical description of the data</w:t>
      </w:r>
      <w:r w:rsidR="002C38F1">
        <w:rPr>
          <w:color w:val="000000" w:themeColor="text1"/>
          <w:sz w:val="24"/>
          <w:szCs w:val="24"/>
        </w:rPr>
        <w:t>set</w:t>
      </w:r>
      <w:r>
        <w:rPr>
          <w:color w:val="000000" w:themeColor="text1"/>
          <w:sz w:val="24"/>
          <w:szCs w:val="24"/>
        </w:rPr>
        <w:t xml:space="preserve">. It can be seen that </w:t>
      </w:r>
      <w:r w:rsidR="002C38F1">
        <w:rPr>
          <w:color w:val="000000" w:themeColor="text1"/>
          <w:sz w:val="24"/>
          <w:szCs w:val="24"/>
        </w:rPr>
        <w:t xml:space="preserve">the sample is aged between 29 and 77. </w:t>
      </w:r>
      <w:proofErr w:type="gramStart"/>
      <w:r w:rsidR="009768E2">
        <w:rPr>
          <w:color w:val="000000" w:themeColor="text1"/>
          <w:sz w:val="24"/>
          <w:szCs w:val="24"/>
        </w:rPr>
        <w:t>Moreover,  we</w:t>
      </w:r>
      <w:proofErr w:type="gramEnd"/>
      <w:r w:rsidR="009768E2">
        <w:rPr>
          <w:color w:val="000000" w:themeColor="text1"/>
          <w:sz w:val="24"/>
          <w:szCs w:val="24"/>
        </w:rPr>
        <w:t xml:space="preserve"> observe that</w:t>
      </w:r>
      <w:r w:rsidR="00C82B7A">
        <w:rPr>
          <w:color w:val="000000" w:themeColor="text1"/>
          <w:sz w:val="24"/>
          <w:szCs w:val="24"/>
        </w:rPr>
        <w:t xml:space="preserve">, on average, </w:t>
      </w:r>
      <w:r w:rsidR="009768E2">
        <w:rPr>
          <w:color w:val="000000" w:themeColor="text1"/>
          <w:sz w:val="24"/>
          <w:szCs w:val="24"/>
        </w:rPr>
        <w:t xml:space="preserve"> the resting blood pressure is</w:t>
      </w:r>
      <w:r w:rsidR="00C82B7A">
        <w:rPr>
          <w:color w:val="000000" w:themeColor="text1"/>
          <w:sz w:val="24"/>
          <w:szCs w:val="24"/>
        </w:rPr>
        <w:t xml:space="preserve"> </w:t>
      </w:r>
      <w:r w:rsidR="009768E2">
        <w:rPr>
          <w:color w:val="000000" w:themeColor="text1"/>
          <w:sz w:val="24"/>
          <w:szCs w:val="24"/>
        </w:rPr>
        <w:t>131</w:t>
      </w:r>
      <w:r w:rsidR="00C82B7A">
        <w:rPr>
          <w:color w:val="000000" w:themeColor="text1"/>
          <w:sz w:val="24"/>
          <w:szCs w:val="24"/>
        </w:rPr>
        <w:t>.623  and chest pain is 0.966</w:t>
      </w:r>
      <w:r w:rsidR="009768E2">
        <w:rPr>
          <w:color w:val="000000" w:themeColor="text1"/>
          <w:sz w:val="24"/>
          <w:szCs w:val="24"/>
        </w:rPr>
        <w:t>.</w:t>
      </w:r>
    </w:p>
    <w:p w14:paraId="6D586100" w14:textId="767662E0" w:rsidR="001B261B" w:rsidRPr="000A2BA4" w:rsidRDefault="001B261B" w:rsidP="0042369F">
      <w:pPr>
        <w:rPr>
          <w:b/>
          <w:bCs/>
          <w:color w:val="000000" w:themeColor="text1"/>
          <w:sz w:val="24"/>
          <w:szCs w:val="24"/>
        </w:rPr>
      </w:pPr>
    </w:p>
    <w:p w14:paraId="0AF2615A" w14:textId="428C39DA" w:rsidR="002F1DAD" w:rsidRPr="000715E7" w:rsidRDefault="000A2BA4" w:rsidP="000A2BA4">
      <w:pPr>
        <w:pStyle w:val="Caption"/>
        <w:keepNext/>
        <w:rPr>
          <w:color w:val="000000" w:themeColor="text1"/>
          <w:sz w:val="24"/>
          <w:szCs w:val="24"/>
        </w:rPr>
      </w:pPr>
      <w:r w:rsidRPr="000A2BA4">
        <w:rPr>
          <w:b/>
          <w:bCs/>
          <w:i w:val="0"/>
          <w:iCs w:val="0"/>
          <w:color w:val="000000" w:themeColor="text1"/>
        </w:rPr>
        <w:t xml:space="preserve">Table </w:t>
      </w:r>
      <w:r>
        <w:rPr>
          <w:b/>
          <w:bCs/>
          <w:i w:val="0"/>
          <w:iCs w:val="0"/>
          <w:color w:val="000000" w:themeColor="text1"/>
        </w:rPr>
        <w:t>2</w:t>
      </w:r>
      <w:r w:rsidRPr="000A2BA4">
        <w:rPr>
          <w:b/>
          <w:bCs/>
          <w:i w:val="0"/>
          <w:iCs w:val="0"/>
          <w:color w:val="000000" w:themeColor="text1"/>
        </w:rPr>
        <w:t xml:space="preserve"> - Dataset Description</w:t>
      </w:r>
      <w:r w:rsidRPr="000A2BA4">
        <w:rPr>
          <w:noProof/>
        </w:rPr>
        <w:drawing>
          <wp:inline distT="0" distB="0" distL="0" distR="0" wp14:anchorId="4AD9B66F" wp14:editId="2D439688">
            <wp:extent cx="5943600" cy="1162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2050"/>
                    </a:xfrm>
                    <a:prstGeom prst="rect">
                      <a:avLst/>
                    </a:prstGeom>
                  </pic:spPr>
                </pic:pic>
              </a:graphicData>
            </a:graphic>
          </wp:inline>
        </w:drawing>
      </w:r>
    </w:p>
    <w:p w14:paraId="2751C589" w14:textId="0713DE3B" w:rsidR="002F1DAD" w:rsidRPr="000715E7" w:rsidRDefault="002F1DAD" w:rsidP="0042369F">
      <w:pPr>
        <w:rPr>
          <w:color w:val="000000" w:themeColor="text1"/>
          <w:sz w:val="24"/>
          <w:szCs w:val="24"/>
        </w:rPr>
      </w:pPr>
    </w:p>
    <w:p w14:paraId="5660F156" w14:textId="77777777" w:rsidR="000A2BA4" w:rsidRDefault="000A2BA4" w:rsidP="000A2BA4">
      <w:pPr>
        <w:pStyle w:val="ListParagraph"/>
        <w:numPr>
          <w:ilvl w:val="0"/>
          <w:numId w:val="1"/>
        </w:numPr>
        <w:ind w:left="426" w:hanging="426"/>
        <w:rPr>
          <w:b/>
          <w:bCs/>
          <w:color w:val="000000" w:themeColor="text1"/>
          <w:sz w:val="24"/>
          <w:szCs w:val="24"/>
        </w:rPr>
      </w:pPr>
      <w:r w:rsidRPr="000715E7">
        <w:rPr>
          <w:b/>
          <w:bCs/>
          <w:color w:val="000000" w:themeColor="text1"/>
          <w:sz w:val="24"/>
          <w:szCs w:val="24"/>
        </w:rPr>
        <w:t>Exploratory Data Analysis</w:t>
      </w:r>
    </w:p>
    <w:p w14:paraId="0871F664" w14:textId="77777777" w:rsidR="0041264A" w:rsidRDefault="0041264A" w:rsidP="003B1E95">
      <w:pPr>
        <w:jc w:val="both"/>
        <w:rPr>
          <w:color w:val="000000" w:themeColor="text1"/>
          <w:sz w:val="24"/>
          <w:szCs w:val="24"/>
        </w:rPr>
      </w:pPr>
    </w:p>
    <w:p w14:paraId="74335FC0" w14:textId="3016F82C" w:rsidR="000A0CCB" w:rsidRDefault="0027366F" w:rsidP="003B1E95">
      <w:pPr>
        <w:jc w:val="both"/>
        <w:rPr>
          <w:color w:val="000000" w:themeColor="text1"/>
          <w:sz w:val="24"/>
          <w:szCs w:val="24"/>
        </w:rPr>
      </w:pPr>
      <w:r>
        <w:rPr>
          <w:color w:val="000000" w:themeColor="text1"/>
          <w:sz w:val="24"/>
          <w:szCs w:val="24"/>
        </w:rPr>
        <w:t xml:space="preserve">Observing Figure – 1, </w:t>
      </w:r>
      <w:r w:rsidR="00856A18">
        <w:rPr>
          <w:color w:val="000000" w:themeColor="text1"/>
          <w:sz w:val="24"/>
          <w:szCs w:val="24"/>
        </w:rPr>
        <w:t>we can verify that the data contains more</w:t>
      </w:r>
      <w:r w:rsidR="0041264A">
        <w:rPr>
          <w:color w:val="000000" w:themeColor="text1"/>
          <w:sz w:val="24"/>
          <w:szCs w:val="24"/>
        </w:rPr>
        <w:t>s</w:t>
      </w:r>
      <w:r w:rsidR="00856A18">
        <w:rPr>
          <w:color w:val="000000" w:themeColor="text1"/>
          <w:sz w:val="24"/>
          <w:szCs w:val="24"/>
        </w:rPr>
        <w:t xml:space="preserve"> male than female</w:t>
      </w:r>
      <w:r w:rsidR="0041264A">
        <w:rPr>
          <w:color w:val="000000" w:themeColor="text1"/>
          <w:sz w:val="24"/>
          <w:szCs w:val="24"/>
        </w:rPr>
        <w:t>s</w:t>
      </w:r>
      <w:r w:rsidR="00856A18">
        <w:rPr>
          <w:color w:val="000000" w:themeColor="text1"/>
          <w:sz w:val="24"/>
          <w:szCs w:val="24"/>
        </w:rPr>
        <w:t xml:space="preserve">. </w:t>
      </w:r>
      <w:r w:rsidR="0041264A">
        <w:rPr>
          <w:color w:val="000000" w:themeColor="text1"/>
          <w:sz w:val="24"/>
          <w:szCs w:val="24"/>
        </w:rPr>
        <w:t>That is, from a total of 303 entries, 96 are females and 207 males.</w:t>
      </w:r>
    </w:p>
    <w:p w14:paraId="2B635377" w14:textId="77777777" w:rsidR="0027366F" w:rsidRDefault="0027366F" w:rsidP="0027366F">
      <w:pPr>
        <w:pStyle w:val="Caption"/>
        <w:keepNext/>
      </w:pPr>
    </w:p>
    <w:p w14:paraId="403A7D84" w14:textId="30FDABBB" w:rsidR="0027366F" w:rsidRPr="00594CD2" w:rsidRDefault="0027366F" w:rsidP="00594CD2">
      <w:pPr>
        <w:pStyle w:val="Caption"/>
        <w:keepNext/>
        <w:jc w:val="center"/>
        <w:rPr>
          <w:b/>
          <w:bCs/>
          <w:i w:val="0"/>
          <w:iCs w:val="0"/>
          <w:color w:val="000000" w:themeColor="text1"/>
          <w:sz w:val="22"/>
          <w:szCs w:val="22"/>
        </w:rPr>
      </w:pPr>
      <w:r w:rsidRPr="00594CD2">
        <w:rPr>
          <w:b/>
          <w:bCs/>
          <w:i w:val="0"/>
          <w:iCs w:val="0"/>
          <w:color w:val="000000" w:themeColor="text1"/>
          <w:sz w:val="22"/>
          <w:szCs w:val="22"/>
        </w:rPr>
        <w:t xml:space="preserve">Figure </w:t>
      </w:r>
      <w:r w:rsidR="00006D76">
        <w:rPr>
          <w:b/>
          <w:bCs/>
          <w:i w:val="0"/>
          <w:iCs w:val="0"/>
          <w:noProof/>
          <w:color w:val="000000" w:themeColor="text1"/>
          <w:sz w:val="22"/>
          <w:szCs w:val="22"/>
        </w:rPr>
        <w:t>1</w:t>
      </w:r>
      <w:r w:rsidRPr="00594CD2">
        <w:rPr>
          <w:b/>
          <w:bCs/>
          <w:i w:val="0"/>
          <w:iCs w:val="0"/>
          <w:color w:val="000000" w:themeColor="text1"/>
          <w:sz w:val="22"/>
          <w:szCs w:val="22"/>
        </w:rPr>
        <w:t xml:space="preserve"> - Age Distribution by Sex</w:t>
      </w:r>
    </w:p>
    <w:p w14:paraId="126F23F9" w14:textId="1C85C836" w:rsidR="000A0CCB" w:rsidRDefault="000A0CCB" w:rsidP="0027366F">
      <w:pPr>
        <w:pStyle w:val="Caption"/>
        <w:keepNext/>
        <w:jc w:val="center"/>
        <w:rPr>
          <w:color w:val="000000" w:themeColor="text1"/>
          <w:sz w:val="24"/>
          <w:szCs w:val="24"/>
        </w:rPr>
      </w:pPr>
      <w:r>
        <w:rPr>
          <w:b/>
          <w:bCs/>
          <w:noProof/>
          <w:color w:val="000000" w:themeColor="text1"/>
        </w:rPr>
        <w:drawing>
          <wp:inline distT="0" distB="0" distL="0" distR="0" wp14:anchorId="1BF5F73A" wp14:editId="6B56608B">
            <wp:extent cx="3677389" cy="25241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676" cy="2529813"/>
                    </a:xfrm>
                    <a:prstGeom prst="rect">
                      <a:avLst/>
                    </a:prstGeom>
                    <a:noFill/>
                    <a:ln>
                      <a:noFill/>
                    </a:ln>
                  </pic:spPr>
                </pic:pic>
              </a:graphicData>
            </a:graphic>
          </wp:inline>
        </w:drawing>
      </w:r>
    </w:p>
    <w:p w14:paraId="5F7FFBAB" w14:textId="77777777" w:rsidR="0041264A" w:rsidRDefault="0041264A" w:rsidP="003B1E95">
      <w:pPr>
        <w:jc w:val="both"/>
        <w:rPr>
          <w:color w:val="000000" w:themeColor="text1"/>
          <w:sz w:val="24"/>
          <w:szCs w:val="24"/>
        </w:rPr>
      </w:pPr>
    </w:p>
    <w:p w14:paraId="20413F86" w14:textId="23A7B4A9" w:rsidR="002F1DAD" w:rsidRDefault="0041264A" w:rsidP="003B1E95">
      <w:pPr>
        <w:jc w:val="both"/>
        <w:rPr>
          <w:color w:val="000000" w:themeColor="text1"/>
          <w:sz w:val="24"/>
          <w:szCs w:val="24"/>
        </w:rPr>
      </w:pPr>
      <w:r>
        <w:rPr>
          <w:color w:val="000000" w:themeColor="text1"/>
          <w:sz w:val="24"/>
          <w:szCs w:val="24"/>
        </w:rPr>
        <w:t>From</w:t>
      </w:r>
      <w:r w:rsidR="003B1E95">
        <w:rPr>
          <w:color w:val="000000" w:themeColor="text1"/>
          <w:sz w:val="24"/>
          <w:szCs w:val="24"/>
        </w:rPr>
        <w:t xml:space="preserve"> Figure </w:t>
      </w:r>
      <w:r>
        <w:rPr>
          <w:color w:val="000000" w:themeColor="text1"/>
          <w:sz w:val="24"/>
          <w:szCs w:val="24"/>
        </w:rPr>
        <w:t>2</w:t>
      </w:r>
      <w:r w:rsidR="003B1E95">
        <w:rPr>
          <w:color w:val="000000" w:themeColor="text1"/>
          <w:sz w:val="24"/>
          <w:szCs w:val="24"/>
        </w:rPr>
        <w:t xml:space="preserve">, we </w:t>
      </w:r>
      <w:r>
        <w:rPr>
          <w:color w:val="000000" w:themeColor="text1"/>
          <w:sz w:val="24"/>
          <w:szCs w:val="24"/>
        </w:rPr>
        <w:t>note</w:t>
      </w:r>
      <w:r w:rsidR="003B1E95">
        <w:rPr>
          <w:color w:val="000000" w:themeColor="text1"/>
          <w:sz w:val="24"/>
          <w:szCs w:val="24"/>
        </w:rPr>
        <w:t xml:space="preserve"> that t</w:t>
      </w:r>
      <w:r w:rsidR="00D23A01">
        <w:rPr>
          <w:color w:val="000000" w:themeColor="text1"/>
          <w:sz w:val="24"/>
          <w:szCs w:val="24"/>
        </w:rPr>
        <w:t>he number of</w:t>
      </w:r>
      <w:r w:rsidR="003B1E95">
        <w:rPr>
          <w:color w:val="000000" w:themeColor="text1"/>
          <w:sz w:val="24"/>
          <w:szCs w:val="24"/>
        </w:rPr>
        <w:t xml:space="preserve"> patients</w:t>
      </w:r>
      <w:r w:rsidR="003B1E95" w:rsidRPr="003B1E95">
        <w:rPr>
          <w:color w:val="000000" w:themeColor="text1"/>
          <w:sz w:val="24"/>
          <w:szCs w:val="24"/>
        </w:rPr>
        <w:t xml:space="preserve"> who ha</w:t>
      </w:r>
      <w:r w:rsidR="003B1E95">
        <w:rPr>
          <w:color w:val="000000" w:themeColor="text1"/>
          <w:sz w:val="24"/>
          <w:szCs w:val="24"/>
        </w:rPr>
        <w:t>s</w:t>
      </w:r>
      <w:r w:rsidR="003B1E95" w:rsidRPr="003B1E95">
        <w:rPr>
          <w:color w:val="000000" w:themeColor="text1"/>
          <w:sz w:val="24"/>
          <w:szCs w:val="24"/>
        </w:rPr>
        <w:t xml:space="preserve"> heart disease </w:t>
      </w:r>
      <w:r w:rsidR="003B1E95">
        <w:rPr>
          <w:color w:val="000000" w:themeColor="text1"/>
          <w:sz w:val="24"/>
          <w:szCs w:val="24"/>
        </w:rPr>
        <w:t xml:space="preserve">(target = 1) is 165, being </w:t>
      </w:r>
      <w:r w:rsidR="00D23A01">
        <w:rPr>
          <w:color w:val="000000" w:themeColor="text1"/>
          <w:sz w:val="24"/>
          <w:szCs w:val="24"/>
        </w:rPr>
        <w:t>72 female</w:t>
      </w:r>
      <w:r w:rsidR="003B1E95">
        <w:rPr>
          <w:color w:val="000000" w:themeColor="text1"/>
          <w:sz w:val="24"/>
          <w:szCs w:val="24"/>
        </w:rPr>
        <w:t>s</w:t>
      </w:r>
      <w:r w:rsidR="00D23A01">
        <w:rPr>
          <w:color w:val="000000" w:themeColor="text1"/>
          <w:sz w:val="24"/>
          <w:szCs w:val="24"/>
        </w:rPr>
        <w:t xml:space="preserve"> and 93 male</w:t>
      </w:r>
      <w:r w:rsidR="003B1E95">
        <w:rPr>
          <w:color w:val="000000" w:themeColor="text1"/>
          <w:sz w:val="24"/>
          <w:szCs w:val="24"/>
        </w:rPr>
        <w:t>s.</w:t>
      </w:r>
      <w:r>
        <w:rPr>
          <w:color w:val="000000" w:themeColor="text1"/>
          <w:sz w:val="24"/>
          <w:szCs w:val="24"/>
        </w:rPr>
        <w:t xml:space="preserve"> Therefore, the p</w:t>
      </w:r>
      <w:r w:rsidR="00594CD2">
        <w:rPr>
          <w:color w:val="000000" w:themeColor="text1"/>
          <w:sz w:val="24"/>
          <w:szCs w:val="24"/>
        </w:rPr>
        <w:t>ercentage</w:t>
      </w:r>
      <w:r>
        <w:rPr>
          <w:color w:val="000000" w:themeColor="text1"/>
          <w:sz w:val="24"/>
          <w:szCs w:val="24"/>
        </w:rPr>
        <w:t xml:space="preserve"> of females with cardiac condition </w:t>
      </w:r>
      <w:r w:rsidR="00594CD2">
        <w:rPr>
          <w:color w:val="000000" w:themeColor="text1"/>
          <w:sz w:val="24"/>
          <w:szCs w:val="24"/>
        </w:rPr>
        <w:t xml:space="preserve">is much </w:t>
      </w:r>
      <w:r>
        <w:rPr>
          <w:color w:val="000000" w:themeColor="text1"/>
          <w:sz w:val="24"/>
          <w:szCs w:val="24"/>
        </w:rPr>
        <w:t xml:space="preserve">higher than </w:t>
      </w:r>
      <w:r w:rsidR="00594CD2">
        <w:rPr>
          <w:color w:val="000000" w:themeColor="text1"/>
          <w:sz w:val="24"/>
          <w:szCs w:val="24"/>
        </w:rPr>
        <w:t xml:space="preserve">the percentage of </w:t>
      </w:r>
      <w:r>
        <w:rPr>
          <w:color w:val="000000" w:themeColor="text1"/>
          <w:sz w:val="24"/>
          <w:szCs w:val="24"/>
        </w:rPr>
        <w:t>males</w:t>
      </w:r>
      <w:r w:rsidR="00594CD2">
        <w:rPr>
          <w:color w:val="000000" w:themeColor="text1"/>
          <w:sz w:val="24"/>
          <w:szCs w:val="24"/>
        </w:rPr>
        <w:t>.</w:t>
      </w:r>
    </w:p>
    <w:p w14:paraId="532F9DA1" w14:textId="77777777" w:rsidR="00C82B7A" w:rsidRPr="00594CD2" w:rsidRDefault="00C82B7A" w:rsidP="0042369F">
      <w:pPr>
        <w:rPr>
          <w:b/>
          <w:bCs/>
          <w:color w:val="000000" w:themeColor="text1"/>
          <w:sz w:val="24"/>
          <w:szCs w:val="24"/>
        </w:rPr>
      </w:pPr>
    </w:p>
    <w:p w14:paraId="613020A6" w14:textId="34C1E770" w:rsidR="003B1E95" w:rsidRDefault="003B1E95" w:rsidP="00594CD2">
      <w:pPr>
        <w:pStyle w:val="Caption"/>
        <w:keepNext/>
        <w:ind w:left="720"/>
        <w:jc w:val="center"/>
      </w:pPr>
      <w:r w:rsidRPr="00B94D72">
        <w:rPr>
          <w:b/>
          <w:bCs/>
          <w:i w:val="0"/>
          <w:iCs w:val="0"/>
          <w:color w:val="000000" w:themeColor="text1"/>
          <w:sz w:val="22"/>
          <w:szCs w:val="22"/>
        </w:rPr>
        <w:t xml:space="preserve">Figure </w:t>
      </w:r>
      <w:r w:rsidR="00594CD2" w:rsidRPr="00B94D72">
        <w:rPr>
          <w:b/>
          <w:bCs/>
          <w:i w:val="0"/>
          <w:iCs w:val="0"/>
          <w:color w:val="000000" w:themeColor="text1"/>
          <w:sz w:val="22"/>
          <w:szCs w:val="22"/>
        </w:rPr>
        <w:t>2</w:t>
      </w:r>
      <w:r w:rsidR="00AA259D" w:rsidRPr="00B94D72">
        <w:rPr>
          <w:b/>
          <w:bCs/>
          <w:i w:val="0"/>
          <w:iCs w:val="0"/>
          <w:color w:val="000000" w:themeColor="text1"/>
          <w:sz w:val="22"/>
          <w:szCs w:val="22"/>
        </w:rPr>
        <w:t xml:space="preserve"> </w:t>
      </w:r>
      <w:r w:rsidR="00481160" w:rsidRPr="00B94D72">
        <w:rPr>
          <w:b/>
          <w:bCs/>
          <w:i w:val="0"/>
          <w:iCs w:val="0"/>
          <w:color w:val="000000" w:themeColor="text1"/>
          <w:sz w:val="22"/>
          <w:szCs w:val="22"/>
        </w:rPr>
        <w:t>–</w:t>
      </w:r>
      <w:r w:rsidRPr="00B94D72">
        <w:rPr>
          <w:b/>
          <w:bCs/>
          <w:i w:val="0"/>
          <w:iCs w:val="0"/>
          <w:color w:val="000000" w:themeColor="text1"/>
          <w:sz w:val="22"/>
          <w:szCs w:val="22"/>
        </w:rPr>
        <w:t xml:space="preserve"> </w:t>
      </w:r>
      <w:r w:rsidR="00481160" w:rsidRPr="00B94D72">
        <w:rPr>
          <w:b/>
          <w:bCs/>
          <w:i w:val="0"/>
          <w:iCs w:val="0"/>
          <w:color w:val="000000" w:themeColor="text1"/>
          <w:sz w:val="22"/>
          <w:szCs w:val="22"/>
        </w:rPr>
        <w:t>Heart Disease</w:t>
      </w:r>
      <w:r w:rsidRPr="00B94D72">
        <w:rPr>
          <w:b/>
          <w:bCs/>
          <w:i w:val="0"/>
          <w:iCs w:val="0"/>
          <w:color w:val="000000" w:themeColor="text1"/>
          <w:sz w:val="22"/>
          <w:szCs w:val="22"/>
        </w:rPr>
        <w:t xml:space="preserve"> by Sex</w:t>
      </w:r>
      <w:r w:rsidRPr="000715E7">
        <w:rPr>
          <w:rFonts w:ascii="Times New Roman" w:hAnsi="Times New Roman" w:cs="Times New Roman"/>
          <w:noProof/>
          <w:color w:val="000000" w:themeColor="text1"/>
          <w:sz w:val="24"/>
          <w:szCs w:val="24"/>
        </w:rPr>
        <w:drawing>
          <wp:inline distT="0" distB="0" distL="0" distR="0" wp14:anchorId="68CCC7B1" wp14:editId="1315BCE7">
            <wp:extent cx="3778370" cy="214110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730" cy="2154910"/>
                    </a:xfrm>
                    <a:prstGeom prst="rect">
                      <a:avLst/>
                    </a:prstGeom>
                    <a:noFill/>
                    <a:ln>
                      <a:noFill/>
                    </a:ln>
                  </pic:spPr>
                </pic:pic>
              </a:graphicData>
            </a:graphic>
          </wp:inline>
        </w:drawing>
      </w:r>
    </w:p>
    <w:p w14:paraId="647A0ED2" w14:textId="396DF53A" w:rsidR="002F1DAD" w:rsidRDefault="002F1DAD" w:rsidP="002F1DAD">
      <w:pPr>
        <w:rPr>
          <w:b/>
          <w:bCs/>
          <w:color w:val="000000" w:themeColor="text1"/>
          <w:sz w:val="24"/>
          <w:szCs w:val="24"/>
        </w:rPr>
      </w:pPr>
    </w:p>
    <w:p w14:paraId="56E3E23A" w14:textId="2847E1D9" w:rsidR="00594CD2" w:rsidRDefault="00481160" w:rsidP="00A7216A">
      <w:pPr>
        <w:jc w:val="both"/>
        <w:rPr>
          <w:color w:val="000000" w:themeColor="text1"/>
          <w:sz w:val="24"/>
          <w:szCs w:val="24"/>
        </w:rPr>
      </w:pPr>
      <w:r w:rsidRPr="00481160">
        <w:rPr>
          <w:color w:val="000000" w:themeColor="text1"/>
          <w:sz w:val="24"/>
          <w:szCs w:val="24"/>
        </w:rPr>
        <w:t xml:space="preserve">Checking the relationship between age, </w:t>
      </w:r>
      <w:proofErr w:type="gramStart"/>
      <w:r w:rsidRPr="00481160">
        <w:rPr>
          <w:color w:val="000000" w:themeColor="text1"/>
          <w:sz w:val="24"/>
          <w:szCs w:val="24"/>
        </w:rPr>
        <w:t>sex</w:t>
      </w:r>
      <w:proofErr w:type="gramEnd"/>
      <w:r w:rsidRPr="00481160">
        <w:rPr>
          <w:color w:val="000000" w:themeColor="text1"/>
          <w:sz w:val="24"/>
          <w:szCs w:val="24"/>
        </w:rPr>
        <w:t xml:space="preserve"> and heart disease</w:t>
      </w:r>
      <w:r w:rsidR="00594CD2">
        <w:rPr>
          <w:color w:val="000000" w:themeColor="text1"/>
          <w:sz w:val="24"/>
          <w:szCs w:val="24"/>
        </w:rPr>
        <w:t xml:space="preserve"> in Figure 3</w:t>
      </w:r>
      <w:r w:rsidRPr="00481160">
        <w:rPr>
          <w:color w:val="000000" w:themeColor="text1"/>
          <w:sz w:val="24"/>
          <w:szCs w:val="24"/>
        </w:rPr>
        <w:t xml:space="preserve">, </w:t>
      </w:r>
      <w:r>
        <w:rPr>
          <w:color w:val="000000" w:themeColor="text1"/>
          <w:sz w:val="24"/>
          <w:szCs w:val="24"/>
        </w:rPr>
        <w:t xml:space="preserve">we found </w:t>
      </w:r>
      <w:r w:rsidR="0010629F">
        <w:rPr>
          <w:color w:val="000000" w:themeColor="text1"/>
          <w:sz w:val="24"/>
          <w:szCs w:val="24"/>
        </w:rPr>
        <w:t>that females with positive</w:t>
      </w:r>
      <w:r>
        <w:rPr>
          <w:color w:val="000000" w:themeColor="text1"/>
          <w:sz w:val="24"/>
          <w:szCs w:val="24"/>
        </w:rPr>
        <w:t xml:space="preserve"> </w:t>
      </w:r>
      <w:r w:rsidR="0010629F">
        <w:rPr>
          <w:color w:val="000000" w:themeColor="text1"/>
          <w:sz w:val="24"/>
          <w:szCs w:val="24"/>
        </w:rPr>
        <w:t>c</w:t>
      </w:r>
      <w:r w:rsidRPr="00481160">
        <w:rPr>
          <w:color w:val="000000" w:themeColor="text1"/>
          <w:sz w:val="24"/>
          <w:szCs w:val="24"/>
        </w:rPr>
        <w:t>ardiac condition</w:t>
      </w:r>
      <w:r w:rsidR="0010629F">
        <w:rPr>
          <w:color w:val="000000" w:themeColor="text1"/>
          <w:sz w:val="24"/>
          <w:szCs w:val="24"/>
        </w:rPr>
        <w:t xml:space="preserve"> are on average older than males.</w:t>
      </w:r>
      <w:r w:rsidR="00A7216A">
        <w:rPr>
          <w:color w:val="000000" w:themeColor="text1"/>
          <w:sz w:val="24"/>
          <w:szCs w:val="24"/>
        </w:rPr>
        <w:t xml:space="preserve"> That is, </w:t>
      </w:r>
      <w:r w:rsidR="00594CD2">
        <w:rPr>
          <w:color w:val="000000" w:themeColor="text1"/>
          <w:sz w:val="24"/>
          <w:szCs w:val="24"/>
        </w:rPr>
        <w:t>a</w:t>
      </w:r>
      <w:r w:rsidR="00A7216A">
        <w:rPr>
          <w:color w:val="000000" w:themeColor="text1"/>
          <w:sz w:val="24"/>
          <w:szCs w:val="24"/>
        </w:rPr>
        <w:t>ccording to</w:t>
      </w:r>
      <w:r w:rsidR="00594CD2">
        <w:rPr>
          <w:color w:val="000000" w:themeColor="text1"/>
          <w:sz w:val="24"/>
          <w:szCs w:val="24"/>
        </w:rPr>
        <w:t xml:space="preserve"> our data</w:t>
      </w:r>
      <w:r w:rsidR="00A7216A">
        <w:rPr>
          <w:color w:val="000000" w:themeColor="text1"/>
          <w:sz w:val="24"/>
          <w:szCs w:val="24"/>
        </w:rPr>
        <w:t xml:space="preserve">, while </w:t>
      </w:r>
      <w:r w:rsidR="00594CD2">
        <w:rPr>
          <w:color w:val="000000" w:themeColor="text1"/>
          <w:sz w:val="24"/>
          <w:szCs w:val="24"/>
        </w:rPr>
        <w:t xml:space="preserve">most part of the </w:t>
      </w:r>
      <w:r w:rsidR="00A7216A">
        <w:rPr>
          <w:color w:val="000000" w:themeColor="text1"/>
          <w:sz w:val="24"/>
          <w:szCs w:val="24"/>
        </w:rPr>
        <w:t xml:space="preserve">men with heart disease are around </w:t>
      </w:r>
      <w:r w:rsidR="00594CD2">
        <w:rPr>
          <w:color w:val="000000" w:themeColor="text1"/>
          <w:sz w:val="24"/>
          <w:szCs w:val="24"/>
        </w:rPr>
        <w:t>between 40 and 60 years, women are between 40 and 65 years old.</w:t>
      </w:r>
    </w:p>
    <w:p w14:paraId="3CB208DF" w14:textId="77777777" w:rsidR="00594CD2" w:rsidRPr="00481160" w:rsidRDefault="00594CD2" w:rsidP="00A7216A">
      <w:pPr>
        <w:jc w:val="both"/>
        <w:rPr>
          <w:color w:val="000000" w:themeColor="text1"/>
          <w:sz w:val="24"/>
          <w:szCs w:val="24"/>
        </w:rPr>
      </w:pPr>
    </w:p>
    <w:p w14:paraId="3017F02A" w14:textId="471CBE6B" w:rsidR="00481160" w:rsidRDefault="00481160" w:rsidP="00594CD2">
      <w:pPr>
        <w:pStyle w:val="Caption"/>
        <w:keepNext/>
        <w:ind w:left="1440" w:firstLine="545"/>
        <w:jc w:val="center"/>
      </w:pPr>
      <w:r w:rsidRPr="00594CD2">
        <w:rPr>
          <w:b/>
          <w:bCs/>
          <w:i w:val="0"/>
          <w:iCs w:val="0"/>
          <w:color w:val="000000" w:themeColor="text1"/>
          <w:sz w:val="22"/>
          <w:szCs w:val="22"/>
        </w:rPr>
        <w:t xml:space="preserve">Figure </w:t>
      </w:r>
      <w:r w:rsidR="00594CD2" w:rsidRPr="00594CD2">
        <w:rPr>
          <w:b/>
          <w:bCs/>
          <w:i w:val="0"/>
          <w:iCs w:val="0"/>
          <w:color w:val="000000" w:themeColor="text1"/>
          <w:sz w:val="22"/>
          <w:szCs w:val="22"/>
        </w:rPr>
        <w:t>3</w:t>
      </w:r>
      <w:r w:rsidRPr="00594CD2">
        <w:rPr>
          <w:b/>
          <w:bCs/>
          <w:i w:val="0"/>
          <w:iCs w:val="0"/>
          <w:color w:val="000000" w:themeColor="text1"/>
          <w:sz w:val="22"/>
          <w:szCs w:val="22"/>
        </w:rPr>
        <w:t xml:space="preserve"> </w:t>
      </w:r>
      <w:r w:rsidR="00A7216A" w:rsidRPr="00594CD2">
        <w:rPr>
          <w:b/>
          <w:bCs/>
          <w:i w:val="0"/>
          <w:iCs w:val="0"/>
          <w:color w:val="000000" w:themeColor="text1"/>
          <w:sz w:val="22"/>
          <w:szCs w:val="22"/>
        </w:rPr>
        <w:t>- Heart</w:t>
      </w:r>
      <w:r w:rsidRPr="00594CD2">
        <w:rPr>
          <w:b/>
          <w:bCs/>
          <w:i w:val="0"/>
          <w:iCs w:val="0"/>
          <w:color w:val="000000" w:themeColor="text1"/>
          <w:sz w:val="22"/>
          <w:szCs w:val="22"/>
        </w:rPr>
        <w:t xml:space="preserve"> Disease by sex and age</w:t>
      </w:r>
      <w:r w:rsidRPr="000715E7">
        <w:rPr>
          <w:rFonts w:ascii="Times New Roman" w:hAnsi="Times New Roman" w:cs="Times New Roman"/>
          <w:noProof/>
          <w:color w:val="000000" w:themeColor="text1"/>
          <w:sz w:val="24"/>
          <w:szCs w:val="24"/>
        </w:rPr>
        <w:drawing>
          <wp:inline distT="0" distB="0" distL="0" distR="0" wp14:anchorId="0BCFE0B1" wp14:editId="40EBA803">
            <wp:extent cx="3933645" cy="2396082"/>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791" cy="2415054"/>
                    </a:xfrm>
                    <a:prstGeom prst="rect">
                      <a:avLst/>
                    </a:prstGeom>
                    <a:noFill/>
                    <a:ln>
                      <a:noFill/>
                    </a:ln>
                  </pic:spPr>
                </pic:pic>
              </a:graphicData>
            </a:graphic>
          </wp:inline>
        </w:drawing>
      </w:r>
    </w:p>
    <w:p w14:paraId="31B05490" w14:textId="77777777" w:rsidR="00AA259D" w:rsidRDefault="00AA259D" w:rsidP="002F1DAD">
      <w:pPr>
        <w:rPr>
          <w:b/>
          <w:bCs/>
          <w:color w:val="000000" w:themeColor="text1"/>
          <w:sz w:val="24"/>
          <w:szCs w:val="24"/>
        </w:rPr>
      </w:pPr>
    </w:p>
    <w:p w14:paraId="56FBF5CB" w14:textId="79B5A3B4" w:rsidR="00AA259D" w:rsidRPr="00B84708" w:rsidRDefault="00B84708" w:rsidP="00B84708">
      <w:pPr>
        <w:jc w:val="both"/>
        <w:rPr>
          <w:color w:val="000000" w:themeColor="text1"/>
          <w:sz w:val="24"/>
          <w:szCs w:val="24"/>
        </w:rPr>
      </w:pPr>
      <w:r w:rsidRPr="00B84708">
        <w:rPr>
          <w:color w:val="000000" w:themeColor="text1"/>
          <w:sz w:val="24"/>
          <w:szCs w:val="24"/>
        </w:rPr>
        <w:t xml:space="preserve">From Figure - </w:t>
      </w:r>
      <w:r w:rsidR="00594CD2">
        <w:rPr>
          <w:color w:val="000000" w:themeColor="text1"/>
          <w:sz w:val="24"/>
          <w:szCs w:val="24"/>
        </w:rPr>
        <w:t>4</w:t>
      </w:r>
      <w:r w:rsidRPr="00B84708">
        <w:rPr>
          <w:color w:val="000000" w:themeColor="text1"/>
          <w:sz w:val="24"/>
          <w:szCs w:val="24"/>
        </w:rPr>
        <w:t xml:space="preserve">, one can see that there seems to be a negative correlation between maximum heart rate and age. In addition, there are indications that heart condition is associated with higher heart rates.  </w:t>
      </w:r>
    </w:p>
    <w:p w14:paraId="5F7F5B3C" w14:textId="33DC0595" w:rsidR="00AA259D" w:rsidRPr="00410094" w:rsidRDefault="00AA259D" w:rsidP="002F1DAD">
      <w:pPr>
        <w:rPr>
          <w:b/>
          <w:bCs/>
          <w:color w:val="000000" w:themeColor="text1"/>
        </w:rPr>
      </w:pPr>
    </w:p>
    <w:p w14:paraId="7C6127F4" w14:textId="22099F23" w:rsidR="002F1DAD" w:rsidRDefault="008D5124" w:rsidP="00594CD2">
      <w:pPr>
        <w:pStyle w:val="Caption"/>
        <w:keepNext/>
        <w:jc w:val="center"/>
        <w:rPr>
          <w:b/>
          <w:bCs/>
          <w:i w:val="0"/>
          <w:iCs w:val="0"/>
          <w:color w:val="000000" w:themeColor="text1"/>
          <w:sz w:val="22"/>
          <w:szCs w:val="22"/>
        </w:rPr>
      </w:pPr>
      <w:r w:rsidRPr="00410094">
        <w:rPr>
          <w:b/>
          <w:bCs/>
          <w:i w:val="0"/>
          <w:iCs w:val="0"/>
          <w:color w:val="000000" w:themeColor="text1"/>
          <w:sz w:val="22"/>
          <w:szCs w:val="22"/>
        </w:rPr>
        <w:lastRenderedPageBreak/>
        <w:t xml:space="preserve">Figure </w:t>
      </w:r>
      <w:r w:rsidR="00594CD2">
        <w:rPr>
          <w:b/>
          <w:bCs/>
          <w:i w:val="0"/>
          <w:iCs w:val="0"/>
          <w:color w:val="000000" w:themeColor="text1"/>
          <w:sz w:val="22"/>
          <w:szCs w:val="22"/>
        </w:rPr>
        <w:t>4</w:t>
      </w:r>
      <w:r w:rsidRPr="00410094">
        <w:rPr>
          <w:b/>
          <w:bCs/>
          <w:i w:val="0"/>
          <w:iCs w:val="0"/>
          <w:color w:val="000000" w:themeColor="text1"/>
          <w:sz w:val="22"/>
          <w:szCs w:val="22"/>
        </w:rPr>
        <w:t xml:space="preserve"> - Maximum Heart Rate by Age</w:t>
      </w:r>
      <w:r w:rsidR="002F1DAD" w:rsidRPr="000715E7">
        <w:rPr>
          <w:rFonts w:ascii="Times New Roman" w:hAnsi="Times New Roman" w:cs="Times New Roman"/>
          <w:noProof/>
          <w:color w:val="000000" w:themeColor="text1"/>
          <w:sz w:val="24"/>
          <w:szCs w:val="24"/>
        </w:rPr>
        <w:drawing>
          <wp:inline distT="0" distB="0" distL="0" distR="0" wp14:anchorId="540E2EDD" wp14:editId="3F28C953">
            <wp:extent cx="4477109" cy="271922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010" cy="2727665"/>
                    </a:xfrm>
                    <a:prstGeom prst="rect">
                      <a:avLst/>
                    </a:prstGeom>
                    <a:noFill/>
                    <a:ln>
                      <a:noFill/>
                    </a:ln>
                  </pic:spPr>
                </pic:pic>
              </a:graphicData>
            </a:graphic>
          </wp:inline>
        </w:drawing>
      </w:r>
    </w:p>
    <w:p w14:paraId="5637CD66" w14:textId="1C0BCEDB" w:rsidR="00B11139" w:rsidRDefault="006E0556" w:rsidP="006E0556">
      <w:pPr>
        <w:jc w:val="both"/>
      </w:pPr>
      <w:r w:rsidRPr="006E0556">
        <w:t xml:space="preserve">People with thalassemia can get too much iron in their bodies, either from the disease or from frequent blood transfusions. </w:t>
      </w:r>
      <w:r w:rsidR="00006D76">
        <w:t>By its turn, t</w:t>
      </w:r>
      <w:r w:rsidRPr="006E0556">
        <w:t xml:space="preserve">oo much iron can result in damage to </w:t>
      </w:r>
      <w:r w:rsidR="00006D76">
        <w:t>the</w:t>
      </w:r>
      <w:r w:rsidRPr="006E0556">
        <w:t xml:space="preserve"> heart</w:t>
      </w:r>
      <w:r>
        <w:t xml:space="preserve">. </w:t>
      </w:r>
      <w:r w:rsidR="00006D76">
        <w:t>So, f</w:t>
      </w:r>
      <w:r w:rsidR="00EC41BD">
        <w:t>rom Figure – 5, we</w:t>
      </w:r>
      <w:r>
        <w:t xml:space="preserve"> observe that </w:t>
      </w:r>
      <w:r w:rsidR="00006D76">
        <w:t xml:space="preserve">the number of males with </w:t>
      </w:r>
      <w:r w:rsidR="00EC41BD" w:rsidRPr="00EC41BD">
        <w:t>Thalassemia (</w:t>
      </w:r>
      <w:r w:rsidR="00006D76">
        <w:t xml:space="preserve">reversable defect, </w:t>
      </w:r>
      <w:proofErr w:type="spellStart"/>
      <w:r w:rsidR="00006D76">
        <w:t>thal</w:t>
      </w:r>
      <w:proofErr w:type="spellEnd"/>
      <w:r w:rsidR="00006D76">
        <w:t xml:space="preserve"> = 3</w:t>
      </w:r>
      <w:r w:rsidR="00EC41BD" w:rsidRPr="00EC41BD">
        <w:t xml:space="preserve">) </w:t>
      </w:r>
      <w:r w:rsidR="00006D76">
        <w:t>is greater than the number of females.</w:t>
      </w:r>
    </w:p>
    <w:p w14:paraId="77AAFCB9" w14:textId="77777777" w:rsidR="00B11139" w:rsidRDefault="00B11139" w:rsidP="0071363D">
      <w:pPr>
        <w:jc w:val="both"/>
      </w:pPr>
    </w:p>
    <w:p w14:paraId="1021924B" w14:textId="38A711BD" w:rsidR="00006D76" w:rsidRPr="00006D76" w:rsidRDefault="00006D76" w:rsidP="00006D76">
      <w:pPr>
        <w:pStyle w:val="Caption"/>
        <w:keepNext/>
        <w:jc w:val="center"/>
        <w:rPr>
          <w:b/>
          <w:bCs/>
          <w:i w:val="0"/>
          <w:iCs w:val="0"/>
          <w:color w:val="000000" w:themeColor="text1"/>
          <w:sz w:val="22"/>
          <w:szCs w:val="22"/>
        </w:rPr>
      </w:pPr>
      <w:r w:rsidRPr="00006D76">
        <w:rPr>
          <w:b/>
          <w:bCs/>
          <w:i w:val="0"/>
          <w:iCs w:val="0"/>
          <w:color w:val="000000" w:themeColor="text1"/>
          <w:sz w:val="22"/>
          <w:szCs w:val="22"/>
        </w:rPr>
        <w:t>Figure 5 - Gender Versus Thalassemia</w:t>
      </w:r>
    </w:p>
    <w:p w14:paraId="5D5C0C4C" w14:textId="5A55B6CB" w:rsidR="00B11139" w:rsidRDefault="00B11139" w:rsidP="00B11139">
      <w:pPr>
        <w:jc w:val="center"/>
      </w:pPr>
      <w:r>
        <w:rPr>
          <w:b/>
          <w:bCs/>
          <w:noProof/>
          <w:color w:val="000000" w:themeColor="text1"/>
        </w:rPr>
        <w:drawing>
          <wp:inline distT="0" distB="0" distL="0" distR="0" wp14:anchorId="255262B0" wp14:editId="64A0C4B7">
            <wp:extent cx="3586638" cy="27336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7418" cy="2780000"/>
                    </a:xfrm>
                    <a:prstGeom prst="rect">
                      <a:avLst/>
                    </a:prstGeom>
                    <a:noFill/>
                    <a:ln>
                      <a:noFill/>
                    </a:ln>
                  </pic:spPr>
                </pic:pic>
              </a:graphicData>
            </a:graphic>
          </wp:inline>
        </w:drawing>
      </w:r>
    </w:p>
    <w:p w14:paraId="4246C082" w14:textId="77777777" w:rsidR="00B11139" w:rsidRDefault="00B11139" w:rsidP="0071363D">
      <w:pPr>
        <w:jc w:val="both"/>
      </w:pPr>
    </w:p>
    <w:p w14:paraId="49E3C5E3" w14:textId="77777777" w:rsidR="00B11139" w:rsidRDefault="00B11139" w:rsidP="0071363D">
      <w:pPr>
        <w:jc w:val="both"/>
      </w:pPr>
    </w:p>
    <w:p w14:paraId="18D26412" w14:textId="77777777" w:rsidR="00B11139" w:rsidRDefault="00B11139" w:rsidP="0071363D">
      <w:pPr>
        <w:jc w:val="both"/>
      </w:pPr>
    </w:p>
    <w:p w14:paraId="14B2965F" w14:textId="139C001C" w:rsidR="00410094" w:rsidRDefault="00857E7D" w:rsidP="0071363D">
      <w:pPr>
        <w:jc w:val="both"/>
      </w:pPr>
      <w:r>
        <w:lastRenderedPageBreak/>
        <w:t>A</w:t>
      </w:r>
      <w:r w:rsidR="00410094">
        <w:t xml:space="preserve"> typical symptom of heart attack is chest pain.</w:t>
      </w:r>
      <w:r>
        <w:t xml:space="preserve"> </w:t>
      </w:r>
      <w:r w:rsidR="00410094">
        <w:t xml:space="preserve"> </w:t>
      </w:r>
      <w:r>
        <w:t xml:space="preserve">While examining Figure – </w:t>
      </w:r>
      <w:r w:rsidR="00594CD2">
        <w:t>6</w:t>
      </w:r>
      <w:r>
        <w:t xml:space="preserve">, we have clear indications that confirm this association.  That is, </w:t>
      </w:r>
      <w:r w:rsidR="0071363D">
        <w:t>correlation coefficient between chest pain and the target variable is 0.43. Additional examining indicates that maximum heart rate has also a very strong positive correlation with heart condition, reaching 0.42.</w:t>
      </w:r>
      <w:r w:rsidR="00D820A4">
        <w:t xml:space="preserve"> </w:t>
      </w:r>
    </w:p>
    <w:p w14:paraId="62BCFED2" w14:textId="77777777" w:rsidR="00006D76" w:rsidRPr="00410094" w:rsidRDefault="00006D76" w:rsidP="0071363D">
      <w:pPr>
        <w:jc w:val="both"/>
      </w:pPr>
    </w:p>
    <w:p w14:paraId="05E1C0EC" w14:textId="7C60409F" w:rsidR="00E835A0" w:rsidRPr="000715E7" w:rsidRDefault="006371F7" w:rsidP="00006D76">
      <w:pPr>
        <w:pStyle w:val="Caption"/>
        <w:keepNext/>
        <w:jc w:val="center"/>
        <w:rPr>
          <w:b/>
          <w:bCs/>
          <w:color w:val="000000" w:themeColor="text1"/>
          <w:sz w:val="24"/>
          <w:szCs w:val="24"/>
        </w:rPr>
      </w:pPr>
      <w:r w:rsidRPr="00087D07">
        <w:rPr>
          <w:b/>
          <w:bCs/>
          <w:i w:val="0"/>
          <w:iCs w:val="0"/>
          <w:color w:val="000000" w:themeColor="text1"/>
          <w:sz w:val="22"/>
          <w:szCs w:val="22"/>
        </w:rPr>
        <w:t xml:space="preserve">Figure </w:t>
      </w:r>
      <w:r w:rsidR="00594CD2">
        <w:rPr>
          <w:b/>
          <w:bCs/>
          <w:i w:val="0"/>
          <w:iCs w:val="0"/>
          <w:color w:val="000000" w:themeColor="text1"/>
          <w:sz w:val="22"/>
          <w:szCs w:val="22"/>
        </w:rPr>
        <w:t>6</w:t>
      </w:r>
      <w:r w:rsidR="00087D07" w:rsidRPr="00087D07">
        <w:rPr>
          <w:b/>
          <w:bCs/>
          <w:i w:val="0"/>
          <w:iCs w:val="0"/>
          <w:color w:val="000000" w:themeColor="text1"/>
          <w:sz w:val="22"/>
          <w:szCs w:val="22"/>
        </w:rPr>
        <w:t xml:space="preserve"> </w:t>
      </w:r>
      <w:r w:rsidRPr="00087D07">
        <w:rPr>
          <w:b/>
          <w:bCs/>
          <w:i w:val="0"/>
          <w:iCs w:val="0"/>
          <w:color w:val="000000" w:themeColor="text1"/>
          <w:sz w:val="22"/>
          <w:szCs w:val="22"/>
        </w:rPr>
        <w:t>- Correlation Coefficients</w:t>
      </w:r>
      <w:r w:rsidR="00E835A0" w:rsidRPr="000715E7">
        <w:rPr>
          <w:b/>
          <w:bCs/>
          <w:noProof/>
          <w:color w:val="000000" w:themeColor="text1"/>
          <w:sz w:val="24"/>
          <w:szCs w:val="24"/>
        </w:rPr>
        <w:drawing>
          <wp:inline distT="0" distB="0" distL="0" distR="0" wp14:anchorId="7F7DC6BF" wp14:editId="05F63E26">
            <wp:extent cx="6477000" cy="4318000"/>
            <wp:effectExtent l="0" t="0" r="0" b="0"/>
            <wp:docPr id="17" name="Imagem 1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477812" cy="4318541"/>
                    </a:xfrm>
                    <a:prstGeom prst="rect">
                      <a:avLst/>
                    </a:prstGeom>
                  </pic:spPr>
                </pic:pic>
              </a:graphicData>
            </a:graphic>
          </wp:inline>
        </w:drawing>
      </w:r>
    </w:p>
    <w:p w14:paraId="4A9691AB" w14:textId="0D5F18BA" w:rsidR="00087D07" w:rsidRDefault="00087D07" w:rsidP="002F1DAD">
      <w:pPr>
        <w:rPr>
          <w:b/>
          <w:bCs/>
          <w:color w:val="000000" w:themeColor="text1"/>
          <w:sz w:val="24"/>
          <w:szCs w:val="24"/>
        </w:rPr>
      </w:pPr>
    </w:p>
    <w:p w14:paraId="092B5BA2" w14:textId="19C3B6FE" w:rsidR="002F1DAD" w:rsidRPr="000715E7" w:rsidRDefault="002F1DAD" w:rsidP="002F1DAD">
      <w:pPr>
        <w:pStyle w:val="ListParagraph"/>
        <w:numPr>
          <w:ilvl w:val="0"/>
          <w:numId w:val="1"/>
        </w:numPr>
        <w:ind w:left="426" w:hanging="426"/>
        <w:rPr>
          <w:b/>
          <w:bCs/>
          <w:color w:val="000000" w:themeColor="text1"/>
          <w:sz w:val="24"/>
          <w:szCs w:val="24"/>
        </w:rPr>
      </w:pPr>
      <w:r w:rsidRPr="000715E7">
        <w:rPr>
          <w:b/>
          <w:bCs/>
          <w:color w:val="000000" w:themeColor="text1"/>
          <w:sz w:val="24"/>
          <w:szCs w:val="24"/>
        </w:rPr>
        <w:t>Modelling</w:t>
      </w:r>
    </w:p>
    <w:p w14:paraId="08FE8421" w14:textId="6BCB088B" w:rsidR="002F1DAD" w:rsidRDefault="002F1DAD" w:rsidP="002F1DAD">
      <w:pPr>
        <w:pStyle w:val="ListParagraph"/>
        <w:rPr>
          <w:b/>
          <w:bCs/>
          <w:color w:val="000000" w:themeColor="text1"/>
          <w:sz w:val="24"/>
          <w:szCs w:val="24"/>
        </w:rPr>
      </w:pPr>
    </w:p>
    <w:p w14:paraId="0E8237C9" w14:textId="3097C85D" w:rsidR="00A32E42" w:rsidRPr="004F4B7C" w:rsidRDefault="00A32E42" w:rsidP="00A32E42">
      <w:pPr>
        <w:spacing w:line="360" w:lineRule="auto"/>
        <w:jc w:val="both"/>
        <w:rPr>
          <w:rFonts w:ascii="Arial" w:hAnsi="Arial" w:cs="Arial"/>
          <w:sz w:val="20"/>
          <w:szCs w:val="20"/>
          <w:shd w:val="clear" w:color="auto" w:fill="FFFFFF"/>
        </w:rPr>
      </w:pPr>
      <w:r w:rsidRPr="004F4B7C">
        <w:rPr>
          <w:rFonts w:ascii="Arial" w:hAnsi="Arial" w:cs="Arial"/>
          <w:sz w:val="20"/>
          <w:szCs w:val="20"/>
          <w:shd w:val="clear" w:color="auto" w:fill="FFFFFF"/>
        </w:rPr>
        <w:t xml:space="preserve">As there is a process of training our machine learning model on a labelled dataset, that is, a dataset in which the target variable is known, it is a supervised model. Moreover, considering that the goal of the model is to predict discrete values, we have a classification problem. So, logistic regression, decision tree and </w:t>
      </w:r>
      <w:r>
        <w:rPr>
          <w:rFonts w:ascii="Arial" w:hAnsi="Arial" w:cs="Arial"/>
          <w:sz w:val="20"/>
          <w:szCs w:val="20"/>
          <w:shd w:val="clear" w:color="auto" w:fill="FFFFFF"/>
        </w:rPr>
        <w:t>KNN</w:t>
      </w:r>
      <w:r w:rsidRPr="004F4B7C">
        <w:rPr>
          <w:rFonts w:ascii="Arial" w:hAnsi="Arial" w:cs="Arial"/>
          <w:sz w:val="20"/>
          <w:szCs w:val="20"/>
          <w:shd w:val="clear" w:color="auto" w:fill="FFFFFF"/>
        </w:rPr>
        <w:t xml:space="preserve"> are initially good options of algorithms to train the model.</w:t>
      </w:r>
    </w:p>
    <w:p w14:paraId="533FB5F0" w14:textId="77777777" w:rsidR="00A32E42" w:rsidRDefault="00A32E42" w:rsidP="00906C2F">
      <w:pPr>
        <w:spacing w:line="360" w:lineRule="auto"/>
        <w:jc w:val="both"/>
      </w:pPr>
    </w:p>
    <w:p w14:paraId="2CA69A82" w14:textId="77777777" w:rsidR="00A32E42" w:rsidRDefault="00A32E42" w:rsidP="00906C2F">
      <w:pPr>
        <w:spacing w:line="360" w:lineRule="auto"/>
        <w:jc w:val="both"/>
      </w:pPr>
    </w:p>
    <w:p w14:paraId="260A3C40" w14:textId="4E3399F8" w:rsidR="00906C2F" w:rsidRPr="00527831" w:rsidRDefault="00906C2F" w:rsidP="00906C2F">
      <w:pPr>
        <w:spacing w:line="360" w:lineRule="auto"/>
        <w:jc w:val="both"/>
      </w:pPr>
      <w:r w:rsidRPr="00527831">
        <w:lastRenderedPageBreak/>
        <w:t xml:space="preserve">The </w:t>
      </w:r>
      <w:r w:rsidR="00006D76">
        <w:t>features</w:t>
      </w:r>
      <w:r w:rsidR="007E294A">
        <w:t xml:space="preserve"> </w:t>
      </w:r>
      <w:r w:rsidRPr="00527831">
        <w:t xml:space="preserve">in our data set are at varying scales. For example, </w:t>
      </w:r>
      <w:r w:rsidR="007E294A">
        <w:t xml:space="preserve">Table 3 shows that variables </w:t>
      </w:r>
      <w:proofErr w:type="spellStart"/>
      <w:r w:rsidR="007E294A" w:rsidRPr="007E294A">
        <w:rPr>
          <w:i/>
          <w:iCs/>
        </w:rPr>
        <w:t>chol</w:t>
      </w:r>
      <w:proofErr w:type="spellEnd"/>
      <w:r w:rsidR="007E294A">
        <w:t xml:space="preserve"> and </w:t>
      </w:r>
      <w:proofErr w:type="spellStart"/>
      <w:r w:rsidR="007E294A" w:rsidRPr="007E294A">
        <w:rPr>
          <w:i/>
          <w:iCs/>
        </w:rPr>
        <w:t>oldpeak</w:t>
      </w:r>
      <w:proofErr w:type="spellEnd"/>
      <w:r w:rsidRPr="00527831">
        <w:t xml:space="preserve"> are on completely different scales. </w:t>
      </w:r>
      <w:r w:rsidR="00CC2BCB">
        <w:t>Thus, d</w:t>
      </w:r>
      <w:r w:rsidRPr="00527831">
        <w:t xml:space="preserve">epending on the machine learning model being used, this situation requires some form of data transformation, such as normalization or standardization. Normally, this is necessary for algorithms that calculate the distance between data, like KNN and PCA. </w:t>
      </w:r>
    </w:p>
    <w:p w14:paraId="71B61766" w14:textId="2C8086D7" w:rsidR="00906C2F" w:rsidRPr="00527831" w:rsidRDefault="00906C2F" w:rsidP="00906C2F">
      <w:pPr>
        <w:spacing w:line="360" w:lineRule="auto"/>
        <w:jc w:val="both"/>
      </w:pPr>
      <w:r w:rsidRPr="00527831">
        <w:t xml:space="preserve">Nonetheless, standardization is not required for logistic regression nor for decision tree or random forests. As these algorithms depend on rules and not on distance, they are not affected by any monotonic transformations of the variables. </w:t>
      </w:r>
      <w:r w:rsidR="00CC2BCB">
        <w:t xml:space="preserve"> As we are using KNN, Logistic Regression and Decision Tree, we opted for standardizing our variables. </w:t>
      </w:r>
    </w:p>
    <w:p w14:paraId="67139D60" w14:textId="768966D4" w:rsidR="00087D07" w:rsidRDefault="00087D07" w:rsidP="002F1DAD">
      <w:pPr>
        <w:pStyle w:val="ListParagraph"/>
        <w:rPr>
          <w:b/>
          <w:bCs/>
          <w:color w:val="000000" w:themeColor="text1"/>
          <w:sz w:val="24"/>
          <w:szCs w:val="24"/>
        </w:rPr>
      </w:pPr>
    </w:p>
    <w:p w14:paraId="41EE4840" w14:textId="1F1FF66D" w:rsidR="00006D76" w:rsidRPr="00E376AD" w:rsidRDefault="00006D76" w:rsidP="00006D76">
      <w:pPr>
        <w:pStyle w:val="Caption"/>
        <w:keepNext/>
        <w:jc w:val="center"/>
        <w:rPr>
          <w:b/>
          <w:bCs/>
          <w:i w:val="0"/>
          <w:iCs w:val="0"/>
          <w:color w:val="000000" w:themeColor="text1"/>
          <w:sz w:val="22"/>
          <w:szCs w:val="22"/>
        </w:rPr>
      </w:pPr>
      <w:r w:rsidRPr="00E376AD">
        <w:rPr>
          <w:b/>
          <w:bCs/>
          <w:i w:val="0"/>
          <w:iCs w:val="0"/>
          <w:color w:val="000000" w:themeColor="text1"/>
          <w:sz w:val="22"/>
          <w:szCs w:val="22"/>
        </w:rPr>
        <w:t>Table 3 - Feature Engineering</w:t>
      </w:r>
    </w:p>
    <w:p w14:paraId="76EDF208" w14:textId="3DD058FB" w:rsidR="00087D07" w:rsidRDefault="00906C2F" w:rsidP="002F1DAD">
      <w:pPr>
        <w:pStyle w:val="ListParagraph"/>
        <w:rPr>
          <w:b/>
          <w:bCs/>
          <w:color w:val="000000" w:themeColor="text1"/>
          <w:sz w:val="24"/>
          <w:szCs w:val="24"/>
        </w:rPr>
      </w:pPr>
      <w:r w:rsidRPr="00906C2F">
        <w:rPr>
          <w:noProof/>
        </w:rPr>
        <w:drawing>
          <wp:inline distT="0" distB="0" distL="0" distR="0" wp14:anchorId="7CF25DA3" wp14:editId="19945C80">
            <wp:extent cx="5608955" cy="5019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5020184"/>
                    </a:xfrm>
                    <a:prstGeom prst="rect">
                      <a:avLst/>
                    </a:prstGeom>
                  </pic:spPr>
                </pic:pic>
              </a:graphicData>
            </a:graphic>
          </wp:inline>
        </w:drawing>
      </w:r>
    </w:p>
    <w:p w14:paraId="0FBD9800" w14:textId="777CF058" w:rsidR="00087D07" w:rsidRDefault="00087D07" w:rsidP="002F1DAD">
      <w:pPr>
        <w:pStyle w:val="ListParagraph"/>
        <w:rPr>
          <w:b/>
          <w:bCs/>
          <w:color w:val="000000" w:themeColor="text1"/>
          <w:sz w:val="24"/>
          <w:szCs w:val="24"/>
        </w:rPr>
      </w:pPr>
    </w:p>
    <w:p w14:paraId="649DFCF3" w14:textId="25D06DD4" w:rsidR="00087D07" w:rsidRPr="00FA174B" w:rsidRDefault="00A32E42" w:rsidP="00FA174B">
      <w:pPr>
        <w:spacing w:line="360" w:lineRule="auto"/>
        <w:jc w:val="both"/>
        <w:rPr>
          <w:b/>
          <w:bCs/>
          <w:color w:val="000000" w:themeColor="text1"/>
        </w:rPr>
      </w:pPr>
      <w:r w:rsidRPr="004F4B7C">
        <w:rPr>
          <w:rFonts w:ascii="Arial" w:hAnsi="Arial" w:cs="Arial"/>
          <w:color w:val="000000"/>
          <w:sz w:val="20"/>
          <w:szCs w:val="20"/>
        </w:rPr>
        <w:lastRenderedPageBreak/>
        <w:t>Logistic regression is a linear model and is considered one of the simplest classification models.</w:t>
      </w:r>
      <w:r w:rsidRPr="004F4B7C">
        <w:rPr>
          <w:rFonts w:ascii="Arial" w:hAnsi="Arial" w:cs="Arial"/>
          <w:sz w:val="20"/>
          <w:szCs w:val="20"/>
        </w:rPr>
        <w:t xml:space="preserve"> Thus, it will be the</w:t>
      </w:r>
      <w:r w:rsidRPr="004F4B7C">
        <w:rPr>
          <w:rFonts w:ascii="Arial" w:hAnsi="Arial" w:cs="Arial"/>
          <w:color w:val="000000"/>
          <w:sz w:val="20"/>
          <w:szCs w:val="20"/>
        </w:rPr>
        <w:t xml:space="preserve"> starting point and will set a low bar for future models to surpass. To put it simply, </w:t>
      </w:r>
      <w:r w:rsidRPr="004F4B7C">
        <w:rPr>
          <w:rFonts w:ascii="Arial" w:hAnsi="Arial" w:cs="Arial"/>
          <w:sz w:val="20"/>
          <w:szCs w:val="20"/>
        </w:rPr>
        <w:t>it computes the probability of an event occurrence utilizing logit function where logit = log (p</w:t>
      </w:r>
      <w:proofErr w:type="gramStart"/>
      <w:r w:rsidRPr="004F4B7C">
        <w:rPr>
          <w:rFonts w:ascii="Arial" w:hAnsi="Arial" w:cs="Arial"/>
          <w:sz w:val="20"/>
          <w:szCs w:val="20"/>
        </w:rPr>
        <w:t>/(</w:t>
      </w:r>
      <w:proofErr w:type="gramEnd"/>
      <w:r w:rsidRPr="004F4B7C">
        <w:rPr>
          <w:rFonts w:ascii="Arial" w:hAnsi="Arial" w:cs="Arial"/>
          <w:sz w:val="20"/>
          <w:szCs w:val="20"/>
        </w:rPr>
        <w:t xml:space="preserve">1 − p)) = log (probability of occurrence/probability of event not occurrence). </w:t>
      </w:r>
      <w:r>
        <w:rPr>
          <w:rFonts w:ascii="Arial" w:hAnsi="Arial" w:cs="Arial"/>
          <w:sz w:val="20"/>
          <w:szCs w:val="20"/>
        </w:rPr>
        <w:t xml:space="preserve"> In Table 4 we have </w:t>
      </w:r>
      <w:r w:rsidR="00FA174B">
        <w:rPr>
          <w:rFonts w:ascii="Arial" w:hAnsi="Arial" w:cs="Arial"/>
          <w:sz w:val="20"/>
          <w:szCs w:val="20"/>
        </w:rPr>
        <w:t xml:space="preserve">the classification report of the logistic regression model. </w:t>
      </w:r>
      <w:proofErr w:type="gramStart"/>
      <w:r w:rsidR="00FA174B">
        <w:rPr>
          <w:rFonts w:ascii="Arial" w:hAnsi="Arial" w:cs="Arial"/>
          <w:sz w:val="20"/>
          <w:szCs w:val="20"/>
        </w:rPr>
        <w:t>It can be seen that the</w:t>
      </w:r>
      <w:proofErr w:type="gramEnd"/>
      <w:r w:rsidR="00FA174B">
        <w:rPr>
          <w:rFonts w:ascii="Arial" w:hAnsi="Arial" w:cs="Arial"/>
          <w:sz w:val="20"/>
          <w:szCs w:val="20"/>
        </w:rPr>
        <w:t xml:space="preserve"> accuracy level of the model is 85%. </w:t>
      </w:r>
    </w:p>
    <w:p w14:paraId="74FD4B5C" w14:textId="3440F080" w:rsidR="00087D07" w:rsidRPr="00FA174B" w:rsidRDefault="00087D07" w:rsidP="002F1DAD">
      <w:pPr>
        <w:pStyle w:val="ListParagraph"/>
        <w:rPr>
          <w:b/>
          <w:bCs/>
          <w:color w:val="000000" w:themeColor="text1"/>
        </w:rPr>
      </w:pPr>
    </w:p>
    <w:p w14:paraId="3E7E3FB8" w14:textId="3AEF1482" w:rsidR="00526D5B" w:rsidRPr="00FA174B" w:rsidRDefault="00526D5B" w:rsidP="00526D5B">
      <w:pPr>
        <w:pStyle w:val="Caption"/>
        <w:keepNext/>
        <w:rPr>
          <w:b/>
          <w:bCs/>
          <w:i w:val="0"/>
          <w:iCs w:val="0"/>
          <w:color w:val="000000" w:themeColor="text1"/>
          <w:sz w:val="22"/>
          <w:szCs w:val="22"/>
        </w:rPr>
      </w:pPr>
      <w:r w:rsidRPr="00FA174B">
        <w:rPr>
          <w:b/>
          <w:bCs/>
          <w:i w:val="0"/>
          <w:iCs w:val="0"/>
          <w:color w:val="000000" w:themeColor="text1"/>
          <w:sz w:val="22"/>
          <w:szCs w:val="22"/>
        </w:rPr>
        <w:t xml:space="preserve">                          </w:t>
      </w:r>
      <w:r w:rsidR="00FA174B">
        <w:rPr>
          <w:b/>
          <w:bCs/>
          <w:i w:val="0"/>
          <w:iCs w:val="0"/>
          <w:color w:val="000000" w:themeColor="text1"/>
          <w:sz w:val="22"/>
          <w:szCs w:val="22"/>
        </w:rPr>
        <w:t xml:space="preserve">   </w:t>
      </w:r>
      <w:r w:rsidRPr="00FA174B">
        <w:rPr>
          <w:b/>
          <w:bCs/>
          <w:i w:val="0"/>
          <w:iCs w:val="0"/>
          <w:color w:val="000000" w:themeColor="text1"/>
          <w:sz w:val="22"/>
          <w:szCs w:val="22"/>
        </w:rPr>
        <w:t xml:space="preserve">    Table 4 - Logistic Regression Model</w:t>
      </w:r>
      <w:r w:rsidR="00FA174B" w:rsidRPr="00FA174B">
        <w:rPr>
          <w:b/>
          <w:bCs/>
          <w:i w:val="0"/>
          <w:iCs w:val="0"/>
          <w:color w:val="000000" w:themeColor="text1"/>
          <w:sz w:val="22"/>
          <w:szCs w:val="22"/>
        </w:rPr>
        <w:t xml:space="preserve"> Classification Report</w:t>
      </w:r>
    </w:p>
    <w:p w14:paraId="3A571D84" w14:textId="27AEB622" w:rsidR="00087D07" w:rsidRDefault="00906C2F" w:rsidP="00526D5B">
      <w:pPr>
        <w:pStyle w:val="ListParagraph"/>
        <w:ind w:left="1440"/>
        <w:jc w:val="center"/>
        <w:rPr>
          <w:b/>
          <w:bCs/>
          <w:color w:val="000000" w:themeColor="text1"/>
          <w:sz w:val="24"/>
          <w:szCs w:val="24"/>
        </w:rPr>
      </w:pPr>
      <w:r w:rsidRPr="00906C2F">
        <w:rPr>
          <w:noProof/>
        </w:rPr>
        <w:drawing>
          <wp:inline distT="0" distB="0" distL="0" distR="0" wp14:anchorId="748E02C7" wp14:editId="16A6EDAD">
            <wp:extent cx="5124450" cy="1848016"/>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488" cy="1853078"/>
                    </a:xfrm>
                    <a:prstGeom prst="rect">
                      <a:avLst/>
                    </a:prstGeom>
                  </pic:spPr>
                </pic:pic>
              </a:graphicData>
            </a:graphic>
          </wp:inline>
        </w:drawing>
      </w:r>
    </w:p>
    <w:p w14:paraId="0E58EF54" w14:textId="04E224B7" w:rsidR="00087D07" w:rsidRDefault="00087D07" w:rsidP="002F1DAD">
      <w:pPr>
        <w:pStyle w:val="ListParagraph"/>
        <w:rPr>
          <w:b/>
          <w:bCs/>
          <w:color w:val="000000" w:themeColor="text1"/>
          <w:sz w:val="24"/>
          <w:szCs w:val="24"/>
        </w:rPr>
      </w:pPr>
    </w:p>
    <w:p w14:paraId="72A7209F" w14:textId="29A665FF" w:rsidR="00087D07" w:rsidRDefault="00087D07" w:rsidP="002F1DAD">
      <w:pPr>
        <w:pStyle w:val="ListParagraph"/>
        <w:rPr>
          <w:b/>
          <w:bCs/>
          <w:color w:val="000000" w:themeColor="text1"/>
          <w:sz w:val="24"/>
          <w:szCs w:val="24"/>
        </w:rPr>
      </w:pPr>
    </w:p>
    <w:p w14:paraId="04231107" w14:textId="6072B411" w:rsidR="00FA174B" w:rsidRPr="00FA174B" w:rsidRDefault="00FA174B" w:rsidP="00FA174B">
      <w:pPr>
        <w:spacing w:line="360" w:lineRule="auto"/>
        <w:jc w:val="both"/>
        <w:rPr>
          <w:b/>
          <w:bCs/>
          <w:color w:val="000000" w:themeColor="text1"/>
        </w:rPr>
      </w:pPr>
      <w:r>
        <w:rPr>
          <w:rFonts w:ascii="Arial" w:hAnsi="Arial" w:cs="Arial"/>
          <w:sz w:val="20"/>
          <w:szCs w:val="20"/>
        </w:rPr>
        <w:t xml:space="preserve">In Table 5 we have the classification report of the KNN model. </w:t>
      </w:r>
      <w:proofErr w:type="gramStart"/>
      <w:r>
        <w:rPr>
          <w:rFonts w:ascii="Arial" w:hAnsi="Arial" w:cs="Arial"/>
          <w:sz w:val="20"/>
          <w:szCs w:val="20"/>
        </w:rPr>
        <w:t>It can be seen that the</w:t>
      </w:r>
      <w:proofErr w:type="gramEnd"/>
      <w:r>
        <w:rPr>
          <w:rFonts w:ascii="Arial" w:hAnsi="Arial" w:cs="Arial"/>
          <w:sz w:val="20"/>
          <w:szCs w:val="20"/>
        </w:rPr>
        <w:t xml:space="preserve"> accuracy level of the model is 82%. </w:t>
      </w:r>
    </w:p>
    <w:p w14:paraId="6CD043EE" w14:textId="0CCAF78D" w:rsidR="00906C2F" w:rsidRDefault="00906C2F" w:rsidP="002F1DAD">
      <w:pPr>
        <w:pStyle w:val="ListParagraph"/>
        <w:rPr>
          <w:b/>
          <w:bCs/>
          <w:color w:val="000000" w:themeColor="text1"/>
          <w:sz w:val="24"/>
          <w:szCs w:val="24"/>
        </w:rPr>
      </w:pPr>
    </w:p>
    <w:p w14:paraId="618799E3" w14:textId="2A27861D" w:rsidR="00906C2F" w:rsidRPr="00FA174B" w:rsidRDefault="00906C2F" w:rsidP="002F1DAD">
      <w:pPr>
        <w:pStyle w:val="ListParagraph"/>
        <w:rPr>
          <w:b/>
          <w:bCs/>
          <w:color w:val="000000" w:themeColor="text1"/>
          <w:sz w:val="24"/>
          <w:szCs w:val="24"/>
        </w:rPr>
      </w:pPr>
    </w:p>
    <w:p w14:paraId="4950C88C" w14:textId="53BFD85C" w:rsidR="00906C2F" w:rsidRDefault="00526D5B" w:rsidP="00526D5B">
      <w:pPr>
        <w:pStyle w:val="ListParagraph"/>
        <w:ind w:left="1440" w:firstLine="720"/>
        <w:rPr>
          <w:b/>
          <w:bCs/>
          <w:color w:val="000000" w:themeColor="text1"/>
          <w:sz w:val="24"/>
          <w:szCs w:val="24"/>
        </w:rPr>
      </w:pPr>
      <w:r w:rsidRPr="00FA174B">
        <w:rPr>
          <w:b/>
          <w:bCs/>
          <w:color w:val="000000" w:themeColor="text1"/>
        </w:rPr>
        <w:t xml:space="preserve">   Table 5 - KNN Model</w:t>
      </w:r>
      <w:r w:rsidRPr="00FA174B">
        <w:rPr>
          <w:b/>
          <w:bCs/>
        </w:rPr>
        <w:t xml:space="preserve"> </w:t>
      </w:r>
      <w:r w:rsidR="00A32E42" w:rsidRPr="00FA174B">
        <w:rPr>
          <w:b/>
          <w:bCs/>
        </w:rPr>
        <w:t>Classification Report</w:t>
      </w:r>
      <w:r w:rsidR="00906C2F" w:rsidRPr="00906C2F">
        <w:rPr>
          <w:noProof/>
        </w:rPr>
        <w:drawing>
          <wp:inline distT="0" distB="0" distL="0" distR="0" wp14:anchorId="43A35E3B" wp14:editId="6D62D519">
            <wp:extent cx="5523809" cy="2085714"/>
            <wp:effectExtent l="0" t="0" r="127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3809" cy="2085714"/>
                    </a:xfrm>
                    <a:prstGeom prst="rect">
                      <a:avLst/>
                    </a:prstGeom>
                  </pic:spPr>
                </pic:pic>
              </a:graphicData>
            </a:graphic>
          </wp:inline>
        </w:drawing>
      </w:r>
    </w:p>
    <w:p w14:paraId="2E9E4215" w14:textId="5E08011F" w:rsidR="00906C2F" w:rsidRDefault="00906C2F" w:rsidP="002F1DAD">
      <w:pPr>
        <w:pStyle w:val="ListParagraph"/>
        <w:rPr>
          <w:b/>
          <w:bCs/>
          <w:color w:val="000000" w:themeColor="text1"/>
          <w:sz w:val="24"/>
          <w:szCs w:val="24"/>
        </w:rPr>
      </w:pPr>
    </w:p>
    <w:p w14:paraId="741FDC06" w14:textId="0548C340" w:rsidR="00906C2F" w:rsidRDefault="00906C2F" w:rsidP="002F1DAD">
      <w:pPr>
        <w:pStyle w:val="ListParagraph"/>
        <w:rPr>
          <w:b/>
          <w:bCs/>
          <w:color w:val="000000" w:themeColor="text1"/>
          <w:sz w:val="24"/>
          <w:szCs w:val="24"/>
        </w:rPr>
      </w:pPr>
    </w:p>
    <w:p w14:paraId="53772579" w14:textId="38AC7E20" w:rsidR="00906C2F" w:rsidRDefault="00B169CE" w:rsidP="00B169CE">
      <w:pPr>
        <w:rPr>
          <w:color w:val="000000" w:themeColor="text1"/>
          <w:sz w:val="24"/>
          <w:szCs w:val="24"/>
        </w:rPr>
      </w:pPr>
      <w:r w:rsidRPr="00B169CE">
        <w:rPr>
          <w:color w:val="000000" w:themeColor="text1"/>
          <w:sz w:val="24"/>
          <w:szCs w:val="24"/>
        </w:rPr>
        <w:lastRenderedPageBreak/>
        <w:t>In Figure</w:t>
      </w:r>
      <w:r>
        <w:rPr>
          <w:color w:val="000000" w:themeColor="text1"/>
          <w:sz w:val="24"/>
          <w:szCs w:val="24"/>
        </w:rPr>
        <w:t xml:space="preserve"> 7</w:t>
      </w:r>
      <w:r w:rsidR="00E376AD">
        <w:rPr>
          <w:color w:val="000000" w:themeColor="text1"/>
          <w:sz w:val="24"/>
          <w:szCs w:val="24"/>
        </w:rPr>
        <w:t xml:space="preserve">, we show the level of accuracy of the KNN model for different numbers of neighbors. </w:t>
      </w:r>
      <w:r w:rsidRPr="00B169CE">
        <w:rPr>
          <w:color w:val="000000" w:themeColor="text1"/>
          <w:sz w:val="24"/>
          <w:szCs w:val="24"/>
        </w:rPr>
        <w:t xml:space="preserve"> </w:t>
      </w:r>
      <w:r w:rsidR="00E376AD">
        <w:rPr>
          <w:color w:val="000000" w:themeColor="text1"/>
          <w:sz w:val="24"/>
          <w:szCs w:val="24"/>
        </w:rPr>
        <w:t>The</w:t>
      </w:r>
      <w:r w:rsidRPr="00B169CE">
        <w:rPr>
          <w:color w:val="000000" w:themeColor="text1"/>
          <w:sz w:val="24"/>
          <w:szCs w:val="24"/>
        </w:rPr>
        <w:t xml:space="preserve"> highest accuracy</w:t>
      </w:r>
      <w:r w:rsidR="00E376AD">
        <w:rPr>
          <w:color w:val="000000" w:themeColor="text1"/>
          <w:sz w:val="24"/>
          <w:szCs w:val="24"/>
        </w:rPr>
        <w:t xml:space="preserve"> is reached when the number of neighbors is equal to 10.</w:t>
      </w:r>
    </w:p>
    <w:p w14:paraId="64B7BEB8" w14:textId="77777777" w:rsidR="00E376AD" w:rsidRPr="00B169CE" w:rsidRDefault="00E376AD" w:rsidP="00B169CE">
      <w:pPr>
        <w:rPr>
          <w:color w:val="000000" w:themeColor="text1"/>
          <w:sz w:val="24"/>
          <w:szCs w:val="24"/>
        </w:rPr>
      </w:pPr>
    </w:p>
    <w:p w14:paraId="7E36B06E" w14:textId="59E32D65" w:rsidR="00E376AD" w:rsidRPr="00E376AD" w:rsidRDefault="00E376AD" w:rsidP="00E376AD">
      <w:pPr>
        <w:pStyle w:val="Caption"/>
        <w:keepNext/>
        <w:ind w:left="2880" w:firstLine="720"/>
        <w:rPr>
          <w:b/>
          <w:bCs/>
          <w:i w:val="0"/>
          <w:iCs w:val="0"/>
          <w:color w:val="000000" w:themeColor="text1"/>
          <w:sz w:val="22"/>
          <w:szCs w:val="22"/>
        </w:rPr>
      </w:pPr>
      <w:r w:rsidRPr="00E376AD">
        <w:rPr>
          <w:b/>
          <w:bCs/>
          <w:i w:val="0"/>
          <w:iCs w:val="0"/>
          <w:color w:val="000000" w:themeColor="text1"/>
          <w:sz w:val="22"/>
          <w:szCs w:val="22"/>
        </w:rPr>
        <w:t xml:space="preserve">          Figure 7 - KNN Model Score</w:t>
      </w:r>
    </w:p>
    <w:p w14:paraId="27CB0873" w14:textId="3F3CA650" w:rsidR="00906C2F" w:rsidRDefault="00906C2F" w:rsidP="002F1DAD">
      <w:pPr>
        <w:pStyle w:val="ListParagraph"/>
        <w:rPr>
          <w:b/>
          <w:bCs/>
          <w:color w:val="000000" w:themeColor="text1"/>
          <w:sz w:val="24"/>
          <w:szCs w:val="24"/>
        </w:rPr>
      </w:pPr>
      <w:r w:rsidRPr="00906C2F">
        <w:rPr>
          <w:noProof/>
        </w:rPr>
        <w:drawing>
          <wp:inline distT="0" distB="0" distL="0" distR="0" wp14:anchorId="14C52F78" wp14:editId="6BBAD15A">
            <wp:extent cx="5552381" cy="246666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2381" cy="2466667"/>
                    </a:xfrm>
                    <a:prstGeom prst="rect">
                      <a:avLst/>
                    </a:prstGeom>
                  </pic:spPr>
                </pic:pic>
              </a:graphicData>
            </a:graphic>
          </wp:inline>
        </w:drawing>
      </w:r>
    </w:p>
    <w:p w14:paraId="02D2BE01" w14:textId="77777777" w:rsidR="00906C2F" w:rsidRDefault="00906C2F" w:rsidP="002F1DAD">
      <w:pPr>
        <w:pStyle w:val="ListParagraph"/>
        <w:rPr>
          <w:b/>
          <w:bCs/>
          <w:color w:val="000000" w:themeColor="text1"/>
          <w:sz w:val="24"/>
          <w:szCs w:val="24"/>
        </w:rPr>
      </w:pPr>
    </w:p>
    <w:p w14:paraId="49CB5359" w14:textId="558CD979" w:rsidR="00906C2F" w:rsidRDefault="00906C2F" w:rsidP="002F1DAD">
      <w:pPr>
        <w:pStyle w:val="ListParagraph"/>
        <w:rPr>
          <w:b/>
          <w:bCs/>
          <w:color w:val="000000" w:themeColor="text1"/>
          <w:sz w:val="24"/>
          <w:szCs w:val="24"/>
        </w:rPr>
      </w:pPr>
    </w:p>
    <w:p w14:paraId="24D8C0BA" w14:textId="7F7627CF" w:rsidR="00E376AD" w:rsidRPr="00FA174B" w:rsidRDefault="00E376AD" w:rsidP="00E376AD">
      <w:pPr>
        <w:spacing w:line="360" w:lineRule="auto"/>
        <w:jc w:val="both"/>
        <w:rPr>
          <w:b/>
          <w:bCs/>
          <w:color w:val="000000" w:themeColor="text1"/>
        </w:rPr>
      </w:pPr>
      <w:r>
        <w:rPr>
          <w:rFonts w:ascii="Arial" w:hAnsi="Arial" w:cs="Arial"/>
          <w:sz w:val="20"/>
          <w:szCs w:val="20"/>
        </w:rPr>
        <w:t xml:space="preserve">In Table 6 we have the classification report of the Decision Tree model. </w:t>
      </w:r>
      <w:proofErr w:type="gramStart"/>
      <w:r>
        <w:rPr>
          <w:rFonts w:ascii="Arial" w:hAnsi="Arial" w:cs="Arial"/>
          <w:sz w:val="20"/>
          <w:szCs w:val="20"/>
        </w:rPr>
        <w:t>It can be seen that the</w:t>
      </w:r>
      <w:proofErr w:type="gramEnd"/>
      <w:r>
        <w:rPr>
          <w:rFonts w:ascii="Arial" w:hAnsi="Arial" w:cs="Arial"/>
          <w:sz w:val="20"/>
          <w:szCs w:val="20"/>
        </w:rPr>
        <w:t xml:space="preserve"> accuracy level of the model is 82%. </w:t>
      </w:r>
    </w:p>
    <w:p w14:paraId="177FD405" w14:textId="1DF58E39" w:rsidR="00FA174B" w:rsidRDefault="00FA174B" w:rsidP="002F1DAD">
      <w:pPr>
        <w:pStyle w:val="ListParagraph"/>
        <w:rPr>
          <w:b/>
          <w:bCs/>
          <w:color w:val="000000" w:themeColor="text1"/>
          <w:sz w:val="24"/>
          <w:szCs w:val="24"/>
        </w:rPr>
      </w:pPr>
    </w:p>
    <w:p w14:paraId="705DE257" w14:textId="534D7954" w:rsidR="00FA174B" w:rsidRDefault="00FA174B" w:rsidP="002F1DAD">
      <w:pPr>
        <w:pStyle w:val="ListParagraph"/>
        <w:rPr>
          <w:b/>
          <w:bCs/>
          <w:color w:val="000000" w:themeColor="text1"/>
          <w:sz w:val="24"/>
          <w:szCs w:val="24"/>
        </w:rPr>
      </w:pPr>
    </w:p>
    <w:p w14:paraId="77519427" w14:textId="7444AA16" w:rsidR="00526D5B" w:rsidRDefault="00526D5B" w:rsidP="00526D5B">
      <w:pPr>
        <w:pStyle w:val="ListParagraph"/>
        <w:rPr>
          <w:b/>
          <w:bCs/>
          <w:color w:val="000000" w:themeColor="text1"/>
          <w:sz w:val="24"/>
          <w:szCs w:val="24"/>
        </w:rPr>
      </w:pPr>
      <w:r>
        <w:rPr>
          <w:b/>
          <w:bCs/>
          <w:color w:val="000000" w:themeColor="text1"/>
        </w:rPr>
        <w:t xml:space="preserve">                    </w:t>
      </w:r>
      <w:r w:rsidRPr="00526D5B">
        <w:rPr>
          <w:b/>
          <w:bCs/>
          <w:color w:val="000000" w:themeColor="text1"/>
        </w:rPr>
        <w:t xml:space="preserve">Table </w:t>
      </w:r>
      <w:r>
        <w:rPr>
          <w:b/>
          <w:bCs/>
          <w:color w:val="000000" w:themeColor="text1"/>
        </w:rPr>
        <w:t>6</w:t>
      </w:r>
      <w:r w:rsidRPr="00526D5B">
        <w:rPr>
          <w:b/>
          <w:bCs/>
          <w:color w:val="000000" w:themeColor="text1"/>
        </w:rPr>
        <w:t xml:space="preserve"> </w:t>
      </w:r>
      <w:r>
        <w:rPr>
          <w:b/>
          <w:bCs/>
          <w:color w:val="000000" w:themeColor="text1"/>
        </w:rPr>
        <w:t>–</w:t>
      </w:r>
      <w:r w:rsidRPr="00526D5B">
        <w:rPr>
          <w:b/>
          <w:bCs/>
          <w:color w:val="000000" w:themeColor="text1"/>
        </w:rPr>
        <w:t xml:space="preserve"> </w:t>
      </w:r>
      <w:r>
        <w:rPr>
          <w:b/>
          <w:bCs/>
          <w:color w:val="000000" w:themeColor="text1"/>
        </w:rPr>
        <w:t>Decision Tree M</w:t>
      </w:r>
      <w:r w:rsidRPr="00526D5B">
        <w:rPr>
          <w:b/>
          <w:bCs/>
          <w:color w:val="000000" w:themeColor="text1"/>
        </w:rPr>
        <w:t>odel</w:t>
      </w:r>
      <w:r w:rsidR="00FA174B">
        <w:rPr>
          <w:b/>
          <w:bCs/>
          <w:color w:val="000000" w:themeColor="text1"/>
        </w:rPr>
        <w:t xml:space="preserve"> Classification Report</w:t>
      </w:r>
    </w:p>
    <w:p w14:paraId="673A35B0" w14:textId="77777777" w:rsidR="00E376AD" w:rsidRDefault="00E376AD" w:rsidP="00E376AD">
      <w:pPr>
        <w:pStyle w:val="ListParagraph"/>
        <w:ind w:left="1440"/>
        <w:rPr>
          <w:b/>
          <w:bCs/>
          <w:color w:val="000000" w:themeColor="text1"/>
          <w:sz w:val="24"/>
          <w:szCs w:val="24"/>
        </w:rPr>
      </w:pPr>
    </w:p>
    <w:p w14:paraId="5B6E1076" w14:textId="3F2A89C3" w:rsidR="00906C2F" w:rsidRDefault="00906C2F" w:rsidP="00E376AD">
      <w:pPr>
        <w:pStyle w:val="ListParagraph"/>
        <w:ind w:left="1440"/>
        <w:rPr>
          <w:b/>
          <w:bCs/>
          <w:color w:val="000000" w:themeColor="text1"/>
          <w:sz w:val="24"/>
          <w:szCs w:val="24"/>
        </w:rPr>
      </w:pPr>
      <w:r w:rsidRPr="00906C2F">
        <w:rPr>
          <w:noProof/>
        </w:rPr>
        <w:drawing>
          <wp:inline distT="0" distB="0" distL="0" distR="0" wp14:anchorId="63618B1D" wp14:editId="3022CD66">
            <wp:extent cx="5590476" cy="2142857"/>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0476" cy="2142857"/>
                    </a:xfrm>
                    <a:prstGeom prst="rect">
                      <a:avLst/>
                    </a:prstGeom>
                  </pic:spPr>
                </pic:pic>
              </a:graphicData>
            </a:graphic>
          </wp:inline>
        </w:drawing>
      </w:r>
    </w:p>
    <w:p w14:paraId="14000887" w14:textId="55866EA4" w:rsidR="00E376AD" w:rsidRDefault="00E376AD" w:rsidP="00E376AD">
      <w:pPr>
        <w:pStyle w:val="ListParagraph"/>
        <w:ind w:left="1440"/>
        <w:rPr>
          <w:b/>
          <w:bCs/>
          <w:color w:val="000000" w:themeColor="text1"/>
          <w:sz w:val="24"/>
          <w:szCs w:val="24"/>
        </w:rPr>
      </w:pPr>
    </w:p>
    <w:p w14:paraId="09E4A13F" w14:textId="77777777" w:rsidR="00CC110B" w:rsidRDefault="00CC110B" w:rsidP="00CC110B">
      <w:pPr>
        <w:pStyle w:val="ListParagraph"/>
        <w:ind w:left="1440" w:hanging="1440"/>
        <w:rPr>
          <w:b/>
          <w:bCs/>
          <w:color w:val="000000" w:themeColor="text1"/>
          <w:sz w:val="24"/>
          <w:szCs w:val="24"/>
        </w:rPr>
      </w:pPr>
    </w:p>
    <w:p w14:paraId="214F6717" w14:textId="22C84656" w:rsidR="00465EDF" w:rsidRPr="00CC110B" w:rsidRDefault="00CC110B" w:rsidP="00CC110B">
      <w:pPr>
        <w:pStyle w:val="ListParagraph"/>
        <w:ind w:left="0"/>
        <w:rPr>
          <w:color w:val="000000" w:themeColor="text1"/>
          <w:sz w:val="24"/>
          <w:szCs w:val="24"/>
        </w:rPr>
      </w:pPr>
      <w:r w:rsidRPr="00CC110B">
        <w:rPr>
          <w:color w:val="000000" w:themeColor="text1"/>
          <w:sz w:val="24"/>
          <w:szCs w:val="24"/>
        </w:rPr>
        <w:lastRenderedPageBreak/>
        <w:t xml:space="preserve">In Figure 8, we can visualize the feature </w:t>
      </w:r>
      <w:proofErr w:type="spellStart"/>
      <w:r w:rsidRPr="00CC110B">
        <w:rPr>
          <w:color w:val="000000" w:themeColor="text1"/>
          <w:sz w:val="24"/>
          <w:szCs w:val="24"/>
        </w:rPr>
        <w:t>importances</w:t>
      </w:r>
      <w:proofErr w:type="spellEnd"/>
      <w:r w:rsidRPr="00CC110B">
        <w:rPr>
          <w:color w:val="000000" w:themeColor="text1"/>
          <w:sz w:val="24"/>
          <w:szCs w:val="24"/>
        </w:rPr>
        <w:t xml:space="preserve"> of the </w:t>
      </w:r>
      <w:r>
        <w:rPr>
          <w:color w:val="000000" w:themeColor="text1"/>
          <w:sz w:val="24"/>
          <w:szCs w:val="24"/>
        </w:rPr>
        <w:t xml:space="preserve">decision tree </w:t>
      </w:r>
      <w:r w:rsidRPr="00CC110B">
        <w:rPr>
          <w:color w:val="000000" w:themeColor="text1"/>
          <w:sz w:val="24"/>
          <w:szCs w:val="24"/>
        </w:rPr>
        <w:t xml:space="preserve">model. </w:t>
      </w:r>
      <w:proofErr w:type="gramStart"/>
      <w:r w:rsidRPr="00CC110B">
        <w:rPr>
          <w:color w:val="000000" w:themeColor="text1"/>
          <w:sz w:val="24"/>
          <w:szCs w:val="24"/>
        </w:rPr>
        <w:t>It can be seen tha</w:t>
      </w:r>
      <w:r>
        <w:rPr>
          <w:color w:val="000000" w:themeColor="text1"/>
          <w:sz w:val="24"/>
          <w:szCs w:val="24"/>
        </w:rPr>
        <w:t>t</w:t>
      </w:r>
      <w:r w:rsidRPr="00CC110B">
        <w:rPr>
          <w:color w:val="000000" w:themeColor="text1"/>
          <w:sz w:val="24"/>
          <w:szCs w:val="24"/>
        </w:rPr>
        <w:t xml:space="preserve"> </w:t>
      </w:r>
      <w:r w:rsidRPr="00CC110B">
        <w:rPr>
          <w:i/>
          <w:iCs/>
          <w:color w:val="000000" w:themeColor="text1"/>
          <w:sz w:val="24"/>
          <w:szCs w:val="24"/>
        </w:rPr>
        <w:t>cp</w:t>
      </w:r>
      <w:proofErr w:type="gramEnd"/>
      <w:r w:rsidRPr="00CC110B">
        <w:rPr>
          <w:color w:val="000000" w:themeColor="text1"/>
          <w:sz w:val="24"/>
          <w:szCs w:val="24"/>
        </w:rPr>
        <w:t xml:space="preserve">, </w:t>
      </w:r>
      <w:r w:rsidRPr="00CC110B">
        <w:rPr>
          <w:i/>
          <w:iCs/>
          <w:color w:val="000000" w:themeColor="text1"/>
          <w:sz w:val="24"/>
          <w:szCs w:val="24"/>
        </w:rPr>
        <w:t>ca</w:t>
      </w:r>
      <w:r w:rsidRPr="00CC110B">
        <w:rPr>
          <w:color w:val="000000" w:themeColor="text1"/>
          <w:sz w:val="24"/>
          <w:szCs w:val="24"/>
        </w:rPr>
        <w:t xml:space="preserve"> and </w:t>
      </w:r>
      <w:proofErr w:type="spellStart"/>
      <w:r w:rsidRPr="00CC110B">
        <w:rPr>
          <w:i/>
          <w:iCs/>
          <w:color w:val="000000" w:themeColor="text1"/>
          <w:sz w:val="24"/>
          <w:szCs w:val="24"/>
        </w:rPr>
        <w:t>chol</w:t>
      </w:r>
      <w:proofErr w:type="spellEnd"/>
      <w:r w:rsidRPr="00CC110B">
        <w:rPr>
          <w:color w:val="000000" w:themeColor="text1"/>
          <w:sz w:val="24"/>
          <w:szCs w:val="24"/>
        </w:rPr>
        <w:t xml:space="preserve"> </w:t>
      </w:r>
      <w:r>
        <w:rPr>
          <w:color w:val="000000" w:themeColor="text1"/>
          <w:sz w:val="24"/>
          <w:szCs w:val="24"/>
        </w:rPr>
        <w:t>are the three most important features.</w:t>
      </w:r>
    </w:p>
    <w:p w14:paraId="67ACB7AC" w14:textId="680F3F36" w:rsidR="00CC110B" w:rsidRDefault="00CC110B" w:rsidP="00CC110B">
      <w:pPr>
        <w:pStyle w:val="ListParagraph"/>
        <w:ind w:left="1440" w:hanging="1440"/>
        <w:rPr>
          <w:b/>
          <w:bCs/>
          <w:color w:val="000000" w:themeColor="text1"/>
          <w:sz w:val="24"/>
          <w:szCs w:val="24"/>
        </w:rPr>
      </w:pPr>
    </w:p>
    <w:p w14:paraId="2BF8F2E1" w14:textId="77777777" w:rsidR="00CC110B" w:rsidRDefault="00CC110B" w:rsidP="00CC110B">
      <w:pPr>
        <w:pStyle w:val="ListParagraph"/>
        <w:ind w:left="1440" w:hanging="1440"/>
        <w:rPr>
          <w:b/>
          <w:bCs/>
          <w:color w:val="000000" w:themeColor="text1"/>
          <w:sz w:val="24"/>
          <w:szCs w:val="24"/>
        </w:rPr>
      </w:pPr>
    </w:p>
    <w:p w14:paraId="34B72CDE" w14:textId="1E3DADE0" w:rsidR="00CC110B" w:rsidRPr="00CC110B" w:rsidRDefault="00CC110B" w:rsidP="00CC110B">
      <w:pPr>
        <w:pStyle w:val="Caption"/>
        <w:keepNext/>
        <w:rPr>
          <w:b/>
          <w:bCs/>
          <w:i w:val="0"/>
          <w:iCs w:val="0"/>
          <w:color w:val="000000" w:themeColor="text1"/>
          <w:sz w:val="22"/>
          <w:szCs w:val="22"/>
        </w:rPr>
      </w:pPr>
      <w:r>
        <w:t xml:space="preserve">                                                                                                            </w:t>
      </w:r>
      <w:r w:rsidRPr="00CC110B">
        <w:rPr>
          <w:b/>
          <w:bCs/>
          <w:i w:val="0"/>
          <w:iCs w:val="0"/>
          <w:color w:val="000000" w:themeColor="text1"/>
          <w:sz w:val="22"/>
          <w:szCs w:val="22"/>
        </w:rPr>
        <w:t>Figure 8 - Features Importance</w:t>
      </w:r>
    </w:p>
    <w:p w14:paraId="364C8172" w14:textId="4D915762" w:rsidR="00087D07" w:rsidRDefault="00906C2F" w:rsidP="002F1DAD">
      <w:pPr>
        <w:pStyle w:val="ListParagraph"/>
        <w:rPr>
          <w:b/>
          <w:bCs/>
          <w:color w:val="000000" w:themeColor="text1"/>
          <w:sz w:val="24"/>
          <w:szCs w:val="24"/>
        </w:rPr>
      </w:pPr>
      <w:r w:rsidRPr="00906C2F">
        <w:rPr>
          <w:noProof/>
        </w:rPr>
        <w:drawing>
          <wp:inline distT="0" distB="0" distL="0" distR="0" wp14:anchorId="5BD21AB3" wp14:editId="26572589">
            <wp:extent cx="5323809" cy="286666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3809" cy="2866667"/>
                    </a:xfrm>
                    <a:prstGeom prst="rect">
                      <a:avLst/>
                    </a:prstGeom>
                  </pic:spPr>
                </pic:pic>
              </a:graphicData>
            </a:graphic>
          </wp:inline>
        </w:drawing>
      </w:r>
    </w:p>
    <w:p w14:paraId="43C43F84" w14:textId="77777777" w:rsidR="00087D07" w:rsidRPr="000715E7" w:rsidRDefault="00087D07" w:rsidP="002F1DAD">
      <w:pPr>
        <w:pStyle w:val="ListParagraph"/>
        <w:rPr>
          <w:b/>
          <w:bCs/>
          <w:color w:val="000000" w:themeColor="text1"/>
          <w:sz w:val="24"/>
          <w:szCs w:val="24"/>
        </w:rPr>
      </w:pPr>
    </w:p>
    <w:p w14:paraId="49DB5405" w14:textId="77777777" w:rsidR="00CC110B" w:rsidRDefault="00CC110B" w:rsidP="00906C2F">
      <w:pPr>
        <w:tabs>
          <w:tab w:val="left" w:pos="993"/>
        </w:tabs>
        <w:jc w:val="both"/>
        <w:rPr>
          <w:color w:val="000000" w:themeColor="text1"/>
          <w:sz w:val="24"/>
          <w:szCs w:val="24"/>
        </w:rPr>
      </w:pPr>
    </w:p>
    <w:p w14:paraId="0D66CBE8" w14:textId="77777777" w:rsidR="00CC110B" w:rsidRDefault="00CC110B" w:rsidP="00906C2F">
      <w:pPr>
        <w:tabs>
          <w:tab w:val="left" w:pos="993"/>
        </w:tabs>
        <w:jc w:val="both"/>
        <w:rPr>
          <w:color w:val="000000" w:themeColor="text1"/>
          <w:sz w:val="24"/>
          <w:szCs w:val="24"/>
        </w:rPr>
      </w:pPr>
    </w:p>
    <w:p w14:paraId="6D1AF6F0" w14:textId="0D27DF63" w:rsidR="00FC6E4B" w:rsidRDefault="00CC110B" w:rsidP="00FC6E4B">
      <w:pPr>
        <w:tabs>
          <w:tab w:val="left" w:pos="993"/>
        </w:tabs>
        <w:jc w:val="both"/>
        <w:rPr>
          <w:color w:val="000000" w:themeColor="text1"/>
          <w:sz w:val="24"/>
          <w:szCs w:val="24"/>
        </w:rPr>
      </w:pPr>
      <w:r>
        <w:rPr>
          <w:color w:val="000000" w:themeColor="text1"/>
          <w:sz w:val="24"/>
          <w:szCs w:val="24"/>
        </w:rPr>
        <w:t>To conclude,</w:t>
      </w:r>
      <w:r w:rsidR="00906C2F" w:rsidRPr="00906C2F">
        <w:rPr>
          <w:color w:val="000000" w:themeColor="text1"/>
          <w:sz w:val="24"/>
          <w:szCs w:val="24"/>
        </w:rPr>
        <w:t xml:space="preserve"> </w:t>
      </w:r>
      <w:r>
        <w:rPr>
          <w:color w:val="000000" w:themeColor="text1"/>
          <w:sz w:val="24"/>
          <w:szCs w:val="24"/>
        </w:rPr>
        <w:t>we observe that t</w:t>
      </w:r>
      <w:r w:rsidR="00906C2F" w:rsidRPr="00906C2F">
        <w:rPr>
          <w:color w:val="000000" w:themeColor="text1"/>
          <w:sz w:val="24"/>
          <w:szCs w:val="24"/>
        </w:rPr>
        <w:t xml:space="preserve">he Logistic Regression model has the best level of accuracy, </w:t>
      </w:r>
      <w:r w:rsidRPr="00906C2F">
        <w:rPr>
          <w:color w:val="000000" w:themeColor="text1"/>
          <w:sz w:val="24"/>
          <w:szCs w:val="24"/>
        </w:rPr>
        <w:t>totaling</w:t>
      </w:r>
      <w:r w:rsidR="00906C2F" w:rsidRPr="00906C2F">
        <w:rPr>
          <w:color w:val="000000" w:themeColor="text1"/>
          <w:sz w:val="24"/>
          <w:szCs w:val="24"/>
        </w:rPr>
        <w:t xml:space="preserve"> 85.25%.</w:t>
      </w:r>
      <w:r>
        <w:rPr>
          <w:color w:val="000000" w:themeColor="text1"/>
          <w:sz w:val="24"/>
          <w:szCs w:val="24"/>
        </w:rPr>
        <w:t xml:space="preserve"> So, it should be our first choice. </w:t>
      </w:r>
      <w:r w:rsidR="00906C2F" w:rsidRPr="00906C2F">
        <w:rPr>
          <w:color w:val="000000" w:themeColor="text1"/>
          <w:sz w:val="24"/>
          <w:szCs w:val="24"/>
        </w:rPr>
        <w:t xml:space="preserve">However, it is </w:t>
      </w:r>
      <w:r>
        <w:rPr>
          <w:color w:val="000000" w:themeColor="text1"/>
          <w:sz w:val="24"/>
          <w:szCs w:val="24"/>
        </w:rPr>
        <w:t xml:space="preserve">also </w:t>
      </w:r>
      <w:r w:rsidR="00906C2F" w:rsidRPr="00906C2F">
        <w:rPr>
          <w:color w:val="000000" w:themeColor="text1"/>
          <w:sz w:val="24"/>
          <w:szCs w:val="24"/>
        </w:rPr>
        <w:t xml:space="preserve">worth saying that the recall of the Logistic Regression model is 91% </w:t>
      </w:r>
      <w:r w:rsidRPr="00906C2F">
        <w:rPr>
          <w:color w:val="000000" w:themeColor="text1"/>
          <w:sz w:val="24"/>
          <w:szCs w:val="24"/>
        </w:rPr>
        <w:t>while the</w:t>
      </w:r>
      <w:r w:rsidR="00906C2F" w:rsidRPr="00906C2F">
        <w:rPr>
          <w:color w:val="000000" w:themeColor="text1"/>
          <w:sz w:val="24"/>
          <w:szCs w:val="24"/>
        </w:rPr>
        <w:t xml:space="preserve"> recall of the KNN model is 94%.</w:t>
      </w:r>
      <w:r>
        <w:rPr>
          <w:color w:val="000000" w:themeColor="text1"/>
          <w:sz w:val="24"/>
          <w:szCs w:val="24"/>
        </w:rPr>
        <w:t xml:space="preserve"> </w:t>
      </w:r>
      <w:r w:rsidR="00906C2F" w:rsidRPr="00906C2F">
        <w:rPr>
          <w:color w:val="000000" w:themeColor="text1"/>
          <w:sz w:val="24"/>
          <w:szCs w:val="24"/>
        </w:rPr>
        <w:t xml:space="preserve"> </w:t>
      </w:r>
      <w:r w:rsidRPr="00906C2F">
        <w:rPr>
          <w:color w:val="000000" w:themeColor="text1"/>
          <w:sz w:val="24"/>
          <w:szCs w:val="24"/>
        </w:rPr>
        <w:t>Therefore, as</w:t>
      </w:r>
      <w:r w:rsidR="00906C2F" w:rsidRPr="00906C2F">
        <w:rPr>
          <w:color w:val="000000" w:themeColor="text1"/>
          <w:sz w:val="24"/>
          <w:szCs w:val="24"/>
        </w:rPr>
        <w:t xml:space="preserve"> in this case it is </w:t>
      </w:r>
      <w:r w:rsidRPr="00906C2F">
        <w:rPr>
          <w:color w:val="000000" w:themeColor="text1"/>
          <w:sz w:val="24"/>
          <w:szCs w:val="24"/>
        </w:rPr>
        <w:t>particularly important</w:t>
      </w:r>
      <w:r w:rsidR="00906C2F" w:rsidRPr="00906C2F">
        <w:rPr>
          <w:color w:val="000000" w:themeColor="text1"/>
          <w:sz w:val="24"/>
          <w:szCs w:val="24"/>
        </w:rPr>
        <w:t xml:space="preserve"> to minimize the number of patients with cardiac condition who are classified as a healthy person, we should consider </w:t>
      </w:r>
      <w:r w:rsidR="004D34CA">
        <w:rPr>
          <w:color w:val="000000" w:themeColor="text1"/>
          <w:sz w:val="24"/>
          <w:szCs w:val="24"/>
        </w:rPr>
        <w:t>doing further analysis with</w:t>
      </w:r>
      <w:r w:rsidR="00906C2F" w:rsidRPr="00906C2F">
        <w:rPr>
          <w:color w:val="000000" w:themeColor="text1"/>
          <w:sz w:val="24"/>
          <w:szCs w:val="24"/>
        </w:rPr>
        <w:t xml:space="preserve"> the KNN model as well.</w:t>
      </w:r>
    </w:p>
    <w:p w14:paraId="4DB18C5D" w14:textId="77777777" w:rsidR="00FC6E4B" w:rsidRDefault="00FC6E4B" w:rsidP="00FC6E4B">
      <w:pPr>
        <w:tabs>
          <w:tab w:val="left" w:pos="993"/>
        </w:tabs>
        <w:jc w:val="both"/>
        <w:rPr>
          <w:color w:val="000000" w:themeColor="text1"/>
          <w:sz w:val="24"/>
          <w:szCs w:val="24"/>
        </w:rPr>
      </w:pPr>
    </w:p>
    <w:p w14:paraId="3E803CE3" w14:textId="77777777" w:rsidR="00FC6E4B" w:rsidRPr="000715E7" w:rsidRDefault="00FC6E4B" w:rsidP="00FC6E4B">
      <w:pPr>
        <w:pStyle w:val="ListParagraph"/>
        <w:numPr>
          <w:ilvl w:val="0"/>
          <w:numId w:val="1"/>
        </w:numPr>
        <w:ind w:left="426" w:hanging="426"/>
        <w:rPr>
          <w:b/>
          <w:bCs/>
          <w:color w:val="000000" w:themeColor="text1"/>
          <w:sz w:val="24"/>
          <w:szCs w:val="24"/>
        </w:rPr>
      </w:pPr>
      <w:r>
        <w:rPr>
          <w:b/>
          <w:bCs/>
          <w:color w:val="000000" w:themeColor="text1"/>
          <w:sz w:val="24"/>
          <w:szCs w:val="24"/>
        </w:rPr>
        <w:t>Deployment</w:t>
      </w:r>
    </w:p>
    <w:p w14:paraId="46C42061" w14:textId="4690C913" w:rsidR="00FC6E4B" w:rsidRDefault="00FC6E4B" w:rsidP="00CA0A67">
      <w:pPr>
        <w:tabs>
          <w:tab w:val="left" w:pos="993"/>
        </w:tabs>
        <w:jc w:val="both"/>
        <w:rPr>
          <w:color w:val="000000" w:themeColor="text1"/>
          <w:sz w:val="24"/>
          <w:szCs w:val="24"/>
        </w:rPr>
      </w:pPr>
      <w:r>
        <w:rPr>
          <w:color w:val="000000" w:themeColor="text1"/>
          <w:sz w:val="24"/>
          <w:szCs w:val="24"/>
        </w:rPr>
        <w:t xml:space="preserve">Deployment is done in two phases. The first one is GitHub deployment. Throughout the project GitHub is used effective to maintain communication and development process between team members. The GitHub link for the project: </w:t>
      </w:r>
    </w:p>
    <w:p w14:paraId="3B7EBBB7" w14:textId="437A8858" w:rsidR="00FC6E4B" w:rsidRDefault="00C808D5" w:rsidP="00CA0A67">
      <w:pPr>
        <w:tabs>
          <w:tab w:val="left" w:pos="993"/>
        </w:tabs>
        <w:jc w:val="both"/>
        <w:rPr>
          <w:color w:val="000000" w:themeColor="text1"/>
          <w:sz w:val="24"/>
          <w:szCs w:val="24"/>
        </w:rPr>
      </w:pPr>
      <w:hyperlink r:id="rId21" w:history="1">
        <w:r w:rsidR="00FC6E4B" w:rsidRPr="00CD1C21">
          <w:rPr>
            <w:rStyle w:val="Hyperlink"/>
            <w:sz w:val="24"/>
            <w:szCs w:val="24"/>
          </w:rPr>
          <w:t>https://github.com/umutcanasutlu/aidi2004-final-project</w:t>
        </w:r>
      </w:hyperlink>
    </w:p>
    <w:p w14:paraId="2946879F" w14:textId="77777777" w:rsidR="00FC6E4B" w:rsidRDefault="00FC6E4B" w:rsidP="00CA0A67">
      <w:pPr>
        <w:tabs>
          <w:tab w:val="left" w:pos="993"/>
        </w:tabs>
        <w:jc w:val="both"/>
        <w:rPr>
          <w:color w:val="000000" w:themeColor="text1"/>
          <w:sz w:val="24"/>
          <w:szCs w:val="24"/>
        </w:rPr>
      </w:pPr>
    </w:p>
    <w:p w14:paraId="29527B3F" w14:textId="4882208A" w:rsidR="00FC6E4B" w:rsidRDefault="00FC6E4B" w:rsidP="00CA0A67">
      <w:pPr>
        <w:tabs>
          <w:tab w:val="left" w:pos="993"/>
        </w:tabs>
        <w:jc w:val="both"/>
        <w:rPr>
          <w:color w:val="000000" w:themeColor="text1"/>
          <w:sz w:val="24"/>
          <w:szCs w:val="24"/>
        </w:rPr>
      </w:pPr>
      <w:r>
        <w:rPr>
          <w:color w:val="000000" w:themeColor="text1"/>
          <w:sz w:val="24"/>
          <w:szCs w:val="24"/>
        </w:rPr>
        <w:lastRenderedPageBreak/>
        <w:t xml:space="preserve">For the docker deployment, it was not as smooth as expected. </w:t>
      </w:r>
      <w:r w:rsidR="0043773D">
        <w:rPr>
          <w:color w:val="000000" w:themeColor="text1"/>
          <w:sz w:val="24"/>
          <w:szCs w:val="24"/>
        </w:rPr>
        <w:t xml:space="preserve">We created the requirements file using “pip freeze &gt; requirement.txt” but it did not work. </w:t>
      </w:r>
    </w:p>
    <w:p w14:paraId="355A05FF" w14:textId="60AA3BAD" w:rsidR="00FC6E4B" w:rsidRDefault="00FC6E4B"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390F7CC9" wp14:editId="4601CA15">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14:paraId="7DC054C7" w14:textId="77777777" w:rsidR="0043773D" w:rsidRDefault="0043773D" w:rsidP="00CA0A67">
      <w:pPr>
        <w:tabs>
          <w:tab w:val="left" w:pos="993"/>
        </w:tabs>
        <w:jc w:val="both"/>
        <w:rPr>
          <w:color w:val="000000" w:themeColor="text1"/>
          <w:sz w:val="24"/>
          <w:szCs w:val="24"/>
        </w:rPr>
      </w:pPr>
    </w:p>
    <w:p w14:paraId="490969B7" w14:textId="67F31BBE" w:rsidR="0043773D" w:rsidRDefault="0043773D" w:rsidP="00CA0A67">
      <w:pPr>
        <w:tabs>
          <w:tab w:val="left" w:pos="993"/>
        </w:tabs>
        <w:jc w:val="both"/>
        <w:rPr>
          <w:color w:val="000000" w:themeColor="text1"/>
          <w:sz w:val="24"/>
          <w:szCs w:val="24"/>
        </w:rPr>
      </w:pPr>
      <w:r>
        <w:rPr>
          <w:color w:val="000000" w:themeColor="text1"/>
          <w:sz w:val="24"/>
          <w:szCs w:val="24"/>
        </w:rPr>
        <w:t xml:space="preserve">Afterwards we had to prepare </w:t>
      </w:r>
      <w:proofErr w:type="spellStart"/>
      <w:r>
        <w:rPr>
          <w:color w:val="000000" w:themeColor="text1"/>
          <w:sz w:val="24"/>
          <w:szCs w:val="24"/>
        </w:rPr>
        <w:t>al</w:t>
      </w:r>
      <w:proofErr w:type="spellEnd"/>
      <w:r>
        <w:rPr>
          <w:color w:val="000000" w:themeColor="text1"/>
          <w:sz w:val="24"/>
          <w:szCs w:val="24"/>
        </w:rPr>
        <w:t xml:space="preserve"> the requirements manually, it was an easy task but as we learned from our research as well, Pandas is not very integrable with docker to be used. Due to its inner files, it takes around 20 minutes for docker to be deployed.</w:t>
      </w:r>
      <w:r w:rsidR="00B671A7">
        <w:rPr>
          <w:color w:val="000000" w:themeColor="text1"/>
          <w:sz w:val="24"/>
          <w:szCs w:val="24"/>
        </w:rPr>
        <w:t xml:space="preserve"> As in the figure below you can see it was still running for pandas after 1385 </w:t>
      </w:r>
      <w:proofErr w:type="spellStart"/>
      <w:r w:rsidR="00B671A7">
        <w:rPr>
          <w:color w:val="000000" w:themeColor="text1"/>
          <w:sz w:val="24"/>
          <w:szCs w:val="24"/>
        </w:rPr>
        <w:t>seonds</w:t>
      </w:r>
      <w:proofErr w:type="spellEnd"/>
      <w:r w:rsidR="00B671A7">
        <w:rPr>
          <w:color w:val="000000" w:themeColor="text1"/>
          <w:sz w:val="24"/>
          <w:szCs w:val="24"/>
        </w:rPr>
        <w:t>.</w:t>
      </w:r>
    </w:p>
    <w:p w14:paraId="12E2107F" w14:textId="059F9428" w:rsidR="0043773D" w:rsidRDefault="0043773D" w:rsidP="00CA0A67">
      <w:pPr>
        <w:tabs>
          <w:tab w:val="left" w:pos="993"/>
        </w:tabs>
        <w:jc w:val="both"/>
        <w:rPr>
          <w:color w:val="000000" w:themeColor="text1"/>
          <w:sz w:val="24"/>
          <w:szCs w:val="24"/>
        </w:rPr>
      </w:pPr>
    </w:p>
    <w:p w14:paraId="560388F6" w14:textId="271EF04D" w:rsidR="0043773D" w:rsidRDefault="0043773D"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2FF658B8" wp14:editId="63008C9B">
            <wp:extent cx="59436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14:paraId="67D47B04" w14:textId="77777777" w:rsidR="00FC6E4B" w:rsidRDefault="00FC6E4B" w:rsidP="00FC6E4B">
      <w:pPr>
        <w:pStyle w:val="ListParagraph"/>
        <w:rPr>
          <w:b/>
          <w:bCs/>
          <w:color w:val="000000" w:themeColor="text1"/>
          <w:sz w:val="24"/>
          <w:szCs w:val="24"/>
        </w:rPr>
      </w:pPr>
    </w:p>
    <w:p w14:paraId="60358473" w14:textId="2FA20C4E" w:rsidR="0043773D" w:rsidRDefault="0043773D" w:rsidP="00CA0A67">
      <w:pPr>
        <w:tabs>
          <w:tab w:val="left" w:pos="993"/>
        </w:tabs>
        <w:jc w:val="both"/>
        <w:rPr>
          <w:color w:val="000000" w:themeColor="text1"/>
          <w:sz w:val="24"/>
          <w:szCs w:val="24"/>
        </w:rPr>
      </w:pPr>
      <w:r>
        <w:rPr>
          <w:color w:val="000000" w:themeColor="text1"/>
          <w:sz w:val="24"/>
          <w:szCs w:val="24"/>
        </w:rPr>
        <w:t>After many attempts with docker with 20 minutes build time it was obvious that we had not enough time to solve it with pandas. Then we had to eliminate the ‘pandas’ library. To do that we had to use ‘</w:t>
      </w:r>
      <w:proofErr w:type="spellStart"/>
      <w:r>
        <w:rPr>
          <w:color w:val="000000" w:themeColor="text1"/>
          <w:sz w:val="24"/>
          <w:szCs w:val="24"/>
        </w:rPr>
        <w:t>joblib</w:t>
      </w:r>
      <w:proofErr w:type="spellEnd"/>
      <w:r>
        <w:rPr>
          <w:color w:val="000000" w:themeColor="text1"/>
          <w:sz w:val="24"/>
          <w:szCs w:val="24"/>
        </w:rPr>
        <w:t xml:space="preserve">’ library from </w:t>
      </w:r>
      <w:proofErr w:type="spellStart"/>
      <w:r>
        <w:rPr>
          <w:color w:val="000000" w:themeColor="text1"/>
          <w:sz w:val="24"/>
          <w:szCs w:val="24"/>
        </w:rPr>
        <w:t>Sklearn</w:t>
      </w:r>
      <w:proofErr w:type="spellEnd"/>
      <w:r>
        <w:rPr>
          <w:color w:val="000000" w:themeColor="text1"/>
          <w:sz w:val="24"/>
          <w:szCs w:val="24"/>
        </w:rPr>
        <w:t xml:space="preserve">. After that we implemented a </w:t>
      </w:r>
      <w:proofErr w:type="spellStart"/>
      <w:r>
        <w:rPr>
          <w:color w:val="000000" w:themeColor="text1"/>
          <w:sz w:val="24"/>
          <w:szCs w:val="24"/>
        </w:rPr>
        <w:t>Numpy</w:t>
      </w:r>
      <w:proofErr w:type="spellEnd"/>
      <w:r>
        <w:rPr>
          <w:color w:val="000000" w:themeColor="text1"/>
          <w:sz w:val="24"/>
          <w:szCs w:val="24"/>
        </w:rPr>
        <w:t xml:space="preserve"> solution which required minimum </w:t>
      </w:r>
      <w:proofErr w:type="gramStart"/>
      <w:r>
        <w:rPr>
          <w:color w:val="000000" w:themeColor="text1"/>
          <w:sz w:val="24"/>
          <w:szCs w:val="24"/>
        </w:rPr>
        <w:t>amount</w:t>
      </w:r>
      <w:proofErr w:type="gramEnd"/>
      <w:r>
        <w:rPr>
          <w:color w:val="000000" w:themeColor="text1"/>
          <w:sz w:val="24"/>
          <w:szCs w:val="24"/>
        </w:rPr>
        <w:t xml:space="preserve"> of external libraries, however; it was giving this error after building the image.</w:t>
      </w:r>
    </w:p>
    <w:p w14:paraId="79D30894" w14:textId="76BEE306" w:rsidR="0043773D" w:rsidRDefault="0043773D"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0EC9F224" wp14:editId="5D8EBE63">
            <wp:extent cx="59436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14186374" w14:textId="7BEF1E97" w:rsidR="0043773D" w:rsidRDefault="0043773D" w:rsidP="00CA0A67">
      <w:pPr>
        <w:tabs>
          <w:tab w:val="left" w:pos="993"/>
        </w:tabs>
        <w:jc w:val="both"/>
        <w:rPr>
          <w:color w:val="000000" w:themeColor="text1"/>
          <w:sz w:val="24"/>
          <w:szCs w:val="24"/>
        </w:rPr>
      </w:pPr>
    </w:p>
    <w:p w14:paraId="60E59321" w14:textId="56521AFF" w:rsidR="00551A42" w:rsidRDefault="00551A42" w:rsidP="00CA0A67">
      <w:pPr>
        <w:tabs>
          <w:tab w:val="left" w:pos="993"/>
        </w:tabs>
        <w:jc w:val="both"/>
        <w:rPr>
          <w:color w:val="000000" w:themeColor="text1"/>
          <w:sz w:val="24"/>
          <w:szCs w:val="24"/>
        </w:rPr>
      </w:pPr>
      <w:proofErr w:type="gramStart"/>
      <w:r>
        <w:rPr>
          <w:color w:val="000000" w:themeColor="text1"/>
          <w:sz w:val="24"/>
          <w:szCs w:val="24"/>
        </w:rPr>
        <w:t>Finally</w:t>
      </w:r>
      <w:proofErr w:type="gramEnd"/>
      <w:r>
        <w:rPr>
          <w:color w:val="000000" w:themeColor="text1"/>
          <w:sz w:val="24"/>
          <w:szCs w:val="24"/>
        </w:rPr>
        <w:t xml:space="preserve"> we managed to build proper image that can be run without any further problems. </w:t>
      </w:r>
    </w:p>
    <w:p w14:paraId="34CC1C36" w14:textId="5B61EAE5" w:rsidR="00551A42" w:rsidRDefault="00551A42"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67549F4F" wp14:editId="65D3F270">
            <wp:extent cx="5937250" cy="23431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p>
    <w:p w14:paraId="1F758C28" w14:textId="5314141A" w:rsidR="0043773D" w:rsidRDefault="00551A42"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577FE56F" wp14:editId="44A9399A">
            <wp:extent cx="59436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445410D9" w14:textId="681721C8" w:rsidR="00C808D5" w:rsidRDefault="00C808D5" w:rsidP="00CA0A67">
      <w:pPr>
        <w:tabs>
          <w:tab w:val="left" w:pos="993"/>
        </w:tabs>
        <w:jc w:val="both"/>
        <w:rPr>
          <w:color w:val="000000" w:themeColor="text1"/>
          <w:sz w:val="24"/>
          <w:szCs w:val="24"/>
        </w:rPr>
      </w:pPr>
    </w:p>
    <w:p w14:paraId="5A77E466" w14:textId="0628246D" w:rsidR="00C808D5" w:rsidRDefault="00C808D5"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014B8656" wp14:editId="5FB6E2D0">
            <wp:extent cx="5930900" cy="298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0900" cy="298450"/>
                    </a:xfrm>
                    <a:prstGeom prst="rect">
                      <a:avLst/>
                    </a:prstGeom>
                    <a:noFill/>
                    <a:ln>
                      <a:noFill/>
                    </a:ln>
                  </pic:spPr>
                </pic:pic>
              </a:graphicData>
            </a:graphic>
          </wp:inline>
        </w:drawing>
      </w:r>
    </w:p>
    <w:p w14:paraId="1EE43329" w14:textId="338B7C4B" w:rsidR="00551A42" w:rsidRDefault="00551A42" w:rsidP="00CA0A67">
      <w:pPr>
        <w:tabs>
          <w:tab w:val="left" w:pos="993"/>
        </w:tabs>
        <w:jc w:val="both"/>
        <w:rPr>
          <w:color w:val="000000" w:themeColor="text1"/>
          <w:sz w:val="24"/>
          <w:szCs w:val="24"/>
        </w:rPr>
      </w:pPr>
    </w:p>
    <w:p w14:paraId="092C1F44" w14:textId="4828DEF8" w:rsidR="00551A42" w:rsidRPr="000715E7" w:rsidRDefault="00551A42" w:rsidP="00CA0A67">
      <w:pPr>
        <w:tabs>
          <w:tab w:val="left" w:pos="993"/>
        </w:tabs>
        <w:jc w:val="both"/>
        <w:rPr>
          <w:color w:val="000000" w:themeColor="text1"/>
          <w:sz w:val="24"/>
          <w:szCs w:val="24"/>
        </w:rPr>
      </w:pPr>
      <w:proofErr w:type="gramStart"/>
      <w:r>
        <w:rPr>
          <w:color w:val="000000" w:themeColor="text1"/>
          <w:sz w:val="24"/>
          <w:szCs w:val="24"/>
        </w:rPr>
        <w:t>However;</w:t>
      </w:r>
      <w:proofErr w:type="gramEnd"/>
      <w:r>
        <w:rPr>
          <w:color w:val="000000" w:themeColor="text1"/>
          <w:sz w:val="24"/>
          <w:szCs w:val="24"/>
        </w:rPr>
        <w:t xml:space="preserve"> after this step, we got stuck with web app view.</w:t>
      </w:r>
    </w:p>
    <w:sectPr w:rsidR="00551A42" w:rsidRPr="000715E7" w:rsidSect="000F27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0616F"/>
    <w:multiLevelType w:val="hybridMultilevel"/>
    <w:tmpl w:val="BECC1A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DC"/>
    <w:rsid w:val="00006D76"/>
    <w:rsid w:val="000715E7"/>
    <w:rsid w:val="00087D07"/>
    <w:rsid w:val="000A0CCB"/>
    <w:rsid w:val="000A2BA4"/>
    <w:rsid w:val="000F27DC"/>
    <w:rsid w:val="0010629F"/>
    <w:rsid w:val="00107548"/>
    <w:rsid w:val="001158EB"/>
    <w:rsid w:val="00130302"/>
    <w:rsid w:val="00170EA8"/>
    <w:rsid w:val="001B261B"/>
    <w:rsid w:val="0027366F"/>
    <w:rsid w:val="00276AAF"/>
    <w:rsid w:val="00290B13"/>
    <w:rsid w:val="002C38F1"/>
    <w:rsid w:val="002F1DAD"/>
    <w:rsid w:val="00315FA8"/>
    <w:rsid w:val="003A7F64"/>
    <w:rsid w:val="003B1E95"/>
    <w:rsid w:val="00410094"/>
    <w:rsid w:val="00410204"/>
    <w:rsid w:val="0041264A"/>
    <w:rsid w:val="0042369F"/>
    <w:rsid w:val="0043773D"/>
    <w:rsid w:val="00450417"/>
    <w:rsid w:val="00465EDF"/>
    <w:rsid w:val="00481160"/>
    <w:rsid w:val="004D34CA"/>
    <w:rsid w:val="004E6C73"/>
    <w:rsid w:val="00507F74"/>
    <w:rsid w:val="00526D5B"/>
    <w:rsid w:val="00527831"/>
    <w:rsid w:val="00551A42"/>
    <w:rsid w:val="00594CD2"/>
    <w:rsid w:val="005D73E5"/>
    <w:rsid w:val="006371F7"/>
    <w:rsid w:val="006E0556"/>
    <w:rsid w:val="0071363D"/>
    <w:rsid w:val="00790851"/>
    <w:rsid w:val="007E294A"/>
    <w:rsid w:val="008508AC"/>
    <w:rsid w:val="00856A18"/>
    <w:rsid w:val="00857E7D"/>
    <w:rsid w:val="008D5124"/>
    <w:rsid w:val="008D6C24"/>
    <w:rsid w:val="00906C2F"/>
    <w:rsid w:val="0095755F"/>
    <w:rsid w:val="00967F5D"/>
    <w:rsid w:val="009768E2"/>
    <w:rsid w:val="00A017C9"/>
    <w:rsid w:val="00A11093"/>
    <w:rsid w:val="00A26F30"/>
    <w:rsid w:val="00A32E42"/>
    <w:rsid w:val="00A45579"/>
    <w:rsid w:val="00A7216A"/>
    <w:rsid w:val="00AA259D"/>
    <w:rsid w:val="00AA41F1"/>
    <w:rsid w:val="00B11139"/>
    <w:rsid w:val="00B169CE"/>
    <w:rsid w:val="00B671A7"/>
    <w:rsid w:val="00B84708"/>
    <w:rsid w:val="00B94D72"/>
    <w:rsid w:val="00C808D5"/>
    <w:rsid w:val="00C82B7A"/>
    <w:rsid w:val="00CA0A67"/>
    <w:rsid w:val="00CA2B5C"/>
    <w:rsid w:val="00CC110B"/>
    <w:rsid w:val="00CC2BCB"/>
    <w:rsid w:val="00CE6B47"/>
    <w:rsid w:val="00D23A01"/>
    <w:rsid w:val="00D70530"/>
    <w:rsid w:val="00D820A4"/>
    <w:rsid w:val="00DF194B"/>
    <w:rsid w:val="00DF3993"/>
    <w:rsid w:val="00DF70C9"/>
    <w:rsid w:val="00E376AD"/>
    <w:rsid w:val="00E65071"/>
    <w:rsid w:val="00E835A0"/>
    <w:rsid w:val="00EC1038"/>
    <w:rsid w:val="00EC41BD"/>
    <w:rsid w:val="00ED530D"/>
    <w:rsid w:val="00F63A19"/>
    <w:rsid w:val="00FA174B"/>
    <w:rsid w:val="00FC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0D3A"/>
  <w15:chartTrackingRefBased/>
  <w15:docId w15:val="{48EE1158-568C-444A-B536-EE4CBAE9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7DC"/>
    <w:pPr>
      <w:spacing w:after="0" w:line="240" w:lineRule="auto"/>
    </w:pPr>
    <w:rPr>
      <w:rFonts w:eastAsiaTheme="minorEastAsia"/>
    </w:rPr>
  </w:style>
  <w:style w:type="character" w:customStyle="1" w:styleId="NoSpacingChar">
    <w:name w:val="No Spacing Char"/>
    <w:basedOn w:val="DefaultParagraphFont"/>
    <w:link w:val="NoSpacing"/>
    <w:uiPriority w:val="1"/>
    <w:rsid w:val="000F27DC"/>
    <w:rPr>
      <w:rFonts w:eastAsiaTheme="minorEastAsia"/>
    </w:rPr>
  </w:style>
  <w:style w:type="paragraph" w:styleId="ListParagraph">
    <w:name w:val="List Paragraph"/>
    <w:basedOn w:val="Normal"/>
    <w:uiPriority w:val="34"/>
    <w:qFormat/>
    <w:rsid w:val="0042369F"/>
    <w:pPr>
      <w:ind w:left="720"/>
      <w:contextualSpacing/>
    </w:pPr>
  </w:style>
  <w:style w:type="paragraph" w:styleId="Caption">
    <w:name w:val="caption"/>
    <w:basedOn w:val="Normal"/>
    <w:next w:val="Normal"/>
    <w:uiPriority w:val="35"/>
    <w:unhideWhenUsed/>
    <w:qFormat/>
    <w:rsid w:val="00CA2B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6E4B"/>
    <w:rPr>
      <w:color w:val="0563C1" w:themeColor="hyperlink"/>
      <w:u w:val="single"/>
    </w:rPr>
  </w:style>
  <w:style w:type="character" w:styleId="UnresolvedMention">
    <w:name w:val="Unresolved Mention"/>
    <w:basedOn w:val="DefaultParagraphFont"/>
    <w:uiPriority w:val="99"/>
    <w:semiHidden/>
    <w:unhideWhenUsed/>
    <w:rsid w:val="00FC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750">
      <w:bodyDiv w:val="1"/>
      <w:marLeft w:val="0"/>
      <w:marRight w:val="0"/>
      <w:marTop w:val="0"/>
      <w:marBottom w:val="0"/>
      <w:divBdr>
        <w:top w:val="none" w:sz="0" w:space="0" w:color="auto"/>
        <w:left w:val="none" w:sz="0" w:space="0" w:color="auto"/>
        <w:bottom w:val="none" w:sz="0" w:space="0" w:color="auto"/>
        <w:right w:val="none" w:sz="0" w:space="0" w:color="auto"/>
      </w:divBdr>
    </w:div>
    <w:div w:id="10264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hyperlink" Target="https://github.com/umutcanasutlu/aidi2004-final-project"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C7BE7-52F2-4D95-9A17-EA4180B5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1270</Words>
  <Characters>7239</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AI in Enterprise Systems –   Final Project Report</vt:lpstr>
      <vt:lpstr>AI in Enterprise Systems –   Final Project Report</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Enterprise Systems –   Final Project Report</dc:title>
  <dc:subject>FINAL PROJECT REPORT</dc:subject>
  <dc:creator>aUTHORS: RAMON VILARINS</dc:creator>
  <cp:keywords/>
  <dc:description/>
  <cp:lastModifiedBy>Umutcan Asutlu</cp:lastModifiedBy>
  <cp:revision>7</cp:revision>
  <dcterms:created xsi:type="dcterms:W3CDTF">2021-04-02T19:48:00Z</dcterms:created>
  <dcterms:modified xsi:type="dcterms:W3CDTF">2021-04-08T17:50:00Z</dcterms:modified>
</cp:coreProperties>
</file>