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6A3F7" w14:textId="0D6FCAF0" w:rsidR="00CD6844" w:rsidRPr="00CD6844" w:rsidRDefault="00CD6844">
      <w:pPr>
        <w:rPr>
          <w:noProof/>
          <w:sz w:val="32"/>
          <w:szCs w:val="32"/>
        </w:rPr>
      </w:pPr>
      <w:r>
        <w:rPr>
          <w:noProof/>
          <w:sz w:val="32"/>
          <w:szCs w:val="32"/>
        </w:rPr>
        <w:t>Ders Seçim Otomasyonu</w:t>
      </w:r>
    </w:p>
    <w:p w14:paraId="4C832459" w14:textId="77777777" w:rsidR="00CD6844" w:rsidRDefault="00CD6844">
      <w:pPr>
        <w:rPr>
          <w:noProof/>
        </w:rPr>
      </w:pPr>
    </w:p>
    <w:p w14:paraId="19067127" w14:textId="615D1F35" w:rsidR="00000000" w:rsidRDefault="0099286E">
      <w:r>
        <w:rPr>
          <w:noProof/>
        </w:rPr>
        <w:drawing>
          <wp:inline distT="0" distB="0" distL="0" distR="0" wp14:anchorId="781380A5" wp14:editId="52C7EA46">
            <wp:extent cx="5753100" cy="240030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53100" cy="2400300"/>
                    </a:xfrm>
                    <a:prstGeom prst="rect">
                      <a:avLst/>
                    </a:prstGeom>
                    <a:noFill/>
                    <a:ln>
                      <a:noFill/>
                    </a:ln>
                  </pic:spPr>
                </pic:pic>
              </a:graphicData>
            </a:graphic>
          </wp:inline>
        </w:drawing>
      </w:r>
    </w:p>
    <w:p w14:paraId="6623A218" w14:textId="5378D6E2" w:rsidR="0099286E" w:rsidRDefault="0099286E">
      <w:r>
        <w:t>Verilerin hepsinin kayıtlı olduğu tablom transkript kısmı sonuç verebilsin diye içerde harf notu girilmiş olan birkaç ders var.</w:t>
      </w:r>
    </w:p>
    <w:p w14:paraId="5DD86BC0" w14:textId="52AA81CF" w:rsidR="0099286E" w:rsidRDefault="0099286E"/>
    <w:p w14:paraId="7242D2F7" w14:textId="08A435BC" w:rsidR="0099286E" w:rsidRDefault="0099286E"/>
    <w:p w14:paraId="1EAE2545" w14:textId="61A78DCD" w:rsidR="0099286E" w:rsidRDefault="0099286E">
      <w:r>
        <w:rPr>
          <w:noProof/>
        </w:rPr>
        <w:drawing>
          <wp:inline distT="0" distB="0" distL="0" distR="0" wp14:anchorId="551F347C" wp14:editId="035320C4">
            <wp:extent cx="5753100" cy="2872740"/>
            <wp:effectExtent l="0" t="0" r="0" b="381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53100" cy="2872740"/>
                    </a:xfrm>
                    <a:prstGeom prst="rect">
                      <a:avLst/>
                    </a:prstGeom>
                    <a:noFill/>
                    <a:ln>
                      <a:noFill/>
                    </a:ln>
                  </pic:spPr>
                </pic:pic>
              </a:graphicData>
            </a:graphic>
          </wp:inline>
        </w:drawing>
      </w:r>
    </w:p>
    <w:p w14:paraId="73F7D486" w14:textId="1E31B5DB" w:rsidR="0099286E" w:rsidRDefault="0099286E">
      <w:r>
        <w:t>Bu kısımdan müfredata yeni bir ders eklenebilir eğer dersten aldığı not girilir ise öğrenci bu dersi almış olur ve transkriptinde gözükür. Ayrıca öğrencinin aldığı not 100 üzerinden girilir, girilen not değerine göre bir harf notuna dönüşür ve tabloya harf notu olarak yansır.</w:t>
      </w:r>
    </w:p>
    <w:p w14:paraId="1DCE124A" w14:textId="05A074F5" w:rsidR="0099286E" w:rsidRDefault="0099286E"/>
    <w:p w14:paraId="77B386D5" w14:textId="1B7C4416" w:rsidR="0099286E" w:rsidRDefault="0099286E">
      <w:r>
        <w:rPr>
          <w:noProof/>
        </w:rPr>
        <w:lastRenderedPageBreak/>
        <w:drawing>
          <wp:inline distT="0" distB="0" distL="0" distR="0" wp14:anchorId="09094E7B" wp14:editId="14C92312">
            <wp:extent cx="5753100" cy="2834640"/>
            <wp:effectExtent l="0" t="0" r="0" b="381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53100" cy="2834640"/>
                    </a:xfrm>
                    <a:prstGeom prst="rect">
                      <a:avLst/>
                    </a:prstGeom>
                    <a:noFill/>
                    <a:ln>
                      <a:noFill/>
                    </a:ln>
                  </pic:spPr>
                </pic:pic>
              </a:graphicData>
            </a:graphic>
          </wp:inline>
        </w:drawing>
      </w:r>
    </w:p>
    <w:p w14:paraId="13DEFE81" w14:textId="5D5BA7FF" w:rsidR="0099286E" w:rsidRDefault="0099286E">
      <w:r>
        <w:t>Bu kısımdan kayıtlı dersler üzerinde oynama yapılabilir.</w:t>
      </w:r>
    </w:p>
    <w:p w14:paraId="75544818" w14:textId="77777777" w:rsidR="0099286E" w:rsidRDefault="0099286E"/>
    <w:p w14:paraId="34182A89" w14:textId="1E24935A" w:rsidR="0099286E" w:rsidRDefault="0099286E"/>
    <w:p w14:paraId="7C35A567" w14:textId="43B03C8A" w:rsidR="0099286E" w:rsidRDefault="0099286E">
      <w:r>
        <w:rPr>
          <w:noProof/>
        </w:rPr>
        <w:drawing>
          <wp:inline distT="0" distB="0" distL="0" distR="0" wp14:anchorId="1EC745BB" wp14:editId="7B5BFEEB">
            <wp:extent cx="5753100" cy="1897380"/>
            <wp:effectExtent l="0" t="0" r="0" b="762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1897380"/>
                    </a:xfrm>
                    <a:prstGeom prst="rect">
                      <a:avLst/>
                    </a:prstGeom>
                    <a:noFill/>
                    <a:ln>
                      <a:noFill/>
                    </a:ln>
                  </pic:spPr>
                </pic:pic>
              </a:graphicData>
            </a:graphic>
          </wp:inline>
        </w:drawing>
      </w:r>
    </w:p>
    <w:p w14:paraId="5B0F523F" w14:textId="27EA3ED2" w:rsidR="0099286E" w:rsidRDefault="0099286E">
      <w:r>
        <w:t xml:space="preserve">Tablodan silinmek istenen dersin </w:t>
      </w:r>
      <w:proofErr w:type="spellStart"/>
      <w:r>
        <w:t>primary</w:t>
      </w:r>
      <w:proofErr w:type="spellEnd"/>
      <w:r>
        <w:t xml:space="preserve"> </w:t>
      </w:r>
      <w:proofErr w:type="spellStart"/>
      <w:r>
        <w:t>key</w:t>
      </w:r>
      <w:r w:rsidR="00AB1937">
        <w:t>’</w:t>
      </w:r>
      <w:r>
        <w:t>i</w:t>
      </w:r>
      <w:proofErr w:type="spellEnd"/>
      <w:r>
        <w:t xml:space="preserve"> yani ders kodu girilerek silme işlemi gerçekleştirilir.</w:t>
      </w:r>
    </w:p>
    <w:p w14:paraId="1CC26996" w14:textId="69596732" w:rsidR="0099286E" w:rsidRDefault="0099286E"/>
    <w:p w14:paraId="25D8E2D9" w14:textId="147EBF4E" w:rsidR="0099286E" w:rsidRDefault="0099286E">
      <w:r>
        <w:rPr>
          <w:noProof/>
        </w:rPr>
        <w:lastRenderedPageBreak/>
        <w:drawing>
          <wp:inline distT="0" distB="0" distL="0" distR="0" wp14:anchorId="3C5BA8D5" wp14:editId="53E37855">
            <wp:extent cx="5760720" cy="3619500"/>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619500"/>
                    </a:xfrm>
                    <a:prstGeom prst="rect">
                      <a:avLst/>
                    </a:prstGeom>
                    <a:noFill/>
                    <a:ln>
                      <a:noFill/>
                    </a:ln>
                  </pic:spPr>
                </pic:pic>
              </a:graphicData>
            </a:graphic>
          </wp:inline>
        </w:drawing>
      </w:r>
    </w:p>
    <w:p w14:paraId="5D7DC563" w14:textId="55E2D01E" w:rsidR="0099286E" w:rsidRDefault="0099286E">
      <w:r>
        <w:t>Tablo içine harf notu girilmiş ise transkript tablosunda gözükür</w:t>
      </w:r>
      <w:r w:rsidR="006149F2">
        <w:t xml:space="preserve">. Ders kredileri ve harf notu bilgileri ile </w:t>
      </w:r>
      <w:proofErr w:type="spellStart"/>
      <w:r w:rsidR="006149F2">
        <w:t>gano</w:t>
      </w:r>
      <w:proofErr w:type="spellEnd"/>
      <w:r w:rsidR="006149F2">
        <w:t xml:space="preserve"> hesaplanır ve aşağıdaki </w:t>
      </w:r>
      <w:proofErr w:type="spellStart"/>
      <w:r w:rsidR="006149F2">
        <w:t>Gano</w:t>
      </w:r>
      <w:proofErr w:type="spellEnd"/>
      <w:r w:rsidR="006149F2">
        <w:t xml:space="preserve"> </w:t>
      </w:r>
      <w:proofErr w:type="spellStart"/>
      <w:r w:rsidR="006149F2">
        <w:t>text’inde</w:t>
      </w:r>
      <w:proofErr w:type="spellEnd"/>
      <w:r w:rsidR="006149F2">
        <w:t xml:space="preserve"> gözükür.</w:t>
      </w:r>
    </w:p>
    <w:p w14:paraId="7956F386" w14:textId="17C959B6" w:rsidR="006149F2" w:rsidRDefault="006149F2"/>
    <w:p w14:paraId="256D4C3C" w14:textId="77777777" w:rsidR="006149F2" w:rsidRDefault="006149F2" w:rsidP="006149F2"/>
    <w:p w14:paraId="6D1254EA" w14:textId="77777777" w:rsidR="006149F2" w:rsidRDefault="006149F2" w:rsidP="006149F2">
      <w:r>
        <w:t xml:space="preserve"> </w:t>
      </w:r>
      <w:r>
        <w:rPr>
          <w:noProof/>
        </w:rPr>
        <w:drawing>
          <wp:inline distT="0" distB="0" distL="0" distR="0" wp14:anchorId="718817AE" wp14:editId="0D0162BA">
            <wp:extent cx="1798320" cy="1348740"/>
            <wp:effectExtent l="0" t="0" r="0" b="3810"/>
            <wp:docPr id="4" name="Resim 4"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4" descr="metin içeren bir resim&#10;&#10;Açıklama otomatik olarak oluşturuld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98320" cy="1348740"/>
                    </a:xfrm>
                    <a:prstGeom prst="rect">
                      <a:avLst/>
                    </a:prstGeom>
                    <a:noFill/>
                    <a:ln>
                      <a:noFill/>
                    </a:ln>
                  </pic:spPr>
                </pic:pic>
              </a:graphicData>
            </a:graphic>
          </wp:inline>
        </w:drawing>
      </w:r>
    </w:p>
    <w:p w14:paraId="73507AE8" w14:textId="09353E6F" w:rsidR="006149F2" w:rsidRDefault="006149F2" w:rsidP="006149F2">
      <w:r>
        <w:t>Menü kısmı ile formlar arası geçiş sağlanır.</w:t>
      </w:r>
    </w:p>
    <w:p w14:paraId="5AA8D907" w14:textId="1A9ABDEF" w:rsidR="006149F2" w:rsidRDefault="006149F2" w:rsidP="006149F2"/>
    <w:p w14:paraId="3D752BE0" w14:textId="5A3F128A" w:rsidR="006149F2" w:rsidRDefault="006149F2" w:rsidP="006149F2"/>
    <w:p w14:paraId="228362AD" w14:textId="77777777" w:rsidR="006149F2" w:rsidRDefault="006149F2"/>
    <w:sectPr w:rsidR="006149F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8B6"/>
    <w:rsid w:val="002F68B6"/>
    <w:rsid w:val="006149F2"/>
    <w:rsid w:val="006D235C"/>
    <w:rsid w:val="0099286E"/>
    <w:rsid w:val="00AB1937"/>
    <w:rsid w:val="00CD6844"/>
    <w:rsid w:val="00FF75B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1909B"/>
  <w15:chartTrackingRefBased/>
  <w15:docId w15:val="{5F526B98-6E82-4DA7-AE9C-57D095420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122</Words>
  <Characters>696</Characters>
  <Application>Microsoft Office Word</Application>
  <DocSecurity>0</DocSecurity>
  <Lines>5</Lines>
  <Paragraphs>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Umut Can GÜR</dc:creator>
  <cp:keywords/>
  <dc:description/>
  <cp:lastModifiedBy>Umut Can GÜR</cp:lastModifiedBy>
  <cp:revision>5</cp:revision>
  <dcterms:created xsi:type="dcterms:W3CDTF">2022-12-26T12:41:00Z</dcterms:created>
  <dcterms:modified xsi:type="dcterms:W3CDTF">2023-10-24T20:42:00Z</dcterms:modified>
</cp:coreProperties>
</file>