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473" w:rsidRDefault="002A4AE5">
      <w:pPr>
        <w:rPr>
          <w:color w:val="7030A0"/>
          <w:sz w:val="40"/>
          <w:szCs w:val="40"/>
        </w:rPr>
      </w:pPr>
      <w:r w:rsidRPr="002A4AE5">
        <w:rPr>
          <w:color w:val="7030A0"/>
          <w:sz w:val="40"/>
          <w:szCs w:val="40"/>
        </w:rPr>
        <w:t>Cevaplar</w:t>
      </w:r>
    </w:p>
    <w:p w:rsidR="002A4AE5" w:rsidRDefault="002A4AE5">
      <w:pPr>
        <w:rPr>
          <w:color w:val="000000" w:themeColor="text1"/>
          <w:sz w:val="28"/>
          <w:szCs w:val="28"/>
        </w:rPr>
      </w:pPr>
      <w:r>
        <w:rPr>
          <w:b/>
          <w:color w:val="000000" w:themeColor="text1"/>
          <w:sz w:val="28"/>
          <w:szCs w:val="28"/>
        </w:rPr>
        <w:t xml:space="preserve">1. </w:t>
      </w:r>
      <w:r>
        <w:rPr>
          <w:color w:val="000000" w:themeColor="text1"/>
          <w:sz w:val="28"/>
          <w:szCs w:val="28"/>
        </w:rPr>
        <w:t xml:space="preserve">Callback cehennemi iç içe callback fonksiyonlarının (asenkron) fonksiyonların çağırılmasıdır. Örneğin, içiçe http request ya da bir dosya okuma olduktan sonra http request kullanılması. Bundan kurtulmak için async/await fonksiyonu kullanırdım. Şöyle ki, </w:t>
      </w:r>
    </w:p>
    <w:p w:rsidR="002A4AE5" w:rsidRDefault="002A4AE5">
      <w:pPr>
        <w:rPr>
          <w:color w:val="000000" w:themeColor="text1"/>
          <w:sz w:val="28"/>
          <w:szCs w:val="28"/>
        </w:rPr>
      </w:pPr>
      <w:r>
        <w:rPr>
          <w:color w:val="000000" w:themeColor="text1"/>
          <w:sz w:val="28"/>
          <w:szCs w:val="28"/>
        </w:rPr>
        <w:t>Bir dosyayı okuyup içindeki verileri almak için bir değişkene “await fs. read(dosya ismi)”. Dosya okumanın ardından bir http requestin atılması gerektiğinde başka bir değişken içine “await http.get(url)” şeklinde bir çözüm yapılabilir.</w:t>
      </w:r>
    </w:p>
    <w:p w:rsidR="002A4AE5" w:rsidRDefault="002A4AE5">
      <w:pPr>
        <w:rPr>
          <w:color w:val="000000" w:themeColor="text1"/>
          <w:sz w:val="28"/>
          <w:szCs w:val="28"/>
        </w:rPr>
      </w:pPr>
      <w:r>
        <w:rPr>
          <w:color w:val="000000" w:themeColor="text1"/>
          <w:sz w:val="28"/>
          <w:szCs w:val="28"/>
        </w:rPr>
        <w:t>Örneğin,</w:t>
      </w:r>
    </w:p>
    <w:p w:rsidR="002A4AE5" w:rsidRDefault="002A4AE5" w:rsidP="002A4AE5">
      <w:pPr>
        <w:rPr>
          <w:color w:val="000000" w:themeColor="text1"/>
          <w:sz w:val="28"/>
          <w:szCs w:val="28"/>
        </w:rPr>
      </w:pPr>
      <w:r>
        <w:rPr>
          <w:color w:val="000000" w:themeColor="text1"/>
          <w:sz w:val="28"/>
          <w:szCs w:val="28"/>
        </w:rPr>
        <w:t xml:space="preserve">Dosyanın içinde bir url var. O url’yi okuduktan sonra http request atmam gerektiğinde ilk önce </w:t>
      </w:r>
      <w:r>
        <w:rPr>
          <w:color w:val="000000" w:themeColor="text1"/>
          <w:sz w:val="28"/>
          <w:szCs w:val="28"/>
        </w:rPr>
        <w:t>“await fs. read(dosya ismi)”</w:t>
      </w:r>
      <w:r>
        <w:rPr>
          <w:color w:val="000000" w:themeColor="text1"/>
          <w:sz w:val="28"/>
          <w:szCs w:val="28"/>
        </w:rPr>
        <w:t xml:space="preserve"> sonra içindeki veriyi okuduktan sonra o veri üzerinden başka bir request işlemi yapacaksam  </w:t>
      </w:r>
      <w:r>
        <w:rPr>
          <w:color w:val="000000" w:themeColor="text1"/>
          <w:sz w:val="28"/>
          <w:szCs w:val="28"/>
        </w:rPr>
        <w:t>“await http.get(url)”</w:t>
      </w:r>
      <w:r>
        <w:rPr>
          <w:color w:val="000000" w:themeColor="text1"/>
          <w:sz w:val="28"/>
          <w:szCs w:val="28"/>
        </w:rPr>
        <w:t xml:space="preserve"> kullanırım.</w:t>
      </w:r>
    </w:p>
    <w:p w:rsidR="002A4AE5" w:rsidRDefault="002A4AE5" w:rsidP="002A4AE5">
      <w:pPr>
        <w:rPr>
          <w:color w:val="000000" w:themeColor="text1"/>
          <w:sz w:val="28"/>
          <w:szCs w:val="28"/>
        </w:rPr>
      </w:pPr>
      <w:r>
        <w:rPr>
          <w:b/>
          <w:color w:val="000000" w:themeColor="text1"/>
          <w:sz w:val="28"/>
          <w:szCs w:val="28"/>
        </w:rPr>
        <w:t xml:space="preserve">2. </w:t>
      </w:r>
      <w:r w:rsidR="000415B1">
        <w:rPr>
          <w:color w:val="000000" w:themeColor="text1"/>
          <w:sz w:val="28"/>
          <w:szCs w:val="28"/>
        </w:rPr>
        <w:t xml:space="preserve">Node js de Event loop denilen bir kavram var. Bu kavramda, her gelen istek asekron olarak gelir. Bu asekron istekler herhangi bir başka işlemi beklemeden gelen isteğe göre kullanıcının isteğini yerine getirir. </w:t>
      </w:r>
    </w:p>
    <w:p w:rsidR="000415B1" w:rsidRDefault="000415B1" w:rsidP="002A4AE5">
      <w:pPr>
        <w:rPr>
          <w:color w:val="000000" w:themeColor="text1"/>
          <w:sz w:val="28"/>
          <w:szCs w:val="28"/>
        </w:rPr>
      </w:pPr>
      <w:r>
        <w:rPr>
          <w:b/>
          <w:color w:val="000000" w:themeColor="text1"/>
          <w:sz w:val="28"/>
          <w:szCs w:val="28"/>
        </w:rPr>
        <w:t xml:space="preserve">3. </w:t>
      </w:r>
      <w:r>
        <w:rPr>
          <w:color w:val="000000" w:themeColor="text1"/>
          <w:sz w:val="28"/>
          <w:szCs w:val="28"/>
        </w:rPr>
        <w:t xml:space="preserve">Global değişken kullanmamız gerektiğinde mutlaka user’a özel bilgilerin tutulmaması gerekir. Bunun için session kullanılmalıdır. Ayrıca, açık yaratılmayacak şekilde </w:t>
      </w:r>
      <w:proofErr w:type="gramStart"/>
      <w:r>
        <w:rPr>
          <w:color w:val="000000" w:themeColor="text1"/>
          <w:sz w:val="28"/>
          <w:szCs w:val="28"/>
        </w:rPr>
        <w:t>global</w:t>
      </w:r>
      <w:proofErr w:type="gramEnd"/>
      <w:r>
        <w:rPr>
          <w:color w:val="000000" w:themeColor="text1"/>
          <w:sz w:val="28"/>
          <w:szCs w:val="28"/>
        </w:rPr>
        <w:t xml:space="preserve"> verilerin kullanılması gerekir.</w:t>
      </w:r>
      <w:r w:rsidR="00881D9B">
        <w:rPr>
          <w:color w:val="000000" w:themeColor="text1"/>
          <w:sz w:val="28"/>
          <w:szCs w:val="28"/>
        </w:rPr>
        <w:t xml:space="preserve"> Genellikle </w:t>
      </w:r>
      <w:proofErr w:type="gramStart"/>
      <w:r w:rsidR="00881D9B">
        <w:rPr>
          <w:color w:val="000000" w:themeColor="text1"/>
          <w:sz w:val="28"/>
          <w:szCs w:val="28"/>
        </w:rPr>
        <w:t>global</w:t>
      </w:r>
      <w:proofErr w:type="gramEnd"/>
      <w:r w:rsidR="00881D9B">
        <w:rPr>
          <w:color w:val="000000" w:themeColor="text1"/>
          <w:sz w:val="28"/>
          <w:szCs w:val="28"/>
        </w:rPr>
        <w:t xml:space="preserve"> verileri bir kütüphaneyi require etmek için kullanmalıyız.</w:t>
      </w:r>
    </w:p>
    <w:p w:rsidR="00881D9B" w:rsidRDefault="00881D9B" w:rsidP="002A4AE5">
      <w:pPr>
        <w:rPr>
          <w:color w:val="000000" w:themeColor="text1"/>
          <w:sz w:val="28"/>
          <w:szCs w:val="28"/>
        </w:rPr>
      </w:pPr>
      <w:r>
        <w:rPr>
          <w:b/>
          <w:color w:val="000000" w:themeColor="text1"/>
          <w:sz w:val="28"/>
          <w:szCs w:val="28"/>
        </w:rPr>
        <w:t xml:space="preserve">4. </w:t>
      </w:r>
      <w:r>
        <w:rPr>
          <w:color w:val="000000" w:themeColor="text1"/>
          <w:sz w:val="28"/>
          <w:szCs w:val="28"/>
        </w:rPr>
        <w:t>let parent = {</w:t>
      </w:r>
    </w:p>
    <w:p w:rsidR="00881D9B" w:rsidRDefault="00881D9B" w:rsidP="002A4AE5">
      <w:pPr>
        <w:rPr>
          <w:color w:val="000000" w:themeColor="text1"/>
          <w:sz w:val="28"/>
          <w:szCs w:val="28"/>
        </w:rPr>
      </w:pPr>
      <w:r>
        <w:rPr>
          <w:color w:val="000000" w:themeColor="text1"/>
          <w:sz w:val="28"/>
          <w:szCs w:val="28"/>
        </w:rPr>
        <w:tab/>
        <w:t>func2: function() {</w:t>
      </w:r>
    </w:p>
    <w:p w:rsidR="00881D9B" w:rsidRDefault="00881D9B" w:rsidP="002A4AE5">
      <w:pPr>
        <w:rPr>
          <w:color w:val="000000" w:themeColor="text1"/>
          <w:sz w:val="28"/>
          <w:szCs w:val="28"/>
        </w:rPr>
      </w:pPr>
      <w:r>
        <w:rPr>
          <w:color w:val="000000" w:themeColor="text1"/>
          <w:sz w:val="28"/>
          <w:szCs w:val="28"/>
        </w:rPr>
        <w:tab/>
      </w:r>
      <w:r>
        <w:rPr>
          <w:color w:val="000000" w:themeColor="text1"/>
          <w:sz w:val="28"/>
          <w:szCs w:val="28"/>
        </w:rPr>
        <w:tab/>
        <w:t>return new Promise(function(resolve, reject){</w:t>
      </w:r>
    </w:p>
    <w:p w:rsidR="00881D9B" w:rsidRDefault="00881D9B" w:rsidP="002A4AE5">
      <w:pPr>
        <w:rPr>
          <w:color w:val="000000" w:themeColor="text1"/>
          <w:sz w:val="28"/>
          <w:szCs w:val="28"/>
        </w:rPr>
      </w:pPr>
      <w:r>
        <w:rPr>
          <w:color w:val="000000" w:themeColor="text1"/>
          <w:sz w:val="28"/>
          <w:szCs w:val="28"/>
        </w:rPr>
        <w:tab/>
      </w:r>
      <w:r>
        <w:rPr>
          <w:color w:val="000000" w:themeColor="text1"/>
          <w:sz w:val="28"/>
          <w:szCs w:val="28"/>
        </w:rPr>
        <w:tab/>
      </w:r>
      <w:r>
        <w:rPr>
          <w:color w:val="000000" w:themeColor="text1"/>
          <w:sz w:val="28"/>
          <w:szCs w:val="28"/>
        </w:rPr>
        <w:tab/>
        <w:t>return resolve(1);</w:t>
      </w:r>
    </w:p>
    <w:p w:rsidR="00881D9B" w:rsidRDefault="00881D9B" w:rsidP="00881D9B">
      <w:pPr>
        <w:ind w:left="708" w:firstLine="708"/>
        <w:rPr>
          <w:color w:val="000000" w:themeColor="text1"/>
          <w:sz w:val="28"/>
          <w:szCs w:val="28"/>
        </w:rPr>
      </w:pPr>
      <w:r>
        <w:rPr>
          <w:color w:val="000000" w:themeColor="text1"/>
          <w:sz w:val="28"/>
          <w:szCs w:val="28"/>
        </w:rPr>
        <w:t>})</w:t>
      </w:r>
    </w:p>
    <w:p w:rsidR="00881D9B" w:rsidRDefault="00881D9B" w:rsidP="00881D9B">
      <w:pPr>
        <w:ind w:firstLine="708"/>
        <w:rPr>
          <w:color w:val="000000" w:themeColor="text1"/>
          <w:sz w:val="28"/>
          <w:szCs w:val="28"/>
        </w:rPr>
      </w:pPr>
      <w:r>
        <w:rPr>
          <w:color w:val="000000" w:themeColor="text1"/>
          <w:sz w:val="28"/>
          <w:szCs w:val="28"/>
        </w:rPr>
        <w:t>} ,</w:t>
      </w:r>
    </w:p>
    <w:p w:rsidR="00881D9B" w:rsidRDefault="00881D9B" w:rsidP="00881D9B">
      <w:pPr>
        <w:ind w:firstLine="708"/>
        <w:rPr>
          <w:color w:val="000000" w:themeColor="text1"/>
          <w:sz w:val="28"/>
          <w:szCs w:val="28"/>
        </w:rPr>
      </w:pPr>
      <w:r>
        <w:rPr>
          <w:color w:val="000000" w:themeColor="text1"/>
          <w:sz w:val="28"/>
          <w:szCs w:val="28"/>
        </w:rPr>
        <w:t>func1: function() {</w:t>
      </w:r>
    </w:p>
    <w:p w:rsidR="00881D9B" w:rsidRDefault="00881D9B" w:rsidP="00881D9B">
      <w:pPr>
        <w:ind w:firstLine="708"/>
        <w:rPr>
          <w:b/>
          <w:color w:val="FF0000"/>
          <w:sz w:val="28"/>
          <w:szCs w:val="28"/>
        </w:rPr>
      </w:pPr>
      <w:r>
        <w:rPr>
          <w:color w:val="000000" w:themeColor="text1"/>
          <w:sz w:val="28"/>
          <w:szCs w:val="28"/>
        </w:rPr>
        <w:tab/>
      </w:r>
      <w:r w:rsidRPr="00881D9B">
        <w:rPr>
          <w:b/>
          <w:color w:val="FF0000"/>
          <w:sz w:val="28"/>
          <w:szCs w:val="28"/>
        </w:rPr>
        <w:t xml:space="preserve">let </w:t>
      </w:r>
      <w:r>
        <w:rPr>
          <w:b/>
          <w:color w:val="FF0000"/>
          <w:sz w:val="28"/>
          <w:szCs w:val="28"/>
        </w:rPr>
        <w:t>vm = this;</w:t>
      </w:r>
    </w:p>
    <w:p w:rsidR="00881D9B" w:rsidRDefault="00881D9B" w:rsidP="00881D9B">
      <w:pPr>
        <w:ind w:firstLine="708"/>
        <w:rPr>
          <w:color w:val="000000" w:themeColor="text1"/>
          <w:sz w:val="28"/>
          <w:szCs w:val="28"/>
        </w:rPr>
      </w:pPr>
      <w:r>
        <w:rPr>
          <w:b/>
          <w:color w:val="FF0000"/>
          <w:sz w:val="28"/>
          <w:szCs w:val="28"/>
        </w:rPr>
        <w:tab/>
      </w:r>
      <w:r>
        <w:rPr>
          <w:color w:val="000000" w:themeColor="text1"/>
          <w:sz w:val="28"/>
          <w:szCs w:val="28"/>
        </w:rPr>
        <w:t>return new Promise(function(</w:t>
      </w:r>
      <w:r w:rsidR="00FE2E97">
        <w:rPr>
          <w:color w:val="000000" w:themeColor="text1"/>
          <w:sz w:val="28"/>
          <w:szCs w:val="28"/>
        </w:rPr>
        <w:t>resolve, reject</w:t>
      </w:r>
      <w:r>
        <w:rPr>
          <w:color w:val="000000" w:themeColor="text1"/>
          <w:sz w:val="28"/>
          <w:szCs w:val="28"/>
        </w:rPr>
        <w:t>){</w:t>
      </w:r>
    </w:p>
    <w:p w:rsidR="00881D9B" w:rsidRDefault="00881D9B" w:rsidP="00881D9B">
      <w:pPr>
        <w:ind w:firstLine="708"/>
        <w:rPr>
          <w:color w:val="000000" w:themeColor="text1"/>
          <w:sz w:val="28"/>
          <w:szCs w:val="28"/>
        </w:rPr>
      </w:pPr>
      <w:r>
        <w:rPr>
          <w:color w:val="000000" w:themeColor="text1"/>
          <w:sz w:val="28"/>
          <w:szCs w:val="28"/>
        </w:rPr>
        <w:lastRenderedPageBreak/>
        <w:tab/>
      </w:r>
      <w:r>
        <w:rPr>
          <w:color w:val="000000" w:themeColor="text1"/>
          <w:sz w:val="28"/>
          <w:szCs w:val="28"/>
        </w:rPr>
        <w:tab/>
      </w:r>
      <w:r>
        <w:rPr>
          <w:b/>
          <w:color w:val="FF0000"/>
          <w:sz w:val="28"/>
          <w:szCs w:val="28"/>
        </w:rPr>
        <w:t>vm</w:t>
      </w:r>
      <w:r w:rsidRPr="00881D9B">
        <w:rPr>
          <w:color w:val="000000" w:themeColor="text1"/>
          <w:sz w:val="28"/>
          <w:szCs w:val="28"/>
        </w:rPr>
        <w:t>.func2().then(</w:t>
      </w:r>
      <w:r>
        <w:rPr>
          <w:color w:val="000000" w:themeColor="text1"/>
          <w:sz w:val="28"/>
          <w:szCs w:val="28"/>
        </w:rPr>
        <w:t>(count) =&gt; {</w:t>
      </w:r>
    </w:p>
    <w:p w:rsidR="00881D9B" w:rsidRDefault="00881D9B" w:rsidP="00881D9B">
      <w:pPr>
        <w:ind w:firstLine="708"/>
        <w:rPr>
          <w:color w:val="000000" w:themeColor="text1"/>
          <w:sz w:val="28"/>
          <w:szCs w:val="28"/>
        </w:rPr>
      </w:pPr>
      <w:r>
        <w:rPr>
          <w:color w:val="000000" w:themeColor="text1"/>
          <w:sz w:val="28"/>
          <w:szCs w:val="28"/>
        </w:rPr>
        <w:tab/>
      </w:r>
      <w:r>
        <w:rPr>
          <w:color w:val="000000" w:themeColor="text1"/>
          <w:sz w:val="28"/>
          <w:szCs w:val="28"/>
        </w:rPr>
        <w:tab/>
      </w:r>
      <w:r>
        <w:rPr>
          <w:color w:val="000000" w:themeColor="text1"/>
          <w:sz w:val="28"/>
          <w:szCs w:val="28"/>
        </w:rPr>
        <w:tab/>
      </w:r>
      <w:proofErr w:type="gramStart"/>
      <w:r w:rsidR="00FE2E97">
        <w:rPr>
          <w:color w:val="000000" w:themeColor="text1"/>
          <w:sz w:val="28"/>
          <w:szCs w:val="28"/>
        </w:rPr>
        <w:t>console.log</w:t>
      </w:r>
      <w:proofErr w:type="gramEnd"/>
      <w:r w:rsidR="00FE2E97">
        <w:rPr>
          <w:color w:val="000000" w:themeColor="text1"/>
          <w:sz w:val="28"/>
          <w:szCs w:val="28"/>
        </w:rPr>
        <w:t>(count + 1)</w:t>
      </w:r>
    </w:p>
    <w:p w:rsidR="00881D9B" w:rsidRPr="00881D9B" w:rsidRDefault="00881D9B" w:rsidP="00881D9B">
      <w:pPr>
        <w:ind w:left="1416" w:firstLine="708"/>
        <w:rPr>
          <w:b/>
          <w:color w:val="000000" w:themeColor="text1"/>
          <w:sz w:val="28"/>
          <w:szCs w:val="28"/>
        </w:rPr>
      </w:pPr>
      <w:r>
        <w:rPr>
          <w:color w:val="000000" w:themeColor="text1"/>
          <w:sz w:val="28"/>
          <w:szCs w:val="28"/>
        </w:rPr>
        <w:t>}</w:t>
      </w:r>
      <w:r w:rsidRPr="00881D9B">
        <w:rPr>
          <w:color w:val="000000" w:themeColor="text1"/>
          <w:sz w:val="28"/>
          <w:szCs w:val="28"/>
        </w:rPr>
        <w:t>)</w:t>
      </w:r>
    </w:p>
    <w:p w:rsidR="00881D9B" w:rsidRPr="00881D9B" w:rsidRDefault="00881D9B" w:rsidP="00881D9B">
      <w:pPr>
        <w:ind w:left="708" w:firstLine="708"/>
        <w:rPr>
          <w:color w:val="000000" w:themeColor="text1"/>
          <w:sz w:val="28"/>
          <w:szCs w:val="28"/>
        </w:rPr>
      </w:pPr>
      <w:r>
        <w:rPr>
          <w:color w:val="000000" w:themeColor="text1"/>
          <w:sz w:val="28"/>
          <w:szCs w:val="28"/>
        </w:rPr>
        <w:t>})</w:t>
      </w:r>
    </w:p>
    <w:p w:rsidR="00881D9B" w:rsidRPr="00881D9B" w:rsidRDefault="00881D9B" w:rsidP="00881D9B">
      <w:pPr>
        <w:ind w:firstLine="708"/>
        <w:rPr>
          <w:b/>
          <w:color w:val="FF0000"/>
          <w:sz w:val="28"/>
          <w:szCs w:val="28"/>
        </w:rPr>
      </w:pPr>
    </w:p>
    <w:p w:rsidR="00881D9B" w:rsidRDefault="00881D9B" w:rsidP="00881D9B">
      <w:pPr>
        <w:ind w:firstLine="708"/>
        <w:rPr>
          <w:color w:val="000000" w:themeColor="text1"/>
          <w:sz w:val="28"/>
          <w:szCs w:val="28"/>
        </w:rPr>
      </w:pPr>
      <w:r>
        <w:rPr>
          <w:color w:val="000000" w:themeColor="text1"/>
          <w:sz w:val="28"/>
          <w:szCs w:val="28"/>
        </w:rPr>
        <w:t>}</w:t>
      </w:r>
    </w:p>
    <w:p w:rsidR="00881D9B" w:rsidRDefault="00881D9B" w:rsidP="002A4AE5">
      <w:pPr>
        <w:rPr>
          <w:color w:val="000000" w:themeColor="text1"/>
          <w:sz w:val="28"/>
          <w:szCs w:val="28"/>
        </w:rPr>
      </w:pPr>
      <w:r>
        <w:rPr>
          <w:color w:val="000000" w:themeColor="text1"/>
          <w:sz w:val="28"/>
          <w:szCs w:val="28"/>
        </w:rPr>
        <w:t>}</w:t>
      </w:r>
    </w:p>
    <w:p w:rsidR="00FE2E97" w:rsidRDefault="00FE2E97" w:rsidP="002A4AE5">
      <w:pPr>
        <w:rPr>
          <w:color w:val="000000" w:themeColor="text1"/>
          <w:sz w:val="28"/>
          <w:szCs w:val="28"/>
        </w:rPr>
      </w:pPr>
      <w:r>
        <w:rPr>
          <w:color w:val="000000" w:themeColor="text1"/>
          <w:sz w:val="28"/>
          <w:szCs w:val="28"/>
        </w:rPr>
        <w:t>parent.func1();</w:t>
      </w:r>
    </w:p>
    <w:p w:rsidR="00FE2E97" w:rsidRDefault="00FE2E97" w:rsidP="002A4AE5">
      <w:pPr>
        <w:rPr>
          <w:color w:val="000000" w:themeColor="text1"/>
          <w:sz w:val="28"/>
          <w:szCs w:val="28"/>
        </w:rPr>
      </w:pPr>
    </w:p>
    <w:p w:rsidR="00FE2E97" w:rsidRDefault="00FE2E97" w:rsidP="002A4AE5">
      <w:pPr>
        <w:rPr>
          <w:color w:val="000000" w:themeColor="text1"/>
          <w:sz w:val="28"/>
          <w:szCs w:val="28"/>
        </w:rPr>
      </w:pPr>
      <w:r>
        <w:rPr>
          <w:color w:val="000000" w:themeColor="text1"/>
          <w:sz w:val="28"/>
          <w:szCs w:val="28"/>
        </w:rPr>
        <w:t>Açıklama: Yukardaki kodta yaptığım gibi Promise’in içinde object’in “this” ögesini görmediği için, Promise’e girmeden önce bir değişken içerisine object’in “this” ögesini atadım. Ve promise içinde dışarıda “vm” diye tanımladığım değişken içerisindeki “this” yapısına ulaşmış oldum.</w:t>
      </w:r>
    </w:p>
    <w:p w:rsidR="00FE2E97" w:rsidRPr="00881D9B" w:rsidRDefault="00FE2E97" w:rsidP="002A4AE5">
      <w:pPr>
        <w:rPr>
          <w:color w:val="000000" w:themeColor="text1"/>
          <w:sz w:val="28"/>
          <w:szCs w:val="28"/>
        </w:rPr>
      </w:pPr>
      <w:bookmarkStart w:id="0" w:name="_GoBack"/>
      <w:bookmarkEnd w:id="0"/>
    </w:p>
    <w:p w:rsidR="002A4AE5" w:rsidRPr="002A4AE5" w:rsidRDefault="002A4AE5">
      <w:pPr>
        <w:rPr>
          <w:color w:val="000000" w:themeColor="text1"/>
          <w:sz w:val="28"/>
          <w:szCs w:val="28"/>
        </w:rPr>
      </w:pPr>
    </w:p>
    <w:sectPr w:rsidR="002A4AE5" w:rsidRPr="002A4A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588"/>
    <w:rsid w:val="000415B1"/>
    <w:rsid w:val="002A4AE5"/>
    <w:rsid w:val="00317473"/>
    <w:rsid w:val="00881D9B"/>
    <w:rsid w:val="00C965D2"/>
    <w:rsid w:val="00ED4588"/>
    <w:rsid w:val="00FE2E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352FE"/>
  <w15:chartTrackingRefBased/>
  <w15:docId w15:val="{2EB52615-FCA0-4BB8-B9AC-022D61FF2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627468">
      <w:bodyDiv w:val="1"/>
      <w:marLeft w:val="0"/>
      <w:marRight w:val="0"/>
      <w:marTop w:val="0"/>
      <w:marBottom w:val="0"/>
      <w:divBdr>
        <w:top w:val="none" w:sz="0" w:space="0" w:color="auto"/>
        <w:left w:val="none" w:sz="0" w:space="0" w:color="auto"/>
        <w:bottom w:val="none" w:sz="0" w:space="0" w:color="auto"/>
        <w:right w:val="none" w:sz="0" w:space="0" w:color="auto"/>
      </w:divBdr>
      <w:divsChild>
        <w:div w:id="1716391200">
          <w:marLeft w:val="0"/>
          <w:marRight w:val="0"/>
          <w:marTop w:val="0"/>
          <w:marBottom w:val="0"/>
          <w:divBdr>
            <w:top w:val="none" w:sz="0" w:space="0" w:color="auto"/>
            <w:left w:val="none" w:sz="0" w:space="0" w:color="auto"/>
            <w:bottom w:val="none" w:sz="0" w:space="0" w:color="auto"/>
            <w:right w:val="none" w:sz="0" w:space="0" w:color="auto"/>
          </w:divBdr>
          <w:divsChild>
            <w:div w:id="1683582322">
              <w:marLeft w:val="0"/>
              <w:marRight w:val="0"/>
              <w:marTop w:val="0"/>
              <w:marBottom w:val="0"/>
              <w:divBdr>
                <w:top w:val="none" w:sz="0" w:space="0" w:color="auto"/>
                <w:left w:val="none" w:sz="0" w:space="0" w:color="auto"/>
                <w:bottom w:val="none" w:sz="0" w:space="0" w:color="auto"/>
                <w:right w:val="none" w:sz="0" w:space="0" w:color="auto"/>
              </w:divBdr>
            </w:div>
            <w:div w:id="1752503111">
              <w:marLeft w:val="0"/>
              <w:marRight w:val="0"/>
              <w:marTop w:val="0"/>
              <w:marBottom w:val="0"/>
              <w:divBdr>
                <w:top w:val="none" w:sz="0" w:space="0" w:color="auto"/>
                <w:left w:val="none" w:sz="0" w:space="0" w:color="auto"/>
                <w:bottom w:val="none" w:sz="0" w:space="0" w:color="auto"/>
                <w:right w:val="none" w:sz="0" w:space="0" w:color="auto"/>
              </w:divBdr>
            </w:div>
            <w:div w:id="331883055">
              <w:marLeft w:val="0"/>
              <w:marRight w:val="0"/>
              <w:marTop w:val="0"/>
              <w:marBottom w:val="0"/>
              <w:divBdr>
                <w:top w:val="none" w:sz="0" w:space="0" w:color="auto"/>
                <w:left w:val="none" w:sz="0" w:space="0" w:color="auto"/>
                <w:bottom w:val="none" w:sz="0" w:space="0" w:color="auto"/>
                <w:right w:val="none" w:sz="0" w:space="0" w:color="auto"/>
              </w:divBdr>
            </w:div>
            <w:div w:id="1965574278">
              <w:marLeft w:val="0"/>
              <w:marRight w:val="0"/>
              <w:marTop w:val="0"/>
              <w:marBottom w:val="0"/>
              <w:divBdr>
                <w:top w:val="none" w:sz="0" w:space="0" w:color="auto"/>
                <w:left w:val="none" w:sz="0" w:space="0" w:color="auto"/>
                <w:bottom w:val="none" w:sz="0" w:space="0" w:color="auto"/>
                <w:right w:val="none" w:sz="0" w:space="0" w:color="auto"/>
              </w:divBdr>
            </w:div>
            <w:div w:id="1321082200">
              <w:marLeft w:val="0"/>
              <w:marRight w:val="0"/>
              <w:marTop w:val="0"/>
              <w:marBottom w:val="0"/>
              <w:divBdr>
                <w:top w:val="none" w:sz="0" w:space="0" w:color="auto"/>
                <w:left w:val="none" w:sz="0" w:space="0" w:color="auto"/>
                <w:bottom w:val="none" w:sz="0" w:space="0" w:color="auto"/>
                <w:right w:val="none" w:sz="0" w:space="0" w:color="auto"/>
              </w:divBdr>
            </w:div>
            <w:div w:id="1455490423">
              <w:marLeft w:val="0"/>
              <w:marRight w:val="0"/>
              <w:marTop w:val="0"/>
              <w:marBottom w:val="0"/>
              <w:divBdr>
                <w:top w:val="none" w:sz="0" w:space="0" w:color="auto"/>
                <w:left w:val="none" w:sz="0" w:space="0" w:color="auto"/>
                <w:bottom w:val="none" w:sz="0" w:space="0" w:color="auto"/>
                <w:right w:val="none" w:sz="0" w:space="0" w:color="auto"/>
              </w:divBdr>
            </w:div>
            <w:div w:id="788427431">
              <w:marLeft w:val="0"/>
              <w:marRight w:val="0"/>
              <w:marTop w:val="0"/>
              <w:marBottom w:val="0"/>
              <w:divBdr>
                <w:top w:val="none" w:sz="0" w:space="0" w:color="auto"/>
                <w:left w:val="none" w:sz="0" w:space="0" w:color="auto"/>
                <w:bottom w:val="none" w:sz="0" w:space="0" w:color="auto"/>
                <w:right w:val="none" w:sz="0" w:space="0" w:color="auto"/>
              </w:divBdr>
            </w:div>
            <w:div w:id="642740405">
              <w:marLeft w:val="0"/>
              <w:marRight w:val="0"/>
              <w:marTop w:val="0"/>
              <w:marBottom w:val="0"/>
              <w:divBdr>
                <w:top w:val="none" w:sz="0" w:space="0" w:color="auto"/>
                <w:left w:val="none" w:sz="0" w:space="0" w:color="auto"/>
                <w:bottom w:val="none" w:sz="0" w:space="0" w:color="auto"/>
                <w:right w:val="none" w:sz="0" w:space="0" w:color="auto"/>
              </w:divBdr>
            </w:div>
            <w:div w:id="1830711471">
              <w:marLeft w:val="0"/>
              <w:marRight w:val="0"/>
              <w:marTop w:val="0"/>
              <w:marBottom w:val="0"/>
              <w:divBdr>
                <w:top w:val="none" w:sz="0" w:space="0" w:color="auto"/>
                <w:left w:val="none" w:sz="0" w:space="0" w:color="auto"/>
                <w:bottom w:val="none" w:sz="0" w:space="0" w:color="auto"/>
                <w:right w:val="none" w:sz="0" w:space="0" w:color="auto"/>
              </w:divBdr>
            </w:div>
            <w:div w:id="509872591">
              <w:marLeft w:val="0"/>
              <w:marRight w:val="0"/>
              <w:marTop w:val="0"/>
              <w:marBottom w:val="0"/>
              <w:divBdr>
                <w:top w:val="none" w:sz="0" w:space="0" w:color="auto"/>
                <w:left w:val="none" w:sz="0" w:space="0" w:color="auto"/>
                <w:bottom w:val="none" w:sz="0" w:space="0" w:color="auto"/>
                <w:right w:val="none" w:sz="0" w:space="0" w:color="auto"/>
              </w:divBdr>
            </w:div>
            <w:div w:id="1305353008">
              <w:marLeft w:val="0"/>
              <w:marRight w:val="0"/>
              <w:marTop w:val="0"/>
              <w:marBottom w:val="0"/>
              <w:divBdr>
                <w:top w:val="none" w:sz="0" w:space="0" w:color="auto"/>
                <w:left w:val="none" w:sz="0" w:space="0" w:color="auto"/>
                <w:bottom w:val="none" w:sz="0" w:space="0" w:color="auto"/>
                <w:right w:val="none" w:sz="0" w:space="0" w:color="auto"/>
              </w:divBdr>
            </w:div>
            <w:div w:id="41952722">
              <w:marLeft w:val="0"/>
              <w:marRight w:val="0"/>
              <w:marTop w:val="0"/>
              <w:marBottom w:val="0"/>
              <w:divBdr>
                <w:top w:val="none" w:sz="0" w:space="0" w:color="auto"/>
                <w:left w:val="none" w:sz="0" w:space="0" w:color="auto"/>
                <w:bottom w:val="none" w:sz="0" w:space="0" w:color="auto"/>
                <w:right w:val="none" w:sz="0" w:space="0" w:color="auto"/>
              </w:divBdr>
            </w:div>
            <w:div w:id="161699229">
              <w:marLeft w:val="0"/>
              <w:marRight w:val="0"/>
              <w:marTop w:val="0"/>
              <w:marBottom w:val="0"/>
              <w:divBdr>
                <w:top w:val="none" w:sz="0" w:space="0" w:color="auto"/>
                <w:left w:val="none" w:sz="0" w:space="0" w:color="auto"/>
                <w:bottom w:val="none" w:sz="0" w:space="0" w:color="auto"/>
                <w:right w:val="none" w:sz="0" w:space="0" w:color="auto"/>
              </w:divBdr>
            </w:div>
            <w:div w:id="375159839">
              <w:marLeft w:val="0"/>
              <w:marRight w:val="0"/>
              <w:marTop w:val="0"/>
              <w:marBottom w:val="0"/>
              <w:divBdr>
                <w:top w:val="none" w:sz="0" w:space="0" w:color="auto"/>
                <w:left w:val="none" w:sz="0" w:space="0" w:color="auto"/>
                <w:bottom w:val="none" w:sz="0" w:space="0" w:color="auto"/>
                <w:right w:val="none" w:sz="0" w:space="0" w:color="auto"/>
              </w:divBdr>
            </w:div>
            <w:div w:id="1858154278">
              <w:marLeft w:val="0"/>
              <w:marRight w:val="0"/>
              <w:marTop w:val="0"/>
              <w:marBottom w:val="0"/>
              <w:divBdr>
                <w:top w:val="none" w:sz="0" w:space="0" w:color="auto"/>
                <w:left w:val="none" w:sz="0" w:space="0" w:color="auto"/>
                <w:bottom w:val="none" w:sz="0" w:space="0" w:color="auto"/>
                <w:right w:val="none" w:sz="0" w:space="0" w:color="auto"/>
              </w:divBdr>
            </w:div>
            <w:div w:id="129514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272</Words>
  <Characters>1556</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 DAĞ</dc:creator>
  <cp:keywords/>
  <dc:description/>
  <cp:lastModifiedBy>UMUT DAĞ</cp:lastModifiedBy>
  <cp:revision>2</cp:revision>
  <dcterms:created xsi:type="dcterms:W3CDTF">2021-04-26T14:28:00Z</dcterms:created>
  <dcterms:modified xsi:type="dcterms:W3CDTF">2021-04-26T15:09:00Z</dcterms:modified>
</cp:coreProperties>
</file>