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Rapor</w:t>
      </w:r>
    </w:p>
    <w:p>
      <w:r>
        <w:rPr>
          <w:b/>
        </w:rPr>
        <w:t>QA İŞLEV GeoTek</w:t>
      </w:r>
    </w:p>
    <w:p>
      <w:pPr>
        <w:pStyle w:val="Heading1"/>
      </w:pPr>
      <w:r>
        <w:t>Proje bilgileri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Proje adı</w:t>
            </w:r>
          </w:p>
        </w:tc>
        <w:tc>
          <w:tcPr>
            <w:tcW w:type="dxa" w:w="4320"/>
          </w:tcPr>
          <w:p>
            <w:r>
              <w:t>QA İŞLEV GeoTek</w:t>
            </w:r>
          </w:p>
        </w:tc>
      </w:tr>
      <w:tr>
        <w:tc>
          <w:tcPr>
            <w:tcW w:type="dxa" w:w="4320"/>
          </w:tcPr>
          <w:p>
            <w:r>
              <w:t>Proje no</w:t>
            </w:r>
          </w:p>
        </w:tc>
        <w:tc>
          <w:tcPr>
            <w:tcW w:type="dxa" w:w="4320"/>
          </w:tcPr>
          <w:p>
            <w:r>
              <w:t>QA-FUN</w:t>
            </w:r>
          </w:p>
        </w:tc>
      </w:tr>
      <w:tr>
        <w:tc>
          <w:tcPr>
            <w:tcW w:type="dxa" w:w="4320"/>
          </w:tcPr>
          <w:p>
            <w:r>
              <w:t>Mühendis</w:t>
            </w:r>
          </w:p>
        </w:tc>
        <w:tc>
          <w:tcPr>
            <w:tcW w:type="dxa" w:w="4320"/>
          </w:tcPr>
          <w:p>
            <w:r>
              <w:t>QA denetimi — tasarım değildir</w:t>
            </w:r>
          </w:p>
        </w:tc>
      </w:tr>
      <w:tr>
        <w:tc>
          <w:tcPr>
            <w:tcW w:type="dxa" w:w="4320"/>
          </w:tcPr>
          <w:p>
            <w:r>
              <w:t>Tarih</w:t>
            </w:r>
          </w:p>
        </w:tc>
        <w:tc>
          <w:tcPr>
            <w:tcW w:type="dxa" w:w="4320"/>
          </w:tcPr>
          <w:p>
            <w:r>
              <w:t>2026-10-22</w:t>
            </w:r>
          </w:p>
        </w:tc>
      </w:tr>
      <w:tr>
        <w:tc>
          <w:tcPr>
            <w:tcW w:type="dxa" w:w="4320"/>
          </w:tcPr>
          <w:p>
            <w:r>
              <w:t>Tasarım yönetmeliği</w:t>
            </w:r>
          </w:p>
        </w:tc>
        <w:tc>
          <w:tcPr>
            <w:tcW w:type="dxa" w:w="4320"/>
          </w:tcPr>
          <w:p>
            <w:r>
              <w:t>AASHTO LRFD</w:t>
            </w:r>
          </w:p>
        </w:tc>
      </w:tr>
      <w:tr>
        <w:tc>
          <w:tcPr>
            <w:tcW w:type="dxa" w:w="4320"/>
          </w:tcPr>
          <w:p>
            <w:r>
              <w:t>Analiz düzeyi</w:t>
            </w:r>
          </w:p>
        </w:tc>
        <w:tc>
          <w:tcPr>
            <w:tcW w:type="dxa" w:w="4320"/>
          </w:tcPr>
          <w:p>
            <w:r>
              <w:t>Temel</w:t>
            </w:r>
          </w:p>
        </w:tc>
      </w:tr>
      <w:tr>
        <w:tc>
          <w:tcPr>
            <w:tcW w:type="dxa" w:w="4320"/>
          </w:tcPr>
          <w:p>
            <w:r>
              <w:t>PGA [g]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Mw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SDS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SD1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Zemin sınıfı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/>
    <w:p>
      <w:pPr>
        <w:pStyle w:val="Heading1"/>
      </w:pPr>
      <w:r>
        <w:t>Zemin profili: QA Kum 0-40m (kaynak 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YASS yerinde [m]</w:t>
            </w:r>
          </w:p>
        </w:tc>
        <w:tc>
          <w:tcPr>
            <w:tcW w:type="dxa" w:w="4320"/>
          </w:tcPr>
          <w:p>
            <w:r>
              <w:t>100.00</w:t>
            </w:r>
          </w:p>
        </w:tc>
      </w:tr>
      <w:tr>
        <w:tc>
          <w:tcPr>
            <w:tcW w:type="dxa" w:w="4320"/>
          </w:tcPr>
          <w:p>
            <w:r>
              <w:t>YASS tasarım [m]</w:t>
            </w:r>
          </w:p>
        </w:tc>
        <w:tc>
          <w:tcPr>
            <w:tcW w:type="dxa" w:w="4320"/>
          </w:tcPr>
          <w:p>
            <w:r>
              <w:t>100.00</w:t>
            </w:r>
          </w:p>
        </w:tc>
      </w:tr>
      <w:tr>
        <w:tc>
          <w:tcPr>
            <w:tcW w:type="dxa" w:w="4320"/>
          </w:tcPr>
          <w:p>
            <w:r>
              <w:t>YASS deprem [m]</w:t>
            </w:r>
          </w:p>
        </w:tc>
        <w:tc>
          <w:tcPr>
            <w:tcW w:type="dxa" w:w="4320"/>
          </w:tcPr>
          <w:p>
            <w:r>
              <w:t>100.00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</w:rPr>
              <w:t>Üst [m]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Alt [m]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Tanım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USCS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γ [kN/m³]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γsat [kN/m³]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φ' [°]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c' [kPa]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su [kPa]</w:t>
            </w:r>
          </w:p>
        </w:tc>
      </w:tr>
      <w:tr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40.00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18.00</w:t>
            </w:r>
          </w:p>
        </w:tc>
        <w:tc>
          <w:tcPr>
            <w:tcW w:type="dxa" w:w="960"/>
          </w:tcPr>
          <w:p>
            <w:r>
              <w:t>20.00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</w:tbl>
    <w:p/>
    <w:p>
      <w:pPr>
        <w:pStyle w:val="Heading1"/>
      </w:pPr>
      <w:r>
        <w:t>Zemin profili: QA Sulu iki tabaka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YASS yerinde [m]</w:t>
            </w:r>
          </w:p>
        </w:tc>
        <w:tc>
          <w:tcPr>
            <w:tcW w:type="dxa" w:w="4320"/>
          </w:tcPr>
          <w:p>
            <w:r>
              <w:t>2.00</w:t>
            </w:r>
          </w:p>
        </w:tc>
      </w:tr>
      <w:tr>
        <w:tc>
          <w:tcPr>
            <w:tcW w:type="dxa" w:w="4320"/>
          </w:tcPr>
          <w:p>
            <w:r>
              <w:t>YASS tasarım [m]</w:t>
            </w:r>
          </w:p>
        </w:tc>
        <w:tc>
          <w:tcPr>
            <w:tcW w:type="dxa" w:w="4320"/>
          </w:tcPr>
          <w:p>
            <w:r>
              <w:t>2.00</w:t>
            </w:r>
          </w:p>
        </w:tc>
      </w:tr>
      <w:tr>
        <w:tc>
          <w:tcPr>
            <w:tcW w:type="dxa" w:w="4320"/>
          </w:tcPr>
          <w:p>
            <w:r>
              <w:t>YASS deprem [m]</w:t>
            </w:r>
          </w:p>
        </w:tc>
        <w:tc>
          <w:tcPr>
            <w:tcW w:type="dxa" w:w="4320"/>
          </w:tcPr>
          <w:p>
            <w:r>
              <w:t>2.00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</w:rPr>
              <w:t>Üst [m]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Alt [m]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Tanım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USCS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γ [kN/m³]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γsat [kN/m³]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φ' [°]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c' [kPa]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su [kPa]</w:t>
            </w:r>
          </w:p>
        </w:tc>
      </w:tr>
      <w:tr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6.00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18.00</w:t>
            </w:r>
          </w:p>
        </w:tc>
        <w:tc>
          <w:tcPr>
            <w:tcW w:type="dxa" w:w="960"/>
          </w:tcPr>
          <w:p>
            <w:r>
              <w:t>20.00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6.00</w:t>
            </w:r>
          </w:p>
        </w:tc>
        <w:tc>
          <w:tcPr>
            <w:tcW w:type="dxa" w:w="960"/>
          </w:tcPr>
          <w:p>
            <w:r>
              <w:t>40.00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19.00</w:t>
            </w:r>
          </w:p>
        </w:tc>
        <w:tc>
          <w:tcPr>
            <w:tcW w:type="dxa" w:w="960"/>
          </w:tcPr>
          <w:p>
            <w:r>
              <w:t>21.00</w:t>
            </w:r>
          </w:p>
        </w:tc>
        <w:tc>
          <w:tcPr>
            <w:tcW w:type="dxa" w:w="960"/>
          </w:tcPr>
          <w:p>
            <w:r>
              <w:t>32.0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</w:tbl>
    <w:p/>
    <w:p>
      <w:pPr>
        <w:pStyle w:val="Heading1"/>
      </w:pPr>
      <w:r>
        <w:t>İstinat yapısı: QA Konsol 5m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Duvar tipi</w:t>
            </w:r>
          </w:p>
        </w:tc>
        <w:tc>
          <w:tcPr>
            <w:tcW w:type="dxa" w:w="4320"/>
          </w:tcPr>
          <w:p>
            <w:r>
              <w:t>Konsol duvar</w:t>
            </w:r>
          </w:p>
        </w:tc>
      </w:tr>
      <w:tr>
        <w:tc>
          <w:tcPr>
            <w:tcW w:type="dxa" w:w="4320"/>
          </w:tcPr>
          <w:p>
            <w:r>
              <w:t>Yükseklik [m]</w:t>
            </w:r>
          </w:p>
        </w:tc>
        <w:tc>
          <w:tcPr>
            <w:tcW w:type="dxa" w:w="4320"/>
          </w:tcPr>
          <w:p>
            <w:r>
              <w:t>5.00</w:t>
            </w:r>
          </w:p>
        </w:tc>
      </w:tr>
      <w:tr>
        <w:tc>
          <w:tcPr>
            <w:tcW w:type="dxa" w:w="4320"/>
          </w:tcPr>
          <w:p>
            <w:r>
              <w:t>Dolgu eğimi [°]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Sürşarj [kPa]</w:t>
            </w:r>
          </w:p>
        </w:tc>
        <w:tc>
          <w:tcPr>
            <w:tcW w:type="dxa" w:w="4320"/>
          </w:tcPr>
          <w:p>
            <w:r>
              <w:t>15.00</w:t>
            </w:r>
          </w:p>
        </w:tc>
      </w:tr>
      <w:tr>
        <w:tc>
          <w:tcPr>
            <w:tcW w:type="dxa" w:w="4320"/>
          </w:tcPr>
          <w:p>
            <w:r>
              <w:t>Sürşarj tabanı</w:t>
            </w:r>
          </w:p>
        </w:tc>
        <w:tc>
          <w:tcPr>
            <w:tcW w:type="dxa" w:w="4320"/>
          </w:tcPr>
          <w:p>
            <w:r>
              <w:t>Yatay izdüşüm</w:t>
            </w:r>
          </w:p>
        </w:tc>
      </w:tr>
      <w:tr>
        <w:tc>
          <w:tcPr>
            <w:tcW w:type="dxa" w:w="4320"/>
          </w:tcPr>
          <w:p>
            <w:r>
              <w:t>YASS durumu</w:t>
            </w:r>
          </w:p>
        </w:tc>
        <w:tc>
          <w:tcPr>
            <w:tcW w:type="dxa" w:w="4320"/>
          </w:tcPr>
          <w:p>
            <w:r>
              <w:t>Tasarım</w:t>
            </w:r>
          </w:p>
        </w:tc>
      </w:tr>
      <w:tr>
        <w:tc>
          <w:tcPr>
            <w:tcW w:type="dxa" w:w="4320"/>
          </w:tcPr>
          <w:p>
            <w:r>
              <w:t>Tasarım yaklaşımı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kh</w:t>
            </w:r>
          </w:p>
        </w:tc>
        <w:tc>
          <w:tcPr>
            <w:tcW w:type="dxa" w:w="4320"/>
          </w:tcPr>
          <w:p>
            <w:r>
              <w:t>0.133</w:t>
            </w:r>
          </w:p>
        </w:tc>
      </w:tr>
      <w:tr>
        <w:tc>
          <w:tcPr>
            <w:tcW w:type="dxa" w:w="4320"/>
          </w:tcPr>
          <w:p>
            <w:r>
              <w:t>kv</w:t>
            </w:r>
          </w:p>
        </w:tc>
        <w:tc>
          <w:tcPr>
            <w:tcW w:type="dxa" w:w="4320"/>
          </w:tcPr>
          <w:p>
            <w:r>
              <w:t>0.067</w:t>
            </w:r>
          </w:p>
        </w:tc>
      </w:tr>
    </w:tbl>
    <w:p/>
    <w:p>
      <w:pPr>
        <w:pStyle w:val="Heading3"/>
      </w:pPr>
      <w:r>
        <w:t>Geometri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Gövde yüksekliği</w:t>
            </w:r>
          </w:p>
        </w:tc>
        <w:tc>
          <w:tcPr>
            <w:tcW w:type="dxa" w:w="4320"/>
          </w:tcPr>
          <w:p>
            <w:r>
              <w:t>4.550</w:t>
            </w:r>
          </w:p>
        </w:tc>
      </w:tr>
      <w:tr>
        <w:tc>
          <w:tcPr>
            <w:tcW w:type="dxa" w:w="4320"/>
          </w:tcPr>
          <w:p>
            <w:r>
              <w:t>Gövde üst genişliği</w:t>
            </w:r>
          </w:p>
        </w:tc>
        <w:tc>
          <w:tcPr>
            <w:tcW w:type="dxa" w:w="4320"/>
          </w:tcPr>
          <w:p>
            <w:r>
              <w:t>0.300</w:t>
            </w:r>
          </w:p>
        </w:tc>
      </w:tr>
      <w:tr>
        <w:tc>
          <w:tcPr>
            <w:tcW w:type="dxa" w:w="4320"/>
          </w:tcPr>
          <w:p>
            <w:r>
              <w:t>Gövde alt genişliği</w:t>
            </w:r>
          </w:p>
        </w:tc>
        <w:tc>
          <w:tcPr>
            <w:tcW w:type="dxa" w:w="4320"/>
          </w:tcPr>
          <w:p>
            <w:r>
              <w:t>0.450</w:t>
            </w:r>
          </w:p>
        </w:tc>
      </w:tr>
      <w:tr>
        <w:tc>
          <w:tcPr>
            <w:tcW w:type="dxa" w:w="4320"/>
          </w:tcPr>
          <w:p>
            <w:r>
              <w:t>Ön ayak</w:t>
            </w:r>
          </w:p>
        </w:tc>
        <w:tc>
          <w:tcPr>
            <w:tcW w:type="dxa" w:w="4320"/>
          </w:tcPr>
          <w:p>
            <w:r>
              <w:t>2.000</w:t>
            </w:r>
          </w:p>
        </w:tc>
      </w:tr>
      <w:tr>
        <w:tc>
          <w:tcPr>
            <w:tcW w:type="dxa" w:w="4320"/>
          </w:tcPr>
          <w:p>
            <w:r>
              <w:t>Topuk</w:t>
            </w:r>
          </w:p>
        </w:tc>
        <w:tc>
          <w:tcPr>
            <w:tcW w:type="dxa" w:w="4320"/>
          </w:tcPr>
          <w:p>
            <w:r>
              <w:t>3.550</w:t>
            </w:r>
          </w:p>
        </w:tc>
      </w:tr>
      <w:tr>
        <w:tc>
          <w:tcPr>
            <w:tcW w:type="dxa" w:w="4320"/>
          </w:tcPr>
          <w:p>
            <w:r>
              <w:t>Taban kalınlığı</w:t>
            </w:r>
          </w:p>
        </w:tc>
        <w:tc>
          <w:tcPr>
            <w:tcW w:type="dxa" w:w="4320"/>
          </w:tcPr>
          <w:p>
            <w:r>
              <w:t>0.450</w:t>
            </w:r>
          </w:p>
        </w:tc>
      </w:tr>
      <w:tr>
        <w:tc>
          <w:tcPr>
            <w:tcW w:type="dxa" w:w="4320"/>
          </w:tcPr>
          <w:p>
            <w:r>
              <w:t>Gömülme D</w:t>
            </w:r>
          </w:p>
        </w:tc>
        <w:tc>
          <w:tcPr>
            <w:tcW w:type="dxa" w:w="4320"/>
          </w:tcPr>
          <w:p>
            <w:r>
              <w:t>0.600</w:t>
            </w:r>
          </w:p>
        </w:tc>
      </w:tr>
    </w:tbl>
    <w:p/>
    <w:p>
      <w:pPr>
        <w:pStyle w:val="Heading3"/>
      </w:pPr>
      <w:r>
        <w:t>Kayma dişi sonuçları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Konum</w:t>
            </w:r>
          </w:p>
        </w:tc>
        <w:tc>
          <w:tcPr>
            <w:tcW w:type="dxa" w:w="4320"/>
          </w:tcPr>
          <w:p>
            <w:r>
              <w:t>Topuk altı</w:t>
            </w:r>
          </w:p>
        </w:tc>
      </w:tr>
      <w:tr>
        <w:tc>
          <w:tcPr>
            <w:tcW w:type="dxa" w:w="4320"/>
          </w:tcPr>
          <w:p>
            <w:r>
              <w:t>Diş genişliği (m)</w:t>
            </w:r>
          </w:p>
        </w:tc>
        <w:tc>
          <w:tcPr>
            <w:tcW w:type="dxa" w:w="4320"/>
          </w:tcPr>
          <w:p>
            <w:r>
              <w:t>0.50</w:t>
            </w:r>
          </w:p>
        </w:tc>
      </w:tr>
      <w:tr>
        <w:tc>
          <w:tcPr>
            <w:tcW w:type="dxa" w:w="4320"/>
          </w:tcPr>
          <w:p>
            <w:r>
              <w:t>Diş derinliği (m)</w:t>
            </w:r>
          </w:p>
        </w:tc>
        <w:tc>
          <w:tcPr>
            <w:tcW w:type="dxa" w:w="4320"/>
          </w:tcPr>
          <w:p>
            <w:r>
              <w:t>0.50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</w:rPr>
              <w:t>Durum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GS taban yüzeyi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GS diş ucu düzlemi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GS dişsiz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GS dişli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Kullanılan pasif (kN/m)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Diş kesme istemi V (kN/m)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Diş moment istemi M (kNm/m)</w:t>
            </w:r>
          </w:p>
        </w:tc>
      </w:tr>
      <w:tr>
        <w:tc>
          <w:tcPr>
            <w:tcW w:type="dxa" w:w="1080"/>
          </w:tcPr>
          <w:p>
            <w:r>
              <w:t>Statik</w:t>
            </w:r>
          </w:p>
        </w:tc>
        <w:tc>
          <w:tcPr>
            <w:tcW w:type="dxa" w:w="1080"/>
          </w:tcPr>
          <w:p>
            <w:r>
              <w:t>2.11</w:t>
            </w:r>
          </w:p>
        </w:tc>
        <w:tc>
          <w:tcPr>
            <w:tcW w:type="dxa" w:w="1080"/>
          </w:tcPr>
          <w:p>
            <w:r>
              <w:t>2.01</w:t>
            </w:r>
          </w:p>
        </w:tc>
        <w:tc>
          <w:tcPr>
            <w:tcW w:type="dxa" w:w="1080"/>
          </w:tcPr>
          <w:p>
            <w:r>
              <w:t>1.99</w:t>
            </w:r>
          </w:p>
        </w:tc>
        <w:tc>
          <w:tcPr>
            <w:tcW w:type="dxa" w:w="1080"/>
          </w:tcPr>
          <w:p>
            <w:r>
              <w:t>2.01</w:t>
            </w:r>
          </w:p>
        </w:tc>
        <w:tc>
          <w:tcPr>
            <w:tcW w:type="dxa" w:w="1080"/>
          </w:tcPr>
          <w:p>
            <w:r>
              <w:t>11.5</w:t>
            </w:r>
          </w:p>
        </w:tc>
        <w:tc>
          <w:tcPr>
            <w:tcW w:type="dxa" w:w="1080"/>
          </w:tcPr>
          <w:p>
            <w:r>
              <w:t>22.9</w:t>
            </w:r>
          </w:p>
        </w:tc>
        <w:tc>
          <w:tcPr>
            <w:tcW w:type="dxa" w:w="1080"/>
          </w:tcPr>
          <w:p>
            <w:r>
              <w:t>6.3</w:t>
            </w:r>
          </w:p>
        </w:tc>
      </w:tr>
      <w:tr>
        <w:tc>
          <w:tcPr>
            <w:tcW w:type="dxa" w:w="1080"/>
          </w:tcPr>
          <w:p>
            <w:r>
              <w:t>Deprem</w:t>
            </w:r>
          </w:p>
        </w:tc>
        <w:tc>
          <w:tcPr>
            <w:tcW w:type="dxa" w:w="1080"/>
          </w:tcPr>
          <w:p>
            <w:r>
              <w:t>1.15</w:t>
            </w:r>
          </w:p>
        </w:tc>
        <w:tc>
          <w:tcPr>
            <w:tcW w:type="dxa" w:w="1080"/>
          </w:tcPr>
          <w:p>
            <w:r>
              <w:t>1.11</w:t>
            </w:r>
          </w:p>
        </w:tc>
        <w:tc>
          <w:tcPr>
            <w:tcW w:type="dxa" w:w="1080"/>
          </w:tcPr>
          <w:p>
            <w:r>
              <w:t>1.10</w:t>
            </w:r>
          </w:p>
        </w:tc>
        <w:tc>
          <w:tcPr>
            <w:tcW w:type="dxa" w:w="1080"/>
          </w:tcPr>
          <w:p>
            <w:r>
              <w:t>1.11</w:t>
            </w:r>
          </w:p>
        </w:tc>
        <w:tc>
          <w:tcPr>
            <w:tcW w:type="dxa" w:w="1080"/>
          </w:tcPr>
          <w:p>
            <w:r>
              <w:t>9.8</w:t>
            </w:r>
          </w:p>
        </w:tc>
        <w:tc>
          <w:tcPr>
            <w:tcW w:type="dxa" w:w="1080"/>
          </w:tcPr>
          <w:p>
            <w:r>
              <w:t>22.9</w:t>
            </w:r>
          </w:p>
        </w:tc>
        <w:tc>
          <w:tcPr>
            <w:tcW w:type="dxa" w:w="1080"/>
          </w:tcPr>
          <w:p>
            <w:r>
              <w:t>6.3</w:t>
            </w:r>
          </w:p>
        </w:tc>
      </w:tr>
    </w:tbl>
    <w:p/>
    <w:p>
      <w:r>
        <w:rPr>
          <w:b w:val="0"/>
        </w:rPr>
        <w:t>Diş derinliği taşıma gücünde gömülmeye eklenmez (tutucu); betonarme dişin donatı tasarımı yapılmaz, yalnız V ve M istemleri verilir.</w:t>
      </w:r>
    </w:p>
    <w:p>
      <w:r>
        <w:rPr>
          <w:b/>
        </w:rPr>
        <w:t>Sonuç: Sağlıyor</w:t>
      </w:r>
    </w:p>
    <w:p>
      <w:r>
        <w:rPr>
          <w:b w:val="0"/>
        </w:rPr>
        <w:t>Belirleyici kontrol: Deprem · Kayma</w:t>
      </w:r>
    </w:p>
    <w:p>
      <w:pPr>
        <w:pStyle w:val="Heading3"/>
      </w:pPr>
      <w:r>
        <w:t>Kontroller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Durum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Kontrol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Değer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Gerekli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Kullanım oranı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Sonuç</w:t>
            </w:r>
          </w:p>
        </w:tc>
      </w:tr>
      <w:tr>
        <w:tc>
          <w:tcPr>
            <w:tcW w:type="dxa" w:w="1440"/>
          </w:tcPr>
          <w:p>
            <w:r>
              <w:t>Statik</w:t>
            </w:r>
          </w:p>
        </w:tc>
        <w:tc>
          <w:tcPr>
            <w:tcW w:type="dxa" w:w="1440"/>
          </w:tcPr>
          <w:p>
            <w:r>
              <w:t>Devrilme</w:t>
            </w:r>
          </w:p>
        </w:tc>
        <w:tc>
          <w:tcPr>
            <w:tcW w:type="dxa" w:w="1440"/>
          </w:tcPr>
          <w:p>
            <w:r>
              <w:t>6.704</w:t>
            </w:r>
          </w:p>
        </w:tc>
        <w:tc>
          <w:tcPr>
            <w:tcW w:type="dxa" w:w="1440"/>
          </w:tcPr>
          <w:p>
            <w:r>
              <w:t>&gt;= 2.000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Statik</w:t>
            </w:r>
          </w:p>
        </w:tc>
        <w:tc>
          <w:tcPr>
            <w:tcW w:type="dxa" w:w="1440"/>
          </w:tcPr>
          <w:p>
            <w:r>
              <w:t>Kayma</w:t>
            </w:r>
          </w:p>
        </w:tc>
        <w:tc>
          <w:tcPr>
            <w:tcW w:type="dxa" w:w="1440"/>
          </w:tcPr>
          <w:p>
            <w:r>
              <w:t>2.008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Statik</w:t>
            </w:r>
          </w:p>
        </w:tc>
        <w:tc>
          <w:tcPr>
            <w:tcW w:type="dxa" w:w="1440"/>
          </w:tcPr>
          <w:p>
            <w:r>
              <w:t>Eksantrisite (e/B)</w:t>
            </w:r>
          </w:p>
        </w:tc>
        <w:tc>
          <w:tcPr>
            <w:tcW w:type="dxa" w:w="1440"/>
          </w:tcPr>
          <w:p>
            <w:r>
              <w:t>0.068</w:t>
            </w:r>
          </w:p>
        </w:tc>
        <w:tc>
          <w:tcPr>
            <w:tcW w:type="dxa" w:w="1440"/>
          </w:tcPr>
          <w:p>
            <w:r>
              <w:t>&lt;= 0.167</w:t>
            </w:r>
          </w:p>
        </w:tc>
        <w:tc>
          <w:tcPr>
            <w:tcW w:type="dxa" w:w="1440"/>
          </w:tcPr>
          <w:p>
            <w:r>
              <w:t>0.41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Statik</w:t>
            </w:r>
          </w:p>
        </w:tc>
        <w:tc>
          <w:tcPr>
            <w:tcW w:type="dxa" w:w="1440"/>
          </w:tcPr>
          <w:p>
            <w:r>
              <w:t>Taşıma gücü</w:t>
            </w:r>
          </w:p>
        </w:tc>
        <w:tc>
          <w:tcPr>
            <w:tcW w:type="dxa" w:w="1440"/>
          </w:tcPr>
          <w:p>
            <w:r>
              <w:t>5.665</w:t>
            </w:r>
          </w:p>
        </w:tc>
        <w:tc>
          <w:tcPr>
            <w:tcW w:type="dxa" w:w="1440"/>
          </w:tcPr>
          <w:p>
            <w:r>
              <w:t>&gt;= 3.000</w:t>
            </w:r>
          </w:p>
        </w:tc>
        <w:tc>
          <w:tcPr>
            <w:tcW w:type="dxa" w:w="1440"/>
          </w:tcPr>
          <w:p>
            <w:r>
              <w:t>0.53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Deprem</w:t>
            </w:r>
          </w:p>
        </w:tc>
        <w:tc>
          <w:tcPr>
            <w:tcW w:type="dxa" w:w="1440"/>
          </w:tcPr>
          <w:p>
            <w:r>
              <w:t>Devrilme</w:t>
            </w:r>
          </w:p>
        </w:tc>
        <w:tc>
          <w:tcPr>
            <w:tcW w:type="dxa" w:w="1440"/>
          </w:tcPr>
          <w:p>
            <w:r>
              <w:t>3.386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Deprem</w:t>
            </w:r>
          </w:p>
        </w:tc>
        <w:tc>
          <w:tcPr>
            <w:tcW w:type="dxa" w:w="1440"/>
          </w:tcPr>
          <w:p>
            <w:r>
              <w:t>Kayma</w:t>
            </w:r>
          </w:p>
        </w:tc>
        <w:tc>
          <w:tcPr>
            <w:tcW w:type="dxa" w:w="1440"/>
          </w:tcPr>
          <w:p>
            <w:r>
              <w:t>1.106</w:t>
            </w:r>
          </w:p>
        </w:tc>
        <w:tc>
          <w:tcPr>
            <w:tcW w:type="dxa" w:w="1440"/>
          </w:tcPr>
          <w:p>
            <w:r>
              <w:t>&gt;= 1.100</w:t>
            </w:r>
          </w:p>
        </w:tc>
        <w:tc>
          <w:tcPr>
            <w:tcW w:type="dxa" w:w="1440"/>
          </w:tcPr>
          <w:p>
            <w:r>
              <w:t>0.99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Deprem</w:t>
            </w:r>
          </w:p>
        </w:tc>
        <w:tc>
          <w:tcPr>
            <w:tcW w:type="dxa" w:w="1440"/>
          </w:tcPr>
          <w:p>
            <w:r>
              <w:t>Eksantrisite (e/B)</w:t>
            </w:r>
          </w:p>
        </w:tc>
        <w:tc>
          <w:tcPr>
            <w:tcW w:type="dxa" w:w="1440"/>
          </w:tcPr>
          <w:p>
            <w:r>
              <w:t>0.026</w:t>
            </w:r>
          </w:p>
        </w:tc>
        <w:tc>
          <w:tcPr>
            <w:tcW w:type="dxa" w:w="1440"/>
          </w:tcPr>
          <w:p>
            <w:r>
              <w:t>&lt;= 0.250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Deprem</w:t>
            </w:r>
          </w:p>
        </w:tc>
        <w:tc>
          <w:tcPr>
            <w:tcW w:type="dxa" w:w="1440"/>
          </w:tcPr>
          <w:p>
            <w:r>
              <w:t>Taşıma gücü</w:t>
            </w:r>
          </w:p>
        </w:tc>
        <w:tc>
          <w:tcPr>
            <w:tcW w:type="dxa" w:w="1440"/>
          </w:tcPr>
          <w:p>
            <w:r>
              <w:t>2.330</w:t>
            </w:r>
          </w:p>
        </w:tc>
        <w:tc>
          <w:tcPr>
            <w:tcW w:type="dxa" w:w="1440"/>
          </w:tcPr>
          <w:p>
            <w:r>
              <w:t>&gt;= 2.000</w:t>
            </w:r>
          </w:p>
        </w:tc>
        <w:tc>
          <w:tcPr>
            <w:tcW w:type="dxa" w:w="1440"/>
          </w:tcPr>
          <w:p>
            <w:r>
              <w:t>0.86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Statik</w:t>
            </w:r>
          </w:p>
        </w:tc>
        <w:tc>
          <w:tcPr>
            <w:tcW w:type="dxa" w:w="1440"/>
          </w:tcPr>
          <w:p>
            <w:r>
              <w:t>Toptan göçme</w:t>
            </w:r>
          </w:p>
        </w:tc>
        <w:tc>
          <w:tcPr>
            <w:tcW w:type="dxa" w:w="1440"/>
          </w:tcPr>
          <w:p>
            <w:r>
              <w:t>1.602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0.94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Deprem</w:t>
            </w:r>
          </w:p>
        </w:tc>
        <w:tc>
          <w:tcPr>
            <w:tcW w:type="dxa" w:w="1440"/>
          </w:tcPr>
          <w:p>
            <w:r>
              <w:t>Toptan göçme</w:t>
            </w:r>
          </w:p>
        </w:tc>
        <w:tc>
          <w:tcPr>
            <w:tcW w:type="dxa" w:w="1440"/>
          </w:tcPr>
          <w:p>
            <w:r>
              <w:t>1.180</w:t>
            </w:r>
          </w:p>
        </w:tc>
        <w:tc>
          <w:tcPr>
            <w:tcW w:type="dxa" w:w="1440"/>
          </w:tcPr>
          <w:p>
            <w:r>
              <w:t>&gt;= 1.100</w:t>
            </w:r>
          </w:p>
        </w:tc>
        <w:tc>
          <w:tcPr>
            <w:tcW w:type="dxa" w:w="1440"/>
          </w:tcPr>
          <w:p>
            <w:r>
              <w:t>0.93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</w:tbl>
    <w:p/>
    <w:p>
      <w:pPr>
        <w:pStyle w:val="Heading3"/>
      </w:pPr>
      <w:r>
        <w:t>Varsayımlar</w:t>
      </w:r>
    </w:p>
    <w:p>
      <w:pPr>
        <w:pStyle w:val="ListBullet"/>
      </w:pPr>
      <w:r>
        <w:t>Beton birim hacim ağırlığı 24 kN/m³ (WallSettings; mevcut varsayılan 24 kN/m³, proje girdisi)</w:t>
      </w:r>
    </w:p>
    <w:p>
      <w:pPr>
        <w:pStyle w:val="ListBullet"/>
      </w:pPr>
      <w:r>
        <w:t>Statik YASS senaryosu design; arka derinlik 100 m, ön derinlik 100 m (StructureSoilModel; None olduğunda profil YASS'ı)</w:t>
      </w:r>
    </w:p>
    <w:p>
      <w:pPr>
        <w:pStyle w:val="ListBullet"/>
      </w:pPr>
      <w:r>
        <w:t>Taban, tutulan zemin yüzeyinden H derinliktedir; ön zemin H-D kotundadır; ön kazının kaldırdığı örtü gerilmesi hesaba katılmaz (P1 sözleşmesi §1 ve §5)</w:t>
      </w:r>
    </w:p>
    <w:p>
      <w:pPr>
        <w:pStyle w:val="ListBullet"/>
      </w:pPr>
      <w:r>
        <w:t>Katmanlar yataydır; her katmanın Coulomb katsayısı tüm üst katmanların düşey gerilmesine uygulanır; bu yaklaşım katmanlı bir kritik kama çözümü değildir (Das, Principles of Foundation Engineering; P1 §5 yerel katsayı yaklaşımı)</w:t>
      </w:r>
    </w:p>
    <w:p>
      <w:pPr>
        <w:pStyle w:val="ListBullet"/>
      </w:pPr>
      <w:r>
        <w:t>Coulomb drene itkide c' katkısı ihmal edilir; drenajsız yatay zeminde toplam gerilme ve s_u kullanılır, yatay su ikinci kez eklenmez (lateral_pressure sözleşmesi; Rankine toplam gerilme çözümü)</w:t>
      </w:r>
    </w:p>
    <w:p>
      <w:pPr>
        <w:pStyle w:val="ListBullet"/>
      </w:pPr>
      <w:r>
        <w:t>Topuk üzerindeki zemin katman ve su kotlarında poligonlara bölünür; su altında toplam γ_sat ağırlığı ve tabanda ayrıca kaldırma kullanılır (Statik denge; Terzaghi etkin gerilme ilkesi)</w:t>
      </w:r>
    </w:p>
    <w:p>
      <w:pPr>
        <w:pStyle w:val="ListBullet"/>
      </w:pPr>
      <w:r>
        <w:t>Arka/ön su seviyesi yapı YASS değeridir (yoksa profil YASS); hidrostatik yatay basınç ve ön/arka taban basınçları arasında doğrusal kaldırma; sızma hesabı yok (P1 §1.4; USACE EM 1110-2-2502 hidrostatik yük modeli)</w:t>
      </w:r>
    </w:p>
    <w:p>
      <w:pPr>
        <w:pStyle w:val="ListBullet"/>
      </w:pPr>
      <w:r>
        <w:t>Taşıma gücü yalnız taban katmanıyla hesaplanır; B içinde daha zayıf katman uyarılır; iki tabakalı taşıma gücü ve oturma hesabı yapılmaz (P1 §5)</w:t>
      </w:r>
    </w:p>
    <w:p>
      <w:pPr>
        <w:pStyle w:val="ListBullet"/>
      </w:pPr>
      <w:r>
        <w:t>Taban delta_base değeri verilmemişse mevcut FoundationSoil varsayılanıyla delta_base=phi kullanılır; aderans 0 alınır (FoundationSoil sözleşmesi)</w:t>
      </w:r>
    </w:p>
    <w:p>
      <w:pPr>
        <w:pStyle w:val="ListBullet"/>
      </w:pPr>
      <w:r>
        <w:t>Taşıma gücü yöntemi: vesic; eğik yük ve B'=B-2|e| dahil; taban/ön arazi eğimi çarpanları 1 (Mevcut bearing_capacity/profil adaptörü; Bowles, 5. baskı, Tablo 4-1/4-5)</w:t>
      </w:r>
    </w:p>
    <w:p>
      <w:pPr>
        <w:pStyle w:val="ListBullet"/>
      </w:pPr>
      <w:r>
        <w:t>Kaldırma momenti devrilme talebine eklenir: FS_ot=M_R/(M_O+M_U) (Mühendis seçimi; varsayılan güvenli taraf)</w:t>
      </w:r>
    </w:p>
    <w:p>
      <w:pPr>
        <w:pStyle w:val="ListBullet"/>
      </w:pPr>
      <w:r>
        <w:t>Drene N_gamma YASS düzeltmesi açık: d_w ön suyun taban altı derinliği; d_w≤0 için γ', 0&lt;d_w&lt;B için γ'+(d_w/B)(γ−γ'), d_w≥B için γ (Das, Principles of Foundation Engineering, taşıma gücüne yeraltı suyu etkisi (Durum III))</w:t>
      </w:r>
    </w:p>
    <w:p>
      <w:pPr>
        <w:pStyle w:val="ListBullet"/>
      </w:pPr>
      <w:r>
        <w:t>Gömülme D = 0.60 m; boyut araması 0.05 m adımla B ≤ 1.2H (Ön boyutlandırma oranları (Das, Principles of Foundation Engineering; mühendislik yargısı))</w:t>
      </w:r>
    </w:p>
    <w:p>
      <w:pPr>
        <w:pStyle w:val="ListBullet"/>
      </w:pPr>
      <w:r>
        <w:t>Boyutlandırmada kesit oranları mevcut proportion_for fonksiyonundan alınır (Ön boyutlandırma oranları (Das, Principles of Foundation Engineering; mühendislik yargısı))</w:t>
      </w:r>
    </w:p>
    <w:p>
      <w:pPr>
        <w:pStyle w:val="ListBullet"/>
      </w:pPr>
      <w:r>
        <w:t>ASD global GS durumunda yük katsayılanmaz; kısmi katsayıda WA ayrı kullanıcı girdisidir ve G/EH katsayısından türetilmez; material.gamma uygulanmaz, DC/EV yük katsayıları kullanılır (P1 §5; mevcut limit_state sözleşmesi)</w:t>
      </w:r>
    </w:p>
    <w:p>
      <w:pPr>
        <w:pStyle w:val="ListBullet"/>
      </w:pPr>
      <w:r>
        <w:t>Topuk ucundan düşey sanal düzlem: H_v=H+topuk·tanβ; ek üst kısım en üst katmandır; δ=β (Klasik konsol duvar yaklaşımı; P1 §5)</w:t>
      </w:r>
    </w:p>
    <w:p>
      <w:pPr>
        <w:pStyle w:val="ListBullet"/>
      </w:pPr>
      <w:r>
        <w:t>Pasif direnç hesaba katılmadı (Kullanıcı/WallSettings; varsayılan 0.5 için doğrulanmış normatif kaynak yok)</w:t>
      </w:r>
    </w:p>
    <w:p>
      <w:pPr>
        <w:pStyle w:val="ListBullet"/>
      </w:pPr>
      <w:r>
        <w:t>Kayma dişi (heel, b = 0.5 m, d = 0.5 m): pasif direnç ön yüzde Rankine K_p ile, düşey gerilme ön zemin seviyesinden başlar (ön dolgu + temel zemini γ); azaltma katsayısı 0.5 (ODTÜ CE366 örneğindeki FS_p = 2 ile aynı); depremde (1−k_v)K_PE/K_P ile azaltılır. Diş pasifi 'pasif direnç' ayarından bağımsız sayılır; ön zemin kazı veya oyulmayla kalkabiliyorsa gömülme D = 0 girilmelidir (Das, Principles of Foundation Engineering (taban dişi, D1 = D + diş derinliği); ODTÜ CE366 Recitation 5 P1 (P_p = 65D + 32.5D², FS_p = 2))</w:t>
      </w:r>
    </w:p>
    <w:p>
      <w:pPr>
        <w:pStyle w:val="ListBullet"/>
      </w:pPr>
      <w:r>
        <w:t>Kayma iki yüzeyde kontrol edilir: taban yüzeyi (V tanδ_b + c_a·B′ + diş pasifi) ve diş ucundan geçen yatay düzlem ((ΣV + diş yanı zemin ağırlığı) tanφ + c·B′ + diş pasifi). Diş ucu düzleminde itki topuk hattında diş tabanına kadar uzatılır (temel zemini K_a, δ = β; sürşarj, su ve deprem artışları ile diş yanı zeminin ataleti dahil). Küçük güvenlik oranı yönetir. Drenajsız temel zemininde deprem veya eğimli dolguyla diş bölgesi itkisi hesaplanamaz; analiz açık hata ile durur (Das, Principles of Foundation Engineering (taban dişi, D1 = D + diş derinliği); ODTÜ CE366 Recitation 5 P1 (P_p = 65D + 32.5D², FS_p = 2))</w:t>
      </w:r>
    </w:p>
    <w:p>
      <w:pPr>
        <w:pStyle w:val="ListBullet"/>
      </w:pPr>
      <w:r>
        <w:t>Taşıma gücünde diş derinliği gömülmeye eklenmez (her durumda tutucu); diş için yalnız kesme ve moment talebi verilir (V = azaltılmamış statik pasif, M = V·kol); betonarme tasarımı yapılmaz (Koordinatör kararı; tutucu)</w:t>
      </w:r>
    </w:p>
    <w:p>
      <w:pPr>
        <w:pStyle w:val="ListBullet"/>
      </w:pPr>
      <w:r>
        <w:t>Genel (global) stabilite diş olmadan hesaplanır: Bishop dairesi taban altından geçer, diş hacmi zemin olarak sayılır. Dayanım tarafı tutucudur (beton zeminden dayanıklı); ihmal edilen beton-zemin ağırlık farkının etkisi küçüktür (Koordinatör kararı; tutucu)</w:t>
      </w:r>
    </w:p>
    <w:p>
      <w:pPr>
        <w:pStyle w:val="ListBullet"/>
      </w:pPr>
      <w:r>
        <w:t>Ön ayak üzerindeki doğal zemin ağırlığı ihmal edildi (WallSettings)</w:t>
      </w:r>
    </w:p>
    <w:p>
      <w:pPr>
        <w:pStyle w:val="ListBullet"/>
      </w:pPr>
      <w:r>
        <w:t>Sürşarjın topuk üzerindeki düşey yükü dengeleyici sayılmadı (WallDesignInputs)</w:t>
      </w:r>
    </w:p>
    <w:p>
      <w:pPr>
        <w:pStyle w:val="ListBullet"/>
      </w:pPr>
      <w:r>
        <w:t>Deprem YASS senaryosu seismic; arka derinlik 100 m, ön derinlik 100 m (StructureSoilModel; depth_seismic, yoksa depth_insitu)</w:t>
      </w:r>
    </w:p>
    <w:p>
      <w:pPr>
        <w:pStyle w:val="ListBullet"/>
      </w:pPr>
      <w:r>
        <w:t>k_h=0.4·S_DS/r, |k_v|=0.5·k_h, r=1.5; dinamik itki artımı H_v/2'de (TBDY 2018 Denk. 16.22, Tablo 16.7, 16.12.2.8)</w:t>
      </w:r>
    </w:p>
    <w:p>
      <w:pPr>
        <w:pStyle w:val="ListBullet"/>
      </w:pPr>
      <w:r>
        <w:t>M-O katman bazında; statik su hidrostatiktir; sıvılaşma ve fazla boşluk suyu basıncı hesaplanmaz; drenajsız deprem itkisi durdurulur; β &gt; φ' − ψ için TBDY Denk. 16.24b kullanılır (Mononobe &amp; Matsuo (1929), Okabe (1926); TBDY Denk. 16.24b; E4 kapsam sınırı)</w:t>
      </w:r>
    </w:p>
    <w:p>
      <w:pPr>
        <w:pStyle w:val="ListBullet"/>
      </w:pPr>
      <w:r>
        <w:t>Bishop daireleri taban altından geçer; taşınan ağırlık taban izine eşdeğer yük olarak yayılır; kayma modelinde tek yatay su kotu için ön/arka YASS'ın yükseği alınır; bantlar yatay ve en alt bant sonsuzdur; ön taraftaki taban üstü ince şerit de tutulan taraf bantlarıyla temsil edilir; global dilimlerde k_v uygulanmaz (Bishop (1955); mevcut wall_global_stability yaklaşımı; E4 model varsayımı)</w:t>
      </w:r>
    </w:p>
    <w:p>
      <w:pPr>
        <w:pStyle w:val="Heading3"/>
      </w:pPr>
      <w:r>
        <w:t>Kullanılan katsayılar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Katsayı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Değer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Kaynak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Durum</w:t>
            </w:r>
          </w:p>
        </w:tc>
      </w:tr>
      <w:tr>
        <w:tc>
          <w:tcPr>
            <w:tcW w:type="dxa" w:w="2160"/>
          </w:tcPr>
          <w:p>
            <w:r>
              <w:t>safety.overturning.static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Eksantrisite kriterinden türetilmiş yaklaşık değer; doğrudan kaynak yok</w:t>
            </w:r>
          </w:p>
        </w:tc>
        <w:tc>
          <w:tcPr>
            <w:tcW w:type="dxa" w:w="2160"/>
          </w:tcPr>
          <w:p>
            <w:r>
              <w:t>Doğrulanmadı</w:t>
            </w:r>
          </w:p>
        </w:tc>
      </w:tr>
      <w:tr>
        <w:tc>
          <w:tcPr>
            <w:tcW w:type="dxa" w:w="2160"/>
          </w:tcPr>
          <w:p>
            <w:r>
              <w:t>safety.sliding.static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FHWA-NHI-06-089 Vol. II (2026-10-20 karşılaştırma, secondary)</w:t>
            </w:r>
          </w:p>
        </w:tc>
        <w:tc>
          <w:tcPr>
            <w:tcW w:type="dxa" w:w="2160"/>
          </w:tcPr>
          <w:p>
            <w:r>
              <w:t>İkincil kaynak</w:t>
            </w:r>
          </w:p>
        </w:tc>
      </w:tr>
      <w:tr>
        <w:tc>
          <w:tcPr>
            <w:tcW w:type="dxa" w:w="2160"/>
          </w:tcPr>
          <w:p>
            <w:r>
              <w:t>eccentricity.soil.static</w:t>
            </w:r>
          </w:p>
        </w:tc>
        <w:tc>
          <w:tcPr>
            <w:tcW w:type="dxa" w:w="2160"/>
          </w:tcPr>
          <w:p>
            <w:r>
              <w:t>0.167</w:t>
            </w:r>
          </w:p>
        </w:tc>
        <w:tc>
          <w:tcPr>
            <w:tcW w:type="dxa" w:w="2160"/>
          </w:tcPr>
          <w:p>
            <w:r>
              <w:t>FHWA-NHI-06-089 Vol. II, B/6 (secondary)</w:t>
            </w:r>
          </w:p>
        </w:tc>
        <w:tc>
          <w:tcPr>
            <w:tcW w:type="dxa" w:w="2160"/>
          </w:tcPr>
          <w:p>
            <w:r>
              <w:t>İkincil kaynak</w:t>
            </w:r>
          </w:p>
        </w:tc>
      </w:tr>
      <w:tr>
        <w:tc>
          <w:tcPr>
            <w:tcW w:type="dxa" w:w="2160"/>
          </w:tcPr>
          <w:p>
            <w:r>
              <w:t>safety.bearing_capacity.static</w:t>
            </w:r>
          </w:p>
        </w:tc>
        <w:tc>
          <w:tcPr>
            <w:tcW w:type="dxa" w:w="2160"/>
          </w:tcPr>
          <w:p>
            <w:r>
              <w:t>3.000</w:t>
            </w:r>
          </w:p>
        </w:tc>
        <w:tc>
          <w:tcPr>
            <w:tcW w:type="dxa" w:w="2160"/>
          </w:tcPr>
          <w:p>
            <w:r>
              <w:t>FHWA-NHI-06-089 Vol. II, önerilen 3.0 (secondary)</w:t>
            </w:r>
          </w:p>
        </w:tc>
        <w:tc>
          <w:tcPr>
            <w:tcW w:type="dxa" w:w="2160"/>
          </w:tcPr>
          <w:p>
            <w:r>
              <w:t>İkincil kaynak</w:t>
            </w:r>
          </w:p>
        </w:tc>
      </w:tr>
      <w:tr>
        <w:tc>
          <w:tcPr>
            <w:tcW w:type="dxa" w:w="2160"/>
          </w:tcPr>
          <w:p>
            <w:r>
              <w:t>safety.overturning.seismic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Doğrulanmadı</w:t>
            </w:r>
          </w:p>
        </w:tc>
      </w:tr>
      <w:tr>
        <w:tc>
          <w:tcPr>
            <w:tcW w:type="dxa" w:w="2160"/>
          </w:tcPr>
          <w:p>
            <w:r>
              <w:t>safety.sliding.seismic</w:t>
            </w:r>
          </w:p>
        </w:tc>
        <w:tc>
          <w:tcPr>
            <w:tcW w:type="dxa" w:w="2160"/>
          </w:tcPr>
          <w:p>
            <w:r>
              <w:t>1.100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Doğrulanmadı</w:t>
            </w:r>
          </w:p>
        </w:tc>
      </w:tr>
      <w:tr>
        <w:tc>
          <w:tcPr>
            <w:tcW w:type="dxa" w:w="2160"/>
          </w:tcPr>
          <w:p>
            <w:r>
              <w:t>eccentricity.soil.seismic</w:t>
            </w:r>
          </w:p>
        </w:tc>
        <w:tc>
          <w:tcPr>
            <w:tcW w:type="dxa" w:w="2160"/>
          </w:tcPr>
          <w:p>
            <w:r>
              <w:t>0.250</w:t>
            </w:r>
          </w:p>
        </w:tc>
        <w:tc>
          <w:tcPr>
            <w:tcW w:type="dxa" w:w="2160"/>
          </w:tcPr>
          <w:p>
            <w:r>
              <w:t>ASD — yaygın uygulama; sismik değerler doğrulanmadı</w:t>
            </w:r>
          </w:p>
        </w:tc>
        <w:tc>
          <w:tcPr>
            <w:tcW w:type="dxa" w:w="2160"/>
          </w:tcPr>
          <w:p>
            <w:r>
              <w:t>Doğrulanmadı</w:t>
            </w:r>
          </w:p>
        </w:tc>
      </w:tr>
      <w:tr>
        <w:tc>
          <w:tcPr>
            <w:tcW w:type="dxa" w:w="2160"/>
          </w:tcPr>
          <w:p>
            <w:r>
              <w:t>safety.bearing_capacity.seismic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Doğrulanmadı</w:t>
            </w:r>
          </w:p>
        </w:tc>
      </w:tr>
      <w:tr>
        <w:tc>
          <w:tcPr>
            <w:tcW w:type="dxa" w:w="2160"/>
          </w:tcPr>
          <w:p>
            <w:r>
              <w:t>safety.global_stability.static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FHWA-NHI-06-089 Vol. II (secondary)</w:t>
            </w:r>
          </w:p>
        </w:tc>
        <w:tc>
          <w:tcPr>
            <w:tcW w:type="dxa" w:w="2160"/>
          </w:tcPr>
          <w:p>
            <w:r>
              <w:t>İkincil kaynak</w:t>
            </w:r>
          </w:p>
        </w:tc>
      </w:tr>
      <w:tr>
        <w:tc>
          <w:tcPr>
            <w:tcW w:type="dxa" w:w="2160"/>
          </w:tcPr>
          <w:p>
            <w:r>
              <w:t>safety.global_stability.seismic</w:t>
            </w:r>
          </w:p>
        </w:tc>
        <w:tc>
          <w:tcPr>
            <w:tcW w:type="dxa" w:w="2160"/>
          </w:tcPr>
          <w:p>
            <w:r>
              <w:t>1.100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Doğrulanmadı</w:t>
            </w:r>
          </w:p>
        </w:tc>
      </w:tr>
    </w:tbl>
    <w:p/>
    <w:p>
      <w:pPr>
        <w:pStyle w:val="Heading3"/>
      </w:pPr>
      <w:r>
        <w:t>Uyarılar</w:t>
      </w:r>
    </w:p>
    <w:p>
      <w:pPr>
        <w:pStyle w:val="ListBullet"/>
      </w:pPr>
      <w:r>
        <w:t>Taşıma gücünde diş derinliği gömülmeye eklenmedi (bilinçli tutucu kabul: taşıma gücü olduğundan küçük hesaplanır)</w:t>
      </w:r>
    </w:p>
    <w:p>
      <w:pPr>
        <w:pStyle w:val="ListBullet"/>
      </w:pPr>
      <w:r>
        <w:t>Düşey deprem katsayısı ±kv zarfı uygulandı (TBDY 16.12.2.3); yöneten işaret kontrol bazında detayda belirtilmiştir.</w:t>
      </w:r>
    </w:p>
    <w:p>
      <w:pPr>
        <w:pStyle w:val="Heading1"/>
      </w:pPr>
      <w:r>
        <w:t>Palplanş: QA Konsol palplanş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Mesnet</w:t>
            </w:r>
          </w:p>
        </w:tc>
        <w:tc>
          <w:tcPr>
            <w:tcW w:type="dxa" w:w="4320"/>
          </w:tcPr>
          <w:p>
            <w:r>
              <w:t>Konsol</w:t>
            </w:r>
          </w:p>
        </w:tc>
      </w:tr>
      <w:tr>
        <w:tc>
          <w:tcPr>
            <w:tcW w:type="dxa" w:w="4320"/>
          </w:tcPr>
          <w:p>
            <w:r>
              <w:t>Arka zemin eğimi β [°]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Sürşarj [kPa]</w:t>
            </w:r>
          </w:p>
        </w:tc>
        <w:tc>
          <w:tcPr>
            <w:tcW w:type="dxa" w:w="4320"/>
          </w:tcPr>
          <w:p>
            <w:r>
              <w:t>15.00</w:t>
            </w:r>
          </w:p>
        </w:tc>
      </w:tr>
      <w:tr>
        <w:tc>
          <w:tcPr>
            <w:tcW w:type="dxa" w:w="4320"/>
          </w:tcPr>
          <w:p>
            <w:r>
              <w:t>Sürşarj tabanı</w:t>
            </w:r>
          </w:p>
        </w:tc>
        <w:tc>
          <w:tcPr>
            <w:tcW w:type="dxa" w:w="4320"/>
          </w:tcPr>
          <w:p>
            <w:r>
              <w:t>Yatay izdüşüm</w:t>
            </w:r>
          </w:p>
        </w:tc>
      </w:tr>
      <w:tr>
        <w:tc>
          <w:tcPr>
            <w:tcW w:type="dxa" w:w="4320"/>
          </w:tcPr>
          <w:p>
            <w:r>
              <w:t>Tasarım yaklaşımı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Serbest yükseklik H [m]</w:t>
            </w:r>
          </w:p>
        </w:tc>
        <w:tc>
          <w:tcPr>
            <w:tcW w:type="dxa" w:w="4320"/>
          </w:tcPr>
          <w:p>
            <w:r>
              <w:t>4.00</w:t>
            </w:r>
          </w:p>
        </w:tc>
      </w:tr>
      <w:tr>
        <w:tc>
          <w:tcPr>
            <w:tcW w:type="dxa" w:w="4320"/>
          </w:tcPr>
          <w:p>
            <w:r>
              <w:t>Teorik gömülme D0 [m]</w:t>
            </w:r>
          </w:p>
        </w:tc>
        <w:tc>
          <w:tcPr>
            <w:tcW w:type="dxa" w:w="4320"/>
          </w:tcPr>
          <w:p>
            <w:r>
              <w:t>5.98</w:t>
            </w:r>
          </w:p>
        </w:tc>
      </w:tr>
      <w:tr>
        <w:tc>
          <w:tcPr>
            <w:tcW w:type="dxa" w:w="4320"/>
          </w:tcPr>
          <w:p>
            <w:r>
              <w:t>Tasarım gömülme D [m]</w:t>
            </w:r>
          </w:p>
        </w:tc>
        <w:tc>
          <w:tcPr>
            <w:tcW w:type="dxa" w:w="4320"/>
          </w:tcPr>
          <w:p>
            <w:r>
              <w:t>7.18</w:t>
            </w:r>
          </w:p>
        </w:tc>
      </w:tr>
      <w:tr>
        <w:tc>
          <w:tcPr>
            <w:tcW w:type="dxa" w:w="4320"/>
          </w:tcPr>
          <w:p>
            <w:r>
              <w:t>Toplam boy [m]</w:t>
            </w:r>
          </w:p>
        </w:tc>
        <w:tc>
          <w:tcPr>
            <w:tcW w:type="dxa" w:w="4320"/>
          </w:tcPr>
          <w:p>
            <w:r>
              <w:t>11.18</w:t>
            </w:r>
          </w:p>
        </w:tc>
      </w:tr>
      <w:tr>
        <w:tc>
          <w:tcPr>
            <w:tcW w:type="dxa" w:w="4320"/>
          </w:tcPr>
          <w:p>
            <w:r>
              <w:t>Ankraj derinliği [m]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Ankraj kuvveti [kN/m]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Uç kuvveti [kN/m]</w:t>
            </w:r>
          </w:p>
        </w:tc>
        <w:tc>
          <w:tcPr>
            <w:tcW w:type="dxa" w:w="4320"/>
          </w:tcPr>
          <w:p>
            <w:r>
              <w:t>283.9</w:t>
            </w:r>
          </w:p>
        </w:tc>
      </w:tr>
      <w:tr>
        <w:tc>
          <w:tcPr>
            <w:tcW w:type="dxa" w:w="4320"/>
          </w:tcPr>
          <w:p>
            <w:r>
              <w:t>Maks. moment [kNm/m]</w:t>
            </w:r>
          </w:p>
        </w:tc>
        <w:tc>
          <w:tcPr>
            <w:tcW w:type="dxa" w:w="4320"/>
          </w:tcPr>
          <w:p>
            <w:r>
              <w:t>324.0</w:t>
            </w:r>
          </w:p>
        </w:tc>
      </w:tr>
      <w:tr>
        <w:tc>
          <w:tcPr>
            <w:tcW w:type="dxa" w:w="4320"/>
          </w:tcPr>
          <w:p>
            <w:r>
              <w:t>Maks. moment derinliği [m]</w:t>
            </w:r>
          </w:p>
        </w:tc>
        <w:tc>
          <w:tcPr>
            <w:tcW w:type="dxa" w:w="4320"/>
          </w:tcPr>
          <w:p>
            <w:r>
              <w:t>7.40</w:t>
            </w:r>
          </w:p>
        </w:tc>
      </w:tr>
      <w:tr>
        <w:tc>
          <w:tcPr>
            <w:tcW w:type="dxa" w:w="4320"/>
          </w:tcPr>
          <w:p>
            <w:r>
              <w:t>Gerekli mukavemet momenti [cm³/m]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/>
    <w:p>
      <w:pPr>
        <w:pStyle w:val="Heading3"/>
      </w:pPr>
      <w:r>
        <w:t>Varsayımlar</w:t>
      </w:r>
    </w:p>
    <w:p>
      <w:pPr>
        <w:pStyle w:val="ListBullet"/>
      </w:pPr>
      <w:r>
        <w:t>Katmanlı Rankine aktif/pasif; ön/arka profil ve YASS ayrı; hidrostatik su; sızma yok (Rankine (1857); P1 §1)</w:t>
      </w:r>
    </w:p>
    <w:p>
      <w:pPr>
        <w:pStyle w:val="ListBullet"/>
      </w:pPr>
      <w:r>
        <w:t>Pasif basınç GS=1.5 ile bölündü; tanφ′ ve c′ de GS ile bölünerek bulunan pasif basınç daha küçükse o alındı (yüksek φ′; USACE EM 1110-2-2504 5-2d) (USACE EM 1110-2-2504 Tablo 5-1: perde duvarı, serbest drenajlı zemin, olağan durum 1.50 (S durumu); ince daneli zeminde Q durumu 2.00 (programda ayrı değer yok))</w:t>
      </w:r>
    </w:p>
    <w:p>
      <w:pPr>
        <w:pStyle w:val="ListBullet"/>
      </w:pPr>
      <w:r>
        <w:t>Konsolda Blum gömülmesi %20 artırılır; ankrajlıda serbest zemin desteği (Mevcut sheet_pile.py; USS Steel Sheet Piling Design Manual / USACE EM 1110-2-2504)</w:t>
      </w:r>
    </w:p>
    <w:p>
      <w:pPr>
        <w:pStyle w:val="ListBullet"/>
      </w:pPr>
      <w:r>
        <w:t>Eğimli arka zemin β = 10.0°: Rankine eğimli dolgu katsayısı (bileşke yüzeye paralel), ön taraf yatay; eğimli zeminde c′ ihmal; deprem M-O (δ = β), β &gt; φ′ − ψ ise durdurulur (Rankine (1857); Mononobe-Okabe; Das, Principles of Foundation Engineering Ch. 7)</w:t>
      </w:r>
    </w:p>
    <w:p>
      <w:pPr>
        <w:pStyle w:val="Heading1"/>
      </w:pPr>
      <w:r>
        <w:t>Palplanş: QA Ankrajlı palplanş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Mesnet</w:t>
            </w:r>
          </w:p>
        </w:tc>
        <w:tc>
          <w:tcPr>
            <w:tcW w:type="dxa" w:w="4320"/>
          </w:tcPr>
          <w:p>
            <w:r>
              <w:t>Tek ankrajlı</w:t>
            </w:r>
          </w:p>
        </w:tc>
      </w:tr>
      <w:tr>
        <w:tc>
          <w:tcPr>
            <w:tcW w:type="dxa" w:w="4320"/>
          </w:tcPr>
          <w:p>
            <w:r>
              <w:t>Arka zemin eğimi β [°]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Sürşarj [kPa]</w:t>
            </w:r>
          </w:p>
        </w:tc>
        <w:tc>
          <w:tcPr>
            <w:tcW w:type="dxa" w:w="4320"/>
          </w:tcPr>
          <w:p>
            <w:r>
              <w:t>15.00</w:t>
            </w:r>
          </w:p>
        </w:tc>
      </w:tr>
      <w:tr>
        <w:tc>
          <w:tcPr>
            <w:tcW w:type="dxa" w:w="4320"/>
          </w:tcPr>
          <w:p>
            <w:r>
              <w:t>Sürşarj tabanı</w:t>
            </w:r>
          </w:p>
        </w:tc>
        <w:tc>
          <w:tcPr>
            <w:tcW w:type="dxa" w:w="4320"/>
          </w:tcPr>
          <w:p>
            <w:r>
              <w:t>Yatay izdüşüm</w:t>
            </w:r>
          </w:p>
        </w:tc>
      </w:tr>
      <w:tr>
        <w:tc>
          <w:tcPr>
            <w:tcW w:type="dxa" w:w="4320"/>
          </w:tcPr>
          <w:p>
            <w:r>
              <w:t>Tasarım yaklaşımı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Serbest yükseklik H [m]</w:t>
            </w:r>
          </w:p>
        </w:tc>
        <w:tc>
          <w:tcPr>
            <w:tcW w:type="dxa" w:w="4320"/>
          </w:tcPr>
          <w:p>
            <w:r>
              <w:t>4.00</w:t>
            </w:r>
          </w:p>
        </w:tc>
      </w:tr>
      <w:tr>
        <w:tc>
          <w:tcPr>
            <w:tcW w:type="dxa" w:w="4320"/>
          </w:tcPr>
          <w:p>
            <w:r>
              <w:t>Teorik gömülme D0 [m]</w:t>
            </w:r>
          </w:p>
        </w:tc>
        <w:tc>
          <w:tcPr>
            <w:tcW w:type="dxa" w:w="4320"/>
          </w:tcPr>
          <w:p>
            <w:r>
              <w:t>2.44</w:t>
            </w:r>
          </w:p>
        </w:tc>
      </w:tr>
      <w:tr>
        <w:tc>
          <w:tcPr>
            <w:tcW w:type="dxa" w:w="4320"/>
          </w:tcPr>
          <w:p>
            <w:r>
              <w:t>Tasarım gömülme D [m]</w:t>
            </w:r>
          </w:p>
        </w:tc>
        <w:tc>
          <w:tcPr>
            <w:tcW w:type="dxa" w:w="4320"/>
          </w:tcPr>
          <w:p>
            <w:r>
              <w:t>2.44</w:t>
            </w:r>
          </w:p>
        </w:tc>
      </w:tr>
      <w:tr>
        <w:tc>
          <w:tcPr>
            <w:tcW w:type="dxa" w:w="4320"/>
          </w:tcPr>
          <w:p>
            <w:r>
              <w:t>Toplam boy [m]</w:t>
            </w:r>
          </w:p>
        </w:tc>
        <w:tc>
          <w:tcPr>
            <w:tcW w:type="dxa" w:w="4320"/>
          </w:tcPr>
          <w:p>
            <w:r>
              <w:t>6.44</w:t>
            </w:r>
          </w:p>
        </w:tc>
      </w:tr>
      <w:tr>
        <w:tc>
          <w:tcPr>
            <w:tcW w:type="dxa" w:w="4320"/>
          </w:tcPr>
          <w:p>
            <w:r>
              <w:t>Ankraj derinliği [m]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Ankraj kuvveti [kN/m]</w:t>
            </w:r>
          </w:p>
        </w:tc>
        <w:tc>
          <w:tcPr>
            <w:tcW w:type="dxa" w:w="4320"/>
          </w:tcPr>
          <w:p>
            <w:r>
              <w:t>54.4</w:t>
            </w:r>
          </w:p>
        </w:tc>
      </w:tr>
      <w:tr>
        <w:tc>
          <w:tcPr>
            <w:tcW w:type="dxa" w:w="4320"/>
          </w:tcPr>
          <w:p>
            <w:r>
              <w:t>Uç kuvveti [kN/m]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Maks. moment [kNm/m]</w:t>
            </w:r>
          </w:p>
        </w:tc>
        <w:tc>
          <w:tcPr>
            <w:tcW w:type="dxa" w:w="4320"/>
          </w:tcPr>
          <w:p>
            <w:r>
              <w:t>60.1</w:t>
            </w:r>
          </w:p>
        </w:tc>
      </w:tr>
      <w:tr>
        <w:tc>
          <w:tcPr>
            <w:tcW w:type="dxa" w:w="4320"/>
          </w:tcPr>
          <w:p>
            <w:r>
              <w:t>Maks. moment derinliği [m]</w:t>
            </w:r>
          </w:p>
        </w:tc>
        <w:tc>
          <w:tcPr>
            <w:tcW w:type="dxa" w:w="4320"/>
          </w:tcPr>
          <w:p>
            <w:r>
              <w:t>3.44</w:t>
            </w:r>
          </w:p>
        </w:tc>
      </w:tr>
      <w:tr>
        <w:tc>
          <w:tcPr>
            <w:tcW w:type="dxa" w:w="4320"/>
          </w:tcPr>
          <w:p>
            <w:r>
              <w:t>Gerekli mukavemet momenti [cm³/m]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/>
    <w:p>
      <w:pPr>
        <w:pStyle w:val="Heading3"/>
      </w:pPr>
      <w:r>
        <w:t>Varsayımlar</w:t>
      </w:r>
    </w:p>
    <w:p>
      <w:pPr>
        <w:pStyle w:val="ListBullet"/>
      </w:pPr>
      <w:r>
        <w:t>Katmanlı Rankine aktif/pasif; ön/arka profil ve YASS ayrı; hidrostatik su; sızma yok (Rankine (1857); P1 §1)</w:t>
      </w:r>
    </w:p>
    <w:p>
      <w:pPr>
        <w:pStyle w:val="ListBullet"/>
      </w:pPr>
      <w:r>
        <w:t>Pasif basınç GS=1.5 ile bölündü; tanφ′ ve c′ de GS ile bölünerek bulunan pasif basınç daha küçükse o alındı (yüksek φ′; USACE EM 1110-2-2504 5-2d) (USACE EM 1110-2-2504 Tablo 5-1: perde duvarı, serbest drenajlı zemin, olağan durum 1.50 (S durumu); ince daneli zeminde Q durumu 2.00 (programda ayrı değer yok))</w:t>
      </w:r>
    </w:p>
    <w:p>
      <w:pPr>
        <w:pStyle w:val="ListBullet"/>
      </w:pPr>
      <w:r>
        <w:t>Konsolda Blum gömülmesi %20 artırılır; ankrajlıda serbest zemin desteği (Mevcut sheet_pile.py; USS Steel Sheet Piling Design Manual / USACE EM 1110-2-2504)</w:t>
      </w:r>
    </w:p>
    <w:p>
      <w:pPr>
        <w:pStyle w:val="ListBullet"/>
      </w:pPr>
      <w:r>
        <w:t>Eğimli arka zemin β = 10.0°: Rankine eğimli dolgu katsayısı (bileşke yüzeye paralel), ön taraf yatay; eğimli zeminde c′ ihmal; deprem M-O (δ = β), β &gt; φ′ − ψ ise durdurulur (Rankine (1857); Mononobe-Okabe; Das, Principles of Foundation Engineering Ch. 7)</w:t>
      </w:r>
    </w:p>
    <w:p>
      <w:pPr>
        <w:pStyle w:val="ListBullet"/>
      </w:pPr>
      <w:r>
        <w:t>Ankraj yükü = duvar kuvveti × aralık / cos(eğim); aralık 1.0 m, eğim 0.0° (SheetPileStructure; geotek.engine.sheet_pile.anchored_sheet_pile)</w:t>
      </w:r>
    </w:p>
    <w:p>
      <w:pPr>
        <w:pStyle w:val="Heading1"/>
      </w:pPr>
      <w:r>
        <w:t>İstinat yapısı: QA Ağırlık sulu 5m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Duvar tipi</w:t>
            </w:r>
          </w:p>
        </w:tc>
        <w:tc>
          <w:tcPr>
            <w:tcW w:type="dxa" w:w="4320"/>
          </w:tcPr>
          <w:p>
            <w:r>
              <w:t>Ağırlık duvarı</w:t>
            </w:r>
          </w:p>
        </w:tc>
      </w:tr>
      <w:tr>
        <w:tc>
          <w:tcPr>
            <w:tcW w:type="dxa" w:w="4320"/>
          </w:tcPr>
          <w:p>
            <w:r>
              <w:t>Yükseklik [m]</w:t>
            </w:r>
          </w:p>
        </w:tc>
        <w:tc>
          <w:tcPr>
            <w:tcW w:type="dxa" w:w="4320"/>
          </w:tcPr>
          <w:p>
            <w:r>
              <w:t>5.00</w:t>
            </w:r>
          </w:p>
        </w:tc>
      </w:tr>
      <w:tr>
        <w:tc>
          <w:tcPr>
            <w:tcW w:type="dxa" w:w="4320"/>
          </w:tcPr>
          <w:p>
            <w:r>
              <w:t>Dolgu eğimi [°]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Sürşarj [kPa]</w:t>
            </w:r>
          </w:p>
        </w:tc>
        <w:tc>
          <w:tcPr>
            <w:tcW w:type="dxa" w:w="4320"/>
          </w:tcPr>
          <w:p>
            <w:r>
              <w:t>15.00</w:t>
            </w:r>
          </w:p>
        </w:tc>
      </w:tr>
      <w:tr>
        <w:tc>
          <w:tcPr>
            <w:tcW w:type="dxa" w:w="4320"/>
          </w:tcPr>
          <w:p>
            <w:r>
              <w:t>Sürşarj tabanı</w:t>
            </w:r>
          </w:p>
        </w:tc>
        <w:tc>
          <w:tcPr>
            <w:tcW w:type="dxa" w:w="4320"/>
          </w:tcPr>
          <w:p>
            <w:r>
              <w:t>Yatay izdüşüm</w:t>
            </w:r>
          </w:p>
        </w:tc>
      </w:tr>
      <w:tr>
        <w:tc>
          <w:tcPr>
            <w:tcW w:type="dxa" w:w="4320"/>
          </w:tcPr>
          <w:p>
            <w:r>
              <w:t>YASS durumu</w:t>
            </w:r>
          </w:p>
        </w:tc>
        <w:tc>
          <w:tcPr>
            <w:tcW w:type="dxa" w:w="4320"/>
          </w:tcPr>
          <w:p>
            <w:r>
              <w:t>Tasarım</w:t>
            </w:r>
          </w:p>
        </w:tc>
      </w:tr>
      <w:tr>
        <w:tc>
          <w:tcPr>
            <w:tcW w:type="dxa" w:w="4320"/>
          </w:tcPr>
          <w:p>
            <w:r>
              <w:t>Tasarım yaklaşımı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kh</w:t>
            </w:r>
          </w:p>
        </w:tc>
        <w:tc>
          <w:tcPr>
            <w:tcW w:type="dxa" w:w="4320"/>
          </w:tcPr>
          <w:p>
            <w:r>
              <w:t>0.133</w:t>
            </w:r>
          </w:p>
        </w:tc>
      </w:tr>
      <w:tr>
        <w:tc>
          <w:tcPr>
            <w:tcW w:type="dxa" w:w="4320"/>
          </w:tcPr>
          <w:p>
            <w:r>
              <w:t>kv</w:t>
            </w:r>
          </w:p>
        </w:tc>
        <w:tc>
          <w:tcPr>
            <w:tcW w:type="dxa" w:w="4320"/>
          </w:tcPr>
          <w:p>
            <w:r>
              <w:t>0.067</w:t>
            </w:r>
          </w:p>
        </w:tc>
      </w:tr>
    </w:tbl>
    <w:p/>
    <w:p>
      <w:pPr>
        <w:pStyle w:val="Heading3"/>
      </w:pPr>
      <w:r>
        <w:t>Geometri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Yükseklik H</w:t>
            </w:r>
          </w:p>
        </w:tc>
        <w:tc>
          <w:tcPr>
            <w:tcW w:type="dxa" w:w="4320"/>
          </w:tcPr>
          <w:p>
            <w:r>
              <w:t>5.000</w:t>
            </w:r>
          </w:p>
        </w:tc>
      </w:tr>
      <w:tr>
        <w:tc>
          <w:tcPr>
            <w:tcW w:type="dxa" w:w="4320"/>
          </w:tcPr>
          <w:p>
            <w:r>
              <w:t>Taban genişliği B</w:t>
            </w:r>
          </w:p>
        </w:tc>
        <w:tc>
          <w:tcPr>
            <w:tcW w:type="dxa" w:w="4320"/>
          </w:tcPr>
          <w:p>
            <w:r>
              <w:t>3.000</w:t>
            </w:r>
          </w:p>
        </w:tc>
      </w:tr>
      <w:tr>
        <w:tc>
          <w:tcPr>
            <w:tcW w:type="dxa" w:w="4320"/>
          </w:tcPr>
          <w:p>
            <w:r>
              <w:t>Üst genişlik</w:t>
            </w:r>
          </w:p>
        </w:tc>
        <w:tc>
          <w:tcPr>
            <w:tcW w:type="dxa" w:w="4320"/>
          </w:tcPr>
          <w:p>
            <w:r>
              <w:t>0.800</w:t>
            </w:r>
          </w:p>
        </w:tc>
      </w:tr>
      <w:tr>
        <w:tc>
          <w:tcPr>
            <w:tcW w:type="dxa" w:w="4320"/>
          </w:tcPr>
          <w:p>
            <w:r>
              <w:t>Arka yüz çekilmesi</w:t>
            </w:r>
          </w:p>
        </w:tc>
        <w:tc>
          <w:tcPr>
            <w:tcW w:type="dxa" w:w="4320"/>
          </w:tcPr>
          <w:p>
            <w:r>
              <w:t>0.200</w:t>
            </w:r>
          </w:p>
        </w:tc>
      </w:tr>
      <w:tr>
        <w:tc>
          <w:tcPr>
            <w:tcW w:type="dxa" w:w="4320"/>
          </w:tcPr>
          <w:p>
            <w:r>
              <w:t>Gömülme D</w:t>
            </w:r>
          </w:p>
        </w:tc>
        <w:tc>
          <w:tcPr>
            <w:tcW w:type="dxa" w:w="4320"/>
          </w:tcPr>
          <w:p>
            <w:r>
              <w:t>0.600</w:t>
            </w:r>
          </w:p>
        </w:tc>
      </w:tr>
    </w:tbl>
    <w:p/>
    <w:p>
      <w:r>
        <w:rPr>
          <w:b/>
        </w:rPr>
        <w:t>Sonuç: Sağlamıyor</w:t>
      </w:r>
    </w:p>
    <w:p>
      <w:r>
        <w:rPr>
          <w:b w:val="0"/>
        </w:rPr>
        <w:t>Belirleyici kontrol: Statik · Devrilme; Statik · Kayma; Statik · Taşıma gücü; Deprem · Devrilme; Deprem · Kayma; Deprem · Eksantrisite (e/B); Deprem · Taşıma gücü; Statik · Toptan göçme; Deprem · Toptan göçme</w:t>
      </w:r>
    </w:p>
    <w:p>
      <w:pPr>
        <w:pStyle w:val="Heading3"/>
      </w:pPr>
      <w:r>
        <w:t>Kontroller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Durum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Kontrol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Değer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Gerekli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Kullanım oranı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Sonuç</w:t>
            </w:r>
          </w:p>
        </w:tc>
      </w:tr>
      <w:tr>
        <w:tc>
          <w:tcPr>
            <w:tcW w:type="dxa" w:w="1440"/>
          </w:tcPr>
          <w:p>
            <w:r>
              <w:t>Statik</w:t>
            </w:r>
          </w:p>
        </w:tc>
        <w:tc>
          <w:tcPr>
            <w:tcW w:type="dxa" w:w="1440"/>
          </w:tcPr>
          <w:p>
            <w:r>
              <w:t>Devrilme</w:t>
            </w:r>
          </w:p>
        </w:tc>
        <w:tc>
          <w:tcPr>
            <w:tcW w:type="dxa" w:w="1440"/>
          </w:tcPr>
          <w:p>
            <w:r>
              <w:t>1.853</w:t>
            </w:r>
          </w:p>
        </w:tc>
        <w:tc>
          <w:tcPr>
            <w:tcW w:type="dxa" w:w="1440"/>
          </w:tcPr>
          <w:p>
            <w:r>
              <w:t>&gt;= 2.000</w:t>
            </w:r>
          </w:p>
        </w:tc>
        <w:tc>
          <w:tcPr>
            <w:tcW w:type="dxa" w:w="1440"/>
          </w:tcPr>
          <w:p>
            <w:r>
              <w:t>1.08</w:t>
            </w:r>
          </w:p>
        </w:tc>
        <w:tc>
          <w:tcPr>
            <w:tcW w:type="dxa" w:w="1440"/>
          </w:tcPr>
          <w:p>
            <w:r>
              <w:t>Sağlamıyor</w:t>
            </w:r>
          </w:p>
        </w:tc>
      </w:tr>
      <w:tr>
        <w:tc>
          <w:tcPr>
            <w:tcW w:type="dxa" w:w="1440"/>
          </w:tcPr>
          <w:p>
            <w:r>
              <w:t>Statik</w:t>
            </w:r>
          </w:p>
        </w:tc>
        <w:tc>
          <w:tcPr>
            <w:tcW w:type="dxa" w:w="1440"/>
          </w:tcPr>
          <w:p>
            <w:r>
              <w:t>Kayma</w:t>
            </w:r>
          </w:p>
        </w:tc>
        <w:tc>
          <w:tcPr>
            <w:tcW w:type="dxa" w:w="1440"/>
          </w:tcPr>
          <w:p>
            <w:r>
              <w:t>1.430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  <w:tc>
          <w:tcPr>
            <w:tcW w:type="dxa" w:w="1440"/>
          </w:tcPr>
          <w:p>
            <w:r>
              <w:t>Sağlamıyor</w:t>
            </w:r>
          </w:p>
        </w:tc>
      </w:tr>
      <w:tr>
        <w:tc>
          <w:tcPr>
            <w:tcW w:type="dxa" w:w="1440"/>
          </w:tcPr>
          <w:p>
            <w:r>
              <w:t>Statik</w:t>
            </w:r>
          </w:p>
        </w:tc>
        <w:tc>
          <w:tcPr>
            <w:tcW w:type="dxa" w:w="1440"/>
          </w:tcPr>
          <w:p>
            <w:r>
              <w:t>Eksantrisite (e/B)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&lt;= 0.167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Statik</w:t>
            </w:r>
          </w:p>
        </w:tc>
        <w:tc>
          <w:tcPr>
            <w:tcW w:type="dxa" w:w="1440"/>
          </w:tcPr>
          <w:p>
            <w:r>
              <w:t>Taşıma gücü</w:t>
            </w:r>
          </w:p>
        </w:tc>
        <w:tc>
          <w:tcPr>
            <w:tcW w:type="dxa" w:w="1440"/>
          </w:tcPr>
          <w:p>
            <w:r>
              <w:t>1.396</w:t>
            </w:r>
          </w:p>
        </w:tc>
        <w:tc>
          <w:tcPr>
            <w:tcW w:type="dxa" w:w="1440"/>
          </w:tcPr>
          <w:p>
            <w:r>
              <w:t>&gt;= 3.000</w:t>
            </w:r>
          </w:p>
        </w:tc>
        <w:tc>
          <w:tcPr>
            <w:tcW w:type="dxa" w:w="1440"/>
          </w:tcPr>
          <w:p>
            <w:r>
              <w:t>2.15</w:t>
            </w:r>
          </w:p>
        </w:tc>
        <w:tc>
          <w:tcPr>
            <w:tcW w:type="dxa" w:w="1440"/>
          </w:tcPr>
          <w:p>
            <w:r>
              <w:t>Sağlamıyor</w:t>
            </w:r>
          </w:p>
        </w:tc>
      </w:tr>
      <w:tr>
        <w:tc>
          <w:tcPr>
            <w:tcW w:type="dxa" w:w="1440"/>
          </w:tcPr>
          <w:p>
            <w:r>
              <w:t>Deprem</w:t>
            </w:r>
          </w:p>
        </w:tc>
        <w:tc>
          <w:tcPr>
            <w:tcW w:type="dxa" w:w="1440"/>
          </w:tcPr>
          <w:p>
            <w:r>
              <w:t>Devrilme</w:t>
            </w:r>
          </w:p>
        </w:tc>
        <w:tc>
          <w:tcPr>
            <w:tcW w:type="dxa" w:w="1440"/>
          </w:tcPr>
          <w:p>
            <w:r>
              <w:t>1.200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1.25</w:t>
            </w:r>
          </w:p>
        </w:tc>
        <w:tc>
          <w:tcPr>
            <w:tcW w:type="dxa" w:w="1440"/>
          </w:tcPr>
          <w:p>
            <w:r>
              <w:t>Sağlamıyor</w:t>
            </w:r>
          </w:p>
        </w:tc>
      </w:tr>
      <w:tr>
        <w:tc>
          <w:tcPr>
            <w:tcW w:type="dxa" w:w="1440"/>
          </w:tcPr>
          <w:p>
            <w:r>
              <w:t>Deprem</w:t>
            </w:r>
          </w:p>
        </w:tc>
        <w:tc>
          <w:tcPr>
            <w:tcW w:type="dxa" w:w="1440"/>
          </w:tcPr>
          <w:p>
            <w:r>
              <w:t>Kayma</w:t>
            </w:r>
          </w:p>
        </w:tc>
        <w:tc>
          <w:tcPr>
            <w:tcW w:type="dxa" w:w="1440"/>
          </w:tcPr>
          <w:p>
            <w:r>
              <w:t>0.708</w:t>
            </w:r>
          </w:p>
        </w:tc>
        <w:tc>
          <w:tcPr>
            <w:tcW w:type="dxa" w:w="1440"/>
          </w:tcPr>
          <w:p>
            <w:r>
              <w:t>&gt;= 1.100</w:t>
            </w:r>
          </w:p>
        </w:tc>
        <w:tc>
          <w:tcPr>
            <w:tcW w:type="dxa" w:w="1440"/>
          </w:tcPr>
          <w:p>
            <w:r>
              <w:t>1.55</w:t>
            </w:r>
          </w:p>
        </w:tc>
        <w:tc>
          <w:tcPr>
            <w:tcW w:type="dxa" w:w="1440"/>
          </w:tcPr>
          <w:p>
            <w:r>
              <w:t>Sağlamıyor</w:t>
            </w:r>
          </w:p>
        </w:tc>
      </w:tr>
      <w:tr>
        <w:tc>
          <w:tcPr>
            <w:tcW w:type="dxa" w:w="1440"/>
          </w:tcPr>
          <w:p>
            <w:r>
              <w:t>Deprem</w:t>
            </w:r>
          </w:p>
        </w:tc>
        <w:tc>
          <w:tcPr>
            <w:tcW w:type="dxa" w:w="1440"/>
          </w:tcPr>
          <w:p>
            <w:r>
              <w:t>Eksantrisite (e/B)</w:t>
            </w:r>
          </w:p>
        </w:tc>
        <w:tc>
          <w:tcPr>
            <w:tcW w:type="dxa" w:w="1440"/>
          </w:tcPr>
          <w:p>
            <w:r>
              <w:t>0.341</w:t>
            </w:r>
          </w:p>
        </w:tc>
        <w:tc>
          <w:tcPr>
            <w:tcW w:type="dxa" w:w="1440"/>
          </w:tcPr>
          <w:p>
            <w:r>
              <w:t>&lt;= 0.250</w:t>
            </w:r>
          </w:p>
        </w:tc>
        <w:tc>
          <w:tcPr>
            <w:tcW w:type="dxa" w:w="1440"/>
          </w:tcPr>
          <w:p>
            <w:r>
              <w:t>1.36</w:t>
            </w:r>
          </w:p>
        </w:tc>
        <w:tc>
          <w:tcPr>
            <w:tcW w:type="dxa" w:w="1440"/>
          </w:tcPr>
          <w:p>
            <w:r>
              <w:t>Sağlamıyor</w:t>
            </w:r>
          </w:p>
        </w:tc>
      </w:tr>
      <w:tr>
        <w:tc>
          <w:tcPr>
            <w:tcW w:type="dxa" w:w="1440"/>
          </w:tcPr>
          <w:p>
            <w:r>
              <w:t>Deprem</w:t>
            </w:r>
          </w:p>
        </w:tc>
        <w:tc>
          <w:tcPr>
            <w:tcW w:type="dxa" w:w="1440"/>
          </w:tcPr>
          <w:p>
            <w:r>
              <w:t>Taşıma gücü</w:t>
            </w:r>
          </w:p>
        </w:tc>
        <w:tc>
          <w:tcPr>
            <w:tcW w:type="dxa" w:w="1440"/>
          </w:tcPr>
          <w:p>
            <w:r>
              <w:t>0.023</w:t>
            </w:r>
          </w:p>
        </w:tc>
        <w:tc>
          <w:tcPr>
            <w:tcW w:type="dxa" w:w="1440"/>
          </w:tcPr>
          <w:p>
            <w:r>
              <w:t>&gt;= 2.000</w:t>
            </w:r>
          </w:p>
        </w:tc>
        <w:tc>
          <w:tcPr>
            <w:tcW w:type="dxa" w:w="1440"/>
          </w:tcPr>
          <w:p>
            <w:r>
              <w:t>85.17</w:t>
            </w:r>
          </w:p>
        </w:tc>
        <w:tc>
          <w:tcPr>
            <w:tcW w:type="dxa" w:w="1440"/>
          </w:tcPr>
          <w:p>
            <w:r>
              <w:t>Sağlamıyor</w:t>
            </w:r>
          </w:p>
        </w:tc>
      </w:tr>
      <w:tr>
        <w:tc>
          <w:tcPr>
            <w:tcW w:type="dxa" w:w="1440"/>
          </w:tcPr>
          <w:p>
            <w:r>
              <w:t>Statik</w:t>
            </w:r>
          </w:p>
        </w:tc>
        <w:tc>
          <w:tcPr>
            <w:tcW w:type="dxa" w:w="1440"/>
          </w:tcPr>
          <w:p>
            <w:r>
              <w:t>Toptan göçme</w:t>
            </w:r>
          </w:p>
        </w:tc>
        <w:tc>
          <w:tcPr>
            <w:tcW w:type="dxa" w:w="1440"/>
          </w:tcPr>
          <w:p>
            <w:r>
              <w:t>0.684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2.19</w:t>
            </w:r>
          </w:p>
        </w:tc>
        <w:tc>
          <w:tcPr>
            <w:tcW w:type="dxa" w:w="1440"/>
          </w:tcPr>
          <w:p>
            <w:r>
              <w:t>Sağlamıyor</w:t>
            </w:r>
          </w:p>
        </w:tc>
      </w:tr>
      <w:tr>
        <w:tc>
          <w:tcPr>
            <w:tcW w:type="dxa" w:w="1440"/>
          </w:tcPr>
          <w:p>
            <w:r>
              <w:t>Deprem</w:t>
            </w:r>
          </w:p>
        </w:tc>
        <w:tc>
          <w:tcPr>
            <w:tcW w:type="dxa" w:w="1440"/>
          </w:tcPr>
          <w:p>
            <w:r>
              <w:t>Toptan göçme</w:t>
            </w:r>
          </w:p>
        </w:tc>
        <w:tc>
          <w:tcPr>
            <w:tcW w:type="dxa" w:w="1440"/>
          </w:tcPr>
          <w:p>
            <w:r>
              <w:t>0.437</w:t>
            </w:r>
          </w:p>
        </w:tc>
        <w:tc>
          <w:tcPr>
            <w:tcW w:type="dxa" w:w="1440"/>
          </w:tcPr>
          <w:p>
            <w:r>
              <w:t>&gt;= 1.100</w:t>
            </w:r>
          </w:p>
        </w:tc>
        <w:tc>
          <w:tcPr>
            <w:tcW w:type="dxa" w:w="1440"/>
          </w:tcPr>
          <w:p>
            <w:r>
              <w:t>2.52</w:t>
            </w:r>
          </w:p>
        </w:tc>
        <w:tc>
          <w:tcPr>
            <w:tcW w:type="dxa" w:w="1440"/>
          </w:tcPr>
          <w:p>
            <w:r>
              <w:t>Sağlamıyor</w:t>
            </w:r>
          </w:p>
        </w:tc>
      </w:tr>
    </w:tbl>
    <w:p/>
    <w:p>
      <w:pPr>
        <w:pStyle w:val="Heading3"/>
      </w:pPr>
      <w:r>
        <w:t>Varsayımlar</w:t>
      </w:r>
    </w:p>
    <w:p>
      <w:pPr>
        <w:pStyle w:val="ListBullet"/>
      </w:pPr>
      <w:r>
        <w:t>Beton birim hacim ağırlığı 24 kN/m³ (WallSettings; mevcut varsayılan 24 kN/m³, proje girdisi)</w:t>
      </w:r>
    </w:p>
    <w:p>
      <w:pPr>
        <w:pStyle w:val="ListBullet"/>
      </w:pPr>
      <w:r>
        <w:t>Statik YASS senaryosu design; arka derinlik 2 m, ön derinlik 2 m (StructureSoilModel; None olduğunda profil YASS'ı)</w:t>
      </w:r>
    </w:p>
    <w:p>
      <w:pPr>
        <w:pStyle w:val="ListBullet"/>
      </w:pPr>
      <w:r>
        <w:t>Taban, tutulan zemin yüzeyinden H derinliktedir; ön zemin H-D kotundadır; ön kazının kaldırdığı örtü gerilmesi hesaba katılmaz (P1 sözleşmesi §1 ve §5)</w:t>
      </w:r>
    </w:p>
    <w:p>
      <w:pPr>
        <w:pStyle w:val="ListBullet"/>
      </w:pPr>
      <w:r>
        <w:t>Katmanlar yataydır; her katmanın Coulomb katsayısı tüm üst katmanların düşey gerilmesine uygulanır; bu yaklaşım katmanlı bir kritik kama çözümü değildir (Das, Principles of Foundation Engineering; P1 §5 yerel katsayı yaklaşımı)</w:t>
      </w:r>
    </w:p>
    <w:p>
      <w:pPr>
        <w:pStyle w:val="ListBullet"/>
      </w:pPr>
      <w:r>
        <w:t>Coulomb drene itkide c' katkısı ihmal edilir; drenajsız yatay zeminde toplam gerilme ve s_u kullanılır, yatay su ikinci kez eklenmez (lateral_pressure sözleşmesi; Rankine toplam gerilme çözümü)</w:t>
      </w:r>
    </w:p>
    <w:p>
      <w:pPr>
        <w:pStyle w:val="ListBullet"/>
      </w:pPr>
      <w:r>
        <w:t>Topuk üzerindeki zemin katman ve su kotlarında poligonlara bölünür; su altında toplam γ_sat ağırlığı ve tabanda ayrıca kaldırma kullanılır (Statik denge; Terzaghi etkin gerilme ilkesi)</w:t>
      </w:r>
    </w:p>
    <w:p>
      <w:pPr>
        <w:pStyle w:val="ListBullet"/>
      </w:pPr>
      <w:r>
        <w:t>Arka/ön su seviyesi yapı YASS değeridir (yoksa profil YASS); hidrostatik yatay basınç ve ön/arka taban basınçları arasında doğrusal kaldırma; sızma hesabı yok (P1 §1.4; USACE EM 1110-2-2502 hidrostatik yük modeli)</w:t>
      </w:r>
    </w:p>
    <w:p>
      <w:pPr>
        <w:pStyle w:val="ListBullet"/>
      </w:pPr>
      <w:r>
        <w:t>Taşıma gücü yalnız taban katmanıyla hesaplanır; B içinde daha zayıf katman uyarılır; iki tabakalı taşıma gücü ve oturma hesabı yapılmaz (P1 §5)</w:t>
      </w:r>
    </w:p>
    <w:p>
      <w:pPr>
        <w:pStyle w:val="ListBullet"/>
      </w:pPr>
      <w:r>
        <w:t>Taban delta_base değeri verilmemişse mevcut FoundationSoil varsayılanıyla delta_base=phi kullanılır; aderans 0 alınır (FoundationSoil sözleşmesi)</w:t>
      </w:r>
    </w:p>
    <w:p>
      <w:pPr>
        <w:pStyle w:val="ListBullet"/>
      </w:pPr>
      <w:r>
        <w:t>Taşıma gücü yöntemi: vesic; eğik yük ve B'=B-2|e| dahil; taban/ön arazi eğimi çarpanları 1 (Mevcut bearing_capacity/profil adaptörü; Bowles, 5. baskı, Tablo 4-1/4-5)</w:t>
      </w:r>
    </w:p>
    <w:p>
      <w:pPr>
        <w:pStyle w:val="ListBullet"/>
      </w:pPr>
      <w:r>
        <w:t>Kaldırma momenti devrilme talebine eklenir: FS_ot=M_R/(M_O+M_U) (Mühendis seçimi; varsayılan güvenli taraf)</w:t>
      </w:r>
    </w:p>
    <w:p>
      <w:pPr>
        <w:pStyle w:val="ListBullet"/>
      </w:pPr>
      <w:r>
        <w:t>Drene N_gamma YASS düzeltmesi açık: d_w ön suyun taban altı derinliği; d_w≤0 için γ', 0&lt;d_w&lt;B için γ'+(d_w/B)(γ−γ'), d_w≥B için γ (Das, Principles of Foundation Engineering, taşıma gücüne yeraltı suyu etkisi (Durum III))</w:t>
      </w:r>
    </w:p>
    <w:p>
      <w:pPr>
        <w:pStyle w:val="ListBullet"/>
      </w:pPr>
      <w:r>
        <w:t>Gömülme D = 0.60 m; boyut araması 0.05 m adımla B ≤ 1.2H (Ön boyutlandırma oranları (Das, Principles of Foundation Engineering; mühendislik yargısı))</w:t>
      </w:r>
    </w:p>
    <w:p>
      <w:pPr>
        <w:pStyle w:val="ListBullet"/>
      </w:pPr>
      <w:r>
        <w:t>Boyutlandırmada kesit oranları mevcut proportion_for fonksiyonundan alınır (Ön boyutlandırma oranları (Das, Principles of Foundation Engineering; mühendislik yargısı))</w:t>
      </w:r>
    </w:p>
    <w:p>
      <w:pPr>
        <w:pStyle w:val="ListBullet"/>
      </w:pPr>
      <w:r>
        <w:t>ASD global GS durumunda yük katsayılanmaz; kısmi katsayıda WA ayrı kullanıcı girdisidir ve G/EH katsayısından türetilmez; material.gamma uygulanmaz, DC/EV yük katsayıları kullanılır (P1 §5; mevcut limit_state sözleşmesi)</w:t>
      </w:r>
    </w:p>
    <w:p>
      <w:pPr>
        <w:pStyle w:val="ListBullet"/>
      </w:pPr>
      <w:r>
        <w:t>İtki gerçek eğimli arka yüzde; θ=atan(arka kaçıklık/H), katman başına δ=2φ'/3 (TBDY 2018 16.12.2.9 (aktif durumda δ ≤ 2φ'/3))</w:t>
      </w:r>
    </w:p>
    <w:p>
      <w:pPr>
        <w:pStyle w:val="ListBullet"/>
      </w:pPr>
      <w:r>
        <w:t>Pasif direnç hesaba katılmadı (Kullanıcı/WallSettings; varsayılan 0.5 için doğrulanmış normatif kaynak yok)</w:t>
      </w:r>
    </w:p>
    <w:p>
      <w:pPr>
        <w:pStyle w:val="ListBullet"/>
      </w:pPr>
      <w:r>
        <w:t>Ön ayak üzerindeki doğal zemin ağırlığı ihmal edildi (WallSettings)</w:t>
      </w:r>
    </w:p>
    <w:p>
      <w:pPr>
        <w:pStyle w:val="ListBullet"/>
      </w:pPr>
      <w:r>
        <w:t>Sürşarjın topuk üzerindeki düşey yükü dengeleyici sayılmadı (WallDesignInputs)</w:t>
      </w:r>
    </w:p>
    <w:p>
      <w:pPr>
        <w:pStyle w:val="ListBullet"/>
      </w:pPr>
      <w:r>
        <w:t>Deprem YASS senaryosu seismic; arka derinlik 2 m, ön derinlik 2 m (StructureSoilModel; depth_seismic, yoksa depth_insitu)</w:t>
      </w:r>
    </w:p>
    <w:p>
      <w:pPr>
        <w:pStyle w:val="ListBullet"/>
      </w:pPr>
      <w:r>
        <w:t>k_h=0.4·S_DS/r, |k_v|=0.5·k_h, r=1.5; dinamik itki artımı H_v/2'de (TBDY 2018 Denk. 16.22, Tablo 16.7, 16.12.2.8)</w:t>
      </w:r>
    </w:p>
    <w:p>
      <w:pPr>
        <w:pStyle w:val="ListBullet"/>
      </w:pPr>
      <w:r>
        <w:t>M-O katman bazında; statik su hidrostatiktir; sıvılaşma ve fazla boşluk suyu basıncı hesaplanmaz; drenajsız deprem itkisi durdurulur; β &gt; φ' − ψ için TBDY Denk. 16.24b kullanılır (Mononobe &amp; Matsuo (1929), Okabe (1926); TBDY Denk. 16.24b; E4 kapsam sınırı)</w:t>
      </w:r>
    </w:p>
    <w:p>
      <w:pPr>
        <w:pStyle w:val="ListBullet"/>
      </w:pPr>
      <w:r>
        <w:t>Su altı deprem seçimi: envelope; γ*=γ_sat−γ_w; geçirimsiz tanψ=γ_sat/γ*·kh/(1−kv), geçirimli tanψ=γ/γ*·kh/(1−kv) (γ doğal birim ağırlık); dinamik su kh=0.4·S_DS (r=1). Taban sanal arka düzlemin altıdır; kısmi batıklık katman bazında mühendislik yargısıdır; karışık geçirgenlikte herhangi bir geçirimli katman için tam su yüksekliği bir kez kullanılır (doğrulanmamış mühendislik yaklaşımı); dış serbest su modellenmez. Yöneten seçim durum uyarılarında; dinamik suyun kuvvet ve konumu forces içindedir. (TBDY 2018 16.12.3.2, Denk. 16.26 ve 16.20)</w:t>
      </w:r>
    </w:p>
    <w:p>
      <w:pPr>
        <w:pStyle w:val="ListBullet"/>
      </w:pPr>
      <w:r>
        <w:t>Bishop daireleri taban altından geçer; taşınan ağırlık taban izine eşdeğer yük olarak yayılır; kayma modelinde tek yatay su kotu için ön/arka YASS'ın yükseği alınır; bantlar yatay ve en alt bant sonsuzdur; ön taraftaki taban üstü ince şerit de tutulan taraf bantlarıyla temsil edilir; global dilimlerde k_v uygulanmaz (Bishop (1955); mevcut wall_global_stability yaklaşımı; E4 model varsayımı)</w:t>
      </w:r>
    </w:p>
    <w:p>
      <w:pPr>
        <w:pStyle w:val="Heading3"/>
      </w:pPr>
      <w:r>
        <w:t>Kullanılan katsayılar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Katsayı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Değer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Kaynak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Durum</w:t>
            </w:r>
          </w:p>
        </w:tc>
      </w:tr>
      <w:tr>
        <w:tc>
          <w:tcPr>
            <w:tcW w:type="dxa" w:w="2160"/>
          </w:tcPr>
          <w:p>
            <w:r>
              <w:t>safety.overturning.static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Eksantrisite kriterinden türetilmiş yaklaşık değer; doğrudan kaynak yok</w:t>
            </w:r>
          </w:p>
        </w:tc>
        <w:tc>
          <w:tcPr>
            <w:tcW w:type="dxa" w:w="2160"/>
          </w:tcPr>
          <w:p>
            <w:r>
              <w:t>Doğrulanmadı</w:t>
            </w:r>
          </w:p>
        </w:tc>
      </w:tr>
      <w:tr>
        <w:tc>
          <w:tcPr>
            <w:tcW w:type="dxa" w:w="2160"/>
          </w:tcPr>
          <w:p>
            <w:r>
              <w:t>safety.sliding.static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FHWA-NHI-06-089 Vol. II (2026-10-20 karşılaştırma, secondary)</w:t>
            </w:r>
          </w:p>
        </w:tc>
        <w:tc>
          <w:tcPr>
            <w:tcW w:type="dxa" w:w="2160"/>
          </w:tcPr>
          <w:p>
            <w:r>
              <w:t>İkincil kaynak</w:t>
            </w:r>
          </w:p>
        </w:tc>
      </w:tr>
      <w:tr>
        <w:tc>
          <w:tcPr>
            <w:tcW w:type="dxa" w:w="2160"/>
          </w:tcPr>
          <w:p>
            <w:r>
              <w:t>eccentricity.soil.static</w:t>
            </w:r>
          </w:p>
        </w:tc>
        <w:tc>
          <w:tcPr>
            <w:tcW w:type="dxa" w:w="2160"/>
          </w:tcPr>
          <w:p>
            <w:r>
              <w:t>0.167</w:t>
            </w:r>
          </w:p>
        </w:tc>
        <w:tc>
          <w:tcPr>
            <w:tcW w:type="dxa" w:w="2160"/>
          </w:tcPr>
          <w:p>
            <w:r>
              <w:t>FHWA-NHI-06-089 Vol. II, B/6 (secondary)</w:t>
            </w:r>
          </w:p>
        </w:tc>
        <w:tc>
          <w:tcPr>
            <w:tcW w:type="dxa" w:w="2160"/>
          </w:tcPr>
          <w:p>
            <w:r>
              <w:t>İkincil kaynak</w:t>
            </w:r>
          </w:p>
        </w:tc>
      </w:tr>
      <w:tr>
        <w:tc>
          <w:tcPr>
            <w:tcW w:type="dxa" w:w="2160"/>
          </w:tcPr>
          <w:p>
            <w:r>
              <w:t>safety.bearing_capacity.static</w:t>
            </w:r>
          </w:p>
        </w:tc>
        <w:tc>
          <w:tcPr>
            <w:tcW w:type="dxa" w:w="2160"/>
          </w:tcPr>
          <w:p>
            <w:r>
              <w:t>3.000</w:t>
            </w:r>
          </w:p>
        </w:tc>
        <w:tc>
          <w:tcPr>
            <w:tcW w:type="dxa" w:w="2160"/>
          </w:tcPr>
          <w:p>
            <w:r>
              <w:t>FHWA-NHI-06-089 Vol. II, önerilen 3.0 (secondary)</w:t>
            </w:r>
          </w:p>
        </w:tc>
        <w:tc>
          <w:tcPr>
            <w:tcW w:type="dxa" w:w="2160"/>
          </w:tcPr>
          <w:p>
            <w:r>
              <w:t>İkincil kaynak</w:t>
            </w:r>
          </w:p>
        </w:tc>
      </w:tr>
      <w:tr>
        <w:tc>
          <w:tcPr>
            <w:tcW w:type="dxa" w:w="2160"/>
          </w:tcPr>
          <w:p>
            <w:r>
              <w:t>safety.overturning.seismic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Doğrulanmadı</w:t>
            </w:r>
          </w:p>
        </w:tc>
      </w:tr>
      <w:tr>
        <w:tc>
          <w:tcPr>
            <w:tcW w:type="dxa" w:w="2160"/>
          </w:tcPr>
          <w:p>
            <w:r>
              <w:t>safety.sliding.seismic</w:t>
            </w:r>
          </w:p>
        </w:tc>
        <w:tc>
          <w:tcPr>
            <w:tcW w:type="dxa" w:w="2160"/>
          </w:tcPr>
          <w:p>
            <w:r>
              <w:t>1.100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Doğrulanmadı</w:t>
            </w:r>
          </w:p>
        </w:tc>
      </w:tr>
      <w:tr>
        <w:tc>
          <w:tcPr>
            <w:tcW w:type="dxa" w:w="2160"/>
          </w:tcPr>
          <w:p>
            <w:r>
              <w:t>eccentricity.soil.seismic</w:t>
            </w:r>
          </w:p>
        </w:tc>
        <w:tc>
          <w:tcPr>
            <w:tcW w:type="dxa" w:w="2160"/>
          </w:tcPr>
          <w:p>
            <w:r>
              <w:t>0.250</w:t>
            </w:r>
          </w:p>
        </w:tc>
        <w:tc>
          <w:tcPr>
            <w:tcW w:type="dxa" w:w="2160"/>
          </w:tcPr>
          <w:p>
            <w:r>
              <w:t>ASD — yaygın uygulama; sismik değerler doğrulanmadı</w:t>
            </w:r>
          </w:p>
        </w:tc>
        <w:tc>
          <w:tcPr>
            <w:tcW w:type="dxa" w:w="2160"/>
          </w:tcPr>
          <w:p>
            <w:r>
              <w:t>Doğrulanmadı</w:t>
            </w:r>
          </w:p>
        </w:tc>
      </w:tr>
      <w:tr>
        <w:tc>
          <w:tcPr>
            <w:tcW w:type="dxa" w:w="2160"/>
          </w:tcPr>
          <w:p>
            <w:r>
              <w:t>safety.bearing_capacity.seismic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Doğrulanmadı</w:t>
            </w:r>
          </w:p>
        </w:tc>
      </w:tr>
      <w:tr>
        <w:tc>
          <w:tcPr>
            <w:tcW w:type="dxa" w:w="2160"/>
          </w:tcPr>
          <w:p>
            <w:r>
              <w:t>safety.global_stability.static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FHWA-NHI-06-089 Vol. II (secondary)</w:t>
            </w:r>
          </w:p>
        </w:tc>
        <w:tc>
          <w:tcPr>
            <w:tcW w:type="dxa" w:w="2160"/>
          </w:tcPr>
          <w:p>
            <w:r>
              <w:t>İkincil kaynak</w:t>
            </w:r>
          </w:p>
        </w:tc>
      </w:tr>
      <w:tr>
        <w:tc>
          <w:tcPr>
            <w:tcW w:type="dxa" w:w="2160"/>
          </w:tcPr>
          <w:p>
            <w:r>
              <w:t>safety.global_stability.seismic</w:t>
            </w:r>
          </w:p>
        </w:tc>
        <w:tc>
          <w:tcPr>
            <w:tcW w:type="dxa" w:w="2160"/>
          </w:tcPr>
          <w:p>
            <w:r>
              <w:t>1.100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Doğrulanmadı</w:t>
            </w:r>
          </w:p>
        </w:tc>
      </w:tr>
    </w:tbl>
    <w:p/>
    <w:p>
      <w:pPr>
        <w:pStyle w:val="Heading3"/>
      </w:pPr>
      <w:r>
        <w:t>Uyarılar</w:t>
      </w:r>
    </w:p>
    <w:p>
      <w:pPr>
        <w:pStyle w:val="ListBullet"/>
      </w:pPr>
      <w:r>
        <w:t>Eğimli arka yüzdeki zemin ağırlığı Coulomb itkisine dahildir; ayrıca eklenmedi</w:t>
      </w:r>
    </w:p>
    <w:p>
      <w:pPr>
        <w:pStyle w:val="ListBullet"/>
      </w:pPr>
      <w:r>
        <w:t>Kazı Destek Yapıları Tasarım ve Uygulama Esasları (16.07.2026 değişikliği) ek şartları kontrol edilmelidir; bu belge yazılımda incelenmedi.</w:t>
      </w:r>
    </w:p>
    <w:p>
      <w:pPr>
        <w:pStyle w:val="ListBullet"/>
      </w:pPr>
      <w:r>
        <w:t>Kısmen su altındaki dolgu yönetmelik formüllerinin kapsamı dışındadır; katman bazında mühendislik yargısı uygulandı — sonucu kontrol edin.</w:t>
      </w:r>
    </w:p>
    <w:p>
      <w:pPr>
        <w:pStyle w:val="ListBullet"/>
      </w:pPr>
      <w:r>
        <w:t>Su altındaki dolgu: deprem itkisi TBDY 2018 Denk. 16.26 ile hesaplandı (EN 1998-5 Ek E ile uyumlu); seçim: envelope, yöneten: pervious.</w:t>
      </w:r>
    </w:p>
    <w:p>
      <w:pPr>
        <w:pStyle w:val="ListBullet"/>
      </w:pPr>
      <w:r>
        <w:t>Düşey deprem katsayısı ±kv zarfı uygulandı (TBDY 16.12.2.3); yöneten işaret kontrol bazında detayda belirtilmiştir.</w:t>
      </w:r>
    </w:p>
    <w:p>
      <w:pPr>
        <w:pStyle w:val="ListBullet"/>
      </w:pPr>
      <w:r>
        <w:t>coefficients.py notu: TBDY 2018 16.12.2.2 — boşluk suyu basıncı artışı olabilecek durumlarda r ≤ 1 gerekebilir; r değerini kontrol edin.</w:t>
      </w:r>
    </w:p>
    <w:p>
      <w:pPr>
        <w:pStyle w:val="ListBullet"/>
      </w:pPr>
      <w:r>
        <w:t>Su altındaki dolgu: TBDY Denk. 16.20 dinamik su ve 16.26 r=1 varsayar (water_kh=0.4·S_DS); r&gt;1 ile zemin itkisinin azaltılması mühendis tarafından gerekçelendirilmelidir.</w:t>
      </w:r>
    </w:p>
    <w:p>
      <w:pPr>
        <w:pStyle w:val="Heading1"/>
      </w:pPr>
      <w:r>
        <w:t>Zemin sınıflandırması</w:t>
      </w:r>
    </w:p>
    <w:p>
      <w:pPr>
        <w:pStyle w:val="Heading2"/>
      </w:pPr>
      <w:r>
        <w:t>Robertson SBTn (CPT)</w:t>
      </w:r>
    </w:p>
    <w:p>
      <w:r>
        <w:rPr>
          <w:b/>
        </w:rPr>
        <w:t>QA-CPT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Üst [m]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Alt [m]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Bölge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Ortalama Ic</w:t>
            </w:r>
          </w:p>
        </w:tc>
      </w:tr>
      <w:tr>
        <w:tc>
          <w:tcPr>
            <w:tcW w:type="dxa" w:w="1728"/>
          </w:tcPr>
          <w:p>
            <w:r>
              <w:t>0.10</w:t>
            </w:r>
          </w:p>
        </w:tc>
        <w:tc>
          <w:tcPr>
            <w:tcW w:type="dxa" w:w="1728"/>
          </w:tcPr>
          <w:p>
            <w:r>
              <w:t>1.40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Kum - temiz kum ile siltli kum</w:t>
            </w:r>
          </w:p>
        </w:tc>
        <w:tc>
          <w:tcPr>
            <w:tcW w:type="dxa" w:w="1728"/>
          </w:tcPr>
          <w:p>
            <w:r>
              <w:t>1.91</w:t>
            </w:r>
          </w:p>
        </w:tc>
      </w:tr>
      <w:tr>
        <w:tc>
          <w:tcPr>
            <w:tcW w:type="dxa" w:w="1728"/>
          </w:tcPr>
          <w:p>
            <w:r>
              <w:t>1.40</w:t>
            </w:r>
          </w:p>
        </w:tc>
        <w:tc>
          <w:tcPr>
            <w:tcW w:type="dxa" w:w="1728"/>
          </w:tcPr>
          <w:p>
            <w:r>
              <w:t>1.45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Kum karışımı - siltli kum ile kumlu silt</w:t>
            </w:r>
          </w:p>
        </w:tc>
        <w:tc>
          <w:tcPr>
            <w:tcW w:type="dxa" w:w="1728"/>
          </w:tcPr>
          <w:p>
            <w:r>
              <w:t>2.06</w:t>
            </w:r>
          </w:p>
        </w:tc>
      </w:tr>
      <w:tr>
        <w:tc>
          <w:tcPr>
            <w:tcW w:type="dxa" w:w="1728"/>
          </w:tcPr>
          <w:p>
            <w:r>
              <w:t>1.45</w:t>
            </w:r>
          </w:p>
        </w:tc>
        <w:tc>
          <w:tcPr>
            <w:tcW w:type="dxa" w:w="1728"/>
          </w:tcPr>
          <w:p>
            <w:r>
              <w:t>3.65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Kum - temiz kum ile siltli kum</w:t>
            </w:r>
          </w:p>
        </w:tc>
        <w:tc>
          <w:tcPr>
            <w:tcW w:type="dxa" w:w="1728"/>
          </w:tcPr>
          <w:p>
            <w:r>
              <w:t>1.95</w:t>
            </w:r>
          </w:p>
        </w:tc>
      </w:tr>
      <w:tr>
        <w:tc>
          <w:tcPr>
            <w:tcW w:type="dxa" w:w="1728"/>
          </w:tcPr>
          <w:p>
            <w:r>
              <w:t>3.65</w:t>
            </w:r>
          </w:p>
        </w:tc>
        <w:tc>
          <w:tcPr>
            <w:tcW w:type="dxa" w:w="1728"/>
          </w:tcPr>
          <w:p>
            <w:r>
              <w:t>3.70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Kum karışımı - siltli kum ile kumlu silt</w:t>
            </w:r>
          </w:p>
        </w:tc>
        <w:tc>
          <w:tcPr>
            <w:tcW w:type="dxa" w:w="1728"/>
          </w:tcPr>
          <w:p>
            <w:r>
              <w:t>2.08</w:t>
            </w:r>
          </w:p>
        </w:tc>
      </w:tr>
      <w:tr>
        <w:tc>
          <w:tcPr>
            <w:tcW w:type="dxa" w:w="1728"/>
          </w:tcPr>
          <w:p>
            <w:r>
              <w:t>3.70</w:t>
            </w:r>
          </w:p>
        </w:tc>
        <w:tc>
          <w:tcPr>
            <w:tcW w:type="dxa" w:w="1728"/>
          </w:tcPr>
          <w:p>
            <w:r>
              <w:t>3.90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Kum - temiz kum ile siltli kum</w:t>
            </w:r>
          </w:p>
        </w:tc>
        <w:tc>
          <w:tcPr>
            <w:tcW w:type="dxa" w:w="1728"/>
          </w:tcPr>
          <w:p>
            <w:r>
              <w:t>2.02</w:t>
            </w:r>
          </w:p>
        </w:tc>
      </w:tr>
      <w:tr>
        <w:tc>
          <w:tcPr>
            <w:tcW w:type="dxa" w:w="1728"/>
          </w:tcPr>
          <w:p>
            <w:r>
              <w:t>3.90</w:t>
            </w:r>
          </w:p>
        </w:tc>
        <w:tc>
          <w:tcPr>
            <w:tcW w:type="dxa" w:w="1728"/>
          </w:tcPr>
          <w:p>
            <w:r>
              <w:t>4.00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Kum karışımı - siltli kum ile kumlu silt</w:t>
            </w:r>
          </w:p>
        </w:tc>
        <w:tc>
          <w:tcPr>
            <w:tcW w:type="dxa" w:w="1728"/>
          </w:tcPr>
          <w:p>
            <w:r>
              <w:t>2.06</w:t>
            </w:r>
          </w:p>
        </w:tc>
      </w:tr>
      <w:tr>
        <w:tc>
          <w:tcPr>
            <w:tcW w:type="dxa" w:w="1728"/>
          </w:tcPr>
          <w:p>
            <w:r>
              <w:t>4.00</w:t>
            </w:r>
          </w:p>
        </w:tc>
        <w:tc>
          <w:tcPr>
            <w:tcW w:type="dxa" w:w="1728"/>
          </w:tcPr>
          <w:p>
            <w:r>
              <w:t>4.10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Kum - temiz kum ile siltli kum</w:t>
            </w:r>
          </w:p>
        </w:tc>
        <w:tc>
          <w:tcPr>
            <w:tcW w:type="dxa" w:w="1728"/>
          </w:tcPr>
          <w:p>
            <w:r>
              <w:t>2.04</w:t>
            </w:r>
          </w:p>
        </w:tc>
      </w:tr>
      <w:tr>
        <w:tc>
          <w:tcPr>
            <w:tcW w:type="dxa" w:w="1728"/>
          </w:tcPr>
          <w:p>
            <w:r>
              <w:t>4.10</w:t>
            </w:r>
          </w:p>
        </w:tc>
        <w:tc>
          <w:tcPr>
            <w:tcW w:type="dxa" w:w="1728"/>
          </w:tcPr>
          <w:p>
            <w:r>
              <w:t>4.15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Kum karışımı - siltli kum ile kumlu silt</w:t>
            </w:r>
          </w:p>
        </w:tc>
        <w:tc>
          <w:tcPr>
            <w:tcW w:type="dxa" w:w="1728"/>
          </w:tcPr>
          <w:p>
            <w:r>
              <w:t>2.06</w:t>
            </w:r>
          </w:p>
        </w:tc>
      </w:tr>
      <w:tr>
        <w:tc>
          <w:tcPr>
            <w:tcW w:type="dxa" w:w="1728"/>
          </w:tcPr>
          <w:p>
            <w:r>
              <w:t>4.15</w:t>
            </w:r>
          </w:p>
        </w:tc>
        <w:tc>
          <w:tcPr>
            <w:tcW w:type="dxa" w:w="1728"/>
          </w:tcPr>
          <w:p>
            <w:r>
              <w:t>4.35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Kum - temiz kum ile siltli kum</w:t>
            </w:r>
          </w:p>
        </w:tc>
        <w:tc>
          <w:tcPr>
            <w:tcW w:type="dxa" w:w="1728"/>
          </w:tcPr>
          <w:p>
            <w:r>
              <w:t>2.01</w:t>
            </w:r>
          </w:p>
        </w:tc>
      </w:tr>
      <w:tr>
        <w:tc>
          <w:tcPr>
            <w:tcW w:type="dxa" w:w="1728"/>
          </w:tcPr>
          <w:p>
            <w:r>
              <w:t>4.35</w:t>
            </w:r>
          </w:p>
        </w:tc>
        <w:tc>
          <w:tcPr>
            <w:tcW w:type="dxa" w:w="1728"/>
          </w:tcPr>
          <w:p>
            <w:r>
              <w:t>4.40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Kum karışımı - siltli kum ile kumlu silt</w:t>
            </w:r>
          </w:p>
        </w:tc>
        <w:tc>
          <w:tcPr>
            <w:tcW w:type="dxa" w:w="1728"/>
          </w:tcPr>
          <w:p>
            <w:r>
              <w:t>2.07</w:t>
            </w:r>
          </w:p>
        </w:tc>
      </w:tr>
      <w:tr>
        <w:tc>
          <w:tcPr>
            <w:tcW w:type="dxa" w:w="1728"/>
          </w:tcPr>
          <w:p>
            <w:r>
              <w:t>4.40</w:t>
            </w:r>
          </w:p>
        </w:tc>
        <w:tc>
          <w:tcPr>
            <w:tcW w:type="dxa" w:w="1728"/>
          </w:tcPr>
          <w:p>
            <w:r>
              <w:t>4.45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Kum - temiz kum ile siltli kum</w:t>
            </w:r>
          </w:p>
        </w:tc>
        <w:tc>
          <w:tcPr>
            <w:tcW w:type="dxa" w:w="1728"/>
          </w:tcPr>
          <w:p>
            <w:r>
              <w:t>2.05</w:t>
            </w:r>
          </w:p>
        </w:tc>
      </w:tr>
      <w:tr>
        <w:tc>
          <w:tcPr>
            <w:tcW w:type="dxa" w:w="1728"/>
          </w:tcPr>
          <w:p>
            <w:r>
              <w:t>4.45</w:t>
            </w:r>
          </w:p>
        </w:tc>
        <w:tc>
          <w:tcPr>
            <w:tcW w:type="dxa" w:w="1728"/>
          </w:tcPr>
          <w:p>
            <w:r>
              <w:t>4.50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Kum karışımı - siltli kum ile kumlu silt</w:t>
            </w:r>
          </w:p>
        </w:tc>
        <w:tc>
          <w:tcPr>
            <w:tcW w:type="dxa" w:w="1728"/>
          </w:tcPr>
          <w:p>
            <w:r>
              <w:t>2.09</w:t>
            </w:r>
          </w:p>
        </w:tc>
      </w:tr>
      <w:tr>
        <w:tc>
          <w:tcPr>
            <w:tcW w:type="dxa" w:w="1728"/>
          </w:tcPr>
          <w:p>
            <w:r>
              <w:t>4.50</w:t>
            </w:r>
          </w:p>
        </w:tc>
        <w:tc>
          <w:tcPr>
            <w:tcW w:type="dxa" w:w="1728"/>
          </w:tcPr>
          <w:p>
            <w:r>
              <w:t>4.55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Kum - temiz kum ile siltli kum</w:t>
            </w:r>
          </w:p>
        </w:tc>
        <w:tc>
          <w:tcPr>
            <w:tcW w:type="dxa" w:w="1728"/>
          </w:tcPr>
          <w:p>
            <w:r>
              <w:t>2.01</w:t>
            </w:r>
          </w:p>
        </w:tc>
      </w:tr>
      <w:tr>
        <w:tc>
          <w:tcPr>
            <w:tcW w:type="dxa" w:w="1728"/>
          </w:tcPr>
          <w:p>
            <w:r>
              <w:t>4.55</w:t>
            </w:r>
          </w:p>
        </w:tc>
        <w:tc>
          <w:tcPr>
            <w:tcW w:type="dxa" w:w="1728"/>
          </w:tcPr>
          <w:p>
            <w:r>
              <w:t>4.60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Kum karışımı - siltli kum ile kumlu silt</w:t>
            </w:r>
          </w:p>
        </w:tc>
        <w:tc>
          <w:tcPr>
            <w:tcW w:type="dxa" w:w="1728"/>
          </w:tcPr>
          <w:p>
            <w:r>
              <w:t>2.06</w:t>
            </w:r>
          </w:p>
        </w:tc>
      </w:tr>
      <w:tr>
        <w:tc>
          <w:tcPr>
            <w:tcW w:type="dxa" w:w="1728"/>
          </w:tcPr>
          <w:p>
            <w:r>
              <w:t>4.60</w:t>
            </w:r>
          </w:p>
        </w:tc>
        <w:tc>
          <w:tcPr>
            <w:tcW w:type="dxa" w:w="1728"/>
          </w:tcPr>
          <w:p>
            <w:r>
              <w:t>4.65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Kum - temiz kum ile siltli kum</w:t>
            </w:r>
          </w:p>
        </w:tc>
        <w:tc>
          <w:tcPr>
            <w:tcW w:type="dxa" w:w="1728"/>
          </w:tcPr>
          <w:p>
            <w:r>
              <w:t>2.02</w:t>
            </w:r>
          </w:p>
        </w:tc>
      </w:tr>
      <w:tr>
        <w:tc>
          <w:tcPr>
            <w:tcW w:type="dxa" w:w="1728"/>
          </w:tcPr>
          <w:p>
            <w:r>
              <w:t>4.65</w:t>
            </w:r>
          </w:p>
        </w:tc>
        <w:tc>
          <w:tcPr>
            <w:tcW w:type="dxa" w:w="1728"/>
          </w:tcPr>
          <w:p>
            <w:r>
              <w:t>4.75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Kum karışımı - siltli kum ile kumlu silt</w:t>
            </w:r>
          </w:p>
        </w:tc>
        <w:tc>
          <w:tcPr>
            <w:tcW w:type="dxa" w:w="1728"/>
          </w:tcPr>
          <w:p>
            <w:r>
              <w:t>2.08</w:t>
            </w:r>
          </w:p>
        </w:tc>
      </w:tr>
      <w:tr>
        <w:tc>
          <w:tcPr>
            <w:tcW w:type="dxa" w:w="1728"/>
          </w:tcPr>
          <w:p>
            <w:r>
              <w:t>4.75</w:t>
            </w:r>
          </w:p>
        </w:tc>
        <w:tc>
          <w:tcPr>
            <w:tcW w:type="dxa" w:w="1728"/>
          </w:tcPr>
          <w:p>
            <w:r>
              <w:t>4.80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Kum - temiz kum ile siltli kum</w:t>
            </w:r>
          </w:p>
        </w:tc>
        <w:tc>
          <w:tcPr>
            <w:tcW w:type="dxa" w:w="1728"/>
          </w:tcPr>
          <w:p>
            <w:r>
              <w:t>2.04</w:t>
            </w:r>
          </w:p>
        </w:tc>
      </w:tr>
      <w:tr>
        <w:tc>
          <w:tcPr>
            <w:tcW w:type="dxa" w:w="1728"/>
          </w:tcPr>
          <w:p>
            <w:r>
              <w:t>4.80</w:t>
            </w:r>
          </w:p>
        </w:tc>
        <w:tc>
          <w:tcPr>
            <w:tcW w:type="dxa" w:w="1728"/>
          </w:tcPr>
          <w:p>
            <w:r>
              <w:t>4.85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Kum karışımı - siltli kum ile kumlu silt</w:t>
            </w:r>
          </w:p>
        </w:tc>
        <w:tc>
          <w:tcPr>
            <w:tcW w:type="dxa" w:w="1728"/>
          </w:tcPr>
          <w:p>
            <w:r>
              <w:t>2.12</w:t>
            </w:r>
          </w:p>
        </w:tc>
      </w:tr>
      <w:tr>
        <w:tc>
          <w:tcPr>
            <w:tcW w:type="dxa" w:w="1728"/>
          </w:tcPr>
          <w:p>
            <w:r>
              <w:t>4.85</w:t>
            </w:r>
          </w:p>
        </w:tc>
        <w:tc>
          <w:tcPr>
            <w:tcW w:type="dxa" w:w="1728"/>
          </w:tcPr>
          <w:p>
            <w:r>
              <w:t>4.90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Kum - temiz kum ile siltli kum</w:t>
            </w:r>
          </w:p>
        </w:tc>
        <w:tc>
          <w:tcPr>
            <w:tcW w:type="dxa" w:w="1728"/>
          </w:tcPr>
          <w:p>
            <w:r>
              <w:t>2.01</w:t>
            </w:r>
          </w:p>
        </w:tc>
      </w:tr>
      <w:tr>
        <w:tc>
          <w:tcPr>
            <w:tcW w:type="dxa" w:w="1728"/>
          </w:tcPr>
          <w:p>
            <w:r>
              <w:t>4.90</w:t>
            </w:r>
          </w:p>
        </w:tc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Kum karışımı - siltli kum ile kumlu silt</w:t>
            </w:r>
          </w:p>
        </w:tc>
        <w:tc>
          <w:tcPr>
            <w:tcW w:type="dxa" w:w="1728"/>
          </w:tcPr>
          <w:p>
            <w:r>
              <w:t>2.10</w:t>
            </w:r>
          </w:p>
        </w:tc>
      </w:tr>
      <w:tr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5.05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Kum - temiz kum ile siltli kum</w:t>
            </w:r>
          </w:p>
        </w:tc>
        <w:tc>
          <w:tcPr>
            <w:tcW w:type="dxa" w:w="1728"/>
          </w:tcPr>
          <w:p>
            <w:r>
              <w:t>2.05</w:t>
            </w:r>
          </w:p>
        </w:tc>
      </w:tr>
      <w:tr>
        <w:tc>
          <w:tcPr>
            <w:tcW w:type="dxa" w:w="1728"/>
          </w:tcPr>
          <w:p>
            <w:r>
              <w:t>5.05</w:t>
            </w:r>
          </w:p>
        </w:tc>
        <w:tc>
          <w:tcPr>
            <w:tcW w:type="dxa" w:w="1728"/>
          </w:tcPr>
          <w:p>
            <w:r>
              <w:t>5.35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Kum karışımı - siltli kum ile kumlu silt</w:t>
            </w:r>
          </w:p>
        </w:tc>
        <w:tc>
          <w:tcPr>
            <w:tcW w:type="dxa" w:w="1728"/>
          </w:tcPr>
          <w:p>
            <w:r>
              <w:t>2.10</w:t>
            </w:r>
          </w:p>
        </w:tc>
      </w:tr>
      <w:tr>
        <w:tc>
          <w:tcPr>
            <w:tcW w:type="dxa" w:w="1728"/>
          </w:tcPr>
          <w:p>
            <w:r>
              <w:t>5.35</w:t>
            </w:r>
          </w:p>
        </w:tc>
        <w:tc>
          <w:tcPr>
            <w:tcW w:type="dxa" w:w="1728"/>
          </w:tcPr>
          <w:p>
            <w:r>
              <w:t>5.40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Kum - temiz kum ile siltli kum</w:t>
            </w:r>
          </w:p>
        </w:tc>
        <w:tc>
          <w:tcPr>
            <w:tcW w:type="dxa" w:w="1728"/>
          </w:tcPr>
          <w:p>
            <w:r>
              <w:t>2.04</w:t>
            </w:r>
          </w:p>
        </w:tc>
      </w:tr>
      <w:tr>
        <w:tc>
          <w:tcPr>
            <w:tcW w:type="dxa" w:w="1728"/>
          </w:tcPr>
          <w:p>
            <w:r>
              <w:t>5.40</w:t>
            </w:r>
          </w:p>
        </w:tc>
        <w:tc>
          <w:tcPr>
            <w:tcW w:type="dxa" w:w="1728"/>
          </w:tcPr>
          <w:p>
            <w:r>
              <w:t>5.75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Kum karışımı - siltli kum ile kumlu silt</w:t>
            </w:r>
          </w:p>
        </w:tc>
        <w:tc>
          <w:tcPr>
            <w:tcW w:type="dxa" w:w="1728"/>
          </w:tcPr>
          <w:p>
            <w:r>
              <w:t>2.09</w:t>
            </w:r>
          </w:p>
        </w:tc>
      </w:tr>
      <w:tr>
        <w:tc>
          <w:tcPr>
            <w:tcW w:type="dxa" w:w="1728"/>
          </w:tcPr>
          <w:p>
            <w:r>
              <w:t>5.75</w:t>
            </w:r>
          </w:p>
        </w:tc>
        <w:tc>
          <w:tcPr>
            <w:tcW w:type="dxa" w:w="1728"/>
          </w:tcPr>
          <w:p>
            <w:r>
              <w:t>5.80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Kum - temiz kum ile siltli kum</w:t>
            </w:r>
          </w:p>
        </w:tc>
        <w:tc>
          <w:tcPr>
            <w:tcW w:type="dxa" w:w="1728"/>
          </w:tcPr>
          <w:p>
            <w:r>
              <w:t>2.05</w:t>
            </w:r>
          </w:p>
        </w:tc>
      </w:tr>
      <w:tr>
        <w:tc>
          <w:tcPr>
            <w:tcW w:type="dxa" w:w="1728"/>
          </w:tcPr>
          <w:p>
            <w:r>
              <w:t>5.80</w:t>
            </w:r>
          </w:p>
        </w:tc>
        <w:tc>
          <w:tcPr>
            <w:tcW w:type="dxa" w:w="1728"/>
          </w:tcPr>
          <w:p>
            <w:r>
              <w:t>6.00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Kum karışımı - siltli kum ile kumlu silt</w:t>
            </w:r>
          </w:p>
        </w:tc>
        <w:tc>
          <w:tcPr>
            <w:tcW w:type="dxa" w:w="1728"/>
          </w:tcPr>
          <w:p>
            <w:r>
              <w:t>2.12</w:t>
            </w:r>
          </w:p>
        </w:tc>
      </w:tr>
      <w:tr>
        <w:tc>
          <w:tcPr>
            <w:tcW w:type="dxa" w:w="1728"/>
          </w:tcPr>
          <w:p>
            <w:r>
              <w:t>6.00</w:t>
            </w:r>
          </w:p>
        </w:tc>
        <w:tc>
          <w:tcPr>
            <w:tcW w:type="dxa" w:w="1728"/>
          </w:tcPr>
          <w:p>
            <w:r>
              <w:t>9.00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Kil - siltli kil ile kil</w:t>
            </w:r>
          </w:p>
        </w:tc>
        <w:tc>
          <w:tcPr>
            <w:tcW w:type="dxa" w:w="1728"/>
          </w:tcPr>
          <w:p>
            <w:r>
              <w:t>3.36</w:t>
            </w:r>
          </w:p>
        </w:tc>
      </w:tr>
      <w:tr>
        <w:tc>
          <w:tcPr>
            <w:tcW w:type="dxa" w:w="1728"/>
          </w:tcPr>
          <w:p>
            <w:r>
              <w:t>9.00</w:t>
            </w:r>
          </w:p>
        </w:tc>
        <w:tc>
          <w:tcPr>
            <w:tcW w:type="dxa" w:w="1728"/>
          </w:tcPr>
          <w:p>
            <w:r>
              <w:t>15.05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Kum - temiz kum ile siltli kum</w:t>
            </w:r>
          </w:p>
        </w:tc>
        <w:tc>
          <w:tcPr>
            <w:tcW w:type="dxa" w:w="1728"/>
          </w:tcPr>
          <w:p>
            <w:r>
              <w:t>1.48</w:t>
            </w:r>
          </w:p>
        </w:tc>
      </w:tr>
    </w:tbl>
    <w:p/>
    <w:p>
      <w:pPr>
        <w:pStyle w:val="Heading1"/>
      </w:pPr>
      <w:r>
        <w:t>Sıvılaşma analizi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Zemin profili</w:t>
            </w:r>
          </w:p>
        </w:tc>
        <w:tc>
          <w:tcPr>
            <w:tcW w:type="dxa" w:w="4320"/>
          </w:tcPr>
          <w:p>
            <w:r>
              <w:t>QA Kum 0-40m (kaynak test)</w:t>
            </w:r>
          </w:p>
        </w:tc>
      </w:tr>
      <w:tr>
        <w:tc>
          <w:tcPr>
            <w:tcW w:type="dxa" w:w="4320"/>
          </w:tcPr>
          <w:p>
            <w:r>
              <w:t>Yöntem</w:t>
            </w:r>
          </w:p>
        </w:tc>
        <w:tc>
          <w:tcPr>
            <w:tcW w:type="dxa" w:w="4320"/>
          </w:tcPr>
          <w:p>
            <w:r>
              <w:t>Youd vd. (2001)</w:t>
            </w:r>
          </w:p>
        </w:tc>
      </w:tr>
      <w:tr>
        <w:tc>
          <w:tcPr>
            <w:tcW w:type="dxa" w:w="4320"/>
          </w:tcPr>
          <w:p>
            <w:r>
              <w:t>amax [g]</w:t>
            </w:r>
          </w:p>
        </w:tc>
        <w:tc>
          <w:tcPr>
            <w:tcW w:type="dxa" w:w="4320"/>
          </w:tcPr>
          <w:p>
            <w:r>
              <w:t>0.400</w:t>
            </w:r>
          </w:p>
        </w:tc>
      </w:tr>
      <w:tr>
        <w:tc>
          <w:tcPr>
            <w:tcW w:type="dxa" w:w="4320"/>
          </w:tcPr>
          <w:p>
            <w:r>
              <w:t>Mw</w:t>
            </w:r>
          </w:p>
        </w:tc>
        <w:tc>
          <w:tcPr>
            <w:tcW w:type="dxa" w:w="4320"/>
          </w:tcPr>
          <w:p>
            <w:r>
              <w:t>7.5</w:t>
            </w:r>
          </w:p>
        </w:tc>
      </w:tr>
      <w:tr>
        <w:tc>
          <w:tcPr>
            <w:tcW w:type="dxa" w:w="4320"/>
          </w:tcPr>
          <w:p>
            <w:r>
              <w:t>Hedef GS</w:t>
            </w:r>
          </w:p>
        </w:tc>
        <w:tc>
          <w:tcPr>
            <w:tcW w:type="dxa" w:w="4320"/>
          </w:tcPr>
          <w:p>
            <w:r>
              <w:t>1.10</w:t>
            </w:r>
          </w:p>
        </w:tc>
      </w:tr>
      <w:tr>
        <w:tc>
          <w:tcPr>
            <w:tcW w:type="dxa" w:w="4320"/>
          </w:tcPr>
          <w:p>
            <w:r>
              <w:t>Deprem YASS [m]</w:t>
            </w:r>
          </w:p>
        </w:tc>
        <w:tc>
          <w:tcPr>
            <w:tcW w:type="dxa" w:w="4320"/>
          </w:tcPr>
          <w:p>
            <w:r>
              <w:t>3.00</w:t>
            </w:r>
          </w:p>
        </w:tc>
      </w:tr>
      <w:tr>
        <w:tc>
          <w:tcPr>
            <w:tcW w:type="dxa" w:w="4320"/>
          </w:tcPr>
          <w:p>
            <w:r>
              <w:t>Varsayılan FC [%]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Sondaj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En küçük GS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Derinlik [m]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Sıvılaşabilir nokta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Sınırda nokta</w:t>
            </w:r>
          </w:p>
        </w:tc>
      </w:tr>
      <w:tr>
        <w:tc>
          <w:tcPr>
            <w:tcW w:type="dxa" w:w="1728"/>
          </w:tcPr>
          <w:p>
            <w:r>
              <w:t>QA-SPT</w:t>
            </w:r>
          </w:p>
        </w:tc>
        <w:tc>
          <w:tcPr>
            <w:tcW w:type="dxa" w:w="1728"/>
          </w:tcPr>
          <w:p>
            <w:r>
              <w:t>0.16</w:t>
            </w:r>
          </w:p>
        </w:tc>
        <w:tc>
          <w:tcPr>
            <w:tcW w:type="dxa" w:w="1728"/>
          </w:tcPr>
          <w:p>
            <w:r>
              <w:t>7.50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QA-CPT</w:t>
            </w:r>
          </w:p>
        </w:tc>
        <w:tc>
          <w:tcPr>
            <w:tcW w:type="dxa" w:w="1728"/>
          </w:tcPr>
          <w:p>
            <w:r>
              <w:t>0.34</w:t>
            </w:r>
          </w:p>
        </w:tc>
        <w:tc>
          <w:tcPr>
            <w:tcW w:type="dxa" w:w="1728"/>
          </w:tcPr>
          <w:p>
            <w:r>
              <w:t>5.85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3"/>
      </w:pPr>
      <w:r>
        <w:t>Uyarılar</w:t>
      </w:r>
    </w:p>
    <w:p>
      <w:pPr>
        <w:pStyle w:val="ListBullet"/>
      </w:pPr>
      <w:r>
        <w:t>QA-SPT: Laboratuvar FC değeri olmayan 1.5, 3, 4.5, 6, 7.5, 9, 10.5, 12, 13.5 m derinliklerinde varsayılan FC = %5.0 kullanıldı.</w:t>
      </w:r>
    </w:p>
    <w:p>
      <w:pPr>
        <w:pStyle w:val="ListBullet"/>
      </w:pPr>
      <w:r>
        <w:t>QA-SPT: 1 SPT kaydı refüde; 13.5 m derinlik(ler)inde N alt sınırdır.</w:t>
      </w:r>
    </w:p>
    <w:p>
      <w:pPr>
        <w:pStyle w:val="ListBullet"/>
      </w:pPr>
      <w:r>
        <w:t>QA-SPT: σ′v0 &gt; 200 kPa: Liao &amp; Whitman C_N önerilen aralığının dışında.</w:t>
      </w:r>
    </w:p>
    <w:p>
      <w:pPr>
        <w:pStyle w:val="ListBullet"/>
      </w:pPr>
      <w:r>
        <w:t>QA-SPT: Refü darbe sayıları alt sınırdır; bu noktalardaki GS tutucudur.</w:t>
      </w:r>
    </w:p>
    <w:p>
      <w:pPr>
        <w:pStyle w:val="Heading1"/>
      </w:pPr>
      <w:r>
        <w:t>Ankrajlı duvar analizi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Duvar türü</w:t>
            </w:r>
          </w:p>
        </w:tc>
        <w:tc>
          <w:tcPr>
            <w:tcW w:type="dxa" w:w="4320"/>
          </w:tcPr>
          <w:p>
            <w:r>
              <w:t>Palplanş</w:t>
            </w:r>
          </w:p>
        </w:tc>
      </w:tr>
      <w:tr>
        <w:tc>
          <w:tcPr>
            <w:tcW w:type="dxa" w:w="4320"/>
          </w:tcPr>
          <w:p>
            <w:r>
              <w:t>Kazı yüksekliği H (m)</w:t>
            </w:r>
          </w:p>
        </w:tc>
        <w:tc>
          <w:tcPr>
            <w:tcW w:type="dxa" w:w="4320"/>
          </w:tcPr>
          <w:p>
            <w:r>
              <w:t>10.00</w:t>
            </w:r>
          </w:p>
        </w:tc>
      </w:tr>
      <w:tr>
        <w:tc>
          <w:tcPr>
            <w:tcW w:type="dxa" w:w="4320"/>
          </w:tcPr>
          <w:p>
            <w:r>
              <w:t>Zemin davranışı</w:t>
            </w:r>
          </w:p>
        </w:tc>
        <w:tc>
          <w:tcPr>
            <w:tcW w:type="dxa" w:w="4320"/>
          </w:tcPr>
          <w:p>
            <w:r>
              <w:t>Drenajlı (φ′)</w:t>
            </w:r>
          </w:p>
        </w:tc>
      </w:tr>
      <w:tr>
        <w:tc>
          <w:tcPr>
            <w:tcW w:type="dxa" w:w="4320"/>
          </w:tcPr>
          <w:p>
            <w:r>
              <w:t>Tutulan zemin eğimi (°)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Sürşarj (kPa)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Sürşarj tabanı</w:t>
            </w:r>
          </w:p>
        </w:tc>
        <w:tc>
          <w:tcPr>
            <w:tcW w:type="dxa" w:w="4320"/>
          </w:tcPr>
          <w:p>
            <w:r>
              <w:t>Yatay izdüşüm başına</w:t>
            </w:r>
          </w:p>
        </w:tc>
      </w:tr>
      <w:tr>
        <w:tc>
          <w:tcPr>
            <w:tcW w:type="dxa" w:w="4320"/>
          </w:tcPr>
          <w:p>
            <w:r>
              <w:t>Pasif direnç emniyet katsayısı</w:t>
            </w:r>
          </w:p>
        </w:tc>
        <w:tc>
          <w:tcPr>
            <w:tcW w:type="dxa" w:w="4320"/>
          </w:tcPr>
          <w:p>
            <w:r>
              <w:t>1.50</w:t>
            </w:r>
          </w:p>
        </w:tc>
      </w:tr>
      <w:tr>
        <w:tc>
          <w:tcPr>
            <w:tcW w:type="dxa" w:w="4320"/>
          </w:tcPr>
          <w:p>
            <w:r>
              <w:t>Gömülme artışı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İzin verilen gerilme (MPa)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Yöntem</w:t>
            </w:r>
          </w:p>
        </w:tc>
        <w:tc>
          <w:tcPr>
            <w:tcW w:type="dxa" w:w="4320"/>
          </w:tcPr>
          <w:p>
            <w:r>
              <w:t>Görünür basınç, mafsal yöntemi</w:t>
            </w:r>
          </w:p>
        </w:tc>
      </w:tr>
      <w:tr>
        <w:tc>
          <w:tcPr>
            <w:tcW w:type="dxa" w:w="4320"/>
          </w:tcPr>
          <w:p>
            <w:r>
              <w:t>Kuramsal gömülme D0 (m)</w:t>
            </w:r>
          </w:p>
        </w:tc>
        <w:tc>
          <w:tcPr>
            <w:tcW w:type="dxa" w:w="4320"/>
          </w:tcPr>
          <w:p>
            <w:r>
              <w:t>6.80</w:t>
            </w:r>
          </w:p>
        </w:tc>
      </w:tr>
      <w:tr>
        <w:tc>
          <w:tcPr>
            <w:tcW w:type="dxa" w:w="4320"/>
          </w:tcPr>
          <w:p>
            <w:r>
              <w:t>Tasarım gömülmesi D (m)</w:t>
            </w:r>
          </w:p>
        </w:tc>
        <w:tc>
          <w:tcPr>
            <w:tcW w:type="dxa" w:w="4320"/>
          </w:tcPr>
          <w:p>
            <w:r>
              <w:t>8.16</w:t>
            </w:r>
          </w:p>
        </w:tc>
      </w:tr>
      <w:tr>
        <w:tc>
          <w:tcPr>
            <w:tcW w:type="dxa" w:w="4320"/>
          </w:tcPr>
          <w:p>
            <w:r>
              <w:t>Duvar boyu (m)</w:t>
            </w:r>
          </w:p>
        </w:tc>
        <w:tc>
          <w:tcPr>
            <w:tcW w:type="dxa" w:w="4320"/>
          </w:tcPr>
          <w:p>
            <w:r>
              <w:t>18.16</w:t>
            </w:r>
          </w:p>
        </w:tc>
      </w:tr>
      <w:tr>
        <w:tc>
          <w:tcPr>
            <w:tcW w:type="dxa" w:w="4320"/>
          </w:tcPr>
          <w:p>
            <w:r>
              <w:t>Taban tepkisi R_B (kN/m)</w:t>
            </w:r>
          </w:p>
        </w:tc>
        <w:tc>
          <w:tcPr>
            <w:tcW w:type="dxa" w:w="4320"/>
          </w:tcPr>
          <w:p>
            <w:r>
              <w:t>27.1</w:t>
            </w:r>
          </w:p>
        </w:tc>
      </w:tr>
      <w:tr>
        <w:tc>
          <w:tcPr>
            <w:tcW w:type="dxa" w:w="4320"/>
          </w:tcPr>
          <w:p>
            <w:r>
              <w:t>En büyük moment (kNm/m)</w:t>
            </w:r>
          </w:p>
        </w:tc>
        <w:tc>
          <w:tcPr>
            <w:tcW w:type="dxa" w:w="4320"/>
          </w:tcPr>
          <w:p>
            <w:r>
              <w:t>274.0</w:t>
            </w:r>
          </w:p>
        </w:tc>
      </w:tr>
      <w:tr>
        <w:tc>
          <w:tcPr>
            <w:tcW w:type="dxa" w:w="4320"/>
          </w:tcPr>
          <w:p>
            <w:r>
              <w:t>En büyük kesme (kN/m)</w:t>
            </w:r>
          </w:p>
        </w:tc>
        <w:tc>
          <w:tcPr>
            <w:tcW w:type="dxa" w:w="4320"/>
          </w:tcPr>
          <w:p>
            <w:r>
              <w:t>87.1</w:t>
            </w:r>
          </w:p>
        </w:tc>
      </w:tr>
      <w:tr>
        <w:tc>
          <w:tcPr>
            <w:tcW w:type="dxa" w:w="4320"/>
          </w:tcPr>
          <w:p>
            <w:r>
              <w:t>Gerekli mukavemet momenti (cm³) (cm³/m)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pPr>
        <w:pStyle w:val="Heading3"/>
      </w:pPr>
      <w:r>
        <w:t>Kullanılan zemin tabakaları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Üst [m]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Alt [m]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γ [kN/m³]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φ' [°]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c' [kPa]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su [kPa]</w:t>
            </w:r>
          </w:p>
        </w:tc>
      </w:tr>
      <w:tr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40.00</w:t>
            </w:r>
          </w:p>
        </w:tc>
        <w:tc>
          <w:tcPr>
            <w:tcW w:type="dxa" w:w="1440"/>
          </w:tcPr>
          <w:p>
            <w:r>
              <w:t>18.00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rPr>
          <w:b w:val="0"/>
        </w:rPr>
        <w:t>Görünür basınç zarfı (kum): p_max = 45.0 kPa, toplam itki 390.0 kN/m.</w:t>
      </w:r>
    </w:p>
    <w:p>
      <w:pPr>
        <w:pStyle w:val="Heading3"/>
      </w:pPr>
      <w:r>
        <w:t>Ankraj seviyeleri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</w:rPr>
              <w:t>Derinlik (m)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Eğim (°)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Aralık (m)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Yatay yük (kN/m)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Tasarım yükü T (kN)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Serbest boy (m)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Kök boyu (m)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Tendon</w:t>
            </w:r>
          </w:p>
        </w:tc>
      </w:tr>
      <w:tr>
        <w:tc>
          <w:tcPr>
            <w:tcW w:type="dxa" w:w="1080"/>
          </w:tcPr>
          <w:p>
            <w:r>
              <w:t>1.50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2.50</w:t>
            </w:r>
          </w:p>
        </w:tc>
        <w:tc>
          <w:tcPr>
            <w:tcW w:type="dxa" w:w="1080"/>
          </w:tcPr>
          <w:p>
            <w:r>
              <w:t>120.6</w:t>
            </w:r>
          </w:p>
        </w:tc>
        <w:tc>
          <w:tcPr>
            <w:tcW w:type="dxa" w:w="1080"/>
          </w:tcPr>
          <w:p>
            <w:r>
              <w:t>301.6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4.50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2.50</w:t>
            </w:r>
          </w:p>
        </w:tc>
        <w:tc>
          <w:tcPr>
            <w:tcW w:type="dxa" w:w="1080"/>
          </w:tcPr>
          <w:p>
            <w:r>
              <w:t>126.9</w:t>
            </w:r>
          </w:p>
        </w:tc>
        <w:tc>
          <w:tcPr>
            <w:tcW w:type="dxa" w:w="1080"/>
          </w:tcPr>
          <w:p>
            <w:r>
              <w:t>317.2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7.50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2.50</w:t>
            </w:r>
          </w:p>
        </w:tc>
        <w:tc>
          <w:tcPr>
            <w:tcW w:type="dxa" w:w="1080"/>
          </w:tcPr>
          <w:p>
            <w:r>
              <w:t>115.4</w:t>
            </w:r>
          </w:p>
        </w:tc>
        <w:tc>
          <w:tcPr>
            <w:tcW w:type="dxa" w:w="1080"/>
          </w:tcPr>
          <w:p>
            <w:r>
              <w:t>288.5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</w:tbl>
    <w:p/>
    <w:p>
      <w:pPr>
        <w:pStyle w:val="Heading3"/>
      </w:pPr>
      <w:r>
        <w:t>Varsayımlar</w:t>
      </w:r>
    </w:p>
    <w:p>
      <w:pPr>
        <w:pStyle w:val="ListBullet"/>
      </w:pPr>
      <w:r>
        <w:t>Görünür basınç zarfı (kum), yatay zemin: FHWA GEC-4 5.2.4–5.2.6 (kum ve sert kil trapez, Şekil 24 ve 27; yumuşak kil Şekil 23c). Ampirik bir yöntemdir.</w:t>
      </w:r>
    </w:p>
    <w:p>
      <w:pPr>
        <w:pStyle w:val="ListBullet"/>
      </w:pPr>
      <w:r>
        <w:t>Ankraj yükleri menteşe yöntemiyle: ilk ankraj dışında her ankrajda menteşe; momentler aynı modelden.</w:t>
      </w:r>
    </w:p>
    <w:p>
      <w:pPr>
        <w:pStyle w:val="ListBullet"/>
      </w:pPr>
      <w:r>
        <w:t>Gömülme: taban reaksiyonu R_B ve taban altı net basınç (pasif, girilen güvenlik sayısına bölünmüş; tanφ′ ve c′ de bu sayıya bölünerek bulunan pasif basınç daha küçükse o alınır, USACE EM 1110-2-2504 5-2d) altında uç noktaya göre moment dengesi. GEC-4 5.5.3 kuvvet ölçütünden daha derin sonuç verir.</w:t>
      </w:r>
    </w:p>
    <w:p>
      <w:pPr>
        <w:pStyle w:val="ListBullet"/>
      </w:pPr>
      <w:r>
        <w:t>Gömülme artışı verilmedi: D = D0 (1 + 0.2).</w:t>
      </w:r>
    </w:p>
    <w:p>
      <w:pPr>
        <w:pStyle w:val="ListBullet"/>
      </w:pPr>
      <w:r>
        <w:t>Ankraj tasarım girdileri verilmedi: yalnız ankraj yükleri, serbest veya kök boyu yok.</w:t>
      </w:r>
    </w:p>
    <w:p>
      <w:pPr>
        <w:pStyle w:val="ListBullet"/>
      </w:pPr>
      <w:r>
        <w:t>Çelik veya betonarme kesit tasarımı yok: kesme ve moment talepleri verilir, M/W yalnız verilen gerilmeyle karşılaştırılır.</w:t>
      </w:r>
    </w:p>
    <w:p>
      <w:pPr>
        <w:pStyle w:val="Heading3"/>
      </w:pPr>
      <w:r>
        <w:t>Uyarılar</w:t>
      </w:r>
    </w:p>
    <w:p>
      <w:pPr>
        <w:pStyle w:val="ListBullet"/>
      </w:pPr>
      <w:r>
        <w:t>Dış (genel) stabilite ve derin kayma (Kranz) kontrol edilmedi. Ankrajların arkasından ve içinden geçen kayma yüzeyleri için limit denge analizi ayrıca yapılmalı; GEC-4 5.8.3'e göre en az FS = 1,3 (kritik kalıcı yapıda 1,5).</w:t>
      </w:r>
    </w:p>
    <w:p>
      <w:pPr>
        <w:pStyle w:val="ListBullet"/>
      </w:pPr>
      <w:r>
        <w:t>Gömülme, uç noktasına göre moment dengesinden bulundu (GEC-4 5.5.3 kuvvet ölçütünden daha derin, güvenli taraf). Uçta 257.9 kN/m kuvvet artığı dengelenmedi; bu kuvvet kesme maksimumuna katılmadı, gömülü kısmın kesiti için ayrıca değerlendirilmeli.</w:t>
      </w:r>
    </w:p>
    <w:p>
      <w:pPr>
        <w:pStyle w:val="Heading3"/>
      </w:pPr>
      <w:r>
        <w:t>Kaynaklar</w:t>
      </w:r>
    </w:p>
    <w:p>
      <w:pPr>
        <w:pStyle w:val="ListBullet"/>
      </w:pPr>
      <w:r>
        <w:t>FHWA GEC-4 (FHWA-IF-99-015) 5.2.4-5.2.6, figures 23, 24, 27-29, eq. 9-12 (apparent earth pressure envelopes)</w:t>
      </w:r>
    </w:p>
    <w:p>
      <w:pPr>
        <w:pStyle w:val="ListBullet"/>
      </w:pPr>
      <w:r>
        <w:t>FHWA GEC-4 (FHWA-IF-99-015) 5.3.3, figures 33-34 (hinge and tributary methods), 5.4.1 (wall moments)</w:t>
      </w:r>
    </w:p>
    <w:p>
      <w:pPr>
        <w:pStyle w:val="ListBullet"/>
      </w:pPr>
      <w:r>
        <w:t>FHWA GEC-4 (FHWA-IF-99-015) 5.5.3 (embedment; passive factor of safety)</w:t>
      </w:r>
    </w:p>
    <w:p>
      <w:pPr>
        <w:pStyle w:val="ListBullet"/>
      </w:pPr>
      <w:r>
        <w:t>FHWA GEC-4 (FHWA-IF-99-015) 5.8.3 (external stability: not analysed, check separately)</w:t>
      </w:r>
    </w:p>
    <w:p>
      <w:pPr>
        <w:pStyle w:val="Heading1"/>
      </w:pPr>
      <w:r>
        <w:t>Zemin ankrajı tasarımı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Kazı yüksekliği H (m)</w:t>
            </w:r>
          </w:p>
        </w:tc>
        <w:tc>
          <w:tcPr>
            <w:tcW w:type="dxa" w:w="4320"/>
          </w:tcPr>
          <w:p>
            <w:r>
              <w:t>10.00</w:t>
            </w:r>
          </w:p>
        </w:tc>
      </w:tr>
      <w:tr>
        <w:tc>
          <w:tcPr>
            <w:tcW w:type="dxa" w:w="4320"/>
          </w:tcPr>
          <w:p>
            <w:r>
              <w:t>Ankraj başı derinliği (m)</w:t>
            </w:r>
          </w:p>
        </w:tc>
        <w:tc>
          <w:tcPr>
            <w:tcW w:type="dxa" w:w="4320"/>
          </w:tcPr>
          <w:p>
            <w:r>
              <w:t>6.25</w:t>
            </w:r>
          </w:p>
        </w:tc>
      </w:tr>
      <w:tr>
        <w:tc>
          <w:tcPr>
            <w:tcW w:type="dxa" w:w="4320"/>
          </w:tcPr>
          <w:p>
            <w:r>
              <w:t>Ankraj eğimi α (°)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Zemin içsel sürtünme açısı φ′ (°)</w:t>
            </w:r>
          </w:p>
        </w:tc>
        <w:tc>
          <w:tcPr>
            <w:tcW w:type="dxa" w:w="4320"/>
          </w:tcPr>
          <w:p>
            <w:r>
              <w:t>33.0</w:t>
            </w:r>
          </w:p>
        </w:tc>
      </w:tr>
      <w:tr>
        <w:tc>
          <w:tcPr>
            <w:tcW w:type="dxa" w:w="4320"/>
          </w:tcPr>
          <w:p>
            <w:r>
              <w:t>Metre başına yatay yük</w:t>
            </w:r>
          </w:p>
        </w:tc>
        <w:tc>
          <w:tcPr>
            <w:tcW w:type="dxa" w:w="4320"/>
          </w:tcPr>
          <w:p>
            <w:r>
              <w:t>172.0</w:t>
            </w:r>
          </w:p>
        </w:tc>
      </w:tr>
      <w:tr>
        <w:tc>
          <w:tcPr>
            <w:tcW w:type="dxa" w:w="4320"/>
          </w:tcPr>
          <w:p>
            <w:r>
              <w:t>Ankraj aralığı</w:t>
            </w:r>
          </w:p>
        </w:tc>
        <w:tc>
          <w:tcPr>
            <w:tcW w:type="dxa" w:w="4320"/>
          </w:tcPr>
          <w:p>
            <w:r>
              <w:t>2.50</w:t>
            </w:r>
          </w:p>
        </w:tc>
      </w:tr>
      <w:tr>
        <w:tc>
          <w:tcPr>
            <w:tcW w:type="dxa" w:w="4320"/>
          </w:tcPr>
          <w:p>
            <w:r>
              <w:t>Güvenlik sayısı FS (kök)</w:t>
            </w:r>
          </w:p>
        </w:tc>
        <w:tc>
          <w:tcPr>
            <w:tcW w:type="dxa" w:w="4320"/>
          </w:tcPr>
          <w:p>
            <w:r>
              <w:t>2.00</w:t>
            </w:r>
          </w:p>
        </w:tc>
      </w:tr>
      <w:tr>
        <w:tc>
          <w:tcPr>
            <w:tcW w:type="dxa" w:w="4320"/>
          </w:tcPr>
          <w:p>
            <w:r>
              <w:t>Kullanılan yük aktarımı (kN/m)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Kilitleme yükü oranı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Deneme yükü katsayısı</w:t>
            </w:r>
          </w:p>
        </w:tc>
        <w:tc>
          <w:tcPr>
            <w:tcW w:type="dxa" w:w="4320"/>
          </w:tcPr>
          <w:p>
            <w:r>
              <w:t>1.33</w:t>
            </w:r>
          </w:p>
        </w:tc>
      </w:tr>
      <w:tr>
        <w:tc>
          <w:tcPr>
            <w:tcW w:type="dxa" w:w="4320"/>
          </w:tcPr>
          <w:p>
            <w:r>
              <w:t>Tasarım yükü sınırı (× SMTS)</w:t>
            </w:r>
          </w:p>
        </w:tc>
        <w:tc>
          <w:tcPr>
            <w:tcW w:type="dxa" w:w="4320"/>
          </w:tcPr>
          <w:p>
            <w:r>
              <w:t>0.60</w:t>
            </w:r>
          </w:p>
        </w:tc>
      </w:tr>
      <w:tr>
        <w:tc>
          <w:tcPr>
            <w:tcW w:type="dxa" w:w="4320"/>
          </w:tcPr>
          <w:p>
            <w:r>
              <w:t>Kilitleme sınırı (× SMTS)</w:t>
            </w:r>
          </w:p>
        </w:tc>
        <w:tc>
          <w:tcPr>
            <w:tcW w:type="dxa" w:w="4320"/>
          </w:tcPr>
          <w:p>
            <w:r>
              <w:t>0.70</w:t>
            </w:r>
          </w:p>
        </w:tc>
      </w:tr>
      <w:tr>
        <w:tc>
          <w:tcPr>
            <w:tcW w:type="dxa" w:w="4320"/>
          </w:tcPr>
          <w:p>
            <w:r>
              <w:t>Deneme yükü sınırı (× SMTS)</w:t>
            </w:r>
          </w:p>
        </w:tc>
        <w:tc>
          <w:tcPr>
            <w:tcW w:type="dxa" w:w="4320"/>
          </w:tcPr>
          <w:p>
            <w:r>
              <w:t>0.80</w:t>
            </w:r>
          </w:p>
        </w:tc>
      </w:tr>
      <w:tr>
        <w:tc>
          <w:tcPr>
            <w:tcW w:type="dxa" w:w="4320"/>
          </w:tcPr>
          <w:p>
            <w:r>
              <w:t>Tendon türü</w:t>
            </w:r>
          </w:p>
        </w:tc>
        <w:tc>
          <w:tcPr>
            <w:tcW w:type="dxa" w:w="4320"/>
          </w:tcPr>
          <w:p>
            <w:r>
              <w:t>Halat</w:t>
            </w:r>
          </w:p>
        </w:tc>
      </w:tr>
      <w:tr>
        <w:tc>
          <w:tcPr>
            <w:tcW w:type="dxa" w:w="4320"/>
          </w:tcPr>
          <w:p>
            <w:r>
              <w:t>Ankraj zemini</w:t>
            </w:r>
          </w:p>
        </w:tc>
        <w:tc>
          <w:tcPr>
            <w:tcW w:type="dxa" w:w="4320"/>
          </w:tcPr>
          <w:p>
            <w:r>
              <w:t>Zemin</w:t>
            </w:r>
          </w:p>
        </w:tc>
      </w:tr>
      <w:tr>
        <w:tc>
          <w:tcPr>
            <w:tcW w:type="dxa" w:w="4320"/>
          </w:tcPr>
          <w:p>
            <w:r>
              <w:t>Kökün kamadan uzaklığı (m)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Kök değerinin kaynağı</w:t>
            </w:r>
          </w:p>
        </w:tc>
        <w:tc>
          <w:tcPr>
            <w:tcW w:type="dxa" w:w="4320"/>
          </w:tcPr>
          <w:p>
            <w:r>
              <w:t>QA: tests/api/test_anchored_wall_api.py BODY</w:t>
            </w:r>
          </w:p>
        </w:tc>
      </w:tr>
      <w:tr>
        <w:tc>
          <w:tcPr>
            <w:tcW w:type="dxa" w:w="4320"/>
          </w:tcPr>
          <w:p>
            <w:r>
              <w:t>Tasarım yükü T (kN)</w:t>
            </w:r>
          </w:p>
        </w:tc>
        <w:tc>
          <w:tcPr>
            <w:tcW w:type="dxa" w:w="4320"/>
          </w:tcPr>
          <w:p>
            <w:r>
              <w:t>445.2</w:t>
            </w:r>
          </w:p>
        </w:tc>
      </w:tr>
      <w:tr>
        <w:tc>
          <w:tcPr>
            <w:tcW w:type="dxa" w:w="4320"/>
          </w:tcPr>
          <w:p>
            <w:r>
              <w:t>Düşey bileşen T_v (kN)</w:t>
            </w:r>
          </w:p>
        </w:tc>
        <w:tc>
          <w:tcPr>
            <w:tcW w:type="dxa" w:w="4320"/>
          </w:tcPr>
          <w:p>
            <w:r>
              <w:t>115.2</w:t>
            </w:r>
          </w:p>
        </w:tc>
      </w:tr>
      <w:tr>
        <w:tc>
          <w:tcPr>
            <w:tcW w:type="dxa" w:w="4320"/>
          </w:tcPr>
          <w:p>
            <w:r>
              <w:t>Kilitleme yükü (kN)</w:t>
            </w:r>
          </w:p>
        </w:tc>
        <w:tc>
          <w:tcPr>
            <w:tcW w:type="dxa" w:w="4320"/>
          </w:tcPr>
          <w:p>
            <w:r>
              <w:t>445.2</w:t>
            </w:r>
          </w:p>
        </w:tc>
      </w:tr>
      <w:tr>
        <w:tc>
          <w:tcPr>
            <w:tcW w:type="dxa" w:w="4320"/>
          </w:tcPr>
          <w:p>
            <w:r>
              <w:t>Azami deneme yükü (kN)</w:t>
            </w:r>
          </w:p>
        </w:tc>
        <w:tc>
          <w:tcPr>
            <w:tcW w:type="dxa" w:w="4320"/>
          </w:tcPr>
          <w:p>
            <w:r>
              <w:t>592.1</w:t>
            </w:r>
          </w:p>
        </w:tc>
      </w:tr>
      <w:tr>
        <w:tc>
          <w:tcPr>
            <w:tcW w:type="dxa" w:w="4320"/>
          </w:tcPr>
          <w:p>
            <w:r>
              <w:t>Serbest boy (m)</w:t>
            </w:r>
          </w:p>
        </w:tc>
        <w:tc>
          <w:tcPr>
            <w:tcW w:type="dxa" w:w="4320"/>
          </w:tcPr>
          <w:p>
            <w:r>
              <w:t>4.50</w:t>
            </w:r>
          </w:p>
        </w:tc>
      </w:tr>
      <w:tr>
        <w:tc>
          <w:tcPr>
            <w:tcW w:type="dxa" w:w="4320"/>
          </w:tcPr>
          <w:p>
            <w:r>
              <w:t>Kök boyu (m)</w:t>
            </w:r>
          </w:p>
        </w:tc>
        <w:tc>
          <w:tcPr>
            <w:tcW w:type="dxa" w:w="4320"/>
          </w:tcPr>
          <w:p>
            <w:r>
              <w:t>8.90</w:t>
            </w:r>
          </w:p>
        </w:tc>
      </w:tr>
      <w:tr>
        <w:tc>
          <w:tcPr>
            <w:tcW w:type="dxa" w:w="4320"/>
          </w:tcPr>
          <w:p>
            <w:r>
              <w:t>Toplam boy (m)</w:t>
            </w:r>
          </w:p>
        </w:tc>
        <w:tc>
          <w:tcPr>
            <w:tcW w:type="dxa" w:w="4320"/>
          </w:tcPr>
          <w:p>
            <w:r>
              <w:t>13.40</w:t>
            </w:r>
          </w:p>
        </w:tc>
      </w:tr>
      <w:tr>
        <w:tc>
          <w:tcPr>
            <w:tcW w:type="dxa" w:w="4320"/>
          </w:tcPr>
          <w:p>
            <w:r>
              <w:t>Güvenlik sayısı FS (kök)</w:t>
            </w:r>
          </w:p>
        </w:tc>
        <w:tc>
          <w:tcPr>
            <w:tcW w:type="dxa" w:w="4320"/>
          </w:tcPr>
          <w:p>
            <w:r>
              <w:t>2.00</w:t>
            </w:r>
          </w:p>
        </w:tc>
      </w:tr>
      <w:tr>
        <w:tc>
          <w:tcPr>
            <w:tcW w:type="dxa" w:w="4320"/>
          </w:tcPr>
          <w:p>
            <w:r>
              <w:t>Kullanılan yük aktarımı (kN/m)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Tendon</w:t>
            </w:r>
          </w:p>
        </w:tc>
        <w:tc>
          <w:tcPr>
            <w:tcW w:type="dxa" w:w="4320"/>
          </w:tcPr>
          <w:p>
            <w:r>
              <w:t>3 × 15 mm strand, ASTM A416 Gr 270 (metric 1860) (FHWA GEC-4 (FHWA-IF-99-015) Table 10, p. 78 (1 strand))</w:t>
            </w:r>
          </w:p>
        </w:tc>
      </w:tr>
      <w:tr>
        <w:tc>
          <w:tcPr>
            <w:tcW w:type="dxa" w:w="4320"/>
          </w:tcPr>
          <w:p>
            <w:r>
              <w:t>Tendon kapasitesi SMTS (kN)</w:t>
            </w:r>
          </w:p>
        </w:tc>
        <w:tc>
          <w:tcPr>
            <w:tcW w:type="dxa" w:w="4320"/>
          </w:tcPr>
          <w:p>
            <w:r>
              <w:t>782.1</w:t>
            </w:r>
          </w:p>
        </w:tc>
      </w:tr>
      <w:tr>
        <w:tc>
          <w:tcPr>
            <w:tcW w:type="dxa" w:w="4320"/>
          </w:tcPr>
          <w:p>
            <w:r>
              <w:t>Tasarım yükü / SMTS</w:t>
            </w:r>
          </w:p>
        </w:tc>
        <w:tc>
          <w:tcPr>
            <w:tcW w:type="dxa" w:w="4320"/>
          </w:tcPr>
          <w:p>
            <w:r>
              <w:t>0.57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Kontrol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Talep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Sınır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Sonuç</w:t>
            </w:r>
          </w:p>
        </w:tc>
      </w:tr>
      <w:tr>
        <w:tc>
          <w:tcPr>
            <w:tcW w:type="dxa" w:w="2160"/>
          </w:tcPr>
          <w:p>
            <w:r>
              <w:t>Tasarım yükü ≤ tendon sınırı</w:t>
            </w:r>
          </w:p>
        </w:tc>
        <w:tc>
          <w:tcPr>
            <w:tcW w:type="dxa" w:w="2160"/>
          </w:tcPr>
          <w:p>
            <w:r>
              <w:t>445.17</w:t>
            </w:r>
          </w:p>
        </w:tc>
        <w:tc>
          <w:tcPr>
            <w:tcW w:type="dxa" w:w="2160"/>
          </w:tcPr>
          <w:p>
            <w:r>
              <w:t>469.26</w:t>
            </w:r>
          </w:p>
        </w:tc>
        <w:tc>
          <w:tcPr>
            <w:tcW w:type="dxa" w:w="2160"/>
          </w:tcPr>
          <w:p>
            <w:r>
              <w:t>Sağlıyor</w:t>
            </w:r>
          </w:p>
        </w:tc>
      </w:tr>
      <w:tr>
        <w:tc>
          <w:tcPr>
            <w:tcW w:type="dxa" w:w="2160"/>
          </w:tcPr>
          <w:p>
            <w:r>
              <w:t>Kilitleme yükü ≤ tendon sınırı</w:t>
            </w:r>
          </w:p>
        </w:tc>
        <w:tc>
          <w:tcPr>
            <w:tcW w:type="dxa" w:w="2160"/>
          </w:tcPr>
          <w:p>
            <w:r>
              <w:t>445.17</w:t>
            </w:r>
          </w:p>
        </w:tc>
        <w:tc>
          <w:tcPr>
            <w:tcW w:type="dxa" w:w="2160"/>
          </w:tcPr>
          <w:p>
            <w:r>
              <w:t>547.47</w:t>
            </w:r>
          </w:p>
        </w:tc>
        <w:tc>
          <w:tcPr>
            <w:tcW w:type="dxa" w:w="2160"/>
          </w:tcPr>
          <w:p>
            <w:r>
              <w:t>Sağlıyor</w:t>
            </w:r>
          </w:p>
        </w:tc>
      </w:tr>
      <w:tr>
        <w:tc>
          <w:tcPr>
            <w:tcW w:type="dxa" w:w="2160"/>
          </w:tcPr>
          <w:p>
            <w:r>
              <w:t>Deneme yükü ≤ tendon sınırı</w:t>
            </w:r>
          </w:p>
        </w:tc>
        <w:tc>
          <w:tcPr>
            <w:tcW w:type="dxa" w:w="2160"/>
          </w:tcPr>
          <w:p>
            <w:r>
              <w:t>592.07</w:t>
            </w:r>
          </w:p>
        </w:tc>
        <w:tc>
          <w:tcPr>
            <w:tcW w:type="dxa" w:w="2160"/>
          </w:tcPr>
          <w:p>
            <w:r>
              <w:t>625.68</w:t>
            </w:r>
          </w:p>
        </w:tc>
        <w:tc>
          <w:tcPr>
            <w:tcW w:type="dxa" w:w="2160"/>
          </w:tcPr>
          <w:p>
            <w:r>
              <w:t>Sağlıyor</w:t>
            </w:r>
          </w:p>
        </w:tc>
      </w:tr>
      <w:tr>
        <w:tc>
          <w:tcPr>
            <w:tcW w:type="dxa" w:w="2160"/>
          </w:tcPr>
          <w:p>
            <w:r>
              <w:t>Kök merkezi üzerinde en az örtü kalınlığı</w:t>
            </w:r>
          </w:p>
        </w:tc>
        <w:tc>
          <w:tcPr>
            <w:tcW w:type="dxa" w:w="2160"/>
          </w:tcPr>
          <w:p>
            <w:r>
              <w:t>4.50</w:t>
            </w:r>
          </w:p>
        </w:tc>
        <w:tc>
          <w:tcPr>
            <w:tcW w:type="dxa" w:w="2160"/>
          </w:tcPr>
          <w:p>
            <w:r>
              <w:t>8.57</w:t>
            </w:r>
          </w:p>
        </w:tc>
        <w:tc>
          <w:tcPr>
            <w:tcW w:type="dxa" w:w="2160"/>
          </w:tcPr>
          <w:p>
            <w:r>
              <w:t>Sağlıyor</w:t>
            </w:r>
          </w:p>
        </w:tc>
      </w:tr>
    </w:tbl>
    <w:p/>
    <w:p>
      <w:pPr>
        <w:pStyle w:val="Heading3"/>
      </w:pPr>
      <w:r>
        <w:t>Varsayımlar</w:t>
      </w:r>
    </w:p>
    <w:p>
      <w:pPr>
        <w:pStyle w:val="ListBullet"/>
      </w:pPr>
      <w:r>
        <w:t>Kök bölgesi kayma yüzeyinin 2.0 m ötesinde başlar; mesafe yüzeye dik ölçülür (GEC-4 Şekil 37a: χ = 1,5 m veya 0,2H, büyüğü).</w:t>
      </w:r>
    </w:p>
    <w:p>
      <w:pPr>
        <w:pStyle w:val="ListBullet"/>
      </w:pPr>
      <w:r>
        <w:t>En az serbest boy 4.5 m (strand) kabul edildi (GEC-4 5.3.4).</w:t>
      </w:r>
    </w:p>
    <w:p>
      <w:pPr>
        <w:pStyle w:val="ListBullet"/>
      </w:pPr>
      <w:r>
        <w:t>Kayma yüzeyi kazı tabanı köşesinden başlar (GEC-4 5.3.2).</w:t>
      </w:r>
    </w:p>
    <w:p>
      <w:pPr>
        <w:pStyle w:val="ListBullet"/>
      </w:pPr>
      <w:r>
        <w:t>Arka zemin yatay, duvar yüzü düşey kabul edildi; eğimli zemin bu aşamada desteklenmiyor.</w:t>
      </w:r>
    </w:p>
    <w:p>
      <w:pPr>
        <w:pStyle w:val="ListBullet"/>
      </w:pPr>
      <w:r>
        <w:t>Azami deneme yükü = 1.33 × tasarım yükü (GEC-4 s. 75-77).</w:t>
      </w:r>
    </w:p>
    <w:p>
      <w:pPr>
        <w:pStyle w:val="ListBullet"/>
      </w:pPr>
      <w:r>
        <w:t>Tendon sınırları 0,6 / 0,7 / 0,8 SMTS (tasarım / kilitleme / deneme), GEC-4 s. 77.</w:t>
      </w:r>
    </w:p>
    <w:p>
      <w:pPr>
        <w:pStyle w:val="ListBullet"/>
      </w:pPr>
      <w:r>
        <w:t>Yük aktarımı değeri kaynağı: QA: tests/api/test_anchored_wall_api.py BODY (ön tasarım; ankraj deneyi ile doğrulanır).</w:t>
      </w:r>
    </w:p>
    <w:p>
      <w:pPr>
        <w:pStyle w:val="ListBullet"/>
      </w:pPr>
      <w:r>
        <w:t>En küçük kök boyu 4.5 m (soil, strand) alındı (GEC-4 Ek E, 3B).</w:t>
      </w:r>
    </w:p>
    <w:p>
      <w:pPr>
        <w:pStyle w:val="Heading3"/>
      </w:pPr>
      <w:r>
        <w:t>Kaynaklar</w:t>
      </w:r>
    </w:p>
    <w:p>
      <w:pPr>
        <w:pStyle w:val="ListBullet"/>
      </w:pPr>
      <w:r>
        <w:t>FHWA GEC-4 (FHWA-IF-99-015) sections 5.3.2-5.3.4, 5.3.6-5.3.8, fig. 37 (lengths, spacing, tendon limits)</w:t>
      </w:r>
    </w:p>
    <w:p>
      <w:pPr>
        <w:pStyle w:val="ListBullet"/>
      </w:pPr>
      <w:r>
        <w:t>FHWA GEC-4 (FHWA-IF-99-015) appendix E part 3B, p. E-15 (minimum bond length)</w:t>
      </w:r>
    </w:p>
    <w:p>
      <w:pPr>
        <w:pStyle w:val="ListBullet"/>
      </w:pPr>
      <w:r>
        <w:t>FHWA GEC-4 (FHWA-IF-99-015) Eq. 19-21, p. 66-67 (anchor load)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