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          </w:t>
      </w:r>
      <w:r>
        <w:rPr>
          <w:rFonts w:ascii="Times New Roman" w:hAnsi="Times New Roman"/>
        </w:rPr>
        <w:t>РОССИЙСКИЙ УНИВЕРСИТЕТ ДРУЖБЫ НАРОДОВ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</w:t>
      </w:r>
      <w:r>
        <w:rPr>
          <w:rFonts w:ascii="Times New Roman" w:hAnsi="Times New Roman"/>
          <w:b/>
          <w:bCs/>
          <w:sz w:val="26"/>
          <w:szCs w:val="26"/>
        </w:rPr>
        <w:t>Факультет физико-математических и естественных наук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</w:t>
      </w:r>
      <w:r>
        <w:rPr>
          <w:rFonts w:ascii="Times New Roman" w:hAnsi="Times New Roman"/>
          <w:b/>
          <w:bCs/>
          <w:sz w:val="26"/>
          <w:szCs w:val="26"/>
        </w:rPr>
        <w:t>Кафедра прикладной информатики и теории вероятностей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                                             </w:t>
      </w:r>
      <w:r>
        <w:rPr>
          <w:rFonts w:ascii="Times New Roman" w:hAnsi="Times New Roman"/>
          <w:b/>
          <w:bCs/>
          <w:sz w:val="26"/>
          <w:szCs w:val="26"/>
        </w:rPr>
        <w:t xml:space="preserve">ОТЧЁТ 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                   </w:t>
      </w:r>
      <w:r>
        <w:rPr>
          <w:rFonts w:ascii="Times New Roman" w:hAnsi="Times New Roman"/>
          <w:b/>
          <w:bCs/>
          <w:sz w:val="26"/>
          <w:szCs w:val="26"/>
        </w:rPr>
        <w:t>ПО ЛАБОРАТОРНОЙ РАБОТЕ №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4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/>
          <w:i/>
          <w:iCs/>
          <w:sz w:val="26"/>
          <w:szCs w:val="26"/>
          <w:u w:val="single"/>
        </w:rPr>
      </w:pP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none"/>
        </w:rPr>
        <w:t xml:space="preserve">                              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</w:rPr>
        <w:t>дисциплина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  <w:lang w:val="en-US"/>
        </w:rPr>
        <w:t xml:space="preserve">: 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  <w:lang w:val="ru-RU"/>
        </w:rPr>
        <w:t xml:space="preserve">        Архитектура компьютера          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Студент: Иванова Анна</w:t>
      </w:r>
    </w:p>
    <w:p>
      <w:pPr>
        <w:pStyle w:val="BodyText"/>
        <w:bidi w:val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Группа: НКАбд-02-25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ru-RU"/>
        </w:rPr>
        <w:t>МОСКВА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  <w:t>202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en-US"/>
        </w:rPr>
        <w:t xml:space="preserve">5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  <w:t>г.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</w:r>
    </w:p>
    <w:p>
      <w:pPr>
        <w:pStyle w:val="Heading2"/>
        <w:bidi w:val="0"/>
        <w:ind w:hanging="0" w:start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Цель работы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 xml:space="preserve">Освоение процедуры компиляции и сборки программ, написанных на ассемблере NASM.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Heading2"/>
        <w:bidi w:val="0"/>
        <w:ind w:hanging="0" w:start="0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Выполнение лабораторной работы</w:t>
      </w:r>
    </w:p>
    <w:p>
      <w:pPr>
        <w:pStyle w:val="BodyText"/>
        <w:bidi w:val="0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bCs/>
          <w:sz w:val="28"/>
          <w:szCs w:val="28"/>
        </w:rPr>
        <w:t>4.</w:t>
      </w:r>
      <w:r>
        <w:rPr>
          <w:rFonts w:ascii="Times New Roman" w:hAnsi="Times New Roman"/>
          <w:b/>
          <w:bCs/>
          <w:sz w:val="28"/>
          <w:szCs w:val="28"/>
        </w:rPr>
        <w:t>1. Программа Hello world!</w:t>
      </w:r>
      <w:r>
        <w:rPr>
          <w:rFonts w:ascii="Times New Roman" w:hAnsi="Times New Roman"/>
          <w:sz w:val="36"/>
          <w:szCs w:val="36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Первым делом создаю каталог для работы с программами на языке ассемблера NASM и перехожу в него. (рис 4.1)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1273175</wp:posOffset>
            </wp:positionH>
            <wp:positionV relativeFrom="paragraph">
              <wp:posOffset>106680</wp:posOffset>
            </wp:positionV>
            <wp:extent cx="3573780" cy="69342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69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6"/>
          <w:szCs w:val="26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  <w:t>Рис 4.1 Каталог для работы с программами на языке ассемблера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Созда</w:t>
      </w:r>
      <w:r>
        <w:rPr>
          <w:rFonts w:ascii="Times New Roman" w:hAnsi="Times New Roman"/>
          <w:sz w:val="26"/>
          <w:szCs w:val="26"/>
          <w:lang w:val="ru-RU"/>
        </w:rPr>
        <w:t>ю</w:t>
      </w:r>
      <w:r>
        <w:rPr>
          <w:rFonts w:ascii="Times New Roman" w:hAnsi="Times New Roman"/>
          <w:sz w:val="26"/>
          <w:szCs w:val="26"/>
          <w:lang w:val="ru-RU"/>
        </w:rPr>
        <w:t xml:space="preserve"> текстовый файл hello.asm. </w:t>
      </w:r>
      <w:r>
        <w:rPr>
          <w:rFonts w:ascii="Times New Roman" w:hAnsi="Times New Roman"/>
          <w:sz w:val="26"/>
          <w:szCs w:val="26"/>
          <w:lang w:val="ru-RU"/>
        </w:rPr>
        <w:t>(рис 4.2)</w:t>
      </w:r>
    </w:p>
    <w:p>
      <w:pPr>
        <w:pStyle w:val="BodyText"/>
        <w:bidi w:val="0"/>
        <w:jc w:val="start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69080" cy="44196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44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  <w:t xml:space="preserve">Рис 4.2 Создание файла </w:t>
      </w:r>
      <w:r>
        <w:rPr>
          <w:rFonts w:ascii="Times New Roman" w:hAnsi="Times New Roman"/>
          <w:sz w:val="21"/>
          <w:szCs w:val="21"/>
          <w:lang w:val="en-US"/>
        </w:rPr>
        <w:t>hello.asm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ru-RU"/>
        </w:rPr>
        <w:t>О</w:t>
      </w:r>
      <w:r>
        <w:rPr>
          <w:rFonts w:ascii="Times New Roman" w:hAnsi="Times New Roman"/>
          <w:sz w:val="26"/>
          <w:szCs w:val="26"/>
          <w:lang w:val="en-US"/>
        </w:rPr>
        <w:t>ткр</w:t>
      </w:r>
      <w:r>
        <w:rPr>
          <w:rFonts w:ascii="Times New Roman" w:hAnsi="Times New Roman"/>
          <w:sz w:val="26"/>
          <w:szCs w:val="26"/>
          <w:lang w:val="ru-RU"/>
        </w:rPr>
        <w:t>ываю</w:t>
      </w:r>
      <w:r>
        <w:rPr>
          <w:rFonts w:ascii="Times New Roman" w:hAnsi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ru-RU"/>
        </w:rPr>
        <w:t xml:space="preserve">созданный </w:t>
      </w:r>
      <w:r>
        <w:rPr>
          <w:rFonts w:ascii="Times New Roman" w:hAnsi="Times New Roman"/>
          <w:sz w:val="26"/>
          <w:szCs w:val="26"/>
          <w:lang w:val="en-US"/>
        </w:rPr>
        <w:t xml:space="preserve">файл с помощью текстового редактора gedit. </w:t>
      </w:r>
      <w:r>
        <w:rPr>
          <w:rFonts w:ascii="Times New Roman" w:hAnsi="Times New Roman"/>
          <w:sz w:val="26"/>
          <w:szCs w:val="26"/>
          <w:lang w:val="ru-RU"/>
        </w:rPr>
        <w:t>(рис 4.3)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1315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3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 xml:space="preserve">Рис 4.3 Открытие файла при помощи </w:t>
      </w:r>
      <w:r>
        <w:rPr>
          <w:rFonts w:ascii="Times New Roman" w:hAnsi="Times New Roman"/>
          <w:sz w:val="21"/>
          <w:szCs w:val="21"/>
          <w:lang w:val="en-US"/>
        </w:rPr>
        <w:t>gedit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Пишу в файле программу для выведения „</w:t>
      </w:r>
      <w:r>
        <w:rPr>
          <w:rFonts w:ascii="Times New Roman" w:hAnsi="Times New Roman"/>
          <w:sz w:val="26"/>
          <w:szCs w:val="26"/>
          <w:lang w:val="en-US"/>
        </w:rPr>
        <w:t xml:space="preserve">Hello world!”. </w:t>
      </w:r>
      <w:r>
        <w:rPr>
          <w:rFonts w:ascii="Times New Roman" w:hAnsi="Times New Roman"/>
          <w:sz w:val="26"/>
          <w:szCs w:val="26"/>
          <w:lang w:val="ru-RU"/>
        </w:rPr>
        <w:t>(рис 4.4)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4096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4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4.4 Программа для выведения „</w:t>
      </w:r>
      <w:r>
        <w:rPr>
          <w:rFonts w:ascii="Times New Roman" w:hAnsi="Times New Roman"/>
          <w:sz w:val="21"/>
          <w:szCs w:val="21"/>
          <w:lang w:val="en-US"/>
        </w:rPr>
        <w:t>Hello world”</w:t>
      </w:r>
    </w:p>
    <w:p>
      <w:pPr>
        <w:pStyle w:val="BodyText"/>
        <w:bidi w:val="0"/>
        <w:jc w:val="start"/>
        <w:rPr>
          <w:rFonts w:ascii="Times New Roman" w:hAnsi="Times New Roman"/>
          <w:sz w:val="21"/>
          <w:szCs w:val="21"/>
          <w:lang w:val="en-US"/>
        </w:rPr>
      </w:pPr>
      <w:r>
        <w:rPr>
          <w:rFonts w:ascii="Times New Roman" w:hAnsi="Times New Roman"/>
          <w:sz w:val="21"/>
          <w:szCs w:val="21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sz w:val="21"/>
          <w:szCs w:val="21"/>
          <w:lang w:val="en-US"/>
        </w:rPr>
      </w:pPr>
      <w:r>
        <w:rPr>
          <w:rFonts w:ascii="Times New Roman" w:hAnsi="Times New Roman"/>
          <w:sz w:val="21"/>
          <w:szCs w:val="21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sz w:val="21"/>
          <w:szCs w:val="21"/>
          <w:lang w:val="en-US"/>
        </w:rPr>
      </w:pPr>
      <w:r>
        <w:rPr>
          <w:rFonts w:ascii="Times New Roman" w:hAnsi="Times New Roman"/>
          <w:sz w:val="21"/>
          <w:szCs w:val="21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4.2. Транслятор NASM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Компилирую с помощью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NASM 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свою программу.  (рис 4.5)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892175</wp:posOffset>
            </wp:positionH>
            <wp:positionV relativeFrom="paragraph">
              <wp:posOffset>53340</wp:posOffset>
            </wp:positionV>
            <wp:extent cx="4335780" cy="47244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lang w:val="ru-RU"/>
        </w:rPr>
        <w:t>Рис 4.5 Компиляция программы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4.3. Расширенный синтаксис командной строки NASM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 xml:space="preserve">Выполняю следующую кроманду, которая компилирует исходный файл hello.asm в obj.o. Опция -o позволяет задать имя объектного файла, при этом формат выходного файла будет elf, и в него будут включены символы для отладки (опция -g), кроме того, будет создан файл листинга list.lst (опция -l). </w:t>
      </w:r>
      <w:r>
        <w:rPr>
          <w:rFonts w:ascii="Times New Roman" w:hAnsi="Times New Roman"/>
          <w:b w:val="false"/>
          <w:bCs w:val="false"/>
          <w:sz w:val="26"/>
          <w:szCs w:val="26"/>
          <w:lang w:val="en-US"/>
        </w:rPr>
        <w:t>(</w:t>
      </w:r>
      <w:r>
        <w:rPr>
          <w:rFonts w:ascii="Times New Roman" w:hAnsi="Times New Roman"/>
          <w:b w:val="false"/>
          <w:bCs w:val="false"/>
          <w:sz w:val="26"/>
          <w:szCs w:val="26"/>
          <w:lang w:val="ru-RU"/>
        </w:rPr>
        <w:t>рис 4.6)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51220" cy="51054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  <w:t xml:space="preserve">Рис 4.6 Возможности синтаксиса </w:t>
      </w: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en-US"/>
        </w:rPr>
        <w:t>NASM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u w:val="non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en-US"/>
        </w:rPr>
        <w:t>4.4. Компоновщик LD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en-US"/>
        </w:rPr>
        <w:t xml:space="preserve">Xтобы получить исполняемую программу,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 xml:space="preserve">передаю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en-US"/>
        </w:rPr>
        <w:t>объектный фай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>л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en-US"/>
        </w:rPr>
        <w:t xml:space="preserve"> на обработку компоновщику.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>(рис 4.7)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38395" cy="502920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395" cy="50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  <w:t>Рис 4.7 Передача файла компоновщику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 xml:space="preserve">Выполняю следующую команду (рис 4.8). У исполняемого файла имя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en-US"/>
        </w:rPr>
        <w:t xml:space="preserve">main,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 xml:space="preserve">он скомпонован из объектного файла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en-US"/>
        </w:rPr>
        <w:t>obj.o.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694055</wp:posOffset>
            </wp:positionH>
            <wp:positionV relativeFrom="paragraph">
              <wp:posOffset>-15240</wp:posOffset>
            </wp:positionV>
            <wp:extent cx="4762500" cy="48006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  <w:t>Рис 4.8 Компоновка исполняемого файла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u w:val="none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ru-RU"/>
        </w:rPr>
        <w:t>4.4.1. Запуск исполняемого файла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>Запускаю исполняемый файл. (рис 4.9)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1429385</wp:posOffset>
            </wp:positionH>
            <wp:positionV relativeFrom="paragraph">
              <wp:posOffset>137160</wp:posOffset>
            </wp:positionV>
            <wp:extent cx="3261360" cy="358140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58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8"/>
          <w:szCs w:val="28"/>
          <w:u w:val="none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u w:val="none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  <w:t>Рис 4.9 Запуск программы</w:t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u w:val="none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u w:val="none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u w:val="none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u w:val="none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28"/>
          <w:szCs w:val="28"/>
          <w:u w:val="none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u w:val="none"/>
          <w:lang w:val="ru-RU"/>
        </w:rPr>
        <w:t>4.5. Задания для самостоятельной работы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945515</wp:posOffset>
            </wp:positionH>
            <wp:positionV relativeFrom="paragraph">
              <wp:posOffset>426720</wp:posOffset>
            </wp:positionV>
            <wp:extent cx="4305300" cy="472440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 xml:space="preserve">С помощью команлды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en-US"/>
        </w:rPr>
        <w:t xml:space="preserve">cp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 xml:space="preserve">создаю копию файла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en-US"/>
        </w:rPr>
        <w:t xml:space="preserve">hello.asm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 xml:space="preserve">с именем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en-US"/>
        </w:rPr>
        <w:t>lab4.asm. (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 xml:space="preserve">рис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en-US"/>
        </w:rPr>
        <w:t>4.10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>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  <w:lang w:val="en-US"/>
        </w:rPr>
      </w:pP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  <w:t>Рис 4.10 Создание копии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>Вношу изменения в текст программы с помощью текстового редактора, чтобы на экран выводились мои фамилия и имя. ( рис 4.11)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18130"/>
            <wp:effectExtent l="0" t="0" r="0" b="0"/>
            <wp:wrapSquare wrapText="largest"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  <w:t>Рис 4.11 Изменение текста программы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 xml:space="preserve">Транслирую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en-US"/>
        </w:rPr>
        <w:t xml:space="preserve">lab4.asm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 xml:space="preserve">в объектный файл, компоную в исполняемый файл и запускаю.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>(рис 4.12)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2060" cy="1249680"/>
            <wp:effectExtent l="0" t="0" r="0" b="0"/>
            <wp:wrapSquare wrapText="largest"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  <w:t>Рис 4.12 Транслирование, компоновка и запуск программы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>К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>опиру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>ю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 xml:space="preserve"> файлы hello.asm и lab4.asm в локальный репозиторий 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>в учебный каталог. (рис 4.13)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5780"/>
            <wp:effectExtent l="0" t="0" r="0" b="0"/>
            <wp:wrapSquare wrapText="largest"/>
            <wp:docPr id="1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  <w:t>Рис 4.13 Отправка файлов в локальный репозиторий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6"/>
          <w:szCs w:val="26"/>
          <w:u w:val="none"/>
          <w:lang w:val="ru-RU"/>
        </w:rPr>
        <w:t>Загружаю файлы на гитхаб. (рис 4.14)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13890"/>
            <wp:effectExtent l="0" t="0" r="0" b="0"/>
            <wp:wrapSquare wrapText="largest"/>
            <wp:docPr id="14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1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  <w:t>Рис 4.14 Файлы на гитхаб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36"/>
          <w:szCs w:val="36"/>
          <w:u w:val="none"/>
          <w:lang w:val="ru-RU"/>
        </w:rPr>
      </w:pPr>
      <w:r>
        <w:rPr>
          <w:rFonts w:ascii="Times New Roman" w:hAnsi="Times New Roman"/>
          <w:b/>
          <w:bCs/>
          <w:sz w:val="36"/>
          <w:szCs w:val="36"/>
          <w:u w:val="none"/>
          <w:lang w:val="ru-RU"/>
        </w:rPr>
        <w:t>Выводы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В процессе выволнения лабораторной работы я о</w:t>
      </w:r>
      <w:r>
        <w:rPr>
          <w:rFonts w:ascii="Times New Roman" w:hAnsi="Times New Roman"/>
          <w:b w:val="false"/>
          <w:bCs w:val="false"/>
          <w:sz w:val="26"/>
          <w:szCs w:val="26"/>
        </w:rPr>
        <w:t>сво</w:t>
      </w:r>
      <w:r>
        <w:rPr>
          <w:rFonts w:ascii="Times New Roman" w:hAnsi="Times New Roman"/>
          <w:b w:val="false"/>
          <w:bCs w:val="false"/>
          <w:sz w:val="26"/>
          <w:szCs w:val="26"/>
        </w:rPr>
        <w:t>ила</w:t>
      </w:r>
      <w:r>
        <w:rPr>
          <w:rFonts w:ascii="Times New Roman" w:hAnsi="Times New Roman"/>
          <w:b w:val="false"/>
          <w:bCs w:val="false"/>
          <w:sz w:val="26"/>
          <w:szCs w:val="26"/>
        </w:rPr>
        <w:t xml:space="preserve"> процедуры компиляции и сборки программ, написанных на ассемблере NASM. 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2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для лаб</Template>
  <TotalTime>6</TotalTime>
  <Application>LibreOffice/25.2.7.2$Windows_X86_64 LibreOffice_project/5cbfd1ab6520636bb5f7b99185aa69bd7456825d</Application>
  <AppVersion>15.0000</AppVersion>
  <Pages>7</Pages>
  <Words>363</Words>
  <Characters>2182</Characters>
  <CharactersWithSpaces>2722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2026-04-13T23:41:02Z</dcterms:created>
  <dc:creator/>
  <dc:description/>
  <dc:language>ru-RU</dc:language>
  <cp:lastModifiedBy/>
  <dcterms:modified xsi:type="dcterms:W3CDTF">2026-04-14T00:40:07Z</dcterms:modified>
  <cp:revision>2</cp:revision>
  <dc:subject/>
  <dc:title>для лаб</dc:title>
</cp:coreProperties>
</file>