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4A1BB" w14:textId="3A956C32" w:rsidR="00E52D70" w:rsidRPr="00BB4C97" w:rsidRDefault="00E52D70" w:rsidP="00E52D70">
      <w:pPr>
        <w:pStyle w:val="1"/>
        <w:jc w:val="center"/>
        <w:rPr>
          <w:rFonts w:ascii="Times New Roman" w:eastAsia="宋体" w:hAnsi="Times New Roman" w:cs="Times New Roman"/>
        </w:rPr>
      </w:pPr>
      <w:r w:rsidRPr="00BB4C97">
        <w:rPr>
          <w:rFonts w:ascii="Times New Roman" w:eastAsia="宋体" w:hAnsi="Times New Roman" w:cs="Times New Roman"/>
        </w:rPr>
        <w:t>第</w:t>
      </w:r>
      <w:r w:rsidR="0067244E">
        <w:rPr>
          <w:rFonts w:ascii="Times New Roman" w:eastAsia="宋体" w:hAnsi="Times New Roman" w:cs="Times New Roman" w:hint="eastAsia"/>
        </w:rPr>
        <w:t>二十</w:t>
      </w:r>
      <w:r w:rsidRPr="00BB4C97">
        <w:rPr>
          <w:rFonts w:ascii="Times New Roman" w:eastAsia="宋体" w:hAnsi="Times New Roman" w:cs="Times New Roman"/>
        </w:rPr>
        <w:t>次周报</w:t>
      </w:r>
    </w:p>
    <w:p w14:paraId="774D3AE7" w14:textId="77777777" w:rsidR="00E52D70" w:rsidRPr="00BB4C97" w:rsidRDefault="00E52D70" w:rsidP="00E52D70">
      <w:pPr>
        <w:pStyle w:val="2"/>
        <w:numPr>
          <w:ilvl w:val="0"/>
          <w:numId w:val="1"/>
        </w:numPr>
        <w:jc w:val="both"/>
        <w:rPr>
          <w:rFonts w:ascii="Times New Roman" w:eastAsia="宋体" w:hAnsi="Times New Roman" w:cs="Times New Roman"/>
        </w:rPr>
      </w:pPr>
      <w:r w:rsidRPr="00BB4C97">
        <w:rPr>
          <w:rFonts w:ascii="Times New Roman" w:eastAsia="宋体" w:hAnsi="Times New Roman" w:cs="Times New Roman"/>
        </w:rPr>
        <w:t>这两周工作内容</w:t>
      </w:r>
    </w:p>
    <w:p w14:paraId="5A154370" w14:textId="40A15E66" w:rsidR="008874B7" w:rsidRPr="00BB4C97" w:rsidRDefault="00E52D70" w:rsidP="001B5E51">
      <w:pPr>
        <w:pStyle w:val="3"/>
        <w:numPr>
          <w:ilvl w:val="1"/>
          <w:numId w:val="12"/>
        </w:numPr>
        <w:jc w:val="both"/>
        <w:rPr>
          <w:rFonts w:ascii="Times New Roman" w:eastAsia="宋体" w:hAnsi="Times New Roman" w:cs="Times New Roman"/>
          <w:b w:val="0"/>
          <w:bCs w:val="0"/>
          <w:sz w:val="28"/>
          <w:szCs w:val="28"/>
        </w:rPr>
      </w:pPr>
      <w:r w:rsidRPr="00BB4C97"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>阅读的文献</w:t>
      </w:r>
    </w:p>
    <w:p w14:paraId="2BD1AFDF" w14:textId="1BAF615D" w:rsidR="00ED7769" w:rsidRPr="00BB4C97" w:rsidRDefault="00322BE4" w:rsidP="00D30720">
      <w:pPr>
        <w:pStyle w:val="a7"/>
        <w:numPr>
          <w:ilvl w:val="0"/>
          <w:numId w:val="9"/>
        </w:numPr>
        <w:ind w:firstLineChars="0"/>
        <w:jc w:val="both"/>
        <w:rPr>
          <w:rFonts w:ascii="Times New Roman" w:eastAsia="宋体" w:hAnsi="Times New Roman" w:cs="Times New Roman"/>
          <w:sz w:val="24"/>
        </w:rPr>
      </w:pPr>
      <w:r w:rsidRPr="00BB4C97">
        <w:rPr>
          <w:rFonts w:ascii="Times New Roman" w:eastAsia="宋体" w:hAnsi="Times New Roman" w:cs="Times New Roman"/>
          <w:sz w:val="24"/>
        </w:rPr>
        <w:t>《</w:t>
      </w:r>
      <w:r w:rsidR="00EF0B0F" w:rsidRPr="00EF0B0F">
        <w:rPr>
          <w:rFonts w:ascii="Times New Roman" w:eastAsia="宋体" w:hAnsi="Times New Roman" w:cs="Times New Roman" w:hint="eastAsia"/>
          <w:sz w:val="24"/>
        </w:rPr>
        <w:t>Attribute fusion transfer for zero-shot fault diagnosis</w:t>
      </w:r>
      <w:r w:rsidRPr="00BB4C97">
        <w:rPr>
          <w:rFonts w:ascii="Times New Roman" w:eastAsia="宋体" w:hAnsi="Times New Roman" w:cs="Times New Roman"/>
          <w:sz w:val="24"/>
        </w:rPr>
        <w:t>》</w:t>
      </w:r>
    </w:p>
    <w:p w14:paraId="57E0194A" w14:textId="3204721A" w:rsidR="00F8525D" w:rsidRDefault="00EF0B0F" w:rsidP="009F6715">
      <w:pPr>
        <w:pStyle w:val="a7"/>
        <w:spacing w:line="240" w:lineRule="auto"/>
        <w:ind w:left="442" w:firstLine="480"/>
        <w:jc w:val="both"/>
        <w:rPr>
          <w:rFonts w:ascii="Times New Roman" w:eastAsia="宋体" w:hAnsi="Times New Roman" w:cs="Times New Roman"/>
          <w:sz w:val="24"/>
        </w:rPr>
      </w:pPr>
      <w:r w:rsidRPr="00EF0B0F">
        <w:rPr>
          <w:rFonts w:ascii="Times New Roman" w:eastAsia="宋体" w:hAnsi="Times New Roman" w:cs="Times New Roman" w:hint="eastAsia"/>
          <w:sz w:val="24"/>
        </w:rPr>
        <w:t>当前工业中，很多故障模式的数据无法收集，特别是在一些特定的设备、环境或工作时期，导致无法为这些故障模式提供标签数据。这对于故障诊断，尤其是零样本故障诊断，提出了巨大挑战。本文提出了一种基于属性融合转移（</w:t>
      </w:r>
      <w:r w:rsidRPr="00EF0B0F">
        <w:rPr>
          <w:rFonts w:ascii="Times New Roman" w:eastAsia="宋体" w:hAnsi="Times New Roman" w:cs="Times New Roman" w:hint="eastAsia"/>
          <w:sz w:val="24"/>
        </w:rPr>
        <w:t>Attribute Fusion Transfer</w:t>
      </w:r>
      <w:r w:rsidRPr="00EF0B0F">
        <w:rPr>
          <w:rFonts w:ascii="Times New Roman" w:eastAsia="宋体" w:hAnsi="Times New Roman" w:cs="Times New Roman" w:hint="eastAsia"/>
          <w:sz w:val="24"/>
        </w:rPr>
        <w:t>，</w:t>
      </w:r>
      <w:r w:rsidRPr="00EF0B0F">
        <w:rPr>
          <w:rFonts w:ascii="Times New Roman" w:eastAsia="宋体" w:hAnsi="Times New Roman" w:cs="Times New Roman" w:hint="eastAsia"/>
          <w:sz w:val="24"/>
        </w:rPr>
        <w:t>AFT</w:t>
      </w:r>
      <w:r w:rsidRPr="00EF0B0F">
        <w:rPr>
          <w:rFonts w:ascii="Times New Roman" w:eastAsia="宋体" w:hAnsi="Times New Roman" w:cs="Times New Roman" w:hint="eastAsia"/>
          <w:sz w:val="24"/>
        </w:rPr>
        <w:t>）的</w:t>
      </w:r>
      <w:r w:rsidR="004C1828">
        <w:rPr>
          <w:rFonts w:ascii="Times New Roman" w:eastAsia="宋体" w:hAnsi="Times New Roman" w:cs="Times New Roman" w:hint="eastAsia"/>
          <w:sz w:val="24"/>
        </w:rPr>
        <w:t>零样本</w:t>
      </w:r>
      <w:r w:rsidRPr="00EF0B0F">
        <w:rPr>
          <w:rFonts w:ascii="Times New Roman" w:eastAsia="宋体" w:hAnsi="Times New Roman" w:cs="Times New Roman" w:hint="eastAsia"/>
          <w:sz w:val="24"/>
        </w:rPr>
        <w:t>故障诊断方法。首先，作者提出了多高斯假设，用于计算故障属性转移过程中的后验概率，并通过理论与实验验证了其可行性与有效性。然后，考虑到不同属性转移方法对相同属性的预测能力差异，提出了一种属性融合网络，该网络融合了贝叶斯故障属性转移与多高斯假设下的属性转移，从而提升了属性转移的能力。最后，</w:t>
      </w:r>
      <w:r w:rsidRPr="00EF0B0F">
        <w:rPr>
          <w:rFonts w:ascii="Times New Roman" w:eastAsia="宋体" w:hAnsi="Times New Roman" w:cs="Times New Roman" w:hint="eastAsia"/>
          <w:sz w:val="24"/>
        </w:rPr>
        <w:t>AFT</w:t>
      </w:r>
      <w:r w:rsidRPr="00EF0B0F">
        <w:rPr>
          <w:rFonts w:ascii="Times New Roman" w:eastAsia="宋体" w:hAnsi="Times New Roman" w:cs="Times New Roman" w:hint="eastAsia"/>
          <w:sz w:val="24"/>
        </w:rPr>
        <w:t>方法能够将可访问故障模式的知识转移到不可访问故障模式，从而实现</w:t>
      </w:r>
      <w:r w:rsidR="004F077F">
        <w:rPr>
          <w:rFonts w:ascii="Times New Roman" w:eastAsia="宋体" w:hAnsi="Times New Roman" w:cs="Times New Roman" w:hint="eastAsia"/>
          <w:sz w:val="24"/>
        </w:rPr>
        <w:t>零样本</w:t>
      </w:r>
      <w:r w:rsidRPr="00EF0B0F">
        <w:rPr>
          <w:rFonts w:ascii="Times New Roman" w:eastAsia="宋体" w:hAnsi="Times New Roman" w:cs="Times New Roman" w:hint="eastAsia"/>
          <w:sz w:val="24"/>
        </w:rPr>
        <w:t>故障模式的识别。</w:t>
      </w:r>
      <w:r w:rsidR="00E23AEF">
        <w:rPr>
          <w:rFonts w:ascii="Times New Roman" w:eastAsia="宋体" w:hAnsi="Times New Roman" w:cs="Times New Roman" w:hint="eastAsia"/>
          <w:sz w:val="24"/>
        </w:rPr>
        <w:t>其整体框架图如下图：</w:t>
      </w:r>
    </w:p>
    <w:p w14:paraId="08990269" w14:textId="2F01E570" w:rsidR="00E23AEF" w:rsidRDefault="002B2AB0" w:rsidP="0060125C">
      <w:pPr>
        <w:pStyle w:val="a7"/>
        <w:spacing w:line="240" w:lineRule="auto"/>
        <w:ind w:left="442" w:firstLine="440"/>
        <w:jc w:val="center"/>
        <w:rPr>
          <w:rFonts w:ascii="Times New Roman" w:eastAsia="宋体" w:hAnsi="Times New Roman" w:cs="Times New Roman"/>
          <w:sz w:val="24"/>
        </w:rPr>
      </w:pPr>
      <w:r>
        <w:rPr>
          <w:noProof/>
        </w:rPr>
        <w:drawing>
          <wp:inline distT="0" distB="0" distL="0" distR="0" wp14:anchorId="76CBC61D" wp14:editId="0462FDD7">
            <wp:extent cx="4573270" cy="2958916"/>
            <wp:effectExtent l="0" t="0" r="0" b="0"/>
            <wp:docPr id="16112430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2430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3717" cy="296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6FCF7" w14:textId="5DE48E13" w:rsidR="006A3D8E" w:rsidRPr="00DF21E0" w:rsidRDefault="0036428C" w:rsidP="00DF21E0">
      <w:pPr>
        <w:pStyle w:val="a7"/>
        <w:spacing w:line="240" w:lineRule="auto"/>
        <w:ind w:left="442" w:firstLine="480"/>
        <w:jc w:val="both"/>
        <w:rPr>
          <w:rFonts w:ascii="Times New Roman" w:eastAsia="宋体" w:hAnsi="Times New Roman" w:cs="Times New Roman"/>
          <w:sz w:val="24"/>
        </w:rPr>
      </w:pPr>
      <w:r w:rsidRPr="0036428C">
        <w:rPr>
          <w:rFonts w:ascii="Times New Roman" w:eastAsia="宋体" w:hAnsi="Times New Roman" w:cs="Times New Roman" w:hint="eastAsia"/>
          <w:sz w:val="24"/>
        </w:rPr>
        <w:t>在方法上，首先将数据分为可访问数据（有标签的故障模式）和不可访问数据（无标签的故障模式）。模型只使用可访问数据进行训练，并通过不可访问数据进行测试与推理。在贝叶斯故障属性转移部分，作者提出的公式用于计算在已知属性空间下的属性转移：</w:t>
      </w:r>
      <w:r w:rsidR="00A1621F" w:rsidRPr="00DF21E0">
        <w:rPr>
          <w:rFonts w:ascii="Times New Roman" w:eastAsia="宋体" w:hAnsi="Times New Roman" w:cs="Times New Roman"/>
          <w:sz w:val="24"/>
        </w:rPr>
        <w:t xml:space="preserve"> </w:t>
      </w:r>
    </w:p>
    <w:p w14:paraId="1AACDAEE" w14:textId="3FF5FE77" w:rsidR="00720D9A" w:rsidRDefault="00720D9A" w:rsidP="0060125C">
      <w:pPr>
        <w:pStyle w:val="a7"/>
        <w:spacing w:line="240" w:lineRule="auto"/>
        <w:ind w:left="442" w:firstLine="440"/>
        <w:jc w:val="center"/>
        <w:rPr>
          <w:rFonts w:ascii="Times New Roman" w:eastAsia="宋体" w:hAnsi="Times New Roman" w:cs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5B2FFA17" wp14:editId="649E57ED">
            <wp:extent cx="1332865" cy="483458"/>
            <wp:effectExtent l="0" t="0" r="635" b="0"/>
            <wp:docPr id="16247121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7121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70945" cy="49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94494" w14:textId="7DD80A69" w:rsidR="008075BF" w:rsidRDefault="00AD0AB3" w:rsidP="009F6715">
      <w:pPr>
        <w:pStyle w:val="a7"/>
        <w:spacing w:line="240" w:lineRule="auto"/>
        <w:ind w:left="442" w:firstLine="480"/>
        <w:jc w:val="both"/>
        <w:rPr>
          <w:rFonts w:ascii="Times New Roman" w:eastAsia="宋体" w:hAnsi="Times New Roman" w:cs="Times New Roman"/>
          <w:sz w:val="24"/>
        </w:rPr>
      </w:pPr>
      <w:r w:rsidRPr="00AD0AB3">
        <w:rPr>
          <w:rFonts w:ascii="Times New Roman" w:eastAsia="宋体" w:hAnsi="Times New Roman" w:cs="Times New Roman" w:hint="eastAsia"/>
          <w:sz w:val="24"/>
        </w:rPr>
        <w:t>多高斯假设下，作者引入了多个高斯分布进行属性转移的建模：</w:t>
      </w:r>
    </w:p>
    <w:p w14:paraId="4BD19DB4" w14:textId="52D2BE2D" w:rsidR="00076809" w:rsidRDefault="00076809" w:rsidP="009F6715">
      <w:pPr>
        <w:pStyle w:val="a7"/>
        <w:spacing w:after="0" w:line="240" w:lineRule="auto"/>
        <w:ind w:left="442" w:firstLine="440"/>
        <w:jc w:val="center"/>
        <w:rPr>
          <w:rFonts w:ascii="Times New Roman" w:eastAsia="宋体" w:hAnsi="Times New Roman" w:cs="Times New Roman" w:hint="eastAsia"/>
          <w:sz w:val="24"/>
        </w:rPr>
      </w:pPr>
      <w:r>
        <w:rPr>
          <w:noProof/>
        </w:rPr>
        <w:drawing>
          <wp:inline distT="0" distB="0" distL="0" distR="0" wp14:anchorId="79D6B02B" wp14:editId="62E46FAA">
            <wp:extent cx="1813259" cy="234442"/>
            <wp:effectExtent l="0" t="0" r="0" b="0"/>
            <wp:docPr id="1686797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797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98244" cy="24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DEF90" w14:textId="197CA5CE" w:rsidR="00BC3FE2" w:rsidRDefault="008075BF" w:rsidP="009F6715">
      <w:pPr>
        <w:pStyle w:val="a7"/>
        <w:spacing w:line="240" w:lineRule="auto"/>
        <w:ind w:left="442" w:firstLine="440"/>
        <w:jc w:val="center"/>
        <w:rPr>
          <w:rFonts w:ascii="Times New Roman" w:eastAsia="宋体" w:hAnsi="Times New Roman" w:cs="Times New Roman"/>
          <w:sz w:val="24"/>
        </w:rPr>
      </w:pPr>
      <w:r>
        <w:rPr>
          <w:noProof/>
        </w:rPr>
        <w:drawing>
          <wp:inline distT="0" distB="0" distL="0" distR="0" wp14:anchorId="5DF1913F" wp14:editId="6E0CF1B1">
            <wp:extent cx="3110868" cy="1073785"/>
            <wp:effectExtent l="0" t="0" r="0" b="0"/>
            <wp:docPr id="11329052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9052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18546" cy="107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F7825" w14:textId="1CC47959" w:rsidR="00A63BB9" w:rsidRDefault="005512E9" w:rsidP="009F6715">
      <w:pPr>
        <w:pStyle w:val="a7"/>
        <w:spacing w:line="240" w:lineRule="auto"/>
        <w:ind w:left="442" w:firstLine="480"/>
        <w:jc w:val="both"/>
        <w:rPr>
          <w:rFonts w:ascii="Times New Roman" w:eastAsia="宋体" w:hAnsi="Times New Roman" w:cs="Times New Roman"/>
          <w:sz w:val="24"/>
        </w:rPr>
      </w:pPr>
      <w:r w:rsidRPr="00EF0B0F">
        <w:rPr>
          <w:rFonts w:ascii="Times New Roman" w:eastAsia="宋体" w:hAnsi="Times New Roman" w:cs="Times New Roman" w:hint="eastAsia"/>
          <w:sz w:val="24"/>
        </w:rPr>
        <w:t>AFT</w:t>
      </w:r>
      <w:r w:rsidR="00C577EE" w:rsidRPr="00EF0B0F">
        <w:rPr>
          <w:rFonts w:ascii="Times New Roman" w:eastAsia="宋体" w:hAnsi="Times New Roman" w:cs="Times New Roman" w:hint="eastAsia"/>
          <w:sz w:val="24"/>
        </w:rPr>
        <w:t>融合了贝叶斯故障属性转移与多高斯假设下的属性转移</w:t>
      </w:r>
      <w:r w:rsidR="000C0771">
        <w:rPr>
          <w:rFonts w:ascii="Times New Roman" w:eastAsia="宋体" w:hAnsi="Times New Roman" w:cs="Times New Roman" w:hint="eastAsia"/>
          <w:sz w:val="24"/>
        </w:rPr>
        <w:t>：</w:t>
      </w:r>
    </w:p>
    <w:p w14:paraId="5478E3B9" w14:textId="5373CE2A" w:rsidR="000C0771" w:rsidRDefault="00AE7809" w:rsidP="009F6715">
      <w:pPr>
        <w:pStyle w:val="a7"/>
        <w:spacing w:line="240" w:lineRule="auto"/>
        <w:ind w:left="442" w:firstLine="440"/>
        <w:jc w:val="center"/>
        <w:rPr>
          <w:rFonts w:ascii="Times New Roman" w:eastAsia="宋体" w:hAnsi="Times New Roman" w:cs="Times New Roman"/>
          <w:sz w:val="24"/>
        </w:rPr>
      </w:pPr>
      <w:r>
        <w:rPr>
          <w:noProof/>
        </w:rPr>
        <w:drawing>
          <wp:inline distT="0" distB="0" distL="0" distR="0" wp14:anchorId="1CB8FF25" wp14:editId="14D853C7">
            <wp:extent cx="3042920" cy="1381879"/>
            <wp:effectExtent l="0" t="0" r="5080" b="8890"/>
            <wp:docPr id="3076059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059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58745" cy="1389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67E3B" w14:textId="365CEDB3" w:rsidR="00AE7809" w:rsidRPr="00C47A1E" w:rsidRDefault="005B7159" w:rsidP="009F6715">
      <w:pPr>
        <w:pStyle w:val="a7"/>
        <w:spacing w:line="240" w:lineRule="auto"/>
        <w:ind w:left="442" w:firstLine="480"/>
        <w:jc w:val="both"/>
        <w:rPr>
          <w:rFonts w:ascii="Times New Roman" w:eastAsia="宋体" w:hAnsi="Times New Roman" w:cs="Times New Roman" w:hint="eastAsia"/>
          <w:i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使用三个全连接层将原始样本</w:t>
      </w:r>
      <w:r>
        <w:rPr>
          <w:rFonts w:ascii="Times New Roman" w:eastAsia="宋体" w:hAnsi="Times New Roman" w:cs="Times New Roman" w:hint="eastAsia"/>
          <w:sz w:val="24"/>
        </w:rPr>
        <w:t xml:space="preserve"> </w:t>
      </w:r>
      <m:oMath>
        <m:r>
          <w:rPr>
            <w:rFonts w:ascii="Cambria Math" w:eastAsia="宋体" w:hAnsi="Cambria Math" w:cs="Times New Roman" w:hint="eastAsia"/>
            <w:sz w:val="24"/>
          </w:rPr>
          <m:t>x</m:t>
        </m:r>
      </m:oMath>
      <w:r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经过</w:t>
      </w:r>
      <w:r>
        <w:rPr>
          <w:rFonts w:ascii="Times New Roman" w:eastAsia="宋体" w:hAnsi="Times New Roman" w:cs="Times New Roman" w:hint="eastAsia"/>
          <w:sz w:val="24"/>
        </w:rPr>
        <w:t>PCA</w:t>
      </w:r>
      <w:r>
        <w:rPr>
          <w:rFonts w:ascii="Times New Roman" w:eastAsia="宋体" w:hAnsi="Times New Roman" w:cs="Times New Roman" w:hint="eastAsia"/>
          <w:sz w:val="24"/>
        </w:rPr>
        <w:t>降维之后的特征向量</w:t>
      </w:r>
      <w:r>
        <w:rPr>
          <w:rFonts w:ascii="Times New Roman" w:eastAsia="宋体" w:hAnsi="Times New Roman" w:cs="Times New Roman" w:hint="eastAsia"/>
          <w:sz w:val="24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p</m:t>
            </m:r>
          </m:sub>
        </m:sSub>
      </m:oMath>
      <w:r>
        <w:rPr>
          <w:rFonts w:ascii="Times New Roman" w:eastAsia="宋体" w:hAnsi="Times New Roman" w:cs="Times New Roman" w:hint="eastAsia"/>
          <w:sz w:val="24"/>
        </w:rPr>
        <w:t xml:space="preserve"> </w:t>
      </w:r>
      <w:r w:rsidR="007F134F">
        <w:rPr>
          <w:rFonts w:ascii="Times New Roman" w:eastAsia="宋体" w:hAnsi="Times New Roman" w:cs="Times New Roman" w:hint="eastAsia"/>
          <w:sz w:val="24"/>
        </w:rPr>
        <w:t>进行处理得到向量</w:t>
      </w:r>
      <w:r w:rsidR="007F134F">
        <w:rPr>
          <w:rFonts w:ascii="Times New Roman" w:eastAsia="宋体" w:hAnsi="Times New Roman" w:cs="Times New Roman" w:hint="eastAsia"/>
          <w:sz w:val="24"/>
        </w:rPr>
        <w:t xml:space="preserve"> </w:t>
      </w:r>
      <m:oMath>
        <m:r>
          <w:rPr>
            <w:rFonts w:ascii="Cambria Math" w:eastAsia="宋体" w:hAnsi="Cambria Math" w:cs="Times New Roman"/>
            <w:sz w:val="24"/>
          </w:rPr>
          <m:t>V</m:t>
        </m:r>
      </m:oMath>
      <w:r w:rsidR="00C47A1E">
        <w:rPr>
          <w:rFonts w:ascii="Times New Roman" w:eastAsia="宋体" w:hAnsi="Times New Roman" w:cs="Times New Roman" w:hint="eastAsia"/>
          <w:sz w:val="24"/>
        </w:rPr>
        <w:t>，将</w:t>
      </w:r>
      <w:r w:rsidR="00C47A1E" w:rsidRPr="00EF0B0F">
        <w:rPr>
          <w:rFonts w:ascii="Times New Roman" w:eastAsia="宋体" w:hAnsi="Times New Roman" w:cs="Times New Roman" w:hint="eastAsia"/>
          <w:sz w:val="24"/>
        </w:rPr>
        <w:t>贝叶斯故障属性</w:t>
      </w:r>
      <w:r w:rsidR="00C47A1E">
        <w:rPr>
          <w:rFonts w:ascii="Times New Roman" w:eastAsia="宋体" w:hAnsi="Times New Roman" w:cs="Times New Roman" w:hint="eastAsia"/>
          <w:sz w:val="24"/>
        </w:rPr>
        <w:t xml:space="preserve"> </w:t>
      </w:r>
      <m:oMath>
        <m:r>
          <w:rPr>
            <w:rFonts w:ascii="Cambria Math" w:eastAsia="宋体" w:hAnsi="Cambria Math" w:cs="Times New Roman"/>
            <w:sz w:val="24"/>
          </w:rPr>
          <m:t>Outpu</m:t>
        </m:r>
        <m:sSub>
          <m:sSub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</w:rPr>
              <m:t>t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0</m:t>
            </m:r>
          </m:sub>
        </m:sSub>
      </m:oMath>
      <w:r w:rsidR="00C47A1E">
        <w:rPr>
          <w:rFonts w:ascii="Times New Roman" w:eastAsia="宋体" w:hAnsi="Times New Roman" w:cs="Times New Roman" w:hint="eastAsia"/>
          <w:sz w:val="24"/>
        </w:rPr>
        <w:t xml:space="preserve"> </w:t>
      </w:r>
      <w:r w:rsidR="00C47A1E">
        <w:rPr>
          <w:rFonts w:ascii="Times New Roman" w:eastAsia="宋体" w:hAnsi="Times New Roman" w:cs="Times New Roman" w:hint="eastAsia"/>
          <w:sz w:val="24"/>
        </w:rPr>
        <w:t>与</w:t>
      </w:r>
      <w:r w:rsidR="00C47A1E" w:rsidRPr="00EF0B0F">
        <w:rPr>
          <w:rFonts w:ascii="Times New Roman" w:eastAsia="宋体" w:hAnsi="Times New Roman" w:cs="Times New Roman" w:hint="eastAsia"/>
          <w:sz w:val="24"/>
        </w:rPr>
        <w:t>多高斯假设下的属性转移</w:t>
      </w:r>
      <w:r w:rsidR="00C47A1E">
        <w:rPr>
          <w:rFonts w:ascii="Times New Roman" w:eastAsia="宋体" w:hAnsi="Times New Roman" w:cs="Times New Roman" w:hint="eastAsia"/>
          <w:sz w:val="24"/>
        </w:rPr>
        <w:t xml:space="preserve"> </w:t>
      </w:r>
      <m:oMath>
        <m:d>
          <m:d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4"/>
                  </w:rPr>
                  <m:t>h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</w:rPr>
                  <m:t>0</m:t>
                </m:r>
              </m:sub>
            </m:sSub>
            <m:d>
              <m:dPr>
                <m:ctrlPr>
                  <w:rPr>
                    <w:rFonts w:ascii="Cambria Math" w:eastAsia="宋体" w:hAnsi="Cambria Math" w:cs="Times New Roman"/>
                    <w:i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 w:val="24"/>
                      </w:rPr>
                      <m:t>p</m:t>
                    </m:r>
                  </m:sub>
                </m:sSub>
              </m:e>
            </m:d>
            <m:r>
              <w:rPr>
                <w:rFonts w:ascii="Cambria Math" w:eastAsia="宋体" w:hAnsi="Cambria Math" w:cs="Times New Roman"/>
                <w:sz w:val="24"/>
              </w:rPr>
              <m:t>,…,</m:t>
            </m:r>
            <m:sSub>
              <m:sSubPr>
                <m:ctrlPr>
                  <w:rPr>
                    <w:rFonts w:ascii="Cambria Math" w:eastAsia="宋体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4"/>
                  </w:rPr>
                  <m:t>h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</w:rPr>
                  <m:t>S-1</m:t>
                </m:r>
              </m:sub>
            </m:sSub>
            <m:d>
              <m:dPr>
                <m:ctrlPr>
                  <w:rPr>
                    <w:rFonts w:ascii="Cambria Math" w:eastAsia="宋体" w:hAnsi="Cambria Math" w:cs="Times New Roman"/>
                    <w:i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 w:val="24"/>
                      </w:rPr>
                      <m:t>p</m:t>
                    </m:r>
                  </m:sub>
                </m:sSub>
              </m:e>
            </m:d>
          </m:e>
        </m:d>
      </m:oMath>
      <w:r w:rsidR="00A84A65">
        <w:rPr>
          <w:rFonts w:ascii="Times New Roman" w:eastAsia="宋体" w:hAnsi="Times New Roman" w:cs="Times New Roman" w:hint="eastAsia"/>
          <w:sz w:val="24"/>
        </w:rPr>
        <w:t xml:space="preserve"> </w:t>
      </w:r>
      <w:r w:rsidR="00A84A65">
        <w:rPr>
          <w:rFonts w:ascii="Times New Roman" w:eastAsia="宋体" w:hAnsi="Times New Roman" w:cs="Times New Roman" w:hint="eastAsia"/>
          <w:sz w:val="24"/>
        </w:rPr>
        <w:t>拼接为向量</w:t>
      </w:r>
      <w:r w:rsidR="00A84A65">
        <w:rPr>
          <w:rFonts w:ascii="Times New Roman" w:eastAsia="宋体" w:hAnsi="Times New Roman" w:cs="Times New Roman" w:hint="eastAsia"/>
          <w:sz w:val="24"/>
        </w:rPr>
        <w:t xml:space="preserve"> </w:t>
      </w:r>
      <m:oMath>
        <m:r>
          <w:rPr>
            <w:rFonts w:ascii="Cambria Math" w:eastAsia="宋体" w:hAnsi="Cambria Math" w:cs="Times New Roman"/>
            <w:sz w:val="24"/>
          </w:rPr>
          <m:t>P</m:t>
        </m:r>
      </m:oMath>
      <w:r w:rsidR="00971296">
        <w:rPr>
          <w:rFonts w:ascii="Times New Roman" w:eastAsia="宋体" w:hAnsi="Times New Roman" w:cs="Times New Roman" w:hint="eastAsia"/>
          <w:sz w:val="24"/>
        </w:rPr>
        <w:t>，</w:t>
      </w:r>
      <w:r w:rsidR="00FC0947">
        <w:rPr>
          <w:rFonts w:ascii="Times New Roman" w:eastAsia="宋体" w:hAnsi="Times New Roman" w:cs="Times New Roman" w:hint="eastAsia"/>
          <w:sz w:val="24"/>
        </w:rPr>
        <w:t>最后将</w:t>
      </w:r>
      <w:r w:rsidR="00FC0947">
        <w:rPr>
          <w:rFonts w:ascii="Times New Roman" w:eastAsia="宋体" w:hAnsi="Times New Roman" w:cs="Times New Roman" w:hint="eastAsia"/>
          <w:sz w:val="24"/>
        </w:rPr>
        <w:t xml:space="preserve"> </w:t>
      </w:r>
      <m:oMath>
        <m:r>
          <w:rPr>
            <w:rFonts w:ascii="Cambria Math" w:eastAsia="宋体" w:hAnsi="Cambria Math" w:cs="Times New Roman"/>
            <w:sz w:val="24"/>
          </w:rPr>
          <m:t>Outpu</m:t>
        </m:r>
        <m:sSub>
          <m:sSub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</w:rPr>
              <m:t>t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1</m:t>
            </m:r>
          </m:sub>
        </m:sSub>
      </m:oMath>
      <w:r w:rsidR="00FC0947">
        <w:rPr>
          <w:rFonts w:ascii="Times New Roman" w:eastAsia="宋体" w:hAnsi="Times New Roman" w:cs="Times New Roman" w:hint="eastAsia"/>
          <w:sz w:val="24"/>
        </w:rPr>
        <w:t xml:space="preserve"> </w:t>
      </w:r>
      <w:r w:rsidR="00FC0947">
        <w:rPr>
          <w:rFonts w:ascii="Times New Roman" w:eastAsia="宋体" w:hAnsi="Times New Roman" w:cs="Times New Roman" w:hint="eastAsia"/>
          <w:sz w:val="24"/>
        </w:rPr>
        <w:t>作为</w:t>
      </w:r>
      <w:r w:rsidR="00FC0947">
        <w:rPr>
          <w:rFonts w:ascii="Times New Roman" w:eastAsia="宋体" w:hAnsi="Times New Roman" w:cs="Times New Roman" w:hint="eastAsia"/>
          <w:sz w:val="24"/>
        </w:rPr>
        <w:t>AFT</w:t>
      </w:r>
      <w:r w:rsidR="00FC0947">
        <w:rPr>
          <w:rFonts w:ascii="Times New Roman" w:eastAsia="宋体" w:hAnsi="Times New Roman" w:cs="Times New Roman" w:hint="eastAsia"/>
          <w:sz w:val="24"/>
        </w:rPr>
        <w:t>最终输出</w:t>
      </w:r>
      <w:r w:rsidR="00B46B82">
        <w:rPr>
          <w:rFonts w:ascii="Times New Roman" w:eastAsia="宋体" w:hAnsi="Times New Roman" w:cs="Times New Roman" w:hint="eastAsia"/>
          <w:sz w:val="24"/>
        </w:rPr>
        <w:t>。</w:t>
      </w:r>
    </w:p>
    <w:p w14:paraId="686C0403" w14:textId="77777777" w:rsidR="00E52D70" w:rsidRPr="00BB4C97" w:rsidRDefault="00E52D70" w:rsidP="00E52D70">
      <w:pPr>
        <w:pStyle w:val="2"/>
        <w:numPr>
          <w:ilvl w:val="0"/>
          <w:numId w:val="1"/>
        </w:numPr>
        <w:jc w:val="both"/>
        <w:rPr>
          <w:rFonts w:ascii="Times New Roman" w:eastAsia="宋体" w:hAnsi="Times New Roman" w:cs="Times New Roman"/>
        </w:rPr>
      </w:pPr>
      <w:r w:rsidRPr="00BB4C97">
        <w:rPr>
          <w:rFonts w:ascii="Times New Roman" w:eastAsia="宋体" w:hAnsi="Times New Roman" w:cs="Times New Roman"/>
        </w:rPr>
        <w:lastRenderedPageBreak/>
        <w:t>遇到的问题</w:t>
      </w:r>
    </w:p>
    <w:p w14:paraId="1A020524" w14:textId="4E58D04D" w:rsidR="00DC420B" w:rsidRPr="00BB4C97" w:rsidRDefault="00E52D70" w:rsidP="00C84208">
      <w:pPr>
        <w:pStyle w:val="3"/>
        <w:spacing w:line="240" w:lineRule="auto"/>
        <w:jc w:val="both"/>
        <w:rPr>
          <w:rFonts w:ascii="Times New Roman" w:eastAsia="宋体" w:hAnsi="Times New Roman" w:cs="Times New Roman"/>
          <w:b w:val="0"/>
          <w:bCs w:val="0"/>
          <w:sz w:val="28"/>
          <w:szCs w:val="28"/>
        </w:rPr>
      </w:pPr>
      <w:r w:rsidRPr="00BB4C97"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>2.1</w:t>
      </w:r>
      <w:r w:rsidR="00EF22CE" w:rsidRPr="00BB4C97"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 xml:space="preserve"> </w:t>
      </w:r>
      <w:r w:rsidR="00427315" w:rsidRPr="00427315"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对属性空间和故障模式之间的映射关系理解尚不够深入，需要进一步分析如何更好地映射不同属性到相应的故障模式，以提升模型的精度和泛化能力。</w:t>
      </w:r>
    </w:p>
    <w:p w14:paraId="731D9B79" w14:textId="77777777" w:rsidR="00E52D70" w:rsidRPr="00BB4C97" w:rsidRDefault="00E52D70" w:rsidP="00E52D70">
      <w:pPr>
        <w:pStyle w:val="2"/>
        <w:numPr>
          <w:ilvl w:val="0"/>
          <w:numId w:val="1"/>
        </w:numPr>
        <w:jc w:val="both"/>
        <w:rPr>
          <w:rFonts w:ascii="Times New Roman" w:eastAsia="宋体" w:hAnsi="Times New Roman" w:cs="Times New Roman"/>
        </w:rPr>
      </w:pPr>
      <w:r w:rsidRPr="00BB4C97">
        <w:rPr>
          <w:rFonts w:ascii="Times New Roman" w:eastAsia="宋体" w:hAnsi="Times New Roman" w:cs="Times New Roman"/>
        </w:rPr>
        <w:t>收获与启发</w:t>
      </w:r>
    </w:p>
    <w:p w14:paraId="4444B4A9" w14:textId="031AC406" w:rsidR="00220B3D" w:rsidRPr="00BB4C97" w:rsidRDefault="00E52D70" w:rsidP="007F53DD">
      <w:pPr>
        <w:pStyle w:val="3"/>
        <w:spacing w:line="240" w:lineRule="auto"/>
        <w:jc w:val="both"/>
        <w:rPr>
          <w:rFonts w:ascii="Times New Roman" w:eastAsia="宋体" w:hAnsi="Times New Roman" w:cs="Times New Roman"/>
          <w:b w:val="0"/>
          <w:bCs w:val="0"/>
          <w:sz w:val="28"/>
          <w:szCs w:val="28"/>
        </w:rPr>
      </w:pPr>
      <w:r w:rsidRPr="00BB4C97"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>3.1</w:t>
      </w:r>
      <w:r w:rsidR="00AB796E" w:rsidRPr="00BB4C97"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 xml:space="preserve">  </w:t>
      </w:r>
      <w:r w:rsidR="0042595F" w:rsidRPr="0042595F">
        <w:rPr>
          <w:rFonts w:ascii="Times New Roman" w:eastAsia="宋体" w:hAnsi="Times New Roman" w:cs="Times New Roman" w:hint="eastAsia"/>
          <w:b w:val="0"/>
          <w:bCs w:val="0"/>
          <w:sz w:val="24"/>
          <w:szCs w:val="24"/>
        </w:rPr>
        <w:t>提出的多高斯假设为故障属性转移提供了新的思路，特别是在多属性条件下的转移问题，能够提高属性转移的鲁棒性和准确性。</w:t>
      </w:r>
    </w:p>
    <w:p w14:paraId="2E363395" w14:textId="11D0B384" w:rsidR="000D66D4" w:rsidRPr="00BB4C97" w:rsidRDefault="00F126E3" w:rsidP="00F126E3">
      <w:pPr>
        <w:pStyle w:val="3"/>
        <w:spacing w:line="240" w:lineRule="auto"/>
        <w:jc w:val="both"/>
        <w:rPr>
          <w:rFonts w:ascii="Times New Roman" w:eastAsia="宋体" w:hAnsi="Times New Roman" w:cs="Times New Roman"/>
          <w:b w:val="0"/>
          <w:bCs w:val="0"/>
          <w:sz w:val="28"/>
          <w:szCs w:val="28"/>
        </w:rPr>
      </w:pPr>
      <w:r w:rsidRPr="00BB4C97"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 xml:space="preserve">3.2 </w:t>
      </w:r>
      <w:r w:rsidR="009B00FC" w:rsidRPr="00BB4C97"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 xml:space="preserve"> </w:t>
      </w:r>
      <w:r w:rsidR="00A708A1" w:rsidRPr="001E6E7E">
        <w:rPr>
          <w:rFonts w:ascii="Times New Roman" w:eastAsia="宋体" w:hAnsi="Times New Roman" w:cs="Times New Roman" w:hint="eastAsia"/>
          <w:b w:val="0"/>
          <w:bCs w:val="0"/>
          <w:sz w:val="24"/>
          <w:szCs w:val="24"/>
        </w:rPr>
        <w:t>AFT</w:t>
      </w:r>
      <w:r w:rsidR="00A708A1" w:rsidRPr="001E6E7E">
        <w:rPr>
          <w:rFonts w:ascii="Times New Roman" w:eastAsia="宋体" w:hAnsi="Times New Roman" w:cs="Times New Roman" w:hint="eastAsia"/>
          <w:b w:val="0"/>
          <w:bCs w:val="0"/>
          <w:sz w:val="24"/>
          <w:szCs w:val="24"/>
        </w:rPr>
        <w:t>网络通过融合贝叶斯属性转移与多高斯假设下的转移方式，能够显著提升零样本故障诊断的性能，尤其在跨域故障模式的知识转移方面，展现出很强的优势。</w:t>
      </w:r>
    </w:p>
    <w:p w14:paraId="40EFFC64" w14:textId="686B6120" w:rsidR="00195E4E" w:rsidRPr="00BB4C97" w:rsidRDefault="00E52D70" w:rsidP="002E346E">
      <w:pPr>
        <w:pStyle w:val="2"/>
        <w:numPr>
          <w:ilvl w:val="0"/>
          <w:numId w:val="1"/>
        </w:numPr>
        <w:jc w:val="both"/>
        <w:rPr>
          <w:rFonts w:ascii="Times New Roman" w:eastAsia="宋体" w:hAnsi="Times New Roman" w:cs="Times New Roman"/>
        </w:rPr>
      </w:pPr>
      <w:r w:rsidRPr="00BB4C97">
        <w:rPr>
          <w:rFonts w:ascii="Times New Roman" w:eastAsia="宋体" w:hAnsi="Times New Roman" w:cs="Times New Roman"/>
        </w:rPr>
        <w:t>下两周计划</w:t>
      </w:r>
    </w:p>
    <w:p w14:paraId="7BD4ABC0" w14:textId="07930AD7" w:rsidR="005C098A" w:rsidRPr="005C098A" w:rsidRDefault="00B86C1D" w:rsidP="005C098A">
      <w:pPr>
        <w:pStyle w:val="a7"/>
        <w:numPr>
          <w:ilvl w:val="0"/>
          <w:numId w:val="9"/>
        </w:numPr>
        <w:ind w:firstLineChars="0"/>
        <w:jc w:val="both"/>
        <w:rPr>
          <w:rFonts w:ascii="Times New Roman" w:eastAsia="宋体" w:hAnsi="Times New Roman" w:cs="Times New Roman" w:hint="eastAsia"/>
          <w:sz w:val="24"/>
        </w:rPr>
      </w:pPr>
      <w:r w:rsidRPr="00BB4C97">
        <w:rPr>
          <w:rFonts w:ascii="Times New Roman" w:eastAsia="宋体" w:hAnsi="Times New Roman" w:cs="Times New Roman"/>
          <w:sz w:val="28"/>
          <w:szCs w:val="28"/>
        </w:rPr>
        <w:t>4.</w:t>
      </w:r>
      <w:r w:rsidR="007938D3" w:rsidRPr="00BB4C97">
        <w:rPr>
          <w:rFonts w:ascii="Times New Roman" w:eastAsia="宋体" w:hAnsi="Times New Roman" w:cs="Times New Roman"/>
          <w:sz w:val="28"/>
          <w:szCs w:val="28"/>
        </w:rPr>
        <w:t>1</w:t>
      </w:r>
      <w:r w:rsidRPr="00BB4C97">
        <w:rPr>
          <w:rFonts w:ascii="Times New Roman" w:eastAsia="宋体" w:hAnsi="Times New Roman" w:cs="Times New Roman"/>
          <w:sz w:val="28"/>
          <w:szCs w:val="28"/>
        </w:rPr>
        <w:t xml:space="preserve"> </w:t>
      </w:r>
      <w:r w:rsidR="00437EB4" w:rsidRPr="00437EB4">
        <w:rPr>
          <w:rFonts w:ascii="Times New Roman" w:eastAsia="宋体" w:hAnsi="Times New Roman" w:cs="Times New Roman" w:hint="eastAsia"/>
          <w:sz w:val="24"/>
        </w:rPr>
        <w:t>复现论文《</w:t>
      </w:r>
      <w:r w:rsidR="00437EB4" w:rsidRPr="00437EB4">
        <w:rPr>
          <w:rFonts w:ascii="Times New Roman" w:eastAsia="宋体" w:hAnsi="Times New Roman" w:cs="Times New Roman" w:hint="eastAsia"/>
          <w:sz w:val="24"/>
        </w:rPr>
        <w:t>Attribute Fusion Transfer for Zero-shot Fault Diagnosis</w:t>
      </w:r>
      <w:r w:rsidR="00437EB4" w:rsidRPr="00437EB4">
        <w:rPr>
          <w:rFonts w:ascii="Times New Roman" w:eastAsia="宋体" w:hAnsi="Times New Roman" w:cs="Times New Roman" w:hint="eastAsia"/>
          <w:sz w:val="24"/>
        </w:rPr>
        <w:t>》的方法，并分析其在轴承故障诊断中的应用可行性</w:t>
      </w:r>
    </w:p>
    <w:sectPr w:rsidR="005C098A" w:rsidRPr="005C09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DCE81" w14:textId="77777777" w:rsidR="00C261C6" w:rsidRDefault="00C261C6" w:rsidP="00B3395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3CFEB57" w14:textId="77777777" w:rsidR="00C261C6" w:rsidRDefault="00C261C6" w:rsidP="00B3395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18A06" w14:textId="77777777" w:rsidR="00C261C6" w:rsidRDefault="00C261C6" w:rsidP="00B3395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E1F2AF9" w14:textId="77777777" w:rsidR="00C261C6" w:rsidRDefault="00C261C6" w:rsidP="00B3395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00920"/>
    <w:multiLevelType w:val="multilevel"/>
    <w:tmpl w:val="A66E5C1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6661644"/>
    <w:multiLevelType w:val="hybridMultilevel"/>
    <w:tmpl w:val="CC241948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" w15:restartNumberingAfterBreak="0">
    <w:nsid w:val="189B1ED5"/>
    <w:multiLevelType w:val="hybridMultilevel"/>
    <w:tmpl w:val="05BC4504"/>
    <w:lvl w:ilvl="0" w:tplc="C8248CE6">
      <w:start w:val="1"/>
      <w:numFmt w:val="bullet"/>
      <w:lvlText w:val=""/>
      <w:lvlJc w:val="left"/>
      <w:pPr>
        <w:tabs>
          <w:tab w:val="num" w:pos="340"/>
        </w:tabs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48D5CBE"/>
    <w:multiLevelType w:val="hybridMultilevel"/>
    <w:tmpl w:val="251E6C3A"/>
    <w:lvl w:ilvl="0" w:tplc="D6D0766A">
      <w:start w:val="1"/>
      <w:numFmt w:val="bullet"/>
      <w:lvlText w:val=""/>
      <w:lvlJc w:val="left"/>
      <w:pPr>
        <w:tabs>
          <w:tab w:val="num" w:pos="284"/>
        </w:tabs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253E64CB"/>
    <w:multiLevelType w:val="hybridMultilevel"/>
    <w:tmpl w:val="E2AEE474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5" w15:restartNumberingAfterBreak="0">
    <w:nsid w:val="25E32361"/>
    <w:multiLevelType w:val="multilevel"/>
    <w:tmpl w:val="A5067782"/>
    <w:lvl w:ilvl="0">
      <w:start w:val="1"/>
      <w:numFmt w:val="decimal"/>
      <w:lvlText w:val="%1"/>
      <w:lvlJc w:val="left"/>
      <w:pPr>
        <w:ind w:left="590" w:hanging="5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90" w:hanging="590"/>
      </w:pPr>
      <w:rPr>
        <w:rFonts w:ascii="Times New Roman" w:eastAsia="宋体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36E6535C"/>
    <w:multiLevelType w:val="hybridMultilevel"/>
    <w:tmpl w:val="5AF27AD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4A770B51"/>
    <w:multiLevelType w:val="multilevel"/>
    <w:tmpl w:val="ADDA2A5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5F4237F9"/>
    <w:multiLevelType w:val="hybridMultilevel"/>
    <w:tmpl w:val="33C42E54"/>
    <w:lvl w:ilvl="0" w:tplc="FFFFFFFF">
      <w:start w:val="1"/>
      <w:numFmt w:val="japaneseCounting"/>
      <w:lvlText w:val="%1、"/>
      <w:lvlJc w:val="left"/>
      <w:pPr>
        <w:ind w:left="580" w:hanging="58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6B377948"/>
    <w:multiLevelType w:val="hybridMultilevel"/>
    <w:tmpl w:val="BAA617D8"/>
    <w:lvl w:ilvl="0" w:tplc="281617E4">
      <w:start w:val="1"/>
      <w:numFmt w:val="japaneseCounting"/>
      <w:lvlText w:val="%1、"/>
      <w:lvlJc w:val="left"/>
      <w:pPr>
        <w:ind w:left="580" w:hanging="58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6DC27698"/>
    <w:multiLevelType w:val="multilevel"/>
    <w:tmpl w:val="A5067782"/>
    <w:lvl w:ilvl="0">
      <w:start w:val="1"/>
      <w:numFmt w:val="decimal"/>
      <w:lvlText w:val="%1"/>
      <w:lvlJc w:val="left"/>
      <w:pPr>
        <w:ind w:left="590" w:hanging="5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90" w:hanging="590"/>
      </w:pPr>
      <w:rPr>
        <w:rFonts w:ascii="Times New Roman" w:eastAsia="宋体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71330127"/>
    <w:multiLevelType w:val="multilevel"/>
    <w:tmpl w:val="8E3627C0"/>
    <w:lvl w:ilvl="0">
      <w:start w:val="1"/>
      <w:numFmt w:val="decimal"/>
      <w:lvlText w:val="%1"/>
      <w:lvlJc w:val="left"/>
      <w:pPr>
        <w:ind w:left="590" w:hanging="59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90" w:hanging="590"/>
      </w:pPr>
      <w:rPr>
        <w:rFonts w:ascii="Times New Roman" w:eastAsia="宋体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785735902">
    <w:abstractNumId w:val="9"/>
  </w:num>
  <w:num w:numId="2" w16cid:durableId="1229152060">
    <w:abstractNumId w:val="5"/>
  </w:num>
  <w:num w:numId="3" w16cid:durableId="330332267">
    <w:abstractNumId w:val="8"/>
  </w:num>
  <w:num w:numId="4" w16cid:durableId="1947812492">
    <w:abstractNumId w:val="10"/>
  </w:num>
  <w:num w:numId="5" w16cid:durableId="818108921">
    <w:abstractNumId w:val="11"/>
  </w:num>
  <w:num w:numId="6" w16cid:durableId="991446053">
    <w:abstractNumId w:val="1"/>
  </w:num>
  <w:num w:numId="7" w16cid:durableId="1829054390">
    <w:abstractNumId w:val="6"/>
  </w:num>
  <w:num w:numId="8" w16cid:durableId="1995833863">
    <w:abstractNumId w:val="2"/>
  </w:num>
  <w:num w:numId="9" w16cid:durableId="951283419">
    <w:abstractNumId w:val="3"/>
  </w:num>
  <w:num w:numId="10" w16cid:durableId="1696153608">
    <w:abstractNumId w:val="7"/>
  </w:num>
  <w:num w:numId="11" w16cid:durableId="1878733507">
    <w:abstractNumId w:val="4"/>
  </w:num>
  <w:num w:numId="12" w16cid:durableId="480584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4D2"/>
    <w:rsid w:val="00001072"/>
    <w:rsid w:val="00006A0C"/>
    <w:rsid w:val="0001043F"/>
    <w:rsid w:val="00012369"/>
    <w:rsid w:val="000134DB"/>
    <w:rsid w:val="00013CC6"/>
    <w:rsid w:val="00016878"/>
    <w:rsid w:val="0002353C"/>
    <w:rsid w:val="00024A52"/>
    <w:rsid w:val="00025CC8"/>
    <w:rsid w:val="000307F3"/>
    <w:rsid w:val="0003126C"/>
    <w:rsid w:val="00035CDC"/>
    <w:rsid w:val="00040DE3"/>
    <w:rsid w:val="00050B0D"/>
    <w:rsid w:val="00051CFF"/>
    <w:rsid w:val="00052731"/>
    <w:rsid w:val="000564AE"/>
    <w:rsid w:val="00057FB4"/>
    <w:rsid w:val="00067D86"/>
    <w:rsid w:val="00070585"/>
    <w:rsid w:val="0007108B"/>
    <w:rsid w:val="00074B3E"/>
    <w:rsid w:val="00076809"/>
    <w:rsid w:val="00085DD3"/>
    <w:rsid w:val="00086700"/>
    <w:rsid w:val="00087FE8"/>
    <w:rsid w:val="00090484"/>
    <w:rsid w:val="0009117A"/>
    <w:rsid w:val="000921EF"/>
    <w:rsid w:val="00093B88"/>
    <w:rsid w:val="00095E5E"/>
    <w:rsid w:val="000A75ED"/>
    <w:rsid w:val="000B26AE"/>
    <w:rsid w:val="000B5B94"/>
    <w:rsid w:val="000B5EC8"/>
    <w:rsid w:val="000C0675"/>
    <w:rsid w:val="000C0771"/>
    <w:rsid w:val="000C0EC5"/>
    <w:rsid w:val="000C33C1"/>
    <w:rsid w:val="000C7E8C"/>
    <w:rsid w:val="000D55AB"/>
    <w:rsid w:val="000D5BE7"/>
    <w:rsid w:val="000D5EA5"/>
    <w:rsid w:val="000D6109"/>
    <w:rsid w:val="000D63FB"/>
    <w:rsid w:val="000D66D4"/>
    <w:rsid w:val="000D68C3"/>
    <w:rsid w:val="000D7FC7"/>
    <w:rsid w:val="000E0947"/>
    <w:rsid w:val="000E2F4B"/>
    <w:rsid w:val="000F368F"/>
    <w:rsid w:val="000F60D6"/>
    <w:rsid w:val="00107E1A"/>
    <w:rsid w:val="00111748"/>
    <w:rsid w:val="001164CF"/>
    <w:rsid w:val="00117043"/>
    <w:rsid w:val="00117F1A"/>
    <w:rsid w:val="001247D7"/>
    <w:rsid w:val="00127EDD"/>
    <w:rsid w:val="00132674"/>
    <w:rsid w:val="0013763E"/>
    <w:rsid w:val="00140C56"/>
    <w:rsid w:val="00142AAF"/>
    <w:rsid w:val="00143549"/>
    <w:rsid w:val="001522B7"/>
    <w:rsid w:val="001527C2"/>
    <w:rsid w:val="00153A99"/>
    <w:rsid w:val="001563BB"/>
    <w:rsid w:val="0015651E"/>
    <w:rsid w:val="00162B52"/>
    <w:rsid w:val="00164611"/>
    <w:rsid w:val="00164B07"/>
    <w:rsid w:val="00164FF8"/>
    <w:rsid w:val="00165E66"/>
    <w:rsid w:val="00167597"/>
    <w:rsid w:val="00170075"/>
    <w:rsid w:val="0017481D"/>
    <w:rsid w:val="00177304"/>
    <w:rsid w:val="00177E92"/>
    <w:rsid w:val="00180613"/>
    <w:rsid w:val="00181A94"/>
    <w:rsid w:val="00181D74"/>
    <w:rsid w:val="00182EB6"/>
    <w:rsid w:val="0018734E"/>
    <w:rsid w:val="001901E7"/>
    <w:rsid w:val="001918F6"/>
    <w:rsid w:val="00195E4E"/>
    <w:rsid w:val="00197A8C"/>
    <w:rsid w:val="001A085E"/>
    <w:rsid w:val="001A180C"/>
    <w:rsid w:val="001A28EA"/>
    <w:rsid w:val="001A471A"/>
    <w:rsid w:val="001A601D"/>
    <w:rsid w:val="001B0C53"/>
    <w:rsid w:val="001B2F9F"/>
    <w:rsid w:val="001B5E51"/>
    <w:rsid w:val="001C213E"/>
    <w:rsid w:val="001C2C8B"/>
    <w:rsid w:val="001C3601"/>
    <w:rsid w:val="001D0839"/>
    <w:rsid w:val="001D2A26"/>
    <w:rsid w:val="001D2A44"/>
    <w:rsid w:val="001D4C33"/>
    <w:rsid w:val="001D5A06"/>
    <w:rsid w:val="001D5C36"/>
    <w:rsid w:val="001E267F"/>
    <w:rsid w:val="001E391E"/>
    <w:rsid w:val="001E5353"/>
    <w:rsid w:val="001E6E7E"/>
    <w:rsid w:val="001F152A"/>
    <w:rsid w:val="001F24CC"/>
    <w:rsid w:val="001F2DA1"/>
    <w:rsid w:val="001F5B91"/>
    <w:rsid w:val="002041D5"/>
    <w:rsid w:val="0020499B"/>
    <w:rsid w:val="002058C7"/>
    <w:rsid w:val="002108C6"/>
    <w:rsid w:val="00214BCF"/>
    <w:rsid w:val="00220B3D"/>
    <w:rsid w:val="00225656"/>
    <w:rsid w:val="002260B2"/>
    <w:rsid w:val="00227DCA"/>
    <w:rsid w:val="00227E68"/>
    <w:rsid w:val="002313EA"/>
    <w:rsid w:val="0023157B"/>
    <w:rsid w:val="00231C16"/>
    <w:rsid w:val="00233A30"/>
    <w:rsid w:val="00234EE9"/>
    <w:rsid w:val="00234FAE"/>
    <w:rsid w:val="00245353"/>
    <w:rsid w:val="00245C49"/>
    <w:rsid w:val="00250D40"/>
    <w:rsid w:val="002520C4"/>
    <w:rsid w:val="00252275"/>
    <w:rsid w:val="00254EF9"/>
    <w:rsid w:val="00255593"/>
    <w:rsid w:val="00257FD6"/>
    <w:rsid w:val="002665A2"/>
    <w:rsid w:val="002677E3"/>
    <w:rsid w:val="00267931"/>
    <w:rsid w:val="00270A6D"/>
    <w:rsid w:val="00274485"/>
    <w:rsid w:val="00276336"/>
    <w:rsid w:val="00285A18"/>
    <w:rsid w:val="00292024"/>
    <w:rsid w:val="002A1B8D"/>
    <w:rsid w:val="002A24CE"/>
    <w:rsid w:val="002A4347"/>
    <w:rsid w:val="002A46BD"/>
    <w:rsid w:val="002A7B26"/>
    <w:rsid w:val="002B0FBB"/>
    <w:rsid w:val="002B130C"/>
    <w:rsid w:val="002B136E"/>
    <w:rsid w:val="002B2AB0"/>
    <w:rsid w:val="002B2B95"/>
    <w:rsid w:val="002B3505"/>
    <w:rsid w:val="002B76E0"/>
    <w:rsid w:val="002C404D"/>
    <w:rsid w:val="002C5C37"/>
    <w:rsid w:val="002D1CBA"/>
    <w:rsid w:val="002D2786"/>
    <w:rsid w:val="002D4D70"/>
    <w:rsid w:val="002D6776"/>
    <w:rsid w:val="002D7687"/>
    <w:rsid w:val="002E346E"/>
    <w:rsid w:val="002E3976"/>
    <w:rsid w:val="002F105E"/>
    <w:rsid w:val="002F7129"/>
    <w:rsid w:val="00304042"/>
    <w:rsid w:val="00304E66"/>
    <w:rsid w:val="00322BE4"/>
    <w:rsid w:val="003236F1"/>
    <w:rsid w:val="003265B9"/>
    <w:rsid w:val="00337DE2"/>
    <w:rsid w:val="00342F51"/>
    <w:rsid w:val="003450E0"/>
    <w:rsid w:val="00360CC7"/>
    <w:rsid w:val="0036428C"/>
    <w:rsid w:val="00365DE1"/>
    <w:rsid w:val="0036757D"/>
    <w:rsid w:val="0037297E"/>
    <w:rsid w:val="00383C41"/>
    <w:rsid w:val="00384FD9"/>
    <w:rsid w:val="00385A66"/>
    <w:rsid w:val="003A0710"/>
    <w:rsid w:val="003A0A07"/>
    <w:rsid w:val="003A1D88"/>
    <w:rsid w:val="003A77EF"/>
    <w:rsid w:val="003B02FA"/>
    <w:rsid w:val="003B1988"/>
    <w:rsid w:val="003B589A"/>
    <w:rsid w:val="003B7FE0"/>
    <w:rsid w:val="003C1BF7"/>
    <w:rsid w:val="003C30C6"/>
    <w:rsid w:val="003D02B2"/>
    <w:rsid w:val="003D1A1D"/>
    <w:rsid w:val="003D5C65"/>
    <w:rsid w:val="003E0660"/>
    <w:rsid w:val="003E1FDD"/>
    <w:rsid w:val="003E2222"/>
    <w:rsid w:val="003E569E"/>
    <w:rsid w:val="003E5DD6"/>
    <w:rsid w:val="00401CD2"/>
    <w:rsid w:val="00404663"/>
    <w:rsid w:val="00404E47"/>
    <w:rsid w:val="004077C5"/>
    <w:rsid w:val="004123AB"/>
    <w:rsid w:val="0041327D"/>
    <w:rsid w:val="0041391C"/>
    <w:rsid w:val="0042595F"/>
    <w:rsid w:val="00425A8F"/>
    <w:rsid w:val="00427315"/>
    <w:rsid w:val="00431867"/>
    <w:rsid w:val="004350BE"/>
    <w:rsid w:val="004369DC"/>
    <w:rsid w:val="0043798D"/>
    <w:rsid w:val="00437EB4"/>
    <w:rsid w:val="00440795"/>
    <w:rsid w:val="00442495"/>
    <w:rsid w:val="00442837"/>
    <w:rsid w:val="00445AFD"/>
    <w:rsid w:val="00452716"/>
    <w:rsid w:val="004527C8"/>
    <w:rsid w:val="00453E20"/>
    <w:rsid w:val="0045766B"/>
    <w:rsid w:val="004577B8"/>
    <w:rsid w:val="00462795"/>
    <w:rsid w:val="00466F7E"/>
    <w:rsid w:val="00471960"/>
    <w:rsid w:val="00472404"/>
    <w:rsid w:val="0047451A"/>
    <w:rsid w:val="00474F26"/>
    <w:rsid w:val="00475B32"/>
    <w:rsid w:val="00475DBC"/>
    <w:rsid w:val="00476014"/>
    <w:rsid w:val="0047619E"/>
    <w:rsid w:val="00477F6B"/>
    <w:rsid w:val="004812A3"/>
    <w:rsid w:val="0048347D"/>
    <w:rsid w:val="00485FEC"/>
    <w:rsid w:val="004872AA"/>
    <w:rsid w:val="00487526"/>
    <w:rsid w:val="0049309B"/>
    <w:rsid w:val="00496BDE"/>
    <w:rsid w:val="004A23B6"/>
    <w:rsid w:val="004A3EE4"/>
    <w:rsid w:val="004A57E3"/>
    <w:rsid w:val="004A77BC"/>
    <w:rsid w:val="004B0464"/>
    <w:rsid w:val="004B31F2"/>
    <w:rsid w:val="004B6CB0"/>
    <w:rsid w:val="004C1828"/>
    <w:rsid w:val="004C516F"/>
    <w:rsid w:val="004D0C6D"/>
    <w:rsid w:val="004D3B3E"/>
    <w:rsid w:val="004D63CC"/>
    <w:rsid w:val="004F077F"/>
    <w:rsid w:val="004F742A"/>
    <w:rsid w:val="005007AC"/>
    <w:rsid w:val="00503473"/>
    <w:rsid w:val="00503992"/>
    <w:rsid w:val="00506FB7"/>
    <w:rsid w:val="00514425"/>
    <w:rsid w:val="00517554"/>
    <w:rsid w:val="00521401"/>
    <w:rsid w:val="0052153B"/>
    <w:rsid w:val="00525AD8"/>
    <w:rsid w:val="0052649C"/>
    <w:rsid w:val="005314A3"/>
    <w:rsid w:val="00536552"/>
    <w:rsid w:val="00541840"/>
    <w:rsid w:val="0054224D"/>
    <w:rsid w:val="00542F90"/>
    <w:rsid w:val="005452DE"/>
    <w:rsid w:val="00545BBF"/>
    <w:rsid w:val="00546EDB"/>
    <w:rsid w:val="005512E9"/>
    <w:rsid w:val="00552920"/>
    <w:rsid w:val="005562FD"/>
    <w:rsid w:val="00556C9A"/>
    <w:rsid w:val="005607E6"/>
    <w:rsid w:val="00567DF0"/>
    <w:rsid w:val="005774DB"/>
    <w:rsid w:val="005778E0"/>
    <w:rsid w:val="00577BFA"/>
    <w:rsid w:val="00577F31"/>
    <w:rsid w:val="005844D3"/>
    <w:rsid w:val="00590456"/>
    <w:rsid w:val="005946BE"/>
    <w:rsid w:val="00594872"/>
    <w:rsid w:val="005A549A"/>
    <w:rsid w:val="005B1A2D"/>
    <w:rsid w:val="005B3633"/>
    <w:rsid w:val="005B4192"/>
    <w:rsid w:val="005B6932"/>
    <w:rsid w:val="005B7159"/>
    <w:rsid w:val="005B726E"/>
    <w:rsid w:val="005B7281"/>
    <w:rsid w:val="005C098A"/>
    <w:rsid w:val="005C0B31"/>
    <w:rsid w:val="005C5AEB"/>
    <w:rsid w:val="005C6A3B"/>
    <w:rsid w:val="005D4DC5"/>
    <w:rsid w:val="005D5058"/>
    <w:rsid w:val="005E1D05"/>
    <w:rsid w:val="005E3C06"/>
    <w:rsid w:val="005E47B7"/>
    <w:rsid w:val="005E6308"/>
    <w:rsid w:val="005E7102"/>
    <w:rsid w:val="005F074B"/>
    <w:rsid w:val="005F3A89"/>
    <w:rsid w:val="005F484F"/>
    <w:rsid w:val="005F79AB"/>
    <w:rsid w:val="00600EF5"/>
    <w:rsid w:val="0060125C"/>
    <w:rsid w:val="00604C85"/>
    <w:rsid w:val="00612848"/>
    <w:rsid w:val="00612DD6"/>
    <w:rsid w:val="00613610"/>
    <w:rsid w:val="00615D33"/>
    <w:rsid w:val="00616433"/>
    <w:rsid w:val="00622088"/>
    <w:rsid w:val="00622491"/>
    <w:rsid w:val="00626558"/>
    <w:rsid w:val="006329CE"/>
    <w:rsid w:val="0063310D"/>
    <w:rsid w:val="00634824"/>
    <w:rsid w:val="0063625A"/>
    <w:rsid w:val="006365D6"/>
    <w:rsid w:val="00640321"/>
    <w:rsid w:val="00641351"/>
    <w:rsid w:val="00643A00"/>
    <w:rsid w:val="00645FCF"/>
    <w:rsid w:val="00647C6D"/>
    <w:rsid w:val="00652B0E"/>
    <w:rsid w:val="006609D8"/>
    <w:rsid w:val="0066223D"/>
    <w:rsid w:val="006627E0"/>
    <w:rsid w:val="00662B8C"/>
    <w:rsid w:val="0066452A"/>
    <w:rsid w:val="006703A1"/>
    <w:rsid w:val="0067244E"/>
    <w:rsid w:val="00675BAB"/>
    <w:rsid w:val="00677A13"/>
    <w:rsid w:val="00680DFB"/>
    <w:rsid w:val="00683A6D"/>
    <w:rsid w:val="0068529B"/>
    <w:rsid w:val="0069103A"/>
    <w:rsid w:val="00691A8E"/>
    <w:rsid w:val="006943B3"/>
    <w:rsid w:val="006A2B40"/>
    <w:rsid w:val="006A3D8E"/>
    <w:rsid w:val="006A4D97"/>
    <w:rsid w:val="006A5E1F"/>
    <w:rsid w:val="006A721F"/>
    <w:rsid w:val="006B275C"/>
    <w:rsid w:val="006B353F"/>
    <w:rsid w:val="006B45F3"/>
    <w:rsid w:val="006B5E81"/>
    <w:rsid w:val="006C1216"/>
    <w:rsid w:val="006C7DFD"/>
    <w:rsid w:val="006D04C9"/>
    <w:rsid w:val="006D1168"/>
    <w:rsid w:val="006D19BB"/>
    <w:rsid w:val="006D7D3D"/>
    <w:rsid w:val="006E1B25"/>
    <w:rsid w:val="006E4522"/>
    <w:rsid w:val="006F02B9"/>
    <w:rsid w:val="006F2101"/>
    <w:rsid w:val="006F24C9"/>
    <w:rsid w:val="007014E1"/>
    <w:rsid w:val="007073D0"/>
    <w:rsid w:val="00711909"/>
    <w:rsid w:val="00714347"/>
    <w:rsid w:val="0071680C"/>
    <w:rsid w:val="00720D9A"/>
    <w:rsid w:val="00721F82"/>
    <w:rsid w:val="00725007"/>
    <w:rsid w:val="00725B6B"/>
    <w:rsid w:val="00726CDA"/>
    <w:rsid w:val="00730BBC"/>
    <w:rsid w:val="00733067"/>
    <w:rsid w:val="0073331D"/>
    <w:rsid w:val="007367C5"/>
    <w:rsid w:val="007371F6"/>
    <w:rsid w:val="007431F1"/>
    <w:rsid w:val="00747EFD"/>
    <w:rsid w:val="00751AFE"/>
    <w:rsid w:val="007532BF"/>
    <w:rsid w:val="0075462E"/>
    <w:rsid w:val="007562E3"/>
    <w:rsid w:val="00760833"/>
    <w:rsid w:val="00766479"/>
    <w:rsid w:val="00767007"/>
    <w:rsid w:val="00770B16"/>
    <w:rsid w:val="007722ED"/>
    <w:rsid w:val="007723DA"/>
    <w:rsid w:val="00772556"/>
    <w:rsid w:val="00772627"/>
    <w:rsid w:val="00775753"/>
    <w:rsid w:val="00780300"/>
    <w:rsid w:val="007827A5"/>
    <w:rsid w:val="00782F35"/>
    <w:rsid w:val="0079130F"/>
    <w:rsid w:val="007938D3"/>
    <w:rsid w:val="007970FD"/>
    <w:rsid w:val="007A011C"/>
    <w:rsid w:val="007A4259"/>
    <w:rsid w:val="007B6542"/>
    <w:rsid w:val="007C0F15"/>
    <w:rsid w:val="007C12EC"/>
    <w:rsid w:val="007C5C19"/>
    <w:rsid w:val="007D017E"/>
    <w:rsid w:val="007D0368"/>
    <w:rsid w:val="007E120E"/>
    <w:rsid w:val="007E6183"/>
    <w:rsid w:val="007F1273"/>
    <w:rsid w:val="007F134F"/>
    <w:rsid w:val="007F1351"/>
    <w:rsid w:val="007F53DD"/>
    <w:rsid w:val="008075BF"/>
    <w:rsid w:val="00807FC6"/>
    <w:rsid w:val="00811EB0"/>
    <w:rsid w:val="0081291C"/>
    <w:rsid w:val="00816E28"/>
    <w:rsid w:val="008208F5"/>
    <w:rsid w:val="008216F1"/>
    <w:rsid w:val="008241E5"/>
    <w:rsid w:val="008244D1"/>
    <w:rsid w:val="00831EEF"/>
    <w:rsid w:val="00832604"/>
    <w:rsid w:val="00832BC5"/>
    <w:rsid w:val="00854101"/>
    <w:rsid w:val="00856EB6"/>
    <w:rsid w:val="0086138F"/>
    <w:rsid w:val="00861DCE"/>
    <w:rsid w:val="008649F6"/>
    <w:rsid w:val="0086623E"/>
    <w:rsid w:val="00867A19"/>
    <w:rsid w:val="00871CB8"/>
    <w:rsid w:val="0087238F"/>
    <w:rsid w:val="0087482B"/>
    <w:rsid w:val="00874CEB"/>
    <w:rsid w:val="00875158"/>
    <w:rsid w:val="008874B7"/>
    <w:rsid w:val="00891485"/>
    <w:rsid w:val="008924C4"/>
    <w:rsid w:val="008928CC"/>
    <w:rsid w:val="008946B5"/>
    <w:rsid w:val="0089626D"/>
    <w:rsid w:val="0089707F"/>
    <w:rsid w:val="008A0B8E"/>
    <w:rsid w:val="008A4257"/>
    <w:rsid w:val="008A4D72"/>
    <w:rsid w:val="008A5986"/>
    <w:rsid w:val="008B254F"/>
    <w:rsid w:val="008B3184"/>
    <w:rsid w:val="008B4C35"/>
    <w:rsid w:val="008B5DC6"/>
    <w:rsid w:val="008C6CF2"/>
    <w:rsid w:val="008D14C2"/>
    <w:rsid w:val="008D1CE6"/>
    <w:rsid w:val="008E03D4"/>
    <w:rsid w:val="008E4C48"/>
    <w:rsid w:val="008E7175"/>
    <w:rsid w:val="008F6517"/>
    <w:rsid w:val="009002ED"/>
    <w:rsid w:val="00900733"/>
    <w:rsid w:val="00903033"/>
    <w:rsid w:val="009058FF"/>
    <w:rsid w:val="0090607A"/>
    <w:rsid w:val="00906CC1"/>
    <w:rsid w:val="00911E1D"/>
    <w:rsid w:val="0091341B"/>
    <w:rsid w:val="00914908"/>
    <w:rsid w:val="0091594F"/>
    <w:rsid w:val="00924337"/>
    <w:rsid w:val="00931FFA"/>
    <w:rsid w:val="00934279"/>
    <w:rsid w:val="00934F63"/>
    <w:rsid w:val="00935F3B"/>
    <w:rsid w:val="00936102"/>
    <w:rsid w:val="00936EE2"/>
    <w:rsid w:val="009379F0"/>
    <w:rsid w:val="009436E5"/>
    <w:rsid w:val="00943E6E"/>
    <w:rsid w:val="009446E1"/>
    <w:rsid w:val="00945FFE"/>
    <w:rsid w:val="00947019"/>
    <w:rsid w:val="00952FF6"/>
    <w:rsid w:val="009568D5"/>
    <w:rsid w:val="009569B7"/>
    <w:rsid w:val="00963533"/>
    <w:rsid w:val="00964505"/>
    <w:rsid w:val="00965004"/>
    <w:rsid w:val="00970B68"/>
    <w:rsid w:val="00971296"/>
    <w:rsid w:val="00971F84"/>
    <w:rsid w:val="00972E3A"/>
    <w:rsid w:val="00972F6C"/>
    <w:rsid w:val="00980CD0"/>
    <w:rsid w:val="00981422"/>
    <w:rsid w:val="00987733"/>
    <w:rsid w:val="009A1B82"/>
    <w:rsid w:val="009A1F0E"/>
    <w:rsid w:val="009A1FD6"/>
    <w:rsid w:val="009A77FE"/>
    <w:rsid w:val="009A7872"/>
    <w:rsid w:val="009B00FC"/>
    <w:rsid w:val="009B2937"/>
    <w:rsid w:val="009B58EC"/>
    <w:rsid w:val="009B5AAD"/>
    <w:rsid w:val="009C119C"/>
    <w:rsid w:val="009C37C3"/>
    <w:rsid w:val="009C569F"/>
    <w:rsid w:val="009C6894"/>
    <w:rsid w:val="009C6C35"/>
    <w:rsid w:val="009D10FE"/>
    <w:rsid w:val="009D401B"/>
    <w:rsid w:val="009D787A"/>
    <w:rsid w:val="009D7BD0"/>
    <w:rsid w:val="009E004F"/>
    <w:rsid w:val="009E3BE4"/>
    <w:rsid w:val="009E3F7E"/>
    <w:rsid w:val="009E43D2"/>
    <w:rsid w:val="009E73AF"/>
    <w:rsid w:val="009F1930"/>
    <w:rsid w:val="009F5B55"/>
    <w:rsid w:val="009F6715"/>
    <w:rsid w:val="009F68E6"/>
    <w:rsid w:val="009F7312"/>
    <w:rsid w:val="009F797B"/>
    <w:rsid w:val="00A02CC2"/>
    <w:rsid w:val="00A06478"/>
    <w:rsid w:val="00A14D5F"/>
    <w:rsid w:val="00A14E43"/>
    <w:rsid w:val="00A1621F"/>
    <w:rsid w:val="00A20C70"/>
    <w:rsid w:val="00A233B2"/>
    <w:rsid w:val="00A2741C"/>
    <w:rsid w:val="00A30F1A"/>
    <w:rsid w:val="00A36646"/>
    <w:rsid w:val="00A369E1"/>
    <w:rsid w:val="00A36D2A"/>
    <w:rsid w:val="00A37AE4"/>
    <w:rsid w:val="00A40F91"/>
    <w:rsid w:val="00A426DC"/>
    <w:rsid w:val="00A42CF7"/>
    <w:rsid w:val="00A43154"/>
    <w:rsid w:val="00A43442"/>
    <w:rsid w:val="00A45CA4"/>
    <w:rsid w:val="00A47453"/>
    <w:rsid w:val="00A47643"/>
    <w:rsid w:val="00A50851"/>
    <w:rsid w:val="00A533E4"/>
    <w:rsid w:val="00A537EB"/>
    <w:rsid w:val="00A56598"/>
    <w:rsid w:val="00A5747B"/>
    <w:rsid w:val="00A61E50"/>
    <w:rsid w:val="00A63BB9"/>
    <w:rsid w:val="00A64E3B"/>
    <w:rsid w:val="00A65AAF"/>
    <w:rsid w:val="00A708A1"/>
    <w:rsid w:val="00A70F6D"/>
    <w:rsid w:val="00A74EF9"/>
    <w:rsid w:val="00A771D5"/>
    <w:rsid w:val="00A84A65"/>
    <w:rsid w:val="00A860CE"/>
    <w:rsid w:val="00A86395"/>
    <w:rsid w:val="00A8740F"/>
    <w:rsid w:val="00A92353"/>
    <w:rsid w:val="00A94F0D"/>
    <w:rsid w:val="00A957FF"/>
    <w:rsid w:val="00AA0581"/>
    <w:rsid w:val="00AA264B"/>
    <w:rsid w:val="00AA2CC0"/>
    <w:rsid w:val="00AA4099"/>
    <w:rsid w:val="00AA4342"/>
    <w:rsid w:val="00AA6DE3"/>
    <w:rsid w:val="00AB63C6"/>
    <w:rsid w:val="00AB796E"/>
    <w:rsid w:val="00AC2CEB"/>
    <w:rsid w:val="00AC3D10"/>
    <w:rsid w:val="00AC3EED"/>
    <w:rsid w:val="00AC668A"/>
    <w:rsid w:val="00AD0AB3"/>
    <w:rsid w:val="00AD73BC"/>
    <w:rsid w:val="00AE1B03"/>
    <w:rsid w:val="00AE2C98"/>
    <w:rsid w:val="00AE35A3"/>
    <w:rsid w:val="00AE497B"/>
    <w:rsid w:val="00AE4AF1"/>
    <w:rsid w:val="00AE4B1E"/>
    <w:rsid w:val="00AE654F"/>
    <w:rsid w:val="00AE7809"/>
    <w:rsid w:val="00AF174F"/>
    <w:rsid w:val="00AF1FCE"/>
    <w:rsid w:val="00AF2064"/>
    <w:rsid w:val="00B064D2"/>
    <w:rsid w:val="00B068CA"/>
    <w:rsid w:val="00B06EEC"/>
    <w:rsid w:val="00B127E4"/>
    <w:rsid w:val="00B137B2"/>
    <w:rsid w:val="00B13AEE"/>
    <w:rsid w:val="00B140D1"/>
    <w:rsid w:val="00B14A26"/>
    <w:rsid w:val="00B20969"/>
    <w:rsid w:val="00B2192C"/>
    <w:rsid w:val="00B2228F"/>
    <w:rsid w:val="00B2241E"/>
    <w:rsid w:val="00B247A1"/>
    <w:rsid w:val="00B255A3"/>
    <w:rsid w:val="00B27A01"/>
    <w:rsid w:val="00B3395D"/>
    <w:rsid w:val="00B35CE6"/>
    <w:rsid w:val="00B36E77"/>
    <w:rsid w:val="00B450BA"/>
    <w:rsid w:val="00B46859"/>
    <w:rsid w:val="00B46B82"/>
    <w:rsid w:val="00B604EE"/>
    <w:rsid w:val="00B6283E"/>
    <w:rsid w:val="00B810A5"/>
    <w:rsid w:val="00B85130"/>
    <w:rsid w:val="00B86274"/>
    <w:rsid w:val="00B86C1D"/>
    <w:rsid w:val="00B87F35"/>
    <w:rsid w:val="00B90C30"/>
    <w:rsid w:val="00B91AE4"/>
    <w:rsid w:val="00B93366"/>
    <w:rsid w:val="00B93989"/>
    <w:rsid w:val="00B94038"/>
    <w:rsid w:val="00B9439C"/>
    <w:rsid w:val="00BA4A2A"/>
    <w:rsid w:val="00BB182B"/>
    <w:rsid w:val="00BB288C"/>
    <w:rsid w:val="00BB4C97"/>
    <w:rsid w:val="00BB675F"/>
    <w:rsid w:val="00BB7BD1"/>
    <w:rsid w:val="00BC3FE2"/>
    <w:rsid w:val="00BC6650"/>
    <w:rsid w:val="00BC7B6A"/>
    <w:rsid w:val="00BD31B0"/>
    <w:rsid w:val="00BD359B"/>
    <w:rsid w:val="00BD3B9C"/>
    <w:rsid w:val="00BD6568"/>
    <w:rsid w:val="00BD738A"/>
    <w:rsid w:val="00BD7A94"/>
    <w:rsid w:val="00BE4ED7"/>
    <w:rsid w:val="00BE6B08"/>
    <w:rsid w:val="00BF06B9"/>
    <w:rsid w:val="00BF3ADE"/>
    <w:rsid w:val="00BF7F6E"/>
    <w:rsid w:val="00C03AF7"/>
    <w:rsid w:val="00C07ED2"/>
    <w:rsid w:val="00C10BC3"/>
    <w:rsid w:val="00C1110D"/>
    <w:rsid w:val="00C1349F"/>
    <w:rsid w:val="00C179D7"/>
    <w:rsid w:val="00C17F0A"/>
    <w:rsid w:val="00C261C6"/>
    <w:rsid w:val="00C32709"/>
    <w:rsid w:val="00C33420"/>
    <w:rsid w:val="00C35080"/>
    <w:rsid w:val="00C401E9"/>
    <w:rsid w:val="00C4106D"/>
    <w:rsid w:val="00C435E6"/>
    <w:rsid w:val="00C43FA2"/>
    <w:rsid w:val="00C47A1E"/>
    <w:rsid w:val="00C47AF1"/>
    <w:rsid w:val="00C47E14"/>
    <w:rsid w:val="00C536A9"/>
    <w:rsid w:val="00C56E0A"/>
    <w:rsid w:val="00C577EE"/>
    <w:rsid w:val="00C5798A"/>
    <w:rsid w:val="00C63B50"/>
    <w:rsid w:val="00C64F0C"/>
    <w:rsid w:val="00C70A54"/>
    <w:rsid w:val="00C715E6"/>
    <w:rsid w:val="00C748E5"/>
    <w:rsid w:val="00C74ED3"/>
    <w:rsid w:val="00C75848"/>
    <w:rsid w:val="00C75B8A"/>
    <w:rsid w:val="00C80ACA"/>
    <w:rsid w:val="00C81B05"/>
    <w:rsid w:val="00C829B9"/>
    <w:rsid w:val="00C841BA"/>
    <w:rsid w:val="00C84208"/>
    <w:rsid w:val="00C84590"/>
    <w:rsid w:val="00C85AFF"/>
    <w:rsid w:val="00C87659"/>
    <w:rsid w:val="00C920F7"/>
    <w:rsid w:val="00C92B3D"/>
    <w:rsid w:val="00C9458E"/>
    <w:rsid w:val="00C95695"/>
    <w:rsid w:val="00C969D2"/>
    <w:rsid w:val="00CA079E"/>
    <w:rsid w:val="00CA0F05"/>
    <w:rsid w:val="00CB4389"/>
    <w:rsid w:val="00CC3088"/>
    <w:rsid w:val="00CC4566"/>
    <w:rsid w:val="00CC4E35"/>
    <w:rsid w:val="00CC5039"/>
    <w:rsid w:val="00CD088B"/>
    <w:rsid w:val="00CD4B7A"/>
    <w:rsid w:val="00CD7C4E"/>
    <w:rsid w:val="00CE00F7"/>
    <w:rsid w:val="00CE0843"/>
    <w:rsid w:val="00CE25D1"/>
    <w:rsid w:val="00CE25EC"/>
    <w:rsid w:val="00CE30FF"/>
    <w:rsid w:val="00CF2029"/>
    <w:rsid w:val="00CF568E"/>
    <w:rsid w:val="00CF6C08"/>
    <w:rsid w:val="00D00B1E"/>
    <w:rsid w:val="00D02400"/>
    <w:rsid w:val="00D038D9"/>
    <w:rsid w:val="00D03C0C"/>
    <w:rsid w:val="00D12168"/>
    <w:rsid w:val="00D145A3"/>
    <w:rsid w:val="00D17988"/>
    <w:rsid w:val="00D25513"/>
    <w:rsid w:val="00D27B0C"/>
    <w:rsid w:val="00D30720"/>
    <w:rsid w:val="00D30A6B"/>
    <w:rsid w:val="00D33C13"/>
    <w:rsid w:val="00D42C67"/>
    <w:rsid w:val="00D42E6C"/>
    <w:rsid w:val="00D47839"/>
    <w:rsid w:val="00D507D0"/>
    <w:rsid w:val="00D54426"/>
    <w:rsid w:val="00D5635B"/>
    <w:rsid w:val="00D564AE"/>
    <w:rsid w:val="00D62948"/>
    <w:rsid w:val="00D634B8"/>
    <w:rsid w:val="00D654D3"/>
    <w:rsid w:val="00D65BF8"/>
    <w:rsid w:val="00D701BE"/>
    <w:rsid w:val="00D7155A"/>
    <w:rsid w:val="00D745CD"/>
    <w:rsid w:val="00D752F7"/>
    <w:rsid w:val="00D7591B"/>
    <w:rsid w:val="00D76BF3"/>
    <w:rsid w:val="00D7738A"/>
    <w:rsid w:val="00D8184D"/>
    <w:rsid w:val="00D81D0F"/>
    <w:rsid w:val="00D902D1"/>
    <w:rsid w:val="00DA3117"/>
    <w:rsid w:val="00DA3973"/>
    <w:rsid w:val="00DA4C17"/>
    <w:rsid w:val="00DB0104"/>
    <w:rsid w:val="00DB5DF3"/>
    <w:rsid w:val="00DC0343"/>
    <w:rsid w:val="00DC420B"/>
    <w:rsid w:val="00DD0F70"/>
    <w:rsid w:val="00DD3DC9"/>
    <w:rsid w:val="00DD5D52"/>
    <w:rsid w:val="00DD7A78"/>
    <w:rsid w:val="00DE0CBC"/>
    <w:rsid w:val="00DE364D"/>
    <w:rsid w:val="00DE377E"/>
    <w:rsid w:val="00DE6AAC"/>
    <w:rsid w:val="00DF21E0"/>
    <w:rsid w:val="00DF3869"/>
    <w:rsid w:val="00DF61F7"/>
    <w:rsid w:val="00E00E8C"/>
    <w:rsid w:val="00E03332"/>
    <w:rsid w:val="00E03E82"/>
    <w:rsid w:val="00E107AC"/>
    <w:rsid w:val="00E1272C"/>
    <w:rsid w:val="00E13EC9"/>
    <w:rsid w:val="00E16EBF"/>
    <w:rsid w:val="00E206B7"/>
    <w:rsid w:val="00E2305E"/>
    <w:rsid w:val="00E23AEF"/>
    <w:rsid w:val="00E271C3"/>
    <w:rsid w:val="00E27550"/>
    <w:rsid w:val="00E279D1"/>
    <w:rsid w:val="00E370EC"/>
    <w:rsid w:val="00E437AD"/>
    <w:rsid w:val="00E5138B"/>
    <w:rsid w:val="00E52D70"/>
    <w:rsid w:val="00E57844"/>
    <w:rsid w:val="00E62279"/>
    <w:rsid w:val="00E6230F"/>
    <w:rsid w:val="00E64FDA"/>
    <w:rsid w:val="00E66B2E"/>
    <w:rsid w:val="00E67D9F"/>
    <w:rsid w:val="00E715DA"/>
    <w:rsid w:val="00E728CC"/>
    <w:rsid w:val="00E76EEF"/>
    <w:rsid w:val="00E820F4"/>
    <w:rsid w:val="00E84E27"/>
    <w:rsid w:val="00E86789"/>
    <w:rsid w:val="00EA16AF"/>
    <w:rsid w:val="00EA3720"/>
    <w:rsid w:val="00EA566E"/>
    <w:rsid w:val="00EA5F70"/>
    <w:rsid w:val="00EB2274"/>
    <w:rsid w:val="00EB2E7C"/>
    <w:rsid w:val="00EB3F9B"/>
    <w:rsid w:val="00EB5B48"/>
    <w:rsid w:val="00EB630F"/>
    <w:rsid w:val="00EC2193"/>
    <w:rsid w:val="00EC5432"/>
    <w:rsid w:val="00EC68C0"/>
    <w:rsid w:val="00EC6FC2"/>
    <w:rsid w:val="00ED06A4"/>
    <w:rsid w:val="00ED1C83"/>
    <w:rsid w:val="00ED7769"/>
    <w:rsid w:val="00EE7F94"/>
    <w:rsid w:val="00EF0B0F"/>
    <w:rsid w:val="00EF22CE"/>
    <w:rsid w:val="00EF511F"/>
    <w:rsid w:val="00EF5729"/>
    <w:rsid w:val="00EF5A53"/>
    <w:rsid w:val="00F07854"/>
    <w:rsid w:val="00F1003C"/>
    <w:rsid w:val="00F126E3"/>
    <w:rsid w:val="00F2186F"/>
    <w:rsid w:val="00F21DEB"/>
    <w:rsid w:val="00F2519A"/>
    <w:rsid w:val="00F26F67"/>
    <w:rsid w:val="00F3075F"/>
    <w:rsid w:val="00F373DD"/>
    <w:rsid w:val="00F41F7B"/>
    <w:rsid w:val="00F42F14"/>
    <w:rsid w:val="00F44E8F"/>
    <w:rsid w:val="00F45A13"/>
    <w:rsid w:val="00F47173"/>
    <w:rsid w:val="00F504AE"/>
    <w:rsid w:val="00F51B14"/>
    <w:rsid w:val="00F53C89"/>
    <w:rsid w:val="00F55D15"/>
    <w:rsid w:val="00F574B5"/>
    <w:rsid w:val="00F611F4"/>
    <w:rsid w:val="00F62B1A"/>
    <w:rsid w:val="00F7158B"/>
    <w:rsid w:val="00F74A02"/>
    <w:rsid w:val="00F777BE"/>
    <w:rsid w:val="00F80357"/>
    <w:rsid w:val="00F82F68"/>
    <w:rsid w:val="00F84802"/>
    <w:rsid w:val="00F8525D"/>
    <w:rsid w:val="00F87A17"/>
    <w:rsid w:val="00F927EF"/>
    <w:rsid w:val="00F93C18"/>
    <w:rsid w:val="00F95550"/>
    <w:rsid w:val="00F95DBE"/>
    <w:rsid w:val="00FA1267"/>
    <w:rsid w:val="00FA22F8"/>
    <w:rsid w:val="00FA5767"/>
    <w:rsid w:val="00FA6803"/>
    <w:rsid w:val="00FB02A3"/>
    <w:rsid w:val="00FC0947"/>
    <w:rsid w:val="00FC3EE6"/>
    <w:rsid w:val="00FC5C88"/>
    <w:rsid w:val="00FC6B4F"/>
    <w:rsid w:val="00FC6CAD"/>
    <w:rsid w:val="00FD3785"/>
    <w:rsid w:val="00FD7FCB"/>
    <w:rsid w:val="00FE091D"/>
    <w:rsid w:val="00FE156E"/>
    <w:rsid w:val="00FE582C"/>
    <w:rsid w:val="00FF4982"/>
    <w:rsid w:val="00FF7A20"/>
    <w:rsid w:val="00FF7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8E1607"/>
  <w15:chartTrackingRefBased/>
  <w15:docId w15:val="{C513A441-3158-4A0A-A026-ADA589373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2D70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3395D"/>
    <w:pPr>
      <w:keepNext/>
      <w:keepLines/>
      <w:spacing w:before="340" w:after="330" w:line="578" w:lineRule="auto"/>
      <w:jc w:val="both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3395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0466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10A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3395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3395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3395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3395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B3395D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B3395D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404663"/>
    <w:rPr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9379F0"/>
    <w:pPr>
      <w:ind w:firstLineChars="200" w:firstLine="420"/>
    </w:pPr>
  </w:style>
  <w:style w:type="character" w:customStyle="1" w:styleId="40">
    <w:name w:val="标题 4 字符"/>
    <w:basedOn w:val="a0"/>
    <w:link w:val="4"/>
    <w:uiPriority w:val="9"/>
    <w:semiHidden/>
    <w:rsid w:val="00B810A5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a8">
    <w:name w:val="Hyperlink"/>
    <w:basedOn w:val="a0"/>
    <w:uiPriority w:val="99"/>
    <w:unhideWhenUsed/>
    <w:rsid w:val="009F7312"/>
    <w:rPr>
      <w:color w:val="467886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9F7312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18734E"/>
    <w:rPr>
      <w:color w:val="96607D" w:themeColor="followedHyperlink"/>
      <w:u w:val="single"/>
    </w:rPr>
  </w:style>
  <w:style w:type="character" w:styleId="ab">
    <w:name w:val="Placeholder Text"/>
    <w:basedOn w:val="a0"/>
    <w:uiPriority w:val="99"/>
    <w:semiHidden/>
    <w:rsid w:val="00E64FD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6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2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5564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545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8846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108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83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6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2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1987</TotalTime>
  <Pages>3</Pages>
  <Words>518</Words>
  <Characters>566</Characters>
  <Application>Microsoft Office Word</Application>
  <DocSecurity>0</DocSecurity>
  <Lines>24</Lines>
  <Paragraphs>13</Paragraphs>
  <ScaleCrop>false</ScaleCrop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skx</dc:creator>
  <cp:keywords/>
  <dc:description/>
  <cp:lastModifiedBy>admin skx</cp:lastModifiedBy>
  <cp:revision>1307</cp:revision>
  <dcterms:created xsi:type="dcterms:W3CDTF">2024-10-17T08:18:00Z</dcterms:created>
  <dcterms:modified xsi:type="dcterms:W3CDTF">2025-11-15T13:49:00Z</dcterms:modified>
</cp:coreProperties>
</file>