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8827" w14:textId="226F220E" w:rsidR="003A38CE" w:rsidRPr="00885985" w:rsidRDefault="003A38CE">
      <w:r w:rsidRPr="00885985">
        <w:t>Method description to construct the ipcc.forestmanagementagb.csv file.</w:t>
      </w:r>
    </w:p>
    <w:p w14:paraId="4E7082FB" w14:textId="41AF7711" w:rsidR="007A3FC2" w:rsidRPr="00885985" w:rsidRDefault="007A3FC2">
      <w:r w:rsidRPr="00885985">
        <w:t>This has only been tested on the uncertainties recently added to the reference table. Extending the method to include (e.g. in case of updated data) would mean needing to account for the cells that have ranges instead of numbers in them.</w:t>
      </w:r>
    </w:p>
    <w:p w14:paraId="4E0616B9" w14:textId="0D353CF7" w:rsidR="003A38CE" w:rsidRPr="00885985" w:rsidRDefault="003A38CE">
      <w:r w:rsidRPr="00885985">
        <w:t>Prerequisites:</w:t>
      </w:r>
    </w:p>
    <w:p w14:paraId="4B20500F" w14:textId="3D68956C" w:rsidR="003A38CE" w:rsidRPr="00885985" w:rsidRDefault="003A38CE" w:rsidP="003A38CE">
      <w:pPr>
        <w:pStyle w:val="ListParagraph"/>
        <w:numPr>
          <w:ilvl w:val="0"/>
          <w:numId w:val="2"/>
        </w:numPr>
      </w:pPr>
      <w:r w:rsidRPr="00885985">
        <w:t xml:space="preserve">A </w:t>
      </w:r>
      <w:r w:rsidR="00643F77" w:rsidRPr="00885985">
        <w:t>references</w:t>
      </w:r>
      <w:r w:rsidRPr="00885985">
        <w:t xml:space="preserve"> table that contains the updated values for forest </w:t>
      </w:r>
      <w:r w:rsidR="00607B5C" w:rsidRPr="00885985">
        <w:t xml:space="preserve">management </w:t>
      </w:r>
      <w:r w:rsidRPr="00885985">
        <w:t>AGB</w:t>
      </w:r>
      <w:r w:rsidR="00607B5C" w:rsidRPr="00885985">
        <w:t>.</w:t>
      </w:r>
    </w:p>
    <w:p w14:paraId="1DE74C04" w14:textId="08B1AD7E" w:rsidR="00A376EF" w:rsidRPr="00885985" w:rsidRDefault="00E861FF" w:rsidP="00607B5C">
      <w:pPr>
        <w:pStyle w:val="ListParagraph"/>
        <w:numPr>
          <w:ilvl w:val="1"/>
          <w:numId w:val="2"/>
        </w:numPr>
      </w:pPr>
      <w:r w:rsidRPr="00885985">
        <w:t xml:space="preserve">Latest version of: </w:t>
      </w:r>
      <w:r w:rsidR="00A376EF" w:rsidRPr="00885985">
        <w:t>COMPLETED_WITH_COMMENTS_Reference_table_based_on_forestland-final_estimated values IPCC 2006_rev</w:t>
      </w:r>
    </w:p>
    <w:p w14:paraId="211217E6" w14:textId="6E641981" w:rsidR="003A38CE" w:rsidRPr="00885985" w:rsidRDefault="003A38CE" w:rsidP="003A38CE">
      <w:pPr>
        <w:pStyle w:val="ListParagraph"/>
        <w:numPr>
          <w:ilvl w:val="0"/>
          <w:numId w:val="2"/>
        </w:numPr>
      </w:pPr>
      <w:r w:rsidRPr="00885985">
        <w:t xml:space="preserve">A copy of the table as currently in used in the EX-ACT </w:t>
      </w:r>
      <w:r w:rsidR="00643F77" w:rsidRPr="00885985">
        <w:t xml:space="preserve">API </w:t>
      </w:r>
      <w:r w:rsidRPr="00885985">
        <w:t>(csv)</w:t>
      </w:r>
      <w:r w:rsidR="00607B5C" w:rsidRPr="00885985">
        <w:t>.</w:t>
      </w:r>
    </w:p>
    <w:p w14:paraId="5F7AB82D" w14:textId="52946B8D" w:rsidR="00607B5C" w:rsidRPr="00885985" w:rsidRDefault="00607B5C" w:rsidP="00607B5C">
      <w:pPr>
        <w:pStyle w:val="ListParagraph"/>
        <w:numPr>
          <w:ilvl w:val="1"/>
          <w:numId w:val="2"/>
        </w:numPr>
      </w:pPr>
      <w:r w:rsidRPr="00885985">
        <w:t>Filename here</w:t>
      </w:r>
      <w:r w:rsidRPr="00885985">
        <w:rPr>
          <w:i/>
          <w:iCs/>
        </w:rPr>
        <w:t>: ipcc.forestmanagementagb_corrected.csv</w:t>
      </w:r>
      <w:r w:rsidRPr="00885985">
        <w:t>.</w:t>
      </w:r>
    </w:p>
    <w:p w14:paraId="765174BF" w14:textId="58D5629E" w:rsidR="007A3FC2" w:rsidRPr="00885985" w:rsidRDefault="003A38CE" w:rsidP="007A3FC2">
      <w:pPr>
        <w:pStyle w:val="ListParagraph"/>
        <w:numPr>
          <w:ilvl w:val="0"/>
          <w:numId w:val="2"/>
        </w:numPr>
      </w:pPr>
      <w:r w:rsidRPr="00885985">
        <w:t>A copilot license</w:t>
      </w:r>
      <w:r w:rsidR="00607B5C" w:rsidRPr="00885985">
        <w:t>.</w:t>
      </w:r>
    </w:p>
    <w:p w14:paraId="558E7824" w14:textId="772B41C3" w:rsidR="003A38CE" w:rsidRPr="00885985" w:rsidRDefault="003A38CE" w:rsidP="003A38CE">
      <w:r w:rsidRPr="00885985">
        <w:t>Steps</w:t>
      </w:r>
      <w:r w:rsidR="00E861FF" w:rsidRPr="00885985">
        <w:t>:</w:t>
      </w:r>
    </w:p>
    <w:p w14:paraId="162BD5D1" w14:textId="6B241CB9" w:rsidR="003A38CE" w:rsidRPr="00885985" w:rsidRDefault="003A38CE" w:rsidP="003A38CE">
      <w:pPr>
        <w:pStyle w:val="ListParagraph"/>
        <w:numPr>
          <w:ilvl w:val="0"/>
          <w:numId w:val="1"/>
        </w:numPr>
      </w:pPr>
      <w:r w:rsidRPr="00885985">
        <w:t xml:space="preserve">Copy the </w:t>
      </w:r>
      <w:r w:rsidR="00643F77" w:rsidRPr="00885985">
        <w:t>reference</w:t>
      </w:r>
      <w:r w:rsidRPr="00885985">
        <w:t xml:space="preserve"> table</w:t>
      </w:r>
      <w:r w:rsidR="00A16BDD" w:rsidRPr="00885985">
        <w:t xml:space="preserve"> (as values, to not copy the dependencies)</w:t>
      </w:r>
      <w:r w:rsidRPr="00885985">
        <w:t xml:space="preserve"> to a new excel file</w:t>
      </w:r>
      <w:r w:rsidR="00250487" w:rsidRPr="00885985">
        <w:t xml:space="preserve"> to </w:t>
      </w:r>
      <w:r w:rsidR="00E861FF" w:rsidRPr="00885985">
        <w:t>use in the next steps</w:t>
      </w:r>
      <w:r w:rsidRPr="00885985">
        <w:t xml:space="preserve"> (</w:t>
      </w:r>
      <w:r w:rsidR="00643F77" w:rsidRPr="00885985">
        <w:t>this is the source</w:t>
      </w:r>
      <w:r w:rsidRPr="00885985">
        <w:t>).</w:t>
      </w:r>
    </w:p>
    <w:p w14:paraId="2CF92EED" w14:textId="332A366F" w:rsidR="00A376EF" w:rsidRPr="00885985" w:rsidRDefault="00A376EF" w:rsidP="00A376EF">
      <w:pPr>
        <w:pStyle w:val="ListParagraph"/>
        <w:numPr>
          <w:ilvl w:val="1"/>
          <w:numId w:val="1"/>
        </w:numPr>
      </w:pPr>
      <w:r w:rsidRPr="00885985">
        <w:t xml:space="preserve">Name convention: </w:t>
      </w:r>
      <w:r w:rsidRPr="00885985">
        <w:rPr>
          <w:i/>
          <w:iCs/>
        </w:rPr>
        <w:t>forest_table_as_values.</w:t>
      </w:r>
    </w:p>
    <w:p w14:paraId="2B690932" w14:textId="77777777" w:rsidR="007A3FC2" w:rsidRPr="00885985" w:rsidRDefault="003A38CE" w:rsidP="00FC60A9">
      <w:pPr>
        <w:pStyle w:val="ListParagraph"/>
        <w:numPr>
          <w:ilvl w:val="0"/>
          <w:numId w:val="1"/>
        </w:numPr>
      </w:pPr>
      <w:r w:rsidRPr="00885985">
        <w:t xml:space="preserve">Delete the unnecessary </w:t>
      </w:r>
      <w:r w:rsidR="00FC60A9" w:rsidRPr="00885985">
        <w:t>column</w:t>
      </w:r>
      <w:r w:rsidR="007A3FC2" w:rsidRPr="00885985">
        <w:t>s:</w:t>
      </w:r>
    </w:p>
    <w:p w14:paraId="23AAF408" w14:textId="5AC6CB75" w:rsidR="009F0184" w:rsidRPr="00885985" w:rsidRDefault="007A3FC2" w:rsidP="007A3FC2">
      <w:pPr>
        <w:pStyle w:val="ListParagraph"/>
        <w:numPr>
          <w:ilvl w:val="1"/>
          <w:numId w:val="1"/>
        </w:numPr>
      </w:pPr>
      <w:r w:rsidRPr="00885985">
        <w:t xml:space="preserve">To the right: </w:t>
      </w:r>
      <w:r w:rsidR="00FC60A9" w:rsidRPr="00885985">
        <w:t>row R and beyond</w:t>
      </w:r>
    </w:p>
    <w:p w14:paraId="7A3EB520" w14:textId="7BFBC22E" w:rsidR="007A3FC2" w:rsidRDefault="007A3FC2" w:rsidP="007A3FC2">
      <w:pPr>
        <w:pStyle w:val="ListParagraph"/>
        <w:numPr>
          <w:ilvl w:val="1"/>
          <w:numId w:val="1"/>
        </w:numPr>
      </w:pPr>
      <w:r w:rsidRPr="00885985">
        <w:t>The non-uncertainties values columns (</w:t>
      </w:r>
      <w:r w:rsidR="00885985" w:rsidRPr="00885985">
        <w:t>Above-ground biomass columns without a leading Min. or Max.).</w:t>
      </w:r>
      <w:r w:rsidR="00CF6A80">
        <w:t xml:space="preserve"> </w:t>
      </w:r>
    </w:p>
    <w:p w14:paraId="5BCD95D1" w14:textId="33CA8362" w:rsidR="00CF6A80" w:rsidRPr="00885985" w:rsidRDefault="00CF6A80" w:rsidP="00CF6A80">
      <w:pPr>
        <w:pStyle w:val="ListParagraph"/>
        <w:numPr>
          <w:ilvl w:val="2"/>
          <w:numId w:val="1"/>
        </w:numPr>
      </w:pPr>
      <w:r>
        <w:t>Unless these also need updates, in which case, more steps are needed, see comment under title.</w:t>
      </w:r>
    </w:p>
    <w:p w14:paraId="78E41592" w14:textId="7EA36328" w:rsidR="003A38CE" w:rsidRPr="00885985" w:rsidRDefault="003A38CE" w:rsidP="003A38CE">
      <w:pPr>
        <w:pStyle w:val="ListParagraph"/>
        <w:numPr>
          <w:ilvl w:val="0"/>
          <w:numId w:val="1"/>
        </w:numPr>
      </w:pPr>
      <w:r w:rsidRPr="00885985">
        <w:t xml:space="preserve">Multiply all values in the </w:t>
      </w:r>
      <w:r w:rsidR="00250487" w:rsidRPr="00885985">
        <w:t>reference</w:t>
      </w:r>
      <w:r w:rsidRPr="00885985">
        <w:t xml:space="preserve"> table with the carbon fraction (0.47) to convert the units from t.d.m./ha to tC/ha.</w:t>
      </w:r>
    </w:p>
    <w:p w14:paraId="4ACD3100" w14:textId="01B53D9C" w:rsidR="003A38CE" w:rsidRPr="00885985" w:rsidRDefault="003A38CE" w:rsidP="003A38CE">
      <w:pPr>
        <w:pStyle w:val="ListParagraph"/>
        <w:numPr>
          <w:ilvl w:val="0"/>
          <w:numId w:val="1"/>
        </w:numPr>
      </w:pPr>
      <w:r w:rsidRPr="00885985">
        <w:t xml:space="preserve">Manually add columns and populate them in the source file, to correspond to the columns and aggregation levels in the copy of the existing </w:t>
      </w:r>
      <w:r w:rsidR="00250487" w:rsidRPr="00885985">
        <w:t xml:space="preserve">API </w:t>
      </w:r>
      <w:r w:rsidRPr="00885985">
        <w:t xml:space="preserve">table (destination). You will need (at least) </w:t>
      </w:r>
      <w:r w:rsidR="00607B5C" w:rsidRPr="00885985">
        <w:t>3</w:t>
      </w:r>
      <w:r w:rsidRPr="00885985">
        <w:t>:</w:t>
      </w:r>
    </w:p>
    <w:p w14:paraId="072E2B65" w14:textId="5281D6FC" w:rsidR="003A38CE" w:rsidRPr="00885985" w:rsidRDefault="003A38CE" w:rsidP="003A38CE">
      <w:pPr>
        <w:pStyle w:val="ListParagraph"/>
        <w:numPr>
          <w:ilvl w:val="1"/>
          <w:numId w:val="1"/>
        </w:numPr>
      </w:pPr>
      <w:r w:rsidRPr="00885985">
        <w:t>Land_use_type</w:t>
      </w:r>
    </w:p>
    <w:p w14:paraId="4CE9B491" w14:textId="6CCFAF65" w:rsidR="003A38CE" w:rsidRPr="00885985" w:rsidRDefault="003A38CE" w:rsidP="003A38CE">
      <w:pPr>
        <w:pStyle w:val="ListParagraph"/>
        <w:numPr>
          <w:ilvl w:val="1"/>
          <w:numId w:val="1"/>
        </w:numPr>
      </w:pPr>
      <w:r w:rsidRPr="00885985">
        <w:t>Forest_condition</w:t>
      </w:r>
    </w:p>
    <w:p w14:paraId="7183D44E" w14:textId="128C610E" w:rsidR="003A38CE" w:rsidRPr="00885985" w:rsidRDefault="003A38CE" w:rsidP="003A38CE">
      <w:pPr>
        <w:pStyle w:val="ListParagraph"/>
        <w:numPr>
          <w:ilvl w:val="1"/>
          <w:numId w:val="1"/>
        </w:numPr>
      </w:pPr>
      <w:r w:rsidRPr="00885985">
        <w:t>From_year</w:t>
      </w:r>
    </w:p>
    <w:p w14:paraId="202B5A13" w14:textId="0F53D635" w:rsidR="00A376EF" w:rsidRPr="00885985" w:rsidRDefault="00607B5C" w:rsidP="00A376EF">
      <w:pPr>
        <w:pStyle w:val="ListParagraph"/>
        <w:numPr>
          <w:ilvl w:val="0"/>
          <w:numId w:val="1"/>
        </w:numPr>
      </w:pPr>
      <w:r w:rsidRPr="00885985">
        <w:t>Copy this sheet to a new sheet in the destination file, and convert to .xlsx.</w:t>
      </w:r>
    </w:p>
    <w:p w14:paraId="73071EDF" w14:textId="785BBFAD" w:rsidR="00607B5C" w:rsidRPr="00885985" w:rsidRDefault="00607B5C" w:rsidP="003A38CE">
      <w:pPr>
        <w:pStyle w:val="ListParagraph"/>
        <w:numPr>
          <w:ilvl w:val="0"/>
          <w:numId w:val="1"/>
        </w:numPr>
      </w:pPr>
      <w:r w:rsidRPr="00885985">
        <w:t>In the original table in the destination file, add a row at the end as follows:</w:t>
      </w:r>
    </w:p>
    <w:p w14:paraId="12478CE1" w14:textId="77777777" w:rsidR="00607B5C" w:rsidRPr="00885985" w:rsidRDefault="00607B5C" w:rsidP="00607B5C">
      <w:pPr>
        <w:pStyle w:val="ListParagraph"/>
        <w:numPr>
          <w:ilvl w:val="1"/>
          <w:numId w:val="1"/>
        </w:numPr>
      </w:pPr>
      <w:r w:rsidRPr="00885985">
        <w:t xml:space="preserve">Name: </w:t>
      </w:r>
      <w:r w:rsidRPr="00885985">
        <w:t>Region_aggregate</w:t>
      </w:r>
    </w:p>
    <w:p w14:paraId="7C86B33A" w14:textId="106E6C0C" w:rsidR="00607B5C" w:rsidRPr="00885985" w:rsidRDefault="00607B5C" w:rsidP="00607B5C">
      <w:pPr>
        <w:pStyle w:val="ListParagraph"/>
        <w:numPr>
          <w:ilvl w:val="1"/>
          <w:numId w:val="1"/>
        </w:numPr>
      </w:pPr>
      <w:r w:rsidRPr="00885985">
        <w:t>Each row should be filled with either:</w:t>
      </w:r>
    </w:p>
    <w:p w14:paraId="29DA1766" w14:textId="0D73A07F" w:rsidR="00A376EF" w:rsidRPr="00885985" w:rsidRDefault="00A376EF" w:rsidP="00607B5C">
      <w:pPr>
        <w:pStyle w:val="ListParagraph"/>
        <w:numPr>
          <w:ilvl w:val="2"/>
          <w:numId w:val="1"/>
        </w:numPr>
      </w:pPr>
      <w:r w:rsidRPr="00885985">
        <w:t>The only word in the region column (e.g. ‘Oceania’).</w:t>
      </w:r>
    </w:p>
    <w:p w14:paraId="6709317A" w14:textId="452A93C4" w:rsidR="00607B5C" w:rsidRPr="00885985" w:rsidRDefault="00607B5C" w:rsidP="00A376EF">
      <w:pPr>
        <w:pStyle w:val="ListParagraph"/>
        <w:numPr>
          <w:ilvl w:val="2"/>
          <w:numId w:val="1"/>
        </w:numPr>
      </w:pPr>
      <w:r w:rsidRPr="00885985">
        <w:lastRenderedPageBreak/>
        <w:t xml:space="preserve">The last word in the region column </w:t>
      </w:r>
      <w:r w:rsidR="00A376EF" w:rsidRPr="00885985">
        <w:t xml:space="preserve">if there are more than 1 </w:t>
      </w:r>
      <w:r w:rsidRPr="00885985">
        <w:t>(e.g. ‘Africa’)</w:t>
      </w:r>
      <w:r w:rsidR="00A376EF" w:rsidRPr="00885985">
        <w:t>.</w:t>
      </w:r>
    </w:p>
    <w:p w14:paraId="0391B422" w14:textId="05E27838" w:rsidR="00A376EF" w:rsidRPr="00885985" w:rsidRDefault="00A376EF" w:rsidP="00A376EF">
      <w:pPr>
        <w:pStyle w:val="ListParagraph"/>
        <w:numPr>
          <w:ilvl w:val="1"/>
          <w:numId w:val="1"/>
        </w:numPr>
      </w:pPr>
      <w:r w:rsidRPr="00885985">
        <w:t>This one I inserted at the end, following this would mean the copilot prompt is reusable without major edits to the column letters.</w:t>
      </w:r>
    </w:p>
    <w:p w14:paraId="2B5E3EBF" w14:textId="0B3917AB" w:rsidR="003A38CE" w:rsidRPr="00885985" w:rsidRDefault="003A38CE" w:rsidP="003A38CE">
      <w:pPr>
        <w:pStyle w:val="ListParagraph"/>
        <w:numPr>
          <w:ilvl w:val="0"/>
          <w:numId w:val="1"/>
        </w:numPr>
      </w:pPr>
      <w:r w:rsidRPr="00885985">
        <w:t>Use copilot with the prompt on the next page.</w:t>
      </w:r>
    </w:p>
    <w:p w14:paraId="764226CE" w14:textId="062E0DC6" w:rsidR="003A38CE" w:rsidRPr="00885985" w:rsidRDefault="003A38CE" w:rsidP="003A38CE">
      <w:pPr>
        <w:pStyle w:val="ListParagraph"/>
        <w:numPr>
          <w:ilvl w:val="1"/>
          <w:numId w:val="1"/>
        </w:numPr>
      </w:pPr>
      <w:r w:rsidRPr="00885985">
        <w:t>Check if the described conditions, sheets, and columns match</w:t>
      </w:r>
      <w:r w:rsidR="00607B5C" w:rsidRPr="00885985">
        <w:t xml:space="preserve"> before accepting</w:t>
      </w:r>
      <w:r w:rsidR="00A376EF" w:rsidRPr="00885985">
        <w:t xml:space="preserve"> the edits</w:t>
      </w:r>
      <w:r w:rsidR="00607B5C" w:rsidRPr="00885985">
        <w:t>.</w:t>
      </w:r>
    </w:p>
    <w:p w14:paraId="6ACF1E78" w14:textId="100D3828" w:rsidR="003A38CE" w:rsidRPr="00885985" w:rsidRDefault="003A38CE" w:rsidP="003A38CE">
      <w:pPr>
        <w:pStyle w:val="ListParagraph"/>
        <w:numPr>
          <w:ilvl w:val="0"/>
          <w:numId w:val="1"/>
        </w:numPr>
      </w:pPr>
      <w:r w:rsidRPr="00885985">
        <w:t>Double check the results</w:t>
      </w:r>
      <w:r w:rsidR="00607B5C" w:rsidRPr="00885985">
        <w:t>, references should be in the cells</w:t>
      </w:r>
      <w:r w:rsidRPr="00885985">
        <w:t>.</w:t>
      </w:r>
    </w:p>
    <w:p w14:paraId="1C7F906A" w14:textId="36ABDDCC" w:rsidR="003A38CE" w:rsidRPr="00885985" w:rsidRDefault="003A38CE" w:rsidP="003A38CE">
      <w:pPr>
        <w:pStyle w:val="ListParagraph"/>
        <w:numPr>
          <w:ilvl w:val="0"/>
          <w:numId w:val="1"/>
        </w:numPr>
      </w:pPr>
      <w:r w:rsidRPr="00885985">
        <w:t>Copy the resu</w:t>
      </w:r>
      <w:r w:rsidR="00607B5C" w:rsidRPr="00885985">
        <w:t>lts to a new sheet.</w:t>
      </w:r>
    </w:p>
    <w:p w14:paraId="0B7047CF" w14:textId="266BF411" w:rsidR="003A38CE" w:rsidRDefault="003A38CE" w:rsidP="003A38CE">
      <w:pPr>
        <w:pStyle w:val="ListParagraph"/>
        <w:numPr>
          <w:ilvl w:val="0"/>
          <w:numId w:val="1"/>
        </w:numPr>
      </w:pPr>
      <w:r w:rsidRPr="00885985">
        <w:t>Convert the cell entries to numbers if necessary.</w:t>
      </w:r>
    </w:p>
    <w:p w14:paraId="542593C1" w14:textId="12F19798" w:rsidR="004D1F44" w:rsidRPr="00885985" w:rsidRDefault="004D1F44" w:rsidP="003A38CE">
      <w:pPr>
        <w:pStyle w:val="ListParagraph"/>
        <w:numPr>
          <w:ilvl w:val="0"/>
          <w:numId w:val="1"/>
        </w:numPr>
      </w:pPr>
      <w:r>
        <w:t>Delete the temporary additional columns to preserve the original structure.</w:t>
      </w:r>
    </w:p>
    <w:p w14:paraId="312A5753" w14:textId="444FE5F6" w:rsidR="003A38CE" w:rsidRPr="00885985" w:rsidRDefault="00607B5C" w:rsidP="00A376EF">
      <w:pPr>
        <w:pStyle w:val="ListParagraph"/>
        <w:numPr>
          <w:ilvl w:val="0"/>
          <w:numId w:val="1"/>
        </w:numPr>
      </w:pPr>
      <w:r w:rsidRPr="00885985">
        <w:t>Save</w:t>
      </w:r>
      <w:r w:rsidR="00A376EF" w:rsidRPr="00885985">
        <w:t xml:space="preserve"> the new sheet</w:t>
      </w:r>
      <w:r w:rsidRPr="00885985">
        <w:t xml:space="preserve"> as csv.</w:t>
      </w:r>
    </w:p>
    <w:p w14:paraId="64C9E220" w14:textId="77777777" w:rsidR="00E861FF" w:rsidRPr="00885985" w:rsidRDefault="00E861FF">
      <w:pPr>
        <w:rPr>
          <w:b/>
          <w:bCs/>
        </w:rPr>
      </w:pPr>
      <w:r w:rsidRPr="00885985">
        <w:rPr>
          <w:b/>
          <w:bCs/>
        </w:rPr>
        <w:br w:type="page"/>
      </w:r>
    </w:p>
    <w:p w14:paraId="79F0F319" w14:textId="67633A8B" w:rsidR="003A38CE" w:rsidRPr="00885985" w:rsidRDefault="003A38CE" w:rsidP="003A38CE">
      <w:pPr>
        <w:rPr>
          <w:b/>
          <w:bCs/>
        </w:rPr>
      </w:pPr>
      <w:r w:rsidRPr="00885985">
        <w:rPr>
          <w:b/>
          <w:bCs/>
        </w:rPr>
        <w:lastRenderedPageBreak/>
        <w:t>Copilot prompt</w:t>
      </w:r>
      <w:r w:rsidR="00607B5C" w:rsidRPr="00885985">
        <w:rPr>
          <w:b/>
          <w:bCs/>
        </w:rPr>
        <w:t xml:space="preserve"> (2 parts)</w:t>
      </w:r>
      <w:r w:rsidRPr="00885985">
        <w:rPr>
          <w:b/>
          <w:bCs/>
        </w:rPr>
        <w:t xml:space="preserve">: </w:t>
      </w:r>
    </w:p>
    <w:p w14:paraId="6A42E171" w14:textId="05DD0022" w:rsidR="003A38CE" w:rsidRPr="00885985" w:rsidRDefault="003A38CE" w:rsidP="003A38CE">
      <w:r w:rsidRPr="00885985">
        <w:t xml:space="preserve">I need to fill column M-P in sheet ipcc.forestmanagementagb_corrected, with data from sheet forest_table_as_values columns G-N. Here are instructions for the conditions to fill the cells with the correct data: </w:t>
      </w:r>
    </w:p>
    <w:p w14:paraId="22CF91F5" w14:textId="0A5AD905" w:rsidR="003A38CE" w:rsidRPr="00885985" w:rsidRDefault="003A38CE" w:rsidP="003A38CE">
      <w:r w:rsidRPr="00885985">
        <w:t>For each row in sheet ipcc.forestmanagementagb_corrected, the columns that should provide exact matches are given in the table below:</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124"/>
        <w:gridCol w:w="3633"/>
      </w:tblGrid>
      <w:tr w:rsidR="003A38CE" w:rsidRPr="00885985" w14:paraId="42BF69B3" w14:textId="77777777">
        <w:tc>
          <w:tcPr>
            <w:tcW w:w="353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1F18AF" w14:textId="5A443EED" w:rsidR="003A38CE" w:rsidRPr="00885985" w:rsidRDefault="003A38CE" w:rsidP="003A38CE">
            <w:r w:rsidRPr="00885985">
              <w:t>Sheet: ipcc.forestmanagementagb_corrected</w:t>
            </w:r>
          </w:p>
        </w:tc>
        <w:tc>
          <w:tcPr>
            <w:tcW w:w="36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2994A" w14:textId="77777777" w:rsidR="003A38CE" w:rsidRPr="00885985" w:rsidRDefault="003A38CE" w:rsidP="003A38CE">
            <w:r w:rsidRPr="00885985">
              <w:t>Sheet: forest_table_as_values</w:t>
            </w:r>
          </w:p>
        </w:tc>
      </w:tr>
      <w:tr w:rsidR="003A38CE" w:rsidRPr="00885985" w14:paraId="56613461" w14:textId="77777777">
        <w:tc>
          <w:tcPr>
            <w:tcW w:w="3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446CC3F" w14:textId="77777777" w:rsidR="003A38CE" w:rsidRPr="00885985" w:rsidRDefault="003A38CE" w:rsidP="003A38CE">
            <w:r w:rsidRPr="00885985">
              <w:t>climate</w:t>
            </w:r>
          </w:p>
        </w:tc>
        <w:tc>
          <w:tcPr>
            <w:tcW w:w="3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166D04" w14:textId="77777777" w:rsidR="003A38CE" w:rsidRPr="00885985" w:rsidRDefault="003A38CE" w:rsidP="003A38CE">
            <w:r w:rsidRPr="00885985">
              <w:t>climate</w:t>
            </w:r>
          </w:p>
        </w:tc>
      </w:tr>
      <w:tr w:rsidR="003A38CE" w:rsidRPr="00885985" w14:paraId="3E868154" w14:textId="77777777">
        <w:tc>
          <w:tcPr>
            <w:tcW w:w="3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A2345E0" w14:textId="77777777" w:rsidR="003A38CE" w:rsidRPr="00885985" w:rsidRDefault="003A38CE" w:rsidP="003A38CE">
            <w:r w:rsidRPr="00885985">
              <w:t>land_use_type</w:t>
            </w:r>
          </w:p>
        </w:tc>
        <w:tc>
          <w:tcPr>
            <w:tcW w:w="3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3C9E01" w14:textId="77777777" w:rsidR="003A38CE" w:rsidRPr="00885985" w:rsidRDefault="003A38CE" w:rsidP="003A38CE">
            <w:r w:rsidRPr="00885985">
              <w:t>land_use_type</w:t>
            </w:r>
          </w:p>
        </w:tc>
      </w:tr>
      <w:tr w:rsidR="003A38CE" w:rsidRPr="00885985" w14:paraId="656B4404" w14:textId="77777777">
        <w:tc>
          <w:tcPr>
            <w:tcW w:w="3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1C3BBF" w14:textId="77777777" w:rsidR="003A38CE" w:rsidRPr="00885985" w:rsidRDefault="003A38CE" w:rsidP="003A38CE">
            <w:r w:rsidRPr="00885985">
              <w:t>forest_condition_type</w:t>
            </w:r>
          </w:p>
        </w:tc>
        <w:tc>
          <w:tcPr>
            <w:tcW w:w="3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2CEC1F" w14:textId="77777777" w:rsidR="003A38CE" w:rsidRPr="00885985" w:rsidRDefault="003A38CE" w:rsidP="003A38CE">
            <w:r w:rsidRPr="00885985">
              <w:t>forest_condition_type</w:t>
            </w:r>
          </w:p>
        </w:tc>
      </w:tr>
      <w:tr w:rsidR="003A38CE" w:rsidRPr="00885985" w14:paraId="0E58FB3E" w14:textId="77777777">
        <w:tc>
          <w:tcPr>
            <w:tcW w:w="351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1D36BA" w14:textId="77777777" w:rsidR="003A38CE" w:rsidRPr="00885985" w:rsidRDefault="003A38CE" w:rsidP="003A38CE">
            <w:r w:rsidRPr="00885985">
              <w:t>from_year</w:t>
            </w:r>
          </w:p>
        </w:tc>
        <w:tc>
          <w:tcPr>
            <w:tcW w:w="363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C95F46" w14:textId="77777777" w:rsidR="003A38CE" w:rsidRPr="00885985" w:rsidRDefault="003A38CE" w:rsidP="003A38CE">
            <w:r w:rsidRPr="00885985">
              <w:t>from_year</w:t>
            </w:r>
          </w:p>
        </w:tc>
      </w:tr>
    </w:tbl>
    <w:p w14:paraId="06AB21EA" w14:textId="62F2F7B1" w:rsidR="003A38CE" w:rsidRPr="00885985" w:rsidRDefault="003A38CE" w:rsidP="003A38CE"/>
    <w:p w14:paraId="44BEAA0E" w14:textId="072EE716" w:rsidR="003A38CE" w:rsidRPr="00885985" w:rsidRDefault="003A38CE" w:rsidP="003A38CE">
      <w:r w:rsidRPr="00885985">
        <w:t>For the region_aggregate column in sheet ipcc.forestmanagementagb_corrected, these cells should have a partial match with the cells in the Continent column on the forest_table_as_values sheet.  If the cell in the region column contains "Caribbean" there is no partial match with any value in the forest_table_as_values Continent column, so use partial match using "America" instead of "Caribbean".</w:t>
      </w:r>
    </w:p>
    <w:p w14:paraId="3C3568F5" w14:textId="2D63FA6E" w:rsidR="003A38CE" w:rsidRPr="00885985" w:rsidRDefault="003A38CE" w:rsidP="003A38CE">
      <w:r w:rsidRPr="00885985">
        <w:t>The cell value in ipcc.forestmanagementagb_corrected column G needs to have a partial match with 2 of the cells I1 - P1 on sheet forest_table_as_values. If the cell contains "Natural", the cells in columns M-P, need to be filled with the cells in columns I-L from the sheet forest_table as values, if the cell contains "Plantation", columns M-P need to be filled with columns M-P from the sheet forest_table as values.</w:t>
      </w:r>
    </w:p>
    <w:p w14:paraId="680859BD" w14:textId="77777777" w:rsidR="003A38CE" w:rsidRPr="00885985" w:rsidRDefault="003A38CE" w:rsidP="003A38CE">
      <w:r w:rsidRPr="00885985">
        <w:t>So in the end, it should be filled as follows:</w:t>
      </w:r>
    </w:p>
    <w:p w14:paraId="5A6EBD27" w14:textId="41F0D54F" w:rsidR="003A38CE" w:rsidRPr="00885985" w:rsidRDefault="003A38CE" w:rsidP="003A38CE">
      <w:r w:rsidRPr="00885985">
        <w:t>In each row in the sheet ipcc.forestmanagementagb_corrected, match the cells between the two sheets exact match column, then look for a partial match between the cell in the region and continent columns, and finally, match the forest type value to determine which 4 cells contain the values need to be filled out.</w:t>
      </w:r>
    </w:p>
    <w:p w14:paraId="016DD779" w14:textId="1A608914" w:rsidR="003A38CE" w:rsidRPr="00885985" w:rsidRDefault="003A38CE" w:rsidP="003A38CE">
      <w:r w:rsidRPr="00885985">
        <w:lastRenderedPageBreak/>
        <w:t>Do this for rows 2-1337. After matching, fill the columns with formulas containing the fixed cell address so that the results are traceable. Fill cells in the defined range with 'N/A' if there is no match. Do not leave blank cells.</w:t>
      </w:r>
      <w:r w:rsidRPr="00885985">
        <w:br/>
      </w:r>
      <w:r w:rsidRPr="00885985">
        <w:br/>
        <w:t>If there are any ambiguities that need further clarification, let me know.</w:t>
      </w:r>
    </w:p>
    <w:p w14:paraId="7713FBDD" w14:textId="77777777" w:rsidR="00607B5C" w:rsidRPr="00885985" w:rsidRDefault="00607B5C" w:rsidP="003A38CE">
      <w:pPr>
        <w:pBdr>
          <w:bottom w:val="single" w:sz="6" w:space="1" w:color="auto"/>
        </w:pBdr>
      </w:pPr>
    </w:p>
    <w:p w14:paraId="5650D1CC" w14:textId="77777777" w:rsidR="00607B5C" w:rsidRPr="00885985" w:rsidRDefault="00607B5C" w:rsidP="003A38CE"/>
    <w:p w14:paraId="49AB9EAF" w14:textId="7FA0AA4E" w:rsidR="00607B5C" w:rsidRPr="00885985" w:rsidRDefault="00607B5C" w:rsidP="003A38CE">
      <w:r w:rsidRPr="00885985">
        <w:t>OPTIONAL ADDITION if the first part doesn’t yield the desired results:</w:t>
      </w:r>
    </w:p>
    <w:p w14:paraId="6DEFF7D9" w14:textId="77777777" w:rsidR="003A38CE" w:rsidRPr="00885985" w:rsidRDefault="003A38CE" w:rsidP="003A38CE">
      <w:r w:rsidRPr="00885985">
        <w:t>Two changes: Instead of leaving a cell blank when matching to a blank cell, fill it with "N/A". And, the formula that you finally insert in the cells in M2:P1337 should ONLY point to the corresponding matched cell on the forest_table_as_values sheet. I only want the fixed cell address.</w:t>
      </w:r>
    </w:p>
    <w:p w14:paraId="37A50B63" w14:textId="77777777" w:rsidR="003A38CE" w:rsidRPr="00885985" w:rsidRDefault="003A38CE" w:rsidP="003A38CE"/>
    <w:sectPr w:rsidR="003A38CE" w:rsidRPr="008859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93D65"/>
    <w:multiLevelType w:val="hybridMultilevel"/>
    <w:tmpl w:val="ED1E2C2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A112F55"/>
    <w:multiLevelType w:val="hybridMultilevel"/>
    <w:tmpl w:val="2CCE5F44"/>
    <w:lvl w:ilvl="0" w:tplc="8376BB40">
      <w:start w:val="1"/>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45734505">
    <w:abstractNumId w:val="0"/>
  </w:num>
  <w:num w:numId="2" w16cid:durableId="99144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8CE"/>
    <w:rsid w:val="00072826"/>
    <w:rsid w:val="00250487"/>
    <w:rsid w:val="003A38CE"/>
    <w:rsid w:val="004D1F44"/>
    <w:rsid w:val="00607B5C"/>
    <w:rsid w:val="00643F77"/>
    <w:rsid w:val="007A3FC2"/>
    <w:rsid w:val="00885985"/>
    <w:rsid w:val="009E43AF"/>
    <w:rsid w:val="009F0184"/>
    <w:rsid w:val="00A16BDD"/>
    <w:rsid w:val="00A376EF"/>
    <w:rsid w:val="00CF6A80"/>
    <w:rsid w:val="00E861FF"/>
    <w:rsid w:val="00F05972"/>
    <w:rsid w:val="00FC6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A115"/>
  <w15:chartTrackingRefBased/>
  <w15:docId w15:val="{B788F986-4FCE-4147-8EB6-29F80C244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8CE"/>
    <w:rPr>
      <w:rFonts w:eastAsiaTheme="majorEastAsia" w:cstheme="majorBidi"/>
      <w:color w:val="272727" w:themeColor="text1" w:themeTint="D8"/>
    </w:rPr>
  </w:style>
  <w:style w:type="paragraph" w:styleId="Title">
    <w:name w:val="Title"/>
    <w:basedOn w:val="Normal"/>
    <w:next w:val="Normal"/>
    <w:link w:val="TitleChar"/>
    <w:uiPriority w:val="10"/>
    <w:qFormat/>
    <w:rsid w:val="003A3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8CE"/>
    <w:pPr>
      <w:spacing w:before="160"/>
      <w:jc w:val="center"/>
    </w:pPr>
    <w:rPr>
      <w:i/>
      <w:iCs/>
      <w:color w:val="404040" w:themeColor="text1" w:themeTint="BF"/>
    </w:rPr>
  </w:style>
  <w:style w:type="character" w:customStyle="1" w:styleId="QuoteChar">
    <w:name w:val="Quote Char"/>
    <w:basedOn w:val="DefaultParagraphFont"/>
    <w:link w:val="Quote"/>
    <w:uiPriority w:val="29"/>
    <w:rsid w:val="003A38CE"/>
    <w:rPr>
      <w:i/>
      <w:iCs/>
      <w:color w:val="404040" w:themeColor="text1" w:themeTint="BF"/>
    </w:rPr>
  </w:style>
  <w:style w:type="paragraph" w:styleId="ListParagraph">
    <w:name w:val="List Paragraph"/>
    <w:basedOn w:val="Normal"/>
    <w:uiPriority w:val="34"/>
    <w:qFormat/>
    <w:rsid w:val="003A38CE"/>
    <w:pPr>
      <w:ind w:left="720"/>
      <w:contextualSpacing/>
    </w:pPr>
  </w:style>
  <w:style w:type="character" w:styleId="IntenseEmphasis">
    <w:name w:val="Intense Emphasis"/>
    <w:basedOn w:val="DefaultParagraphFont"/>
    <w:uiPriority w:val="21"/>
    <w:qFormat/>
    <w:rsid w:val="003A38CE"/>
    <w:rPr>
      <w:i/>
      <w:iCs/>
      <w:color w:val="0F4761" w:themeColor="accent1" w:themeShade="BF"/>
    </w:rPr>
  </w:style>
  <w:style w:type="paragraph" w:styleId="IntenseQuote">
    <w:name w:val="Intense Quote"/>
    <w:basedOn w:val="Normal"/>
    <w:next w:val="Normal"/>
    <w:link w:val="IntenseQuoteChar"/>
    <w:uiPriority w:val="30"/>
    <w:qFormat/>
    <w:rsid w:val="003A3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8CE"/>
    <w:rPr>
      <w:i/>
      <w:iCs/>
      <w:color w:val="0F4761" w:themeColor="accent1" w:themeShade="BF"/>
    </w:rPr>
  </w:style>
  <w:style w:type="character" w:styleId="IntenseReference">
    <w:name w:val="Intense Reference"/>
    <w:basedOn w:val="DefaultParagraphFont"/>
    <w:uiPriority w:val="32"/>
    <w:qFormat/>
    <w:rsid w:val="003A3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457</Words>
  <Characters>4268</Characters>
  <Application>Microsoft Office Word</Application>
  <DocSecurity>0</DocSecurity>
  <Lines>76</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Horsting, Marco (ESA)</dc:creator>
  <cp:keywords/>
  <dc:description/>
  <cp:lastModifiedBy>Horsting, Marco (ESA)</cp:lastModifiedBy>
  <cp:revision>13</cp:revision>
  <dcterms:created xsi:type="dcterms:W3CDTF">2026-05-21T12:07:00Z</dcterms:created>
  <dcterms:modified xsi:type="dcterms:W3CDTF">2026-05-21T12:50:00Z</dcterms:modified>
</cp:coreProperties>
</file>