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8624F5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05933">
        <w:rPr>
          <w:rFonts w:asciiTheme="majorEastAsia" w:eastAsiaTheme="majorEastAsia" w:hAnsiTheme="majorEastAsia" w:hint="eastAsia"/>
          <w:sz w:val="48"/>
          <w:szCs w:val="48"/>
        </w:rPr>
        <w:t>数据</w:t>
      </w:r>
      <w:r w:rsidRPr="00005933">
        <w:rPr>
          <w:rFonts w:asciiTheme="majorEastAsia" w:eastAsiaTheme="majorEastAsia" w:hAnsiTheme="majorEastAsia"/>
          <w:sz w:val="48"/>
          <w:szCs w:val="48"/>
        </w:rPr>
        <w:t>处理</w:t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435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F15" w:rsidRDefault="00026F15">
          <w:pPr>
            <w:pStyle w:val="TOC"/>
          </w:pPr>
          <w:r>
            <w:rPr>
              <w:lang w:val="zh-CN"/>
            </w:rPr>
            <w:t>目录</w:t>
          </w:r>
        </w:p>
        <w:p w:rsidR="00362ABD" w:rsidRDefault="00026F1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162" w:history="1">
            <w:r w:rsidR="00362ABD" w:rsidRPr="009D1340">
              <w:rPr>
                <w:rStyle w:val="a4"/>
                <w:noProof/>
              </w:rPr>
              <w:t>Overview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_Toc491787162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4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102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3" w:history="1">
            <w:r w:rsidR="00362ABD" w:rsidRPr="009D1340">
              <w:rPr>
                <w:rStyle w:val="a4"/>
                <w:noProof/>
              </w:rPr>
              <w:t>Batch-process—Hadoop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_Toc491787163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5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102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4" w:history="1">
            <w:r w:rsidR="00362ABD" w:rsidRPr="009D1340">
              <w:rPr>
                <w:rStyle w:val="a4"/>
                <w:noProof/>
              </w:rPr>
              <w:t>Streaming-process—spark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_Toc491787164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6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102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5" w:history="1">
            <w:r w:rsidR="00362ABD" w:rsidRPr="009D1340">
              <w:rPr>
                <w:rStyle w:val="a4"/>
                <w:noProof/>
              </w:rPr>
              <w:t>Data-process—flink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_Toc491787165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7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102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6" w:history="1">
            <w:r w:rsidR="00362ABD" w:rsidRPr="009D1340">
              <w:rPr>
                <w:rStyle w:val="a4"/>
                <w:rFonts w:hint="eastAsia"/>
                <w:noProof/>
              </w:rPr>
              <w:t>引用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_Toc491787166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8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5102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7" w:history="1">
            <w:r w:rsidR="00362ABD" w:rsidRPr="009D1340">
              <w:rPr>
                <w:rStyle w:val="a4"/>
                <w:rFonts w:hint="eastAsia"/>
                <w:noProof/>
              </w:rPr>
              <w:t>附录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_Toc491787167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9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79216B" w:rsidRPr="00BC4C41" w:rsidRDefault="00026F15" w:rsidP="00BC4C41">
          <w:r>
            <w:rPr>
              <w:b/>
              <w:bCs/>
              <w:lang w:val="zh-CN"/>
            </w:rPr>
            <w:fldChar w:fldCharType="end"/>
          </w:r>
        </w:p>
      </w:sdtContent>
    </w:sdt>
    <w:p w:rsidR="0079216B" w:rsidRDefault="0079216B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3F3379" w:rsidP="00D51268">
      <w:pPr>
        <w:pStyle w:val="a3"/>
      </w:pPr>
      <w:bookmarkStart w:id="0" w:name="_Toc491787162"/>
      <w:r>
        <w:lastRenderedPageBreak/>
        <w:t>O</w:t>
      </w:r>
      <w:r>
        <w:rPr>
          <w:rFonts w:hint="eastAsia"/>
        </w:rPr>
        <w:t>verview</w:t>
      </w:r>
      <w:bookmarkEnd w:id="0"/>
    </w:p>
    <w:p w:rsidR="00D51268" w:rsidRDefault="00D51268" w:rsidP="00D51268"/>
    <w:p w:rsidR="00D51268" w:rsidRDefault="00D51268" w:rsidP="00D51268"/>
    <w:p w:rsidR="00D51268" w:rsidRDefault="00D51268" w:rsidP="00D51268"/>
    <w:p w:rsidR="0041278B" w:rsidRDefault="0041278B">
      <w:pPr>
        <w:widowControl/>
        <w:jc w:val="left"/>
      </w:pPr>
      <w:r>
        <w:br w:type="page"/>
      </w:r>
    </w:p>
    <w:p w:rsidR="00D51268" w:rsidRDefault="00BA1D4C" w:rsidP="0041278B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collection</w:t>
      </w:r>
    </w:p>
    <w:p w:rsidR="003A51CA" w:rsidRDefault="003A51CA" w:rsidP="003A51CA">
      <w:pPr>
        <w:pStyle w:val="2"/>
      </w:pPr>
      <w:r>
        <w:rPr>
          <w:rFonts w:hint="eastAsia"/>
        </w:rPr>
        <w:t>数据</w:t>
      </w:r>
      <w:r>
        <w:t>摸底</w:t>
      </w:r>
    </w:p>
    <w:p w:rsidR="0079530B" w:rsidRDefault="0079530B" w:rsidP="007953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元数据</w:t>
      </w:r>
      <w:r>
        <w:t>采集</w:t>
      </w:r>
    </w:p>
    <w:p w:rsidR="0079530B" w:rsidRDefault="0079530B" w:rsidP="0079530B">
      <w:pPr>
        <w:pStyle w:val="a7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chema</w:t>
      </w:r>
      <w:r>
        <w:t>元数据</w:t>
      </w:r>
    </w:p>
    <w:p w:rsidR="00975195" w:rsidRDefault="00975195" w:rsidP="0097519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表结构</w:t>
      </w:r>
    </w:p>
    <w:p w:rsidR="00975195" w:rsidRDefault="00975195" w:rsidP="0097519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文件</w:t>
      </w:r>
      <w:r>
        <w:t>内容结构</w:t>
      </w:r>
    </w:p>
    <w:p w:rsidR="0079530B" w:rsidRDefault="0079530B" w:rsidP="007953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非</w:t>
      </w:r>
      <w:r>
        <w:t>schema</w:t>
      </w:r>
      <w:r>
        <w:t>元数据</w:t>
      </w:r>
    </w:p>
    <w:p w:rsidR="001A2837" w:rsidRPr="0079530B" w:rsidRDefault="001A2837" w:rsidP="001A283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  <w:r>
        <w:t>条数</w:t>
      </w:r>
      <w:r>
        <w:t>\</w:t>
      </w:r>
      <w:r>
        <w:t>存储空间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层次</w:t>
      </w:r>
    </w:p>
    <w:p w:rsidR="003A51CA" w:rsidRDefault="003A51CA" w:rsidP="003A51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系统</w:t>
      </w:r>
    </w:p>
    <w:p w:rsidR="003A51CA" w:rsidRDefault="003A51CA" w:rsidP="003A51C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  <w:r>
        <w:t>库</w:t>
      </w:r>
    </w:p>
    <w:p w:rsidR="003A51CA" w:rsidRDefault="003A51CA" w:rsidP="003A51C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表</w:t>
      </w:r>
    </w:p>
    <w:p w:rsidR="00C4755D" w:rsidRDefault="00C4755D" w:rsidP="00C4755D">
      <w:pPr>
        <w:pStyle w:val="a7"/>
        <w:numPr>
          <w:ilvl w:val="4"/>
          <w:numId w:val="2"/>
        </w:numPr>
        <w:ind w:firstLineChars="0"/>
      </w:pPr>
      <w:r>
        <w:t>C</w:t>
      </w:r>
      <w:r>
        <w:rPr>
          <w:rFonts w:hint="eastAsia"/>
        </w:rPr>
        <w:t>olumn</w:t>
      </w:r>
      <w:r>
        <w:t>维度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规模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可统计</w:t>
      </w:r>
    </w:p>
    <w:p w:rsidR="00F967A8" w:rsidRDefault="00F967A8" w:rsidP="00F967A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关系型</w:t>
      </w:r>
      <w:r>
        <w:t>数据库直接查询</w:t>
      </w:r>
    </w:p>
    <w:p w:rsidR="001845D8" w:rsidRDefault="001845D8" w:rsidP="001845D8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按</w:t>
      </w:r>
      <w:r>
        <w:t>数据库</w:t>
      </w:r>
      <w:r>
        <w:t>conn</w:t>
      </w:r>
      <w:r>
        <w:t>进行</w:t>
      </w:r>
      <w:r>
        <w:rPr>
          <w:rFonts w:hint="eastAsia"/>
        </w:rPr>
        <w:t>定期</w:t>
      </w:r>
      <w:r>
        <w:t>查询，</w:t>
      </w:r>
      <w:r>
        <w:rPr>
          <w:rFonts w:hint="eastAsia"/>
        </w:rPr>
        <w:t>得到结果</w:t>
      </w:r>
      <w:r>
        <w:t>通过</w:t>
      </w:r>
      <w:r>
        <w:t>R</w:t>
      </w:r>
      <w:r>
        <w:t>进行图形化</w:t>
      </w:r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写程序</w:t>
      </w:r>
      <w:r>
        <w:t>统计</w:t>
      </w:r>
    </w:p>
    <w:p w:rsidR="00E13017" w:rsidRDefault="00E13017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全量</w:t>
      </w:r>
      <w:r>
        <w:rPr>
          <w:rFonts w:hint="eastAsia"/>
        </w:rPr>
        <w:t>、</w:t>
      </w:r>
      <w:r>
        <w:t>增量</w:t>
      </w:r>
    </w:p>
    <w:p w:rsidR="000F0CFF" w:rsidRDefault="000F0CFF" w:rsidP="000F0CF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>
        <w:t>根据数据量来进行</w:t>
      </w:r>
      <w:r>
        <w:rPr>
          <w:rFonts w:hint="eastAsia"/>
        </w:rPr>
        <w:t>采集</w:t>
      </w:r>
      <w:r>
        <w:t>决策，数据量级如果允许，直接进行全量采集覆盖</w:t>
      </w:r>
    </w:p>
    <w:p w:rsidR="00231881" w:rsidRDefault="00231881" w:rsidP="000F0CF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>
        <w:t>数据全部采集，通过计算</w:t>
      </w:r>
      <w:r>
        <w:t>md5, sha1</w:t>
      </w:r>
      <w:r>
        <w:rPr>
          <w:rFonts w:hint="eastAsia"/>
        </w:rPr>
        <w:t>等</w:t>
      </w:r>
      <w:r>
        <w:t>来唯一标识该数据</w:t>
      </w:r>
      <w:bookmarkStart w:id="1" w:name="_GoBack"/>
      <w:bookmarkEnd w:id="1"/>
    </w:p>
    <w:p w:rsidR="00F967A8" w:rsidRDefault="00F967A8" w:rsidP="00F967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增量</w:t>
      </w:r>
      <w:r>
        <w:t>采集策略</w:t>
      </w:r>
    </w:p>
    <w:p w:rsidR="008969B5" w:rsidRDefault="008969B5" w:rsidP="008969B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通过识别</w:t>
      </w:r>
      <w:r>
        <w:t>column</w:t>
      </w:r>
      <w:r>
        <w:t>是否有序，来筛选增量</w:t>
      </w:r>
      <w:r>
        <w:t>column</w:t>
      </w:r>
      <w:r>
        <w:t>集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关系型</w:t>
      </w:r>
      <w:r>
        <w:t>数据系统利用</w:t>
      </w:r>
      <w:r>
        <w:t>where</w:t>
      </w:r>
      <w:r>
        <w:t>语句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t>Eg:</w:t>
      </w:r>
      <w:r>
        <w:t>时间序列</w:t>
      </w:r>
      <w:r>
        <w:t>\</w:t>
      </w:r>
      <w:r>
        <w:t>自增</w:t>
      </w:r>
      <w:r>
        <w:rPr>
          <w:rFonts w:hint="eastAsia"/>
        </w:rPr>
        <w:t>id</w:t>
      </w:r>
      <w:r>
        <w:t>主键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t>K</w:t>
      </w:r>
      <w:r>
        <w:rPr>
          <w:rFonts w:hint="eastAsia"/>
        </w:rPr>
        <w:t>afka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>
        <w:t xml:space="preserve">topic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offset</w:t>
      </w:r>
      <w:r>
        <w:t>管理</w:t>
      </w:r>
    </w:p>
    <w:p w:rsidR="00C648BD" w:rsidRDefault="00C648BD" w:rsidP="00C648BD">
      <w:pPr>
        <w:pStyle w:val="a7"/>
        <w:numPr>
          <w:ilvl w:val="2"/>
          <w:numId w:val="2"/>
        </w:numPr>
        <w:ind w:firstLineChars="0"/>
      </w:pPr>
      <w:r>
        <w:t>H</w:t>
      </w:r>
      <w:r>
        <w:rPr>
          <w:rFonts w:hint="eastAsia"/>
        </w:rPr>
        <w:t>dfs</w:t>
      </w:r>
    </w:p>
    <w:p w:rsidR="00C648BD" w:rsidRDefault="00C648BD" w:rsidP="00C648B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>
        <w:t>文件目录层次结构</w:t>
      </w:r>
    </w:p>
    <w:p w:rsidR="006F4BDD" w:rsidRDefault="006F4BDD" w:rsidP="006F4BD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HBase</w:t>
      </w:r>
    </w:p>
    <w:p w:rsidR="006F4BDD" w:rsidRPr="003A51CA" w:rsidRDefault="006F4BDD" w:rsidP="006F4BD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尽量</w:t>
      </w:r>
      <w:r>
        <w:t>同</w:t>
      </w:r>
      <w:r>
        <w:t>rowkey</w:t>
      </w:r>
      <w:r>
        <w:t>实现增量数据获取</w:t>
      </w:r>
    </w:p>
    <w:p w:rsidR="003A51CA" w:rsidRDefault="003A51CA" w:rsidP="003A51CA"/>
    <w:p w:rsidR="00486AB1" w:rsidRDefault="00486AB1" w:rsidP="003A51CA"/>
    <w:p w:rsidR="00486AB1" w:rsidRDefault="00486AB1" w:rsidP="003A51CA"/>
    <w:p w:rsidR="00486AB1" w:rsidRPr="003A51CA" w:rsidRDefault="00486AB1" w:rsidP="003A51CA"/>
    <w:p w:rsidR="0041278B" w:rsidRDefault="0041278B" w:rsidP="0041278B">
      <w:pPr>
        <w:pStyle w:val="2"/>
      </w:pPr>
      <w:r>
        <w:rPr>
          <w:rFonts w:hint="eastAsia"/>
        </w:rPr>
        <w:t>元数据</w:t>
      </w:r>
      <w:r>
        <w:t>采集</w:t>
      </w:r>
    </w:p>
    <w:p w:rsidR="0041278B" w:rsidRDefault="008D6CFF" w:rsidP="008D6CFF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chema</w:t>
      </w:r>
    </w:p>
    <w:p w:rsidR="008714A4" w:rsidRPr="008714A4" w:rsidRDefault="008714A4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lastRenderedPageBreak/>
        <w:t>Jdbc</w:t>
      </w:r>
    </w:p>
    <w:p w:rsidR="008D6CFF" w:rsidRPr="008D6CFF" w:rsidRDefault="008D6CFF" w:rsidP="008714A4">
      <w:pPr>
        <w:pStyle w:val="a7"/>
        <w:numPr>
          <w:ilvl w:val="2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java.sql.DatabaseMetaData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com.mysql.jdbc.DatabaseMetaData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oracle.jdbc.OracleDatabaseMetaData</w:t>
      </w:r>
    </w:p>
    <w:p w:rsidR="008D6CFF" w:rsidRDefault="008D6CFF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hive-exec:org.apache.hadoop.hive.ql.metadata.Hive</w:t>
      </w:r>
    </w:p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>
      <w:pPr>
        <w:pStyle w:val="2"/>
      </w:pPr>
      <w:r>
        <w:rPr>
          <w:rFonts w:hint="eastAsia"/>
        </w:rPr>
        <w:t>数据</w:t>
      </w:r>
      <w:r>
        <w:t>采集</w:t>
      </w:r>
    </w:p>
    <w:p w:rsidR="00E35A57" w:rsidRDefault="00E35A57" w:rsidP="00E35A57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</w:t>
      </w:r>
    </w:p>
    <w:p w:rsidR="00E35A57" w:rsidRDefault="00E35A57" w:rsidP="00E35A57">
      <w:pPr>
        <w:pStyle w:val="a7"/>
        <w:numPr>
          <w:ilvl w:val="1"/>
          <w:numId w:val="1"/>
        </w:numPr>
        <w:ind w:firstLineChars="0"/>
      </w:pPr>
      <w:r>
        <w:t>Spark-sql</w:t>
      </w:r>
    </w:p>
    <w:p w:rsidR="005C30B3" w:rsidRDefault="005C30B3" w:rsidP="005C30B3">
      <w:pPr>
        <w:pStyle w:val="a7"/>
        <w:numPr>
          <w:ilvl w:val="2"/>
          <w:numId w:val="1"/>
        </w:numPr>
        <w:ind w:firstLineChars="0"/>
      </w:pPr>
      <w:r>
        <w:t>Spark-sql dataWareHouse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Jdbc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Oracle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Mysql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PostgreSql</w:t>
      </w:r>
    </w:p>
    <w:p w:rsidR="00FC4C75" w:rsidRDefault="00FC4C75" w:rsidP="00FC4C7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性能</w:t>
      </w:r>
    </w:p>
    <w:p w:rsidR="00FC4C75" w:rsidRDefault="00FC4C75" w:rsidP="00FC4C75">
      <w:pPr>
        <w:pStyle w:val="a7"/>
        <w:numPr>
          <w:ilvl w:val="4"/>
          <w:numId w:val="1"/>
        </w:numPr>
        <w:ind w:firstLineChars="0"/>
      </w:pPr>
      <w:r>
        <w:t>O</w:t>
      </w:r>
      <w:r>
        <w:rPr>
          <w:rFonts w:hint="eastAsia"/>
        </w:rPr>
        <w:t>racle</w:t>
      </w:r>
      <w:r>
        <w:t>分页实现</w:t>
      </w:r>
      <w:r>
        <w:rPr>
          <w:rFonts w:hint="eastAsia"/>
        </w:rPr>
        <w:t xml:space="preserve"> </w:t>
      </w:r>
      <w:r>
        <w:t xml:space="preserve">+ </w:t>
      </w:r>
      <w:r w:rsidRPr="002B4C85">
        <w:t>def union(other: Dataset[T]): Dataset[T]</w:t>
      </w:r>
    </w:p>
    <w:p w:rsidR="00FC4C75" w:rsidRDefault="00FC4C75" w:rsidP="00FC4C75">
      <w:pPr>
        <w:pStyle w:val="a7"/>
        <w:ind w:left="1680" w:firstLineChars="0" w:firstLine="0"/>
      </w:pP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HBase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Kafka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Hive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Solr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ES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File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Avro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Parquet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Json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Csv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Text</w:t>
      </w:r>
    </w:p>
    <w:p w:rsidR="00E35A57" w:rsidRDefault="00E35A57" w:rsidP="008A26C5"/>
    <w:p w:rsidR="008A26C5" w:rsidRDefault="008A26C5" w:rsidP="008A26C5"/>
    <w:p w:rsidR="008A26C5" w:rsidRDefault="008A26C5" w:rsidP="008A26C5"/>
    <w:p w:rsidR="008A26C5" w:rsidRDefault="00BA1C0E" w:rsidP="00BA1C0E">
      <w:pPr>
        <w:pStyle w:val="2"/>
      </w:pPr>
      <w:r>
        <w:rPr>
          <w:rFonts w:hint="eastAsia"/>
        </w:rPr>
        <w:t>实时</w:t>
      </w:r>
      <w:r>
        <w:t>数据采集</w:t>
      </w:r>
    </w:p>
    <w:p w:rsidR="008A26C5" w:rsidRDefault="008A26C5" w:rsidP="008A26C5"/>
    <w:p w:rsidR="008A26C5" w:rsidRDefault="008A26C5" w:rsidP="008A26C5"/>
    <w:p w:rsidR="008A26C5" w:rsidRPr="00E35A57" w:rsidRDefault="008A26C5" w:rsidP="008A26C5">
      <w:pPr>
        <w:pStyle w:val="2"/>
      </w:pPr>
      <w:r>
        <w:rPr>
          <w:rFonts w:hint="eastAsia"/>
        </w:rPr>
        <w:lastRenderedPageBreak/>
        <w:t>数据</w:t>
      </w:r>
      <w:r w:rsidR="007A1F2B">
        <w:rPr>
          <w:rFonts w:hint="eastAsia"/>
        </w:rPr>
        <w:t>链路</w:t>
      </w:r>
      <w:r>
        <w:t>日志</w:t>
      </w:r>
    </w:p>
    <w:p w:rsidR="006F18B1" w:rsidRDefault="006F18B1">
      <w:pPr>
        <w:widowControl/>
        <w:jc w:val="left"/>
      </w:pPr>
      <w:r>
        <w:br w:type="page"/>
      </w:r>
    </w:p>
    <w:p w:rsidR="00AA5950" w:rsidRDefault="00AA5950" w:rsidP="006F18B1">
      <w:pPr>
        <w:pStyle w:val="1"/>
      </w:pPr>
      <w:r>
        <w:rPr>
          <w:rFonts w:hint="eastAsia"/>
        </w:rPr>
        <w:lastRenderedPageBreak/>
        <w:t>数据</w:t>
      </w:r>
      <w:r>
        <w:t>标准</w:t>
      </w:r>
    </w:p>
    <w:p w:rsidR="00A34FC8" w:rsidRPr="00A34FC8" w:rsidRDefault="00A34FC8" w:rsidP="00A34FC8"/>
    <w:p w:rsidR="00AA5950" w:rsidRDefault="00AA5950">
      <w:pPr>
        <w:widowControl/>
        <w:jc w:val="left"/>
      </w:pPr>
      <w:r>
        <w:br w:type="page"/>
      </w:r>
    </w:p>
    <w:p w:rsidR="00D51268" w:rsidRDefault="006F18B1" w:rsidP="006F18B1">
      <w:pPr>
        <w:pStyle w:val="1"/>
      </w:pPr>
      <w:r>
        <w:rPr>
          <w:rFonts w:hint="eastAsia"/>
        </w:rPr>
        <w:lastRenderedPageBreak/>
        <w:t>数据</w:t>
      </w:r>
      <w:r>
        <w:t>认知</w:t>
      </w:r>
    </w:p>
    <w:p w:rsidR="006F18B1" w:rsidRDefault="005D509D" w:rsidP="005D509D">
      <w:pPr>
        <w:pStyle w:val="2"/>
      </w:pPr>
      <w:r>
        <w:rPr>
          <w:rFonts w:hint="eastAsia"/>
        </w:rPr>
        <w:t>数据</w:t>
      </w:r>
      <w:r>
        <w:t>维度</w:t>
      </w:r>
    </w:p>
    <w:p w:rsidR="005D509D" w:rsidRDefault="005D509D" w:rsidP="005D509D"/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ETL</w:t>
      </w:r>
      <w:r>
        <w:t xml:space="preserve"> &amp; Cleaning</w:t>
      </w:r>
    </w:p>
    <w:p w:rsidR="00234140" w:rsidRDefault="0051026F" w:rsidP="00234140">
      <w:hyperlink r:id="rId8" w:history="1">
        <w:r w:rsidR="00234140" w:rsidRPr="00D563AC">
          <w:rPr>
            <w:rStyle w:val="a4"/>
          </w:rPr>
          <w:t>S</w:t>
        </w:r>
        <w:r w:rsidR="00234140" w:rsidRPr="00D563AC">
          <w:rPr>
            <w:rStyle w:val="a4"/>
            <w:rFonts w:hint="eastAsia"/>
          </w:rPr>
          <w:t>park-</w:t>
        </w:r>
        <w:r w:rsidR="00234140" w:rsidRPr="00D563AC">
          <w:rPr>
            <w:rStyle w:val="a4"/>
          </w:rPr>
          <w:t>sql etl pipelines</w:t>
        </w:r>
      </w:hyperlink>
    </w:p>
    <w:p w:rsidR="00234140" w:rsidRPr="00234140" w:rsidRDefault="00234140" w:rsidP="00234140"/>
    <w:p w:rsidR="005D509D" w:rsidRDefault="00AB48C7" w:rsidP="00AB48C7">
      <w:pPr>
        <w:pStyle w:val="3"/>
      </w:pPr>
      <w:r>
        <w:rPr>
          <w:rFonts w:hint="eastAsia"/>
        </w:rPr>
        <w:t>ETL</w:t>
      </w:r>
      <w:r>
        <w:t xml:space="preserve"> </w:t>
      </w:r>
      <w:r>
        <w:rPr>
          <w:rFonts w:hint="eastAsia"/>
        </w:rPr>
        <w:t>链路</w:t>
      </w:r>
      <w:r>
        <w:t>日志</w:t>
      </w:r>
    </w:p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数据</w:t>
      </w:r>
      <w:r>
        <w:t>质量</w:t>
      </w:r>
    </w:p>
    <w:p w:rsidR="005D509D" w:rsidRDefault="005D509D" w:rsidP="005D509D"/>
    <w:p w:rsidR="005D509D" w:rsidRDefault="005D509D" w:rsidP="005D509D"/>
    <w:p w:rsidR="005D509D" w:rsidRDefault="005D509D" w:rsidP="005D509D"/>
    <w:p w:rsidR="005D509D" w:rsidRPr="005D509D" w:rsidRDefault="005D509D" w:rsidP="005D509D">
      <w:pPr>
        <w:pStyle w:val="2"/>
      </w:pPr>
      <w:r>
        <w:rPr>
          <w:rFonts w:hint="eastAsia"/>
        </w:rPr>
        <w:t>统计</w:t>
      </w:r>
      <w:r>
        <w:t>分析</w:t>
      </w:r>
    </w:p>
    <w:p w:rsidR="006F18B1" w:rsidRDefault="006F18B1" w:rsidP="00D51268"/>
    <w:p w:rsidR="006F18B1" w:rsidRDefault="006F18B1" w:rsidP="00D51268"/>
    <w:p w:rsidR="006F18B1" w:rsidRDefault="006F18B1">
      <w:pPr>
        <w:widowControl/>
        <w:jc w:val="left"/>
      </w:pPr>
      <w:r>
        <w:br w:type="page"/>
      </w:r>
    </w:p>
    <w:p w:rsidR="0038767C" w:rsidRDefault="0038767C" w:rsidP="0038767C">
      <w:pPr>
        <w:pStyle w:val="1"/>
      </w:pPr>
      <w:r>
        <w:rPr>
          <w:rFonts w:hint="eastAsia"/>
        </w:rPr>
        <w:lastRenderedPageBreak/>
        <w:t>数据</w:t>
      </w:r>
      <w:r>
        <w:t>仓库</w:t>
      </w:r>
    </w:p>
    <w:p w:rsidR="006F18B1" w:rsidRDefault="00ED5D2E" w:rsidP="00ED5D2E">
      <w:pPr>
        <w:pStyle w:val="2"/>
      </w:pPr>
      <w:r>
        <w:rPr>
          <w:rFonts w:hint="eastAsia"/>
        </w:rPr>
        <w:t>元数据</w:t>
      </w:r>
      <w:r>
        <w:t>体系架构</w:t>
      </w:r>
    </w:p>
    <w:p w:rsidR="005E2889" w:rsidRDefault="005E2889" w:rsidP="005E2889">
      <w:pPr>
        <w:pStyle w:val="3"/>
      </w:pPr>
      <w:r w:rsidRPr="005E2889">
        <w:rPr>
          <w:rFonts w:hint="eastAsia"/>
        </w:rPr>
        <w:t>元数据</w:t>
      </w:r>
    </w:p>
    <w:p w:rsidR="00F825CE" w:rsidRPr="00F825CE" w:rsidRDefault="00F825CE" w:rsidP="00F825CE">
      <w:pPr>
        <w:pStyle w:val="4"/>
      </w:pPr>
      <w:r>
        <w:rPr>
          <w:rFonts w:hint="eastAsia"/>
        </w:rPr>
        <w:t>体系</w:t>
      </w:r>
      <w:r>
        <w:t>架构</w:t>
      </w:r>
    </w:p>
    <w:p w:rsidR="00ED5D2E" w:rsidRDefault="005E2889" w:rsidP="005E2889">
      <w:pPr>
        <w:pStyle w:val="a7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atasystem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Database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Table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Column</w:t>
      </w:r>
    </w:p>
    <w:p w:rsidR="005E2889" w:rsidRDefault="005E2889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函数</w:t>
      </w:r>
      <w:r w:rsidR="00F04E66">
        <w:rPr>
          <w:rFonts w:hint="eastAsia"/>
        </w:rPr>
        <w:t>[</w:t>
      </w:r>
      <w:r w:rsidR="00F04E66">
        <w:rPr>
          <w:rFonts w:hint="eastAsia"/>
        </w:rPr>
        <w:t>规则</w:t>
      </w:r>
      <w:r w:rsidR="00F04E66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转换</w:t>
      </w:r>
      <w:r>
        <w:t>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清洗</w:t>
      </w:r>
      <w:r>
        <w:t>验证函数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4F68CD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业务</w:t>
      </w:r>
      <w:r>
        <w:t>逻辑定义</w:t>
      </w:r>
    </w:p>
    <w:p w:rsidR="00531083" w:rsidRDefault="00531083" w:rsidP="005310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字段</w:t>
      </w:r>
      <w:r>
        <w:t>业务逻辑组织</w:t>
      </w:r>
    </w:p>
    <w:p w:rsidR="00BB7916" w:rsidRDefault="00BB7916" w:rsidP="00BB79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抽取转换</w:t>
      </w:r>
    </w:p>
    <w:p w:rsidR="005046F8" w:rsidRDefault="005046F8" w:rsidP="005046F8">
      <w:pPr>
        <w:pStyle w:val="a7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able</w:t>
      </w:r>
      <w:r>
        <w:t>、</w:t>
      </w:r>
      <w:r>
        <w:t>column</w:t>
      </w:r>
      <w:r>
        <w:t>抽取转换映射</w:t>
      </w:r>
    </w:p>
    <w:p w:rsidR="004A2DF5" w:rsidRDefault="004A2DF5" w:rsidP="004A2D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归</w:t>
      </w:r>
      <w:r>
        <w:rPr>
          <w:rFonts w:hint="eastAsia"/>
        </w:rPr>
        <w:t>约</w:t>
      </w:r>
      <w:r>
        <w:rPr>
          <w:rFonts w:hint="eastAsia"/>
        </w:rPr>
        <w:t>[</w:t>
      </w:r>
      <w:r>
        <w:rPr>
          <w:rFonts w:hint="eastAsia"/>
        </w:rPr>
        <w:t>融合</w:t>
      </w:r>
      <w:r>
        <w:rPr>
          <w:rFonts w:hint="eastAsia"/>
        </w:rPr>
        <w:t>]</w:t>
      </w:r>
    </w:p>
    <w:p w:rsidR="00DD3393" w:rsidRDefault="00DD3393" w:rsidP="00DD33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</w:p>
    <w:p w:rsidR="00DD3393" w:rsidRDefault="00DD3393" w:rsidP="00DD339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  <w:r>
        <w:rPr>
          <w:rFonts w:hint="eastAsia"/>
        </w:rP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采集</w:t>
      </w:r>
      <w: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抽取转换</w:t>
      </w:r>
      <w:r>
        <w:t>日志</w:t>
      </w:r>
    </w:p>
    <w:p w:rsidR="004A2DF5" w:rsidRDefault="004A2DF5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数据</w:t>
      </w:r>
      <w:r>
        <w:t>规约日志</w:t>
      </w:r>
    </w:p>
    <w:p w:rsidR="00D926FD" w:rsidRDefault="00D926FD" w:rsidP="00D926FD">
      <w:pPr>
        <w:pStyle w:val="a7"/>
        <w:numPr>
          <w:ilvl w:val="0"/>
          <w:numId w:val="3"/>
        </w:numPr>
        <w:ind w:firstLineChars="0"/>
      </w:pPr>
    </w:p>
    <w:p w:rsidR="00ED5D2E" w:rsidRDefault="00ED5D2E" w:rsidP="00D51268"/>
    <w:p w:rsidR="00F825CE" w:rsidRDefault="00F825CE" w:rsidP="00D51268"/>
    <w:p w:rsidR="00F825CE" w:rsidRDefault="00F825CE" w:rsidP="00D51268"/>
    <w:p w:rsidR="00F825CE" w:rsidRDefault="00F825CE" w:rsidP="00F825CE">
      <w:pPr>
        <w:pStyle w:val="4"/>
      </w:pPr>
      <w:r>
        <w:rPr>
          <w:rFonts w:hint="eastAsia"/>
        </w:rPr>
        <w:t>实践</w:t>
      </w:r>
    </w:p>
    <w:p w:rsidR="00ED5D2E" w:rsidRDefault="00ED5D2E" w:rsidP="00D51268"/>
    <w:p w:rsidR="00ED5D2E" w:rsidRDefault="00ED5D2E" w:rsidP="00ED5D2E">
      <w:pPr>
        <w:pStyle w:val="2"/>
      </w:pPr>
      <w:r>
        <w:rPr>
          <w:rFonts w:hint="eastAsia"/>
        </w:rPr>
        <w:t>数据</w:t>
      </w:r>
      <w:r>
        <w:t>体系架构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>
      <w:pPr>
        <w:pStyle w:val="2"/>
      </w:pPr>
      <w:r>
        <w:rPr>
          <w:rFonts w:hint="eastAsia"/>
        </w:rPr>
        <w:t>数据</w:t>
      </w:r>
      <w:r>
        <w:t>清洗</w:t>
      </w:r>
    </w:p>
    <w:p w:rsidR="007D568A" w:rsidRDefault="007D568A" w:rsidP="007D568A">
      <w:pPr>
        <w:pStyle w:val="3"/>
      </w:pPr>
      <w:r>
        <w:rPr>
          <w:rFonts w:hint="eastAsia"/>
        </w:rPr>
        <w:t>数据</w:t>
      </w:r>
      <w:r>
        <w:t>清洗规则</w:t>
      </w:r>
    </w:p>
    <w:p w:rsidR="001D5B93" w:rsidRPr="001D5B93" w:rsidRDefault="001D5B93" w:rsidP="001D5B93">
      <w:r>
        <w:rPr>
          <w:rFonts w:hint="eastAsia"/>
        </w:rPr>
        <w:t>根据</w:t>
      </w:r>
      <w:r>
        <w:t>数据标准予以编程</w:t>
      </w:r>
      <w:r>
        <w:rPr>
          <w:rFonts w:hint="eastAsia"/>
        </w:rPr>
        <w:t>代码</w:t>
      </w:r>
      <w:r>
        <w:t>实现</w:t>
      </w:r>
    </w:p>
    <w:p w:rsidR="007D568A" w:rsidRPr="007D568A" w:rsidRDefault="007D568A" w:rsidP="007D568A">
      <w:pPr>
        <w:pStyle w:val="4"/>
      </w:pPr>
      <w:r>
        <w:rPr>
          <w:rFonts w:hint="eastAsia"/>
        </w:rPr>
        <w:t>UDF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>
      <w:pPr>
        <w:pStyle w:val="2"/>
      </w:pPr>
      <w:r>
        <w:rPr>
          <w:rFonts w:hint="eastAsia"/>
        </w:rPr>
        <w:t>数据</w:t>
      </w:r>
      <w:r>
        <w:t>质量</w:t>
      </w:r>
    </w:p>
    <w:p w:rsidR="00AF0A66" w:rsidRPr="00AF0A66" w:rsidRDefault="00AF0A66" w:rsidP="00AF0A66">
      <w:r>
        <w:rPr>
          <w:rFonts w:hint="eastAsia"/>
        </w:rPr>
        <w:t>宗旨</w:t>
      </w:r>
      <w:r>
        <w:t>：服务于数据认知，</w:t>
      </w:r>
      <w:r>
        <w:rPr>
          <w:rFonts w:hint="eastAsia"/>
        </w:rPr>
        <w:t>输出</w:t>
      </w:r>
      <w:r>
        <w:t>数据质量的相关指标描述</w:t>
      </w:r>
    </w:p>
    <w:p w:rsidR="006D563D" w:rsidRDefault="006D563D" w:rsidP="006D563D">
      <w:pPr>
        <w:pStyle w:val="3"/>
      </w:pPr>
      <w:r>
        <w:rPr>
          <w:rFonts w:hint="eastAsia"/>
        </w:rPr>
        <w:t>抽样</w:t>
      </w:r>
      <w:r>
        <w:t>统计</w:t>
      </w:r>
    </w:p>
    <w:p w:rsidR="00BB0A61" w:rsidRPr="00BB0A61" w:rsidRDefault="00BB0A61" w:rsidP="00BB0A61"/>
    <w:p w:rsidR="00763F4D" w:rsidRDefault="00763F4D" w:rsidP="00763F4D">
      <w:pPr>
        <w:pStyle w:val="3"/>
      </w:pPr>
      <w:r>
        <w:rPr>
          <w:rFonts w:hint="eastAsia"/>
        </w:rPr>
        <w:t>缺失率</w:t>
      </w:r>
    </w:p>
    <w:p w:rsidR="00763F4D" w:rsidRDefault="00763F4D" w:rsidP="00763F4D">
      <w:r>
        <w:rPr>
          <w:rFonts w:hint="eastAsia"/>
        </w:rPr>
        <w:t>缺失</w:t>
      </w:r>
      <w:r>
        <w:t>值参考</w:t>
      </w:r>
      <w:r w:rsidR="00A34FC8">
        <w:rPr>
          <w:rFonts w:hint="eastAsia"/>
        </w:rPr>
        <w:t>：</w:t>
      </w:r>
    </w:p>
    <w:p w:rsidR="00A34FC8" w:rsidRDefault="00A34FC8" w:rsidP="00A34FC8">
      <w:pPr>
        <w:pStyle w:val="a7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ull</w:t>
      </w:r>
    </w:p>
    <w:p w:rsidR="00763F4D" w:rsidRDefault="00763F4D" w:rsidP="00763F4D"/>
    <w:p w:rsidR="00A34FC8" w:rsidRDefault="00A34FC8" w:rsidP="00763F4D"/>
    <w:p w:rsidR="00A34FC8" w:rsidRDefault="00A34FC8" w:rsidP="00A34FC8">
      <w:pPr>
        <w:pStyle w:val="3"/>
      </w:pPr>
      <w:r>
        <w:rPr>
          <w:rFonts w:hint="eastAsia"/>
        </w:rPr>
        <w:t>合格率</w:t>
      </w:r>
    </w:p>
    <w:p w:rsidR="00763F4D" w:rsidRDefault="00763F4D" w:rsidP="00763F4D">
      <w:r>
        <w:rPr>
          <w:rFonts w:hint="eastAsia"/>
        </w:rPr>
        <w:t>不合</w:t>
      </w:r>
      <w:r>
        <w:t>标准</w:t>
      </w:r>
      <w:r>
        <w:rPr>
          <w:rFonts w:hint="eastAsia"/>
        </w:rPr>
        <w:t>值</w:t>
      </w:r>
      <w:r>
        <w:t>参考</w:t>
      </w:r>
      <w:r w:rsidR="00474D0A">
        <w:rPr>
          <w:rFonts w:hint="eastAsia"/>
        </w:rPr>
        <w:t>：</w:t>
      </w:r>
    </w:p>
    <w:p w:rsidR="00F33060" w:rsidRDefault="00474D0A" w:rsidP="00763F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AC47C1">
        <w:t>标准来</w:t>
      </w:r>
      <w:r w:rsidR="00AC47C1">
        <w:rPr>
          <w:rFonts w:hint="eastAsia"/>
        </w:rPr>
        <w:t>验证</w:t>
      </w:r>
    </w:p>
    <w:p w:rsidR="00B252BB" w:rsidRDefault="00B252BB" w:rsidP="00763F4D">
      <w:pPr>
        <w:pStyle w:val="a7"/>
        <w:numPr>
          <w:ilvl w:val="0"/>
          <w:numId w:val="4"/>
        </w:numPr>
        <w:ind w:firstLineChars="0"/>
      </w:pPr>
    </w:p>
    <w:p w:rsidR="00F33060" w:rsidRDefault="00F33060" w:rsidP="00763F4D">
      <w:pPr>
        <w:pStyle w:val="3"/>
      </w:pPr>
      <w:r>
        <w:lastRenderedPageBreak/>
        <w:t>U</w:t>
      </w:r>
      <w:r>
        <w:rPr>
          <w:rFonts w:hint="eastAsia"/>
        </w:rPr>
        <w:t>nique</w:t>
      </w:r>
      <w:r>
        <w:t>_distinct</w:t>
      </w:r>
    </w:p>
    <w:p w:rsidR="008F2150" w:rsidRDefault="008F2150" w:rsidP="008F2150">
      <w:pPr>
        <w:pStyle w:val="a7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</w:t>
      </w:r>
    </w:p>
    <w:p w:rsidR="008F2150" w:rsidRDefault="008F2150" w:rsidP="008F215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=&lt; 1</w:t>
      </w:r>
      <w:r>
        <w:t>0</w:t>
      </w:r>
      <w:r>
        <w:rPr>
          <w:rFonts w:hint="eastAsia"/>
        </w:rPr>
        <w:t xml:space="preserve">00 </w:t>
      </w:r>
      <w:r>
        <w:rPr>
          <w:rFonts w:hint="eastAsia"/>
        </w:rPr>
        <w:t>字典表</w:t>
      </w:r>
    </w:p>
    <w:p w:rsidR="008F2150" w:rsidRPr="008F2150" w:rsidRDefault="008F2150" w:rsidP="008F215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&gt;= 100 </w:t>
      </w:r>
      <w:r>
        <w:rPr>
          <w:rFonts w:hint="eastAsia"/>
        </w:rPr>
        <w:t>业务</w:t>
      </w:r>
      <w:r>
        <w:t>码表</w:t>
      </w:r>
    </w:p>
    <w:p w:rsidR="00F33060" w:rsidRDefault="008F2150" w:rsidP="008F2150">
      <w:pPr>
        <w:pStyle w:val="a7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 == count</w:t>
      </w:r>
    </w:p>
    <w:p w:rsidR="008F2150" w:rsidRDefault="008F2150" w:rsidP="008F2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怀疑为</w:t>
      </w:r>
      <w:r>
        <w:t>码表</w:t>
      </w:r>
    </w:p>
    <w:p w:rsidR="008F2150" w:rsidRDefault="008F2150" w:rsidP="008F2150">
      <w:pPr>
        <w:pStyle w:val="a7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nique</w:t>
      </w:r>
      <w:r>
        <w:t>_distinct_count =&lt;&lt; count</w:t>
      </w:r>
    </w:p>
    <w:p w:rsidR="008F2150" w:rsidRPr="00F33060" w:rsidRDefault="008F2150" w:rsidP="008F21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怀疑</w:t>
      </w:r>
      <w:r>
        <w:t>为业务表</w:t>
      </w:r>
    </w:p>
    <w:p w:rsidR="00763F4D" w:rsidRDefault="00763F4D" w:rsidP="00763F4D">
      <w:pPr>
        <w:pStyle w:val="3"/>
      </w:pPr>
      <w:r>
        <w:rPr>
          <w:rFonts w:hint="eastAsia"/>
        </w:rPr>
        <w:t>频繁</w:t>
      </w:r>
      <w:r>
        <w:t>项</w:t>
      </w:r>
    </w:p>
    <w:p w:rsidR="00F33060" w:rsidRPr="00F33060" w:rsidRDefault="00BF4434" w:rsidP="00F33060">
      <w:r>
        <w:rPr>
          <w:rFonts w:hint="eastAsia"/>
        </w:rPr>
        <w:t>可识别</w:t>
      </w:r>
      <w:r>
        <w:t>码表枚举</w:t>
      </w:r>
    </w:p>
    <w:p w:rsidR="00F33060" w:rsidRPr="00F33060" w:rsidRDefault="00F33060" w:rsidP="00F33060"/>
    <w:p w:rsidR="00763F4D" w:rsidRDefault="00763F4D" w:rsidP="00763F4D">
      <w:pPr>
        <w:pStyle w:val="3"/>
      </w:pPr>
      <w:r>
        <w:rPr>
          <w:rFonts w:hint="eastAsia"/>
        </w:rPr>
        <w:t>数学</w:t>
      </w:r>
      <w:r>
        <w:t>类型</w:t>
      </w:r>
    </w:p>
    <w:p w:rsidR="00F33060" w:rsidRPr="00F33060" w:rsidRDefault="00CB13B1" w:rsidP="00F33060">
      <w:r>
        <w:rPr>
          <w:rFonts w:hint="eastAsia"/>
        </w:rPr>
        <w:t>最大</w:t>
      </w:r>
      <w:r>
        <w:t>值、最小值</w:t>
      </w:r>
    </w:p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2" w:name="_Toc491787163"/>
      <w:r>
        <w:lastRenderedPageBreak/>
        <w:t>B</w:t>
      </w:r>
      <w:r>
        <w:rPr>
          <w:rFonts w:hint="eastAsia"/>
        </w:rPr>
        <w:t>atch-process</w:t>
      </w:r>
      <w:r>
        <w:t>—Hadoop</w:t>
      </w:r>
      <w:bookmarkEnd w:id="2"/>
    </w:p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3" w:name="_Toc491787164"/>
      <w:r>
        <w:lastRenderedPageBreak/>
        <w:t>S</w:t>
      </w:r>
      <w:r>
        <w:rPr>
          <w:rFonts w:hint="eastAsia"/>
        </w:rPr>
        <w:t>treaming</w:t>
      </w:r>
      <w:r>
        <w:t>-process—spark</w:t>
      </w:r>
      <w:bookmarkEnd w:id="3"/>
    </w:p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>
      <w:pPr>
        <w:widowControl/>
        <w:jc w:val="left"/>
      </w:pPr>
      <w:r>
        <w:br w:type="page"/>
      </w:r>
    </w:p>
    <w:p w:rsidR="00437321" w:rsidRDefault="00437321" w:rsidP="00437321">
      <w:pPr>
        <w:pStyle w:val="1"/>
      </w:pPr>
      <w:bookmarkStart w:id="4" w:name="_Toc491787165"/>
      <w:r>
        <w:lastRenderedPageBreak/>
        <w:t>Data-process—flink</w:t>
      </w:r>
      <w:bookmarkEnd w:id="4"/>
    </w:p>
    <w:p w:rsidR="001F03E9" w:rsidRDefault="001F03E9" w:rsidP="001F03E9"/>
    <w:p w:rsidR="001F03E9" w:rsidRDefault="001F03E9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BF5D8A" w:rsidRDefault="00BF5D8A">
      <w:pPr>
        <w:widowControl/>
        <w:jc w:val="left"/>
      </w:pPr>
      <w:r>
        <w:br w:type="page"/>
      </w:r>
    </w:p>
    <w:p w:rsidR="001F03E9" w:rsidRDefault="00BF5D8A" w:rsidP="00BF5D8A">
      <w:pPr>
        <w:pStyle w:val="1"/>
      </w:pPr>
      <w:bookmarkStart w:id="5" w:name="_Toc491787166"/>
      <w:r>
        <w:rPr>
          <w:rFonts w:hint="eastAsia"/>
        </w:rPr>
        <w:lastRenderedPageBreak/>
        <w:t>引用</w:t>
      </w:r>
      <w:bookmarkEnd w:id="5"/>
    </w:p>
    <w:p w:rsidR="00BF5D8A" w:rsidRDefault="00BF5D8A" w:rsidP="001F03E9"/>
    <w:p w:rsidR="00BF5D8A" w:rsidRDefault="00BF5D8A">
      <w:pPr>
        <w:widowControl/>
        <w:jc w:val="left"/>
      </w:pPr>
      <w:r>
        <w:br w:type="page"/>
      </w:r>
    </w:p>
    <w:p w:rsidR="00BF5D8A" w:rsidRDefault="00BF5D8A" w:rsidP="00BF5D8A">
      <w:pPr>
        <w:pStyle w:val="1"/>
      </w:pPr>
      <w:bookmarkStart w:id="6" w:name="_Toc491787167"/>
      <w:r>
        <w:rPr>
          <w:rFonts w:hint="eastAsia"/>
        </w:rPr>
        <w:lastRenderedPageBreak/>
        <w:t>附录</w:t>
      </w:r>
      <w:bookmarkEnd w:id="6"/>
    </w:p>
    <w:p w:rsidR="00BF5D8A" w:rsidRPr="001F03E9" w:rsidRDefault="00BF5D8A" w:rsidP="001F03E9"/>
    <w:sectPr w:rsidR="00BF5D8A" w:rsidRPr="001F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26F" w:rsidRDefault="0051026F" w:rsidP="0041278B">
      <w:r>
        <w:separator/>
      </w:r>
    </w:p>
  </w:endnote>
  <w:endnote w:type="continuationSeparator" w:id="0">
    <w:p w:rsidR="0051026F" w:rsidRDefault="0051026F" w:rsidP="0041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26F" w:rsidRDefault="0051026F" w:rsidP="0041278B">
      <w:r>
        <w:separator/>
      </w:r>
    </w:p>
  </w:footnote>
  <w:footnote w:type="continuationSeparator" w:id="0">
    <w:p w:rsidR="0051026F" w:rsidRDefault="0051026F" w:rsidP="0041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AE9"/>
    <w:multiLevelType w:val="hybridMultilevel"/>
    <w:tmpl w:val="3B963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505FA"/>
    <w:multiLevelType w:val="hybridMultilevel"/>
    <w:tmpl w:val="D65E9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1B0F16"/>
    <w:multiLevelType w:val="hybridMultilevel"/>
    <w:tmpl w:val="EDA80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5F52CC"/>
    <w:multiLevelType w:val="hybridMultilevel"/>
    <w:tmpl w:val="34003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BD16FD"/>
    <w:multiLevelType w:val="hybridMultilevel"/>
    <w:tmpl w:val="96D0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6C0F23"/>
    <w:multiLevelType w:val="hybridMultilevel"/>
    <w:tmpl w:val="C80E6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D4"/>
    <w:rsid w:val="00005933"/>
    <w:rsid w:val="00026F15"/>
    <w:rsid w:val="000C06BA"/>
    <w:rsid w:val="000F0CFF"/>
    <w:rsid w:val="001162B8"/>
    <w:rsid w:val="001845D8"/>
    <w:rsid w:val="001A2837"/>
    <w:rsid w:val="001D5B93"/>
    <w:rsid w:val="001F03E9"/>
    <w:rsid w:val="002046BC"/>
    <w:rsid w:val="00231881"/>
    <w:rsid w:val="00234140"/>
    <w:rsid w:val="002B4C85"/>
    <w:rsid w:val="00300D42"/>
    <w:rsid w:val="00362ABD"/>
    <w:rsid w:val="0038767C"/>
    <w:rsid w:val="003A51CA"/>
    <w:rsid w:val="003F3379"/>
    <w:rsid w:val="0041278B"/>
    <w:rsid w:val="00436527"/>
    <w:rsid w:val="00437321"/>
    <w:rsid w:val="0044571B"/>
    <w:rsid w:val="00474D0A"/>
    <w:rsid w:val="00486AB1"/>
    <w:rsid w:val="00496191"/>
    <w:rsid w:val="004A2DF5"/>
    <w:rsid w:val="004F68CD"/>
    <w:rsid w:val="005046F8"/>
    <w:rsid w:val="0051026F"/>
    <w:rsid w:val="00531083"/>
    <w:rsid w:val="00542D49"/>
    <w:rsid w:val="005722D7"/>
    <w:rsid w:val="005C30B3"/>
    <w:rsid w:val="005D509D"/>
    <w:rsid w:val="005E2889"/>
    <w:rsid w:val="006D563D"/>
    <w:rsid w:val="006F18B1"/>
    <w:rsid w:val="006F4BDD"/>
    <w:rsid w:val="006F5100"/>
    <w:rsid w:val="00763F4D"/>
    <w:rsid w:val="0079216B"/>
    <w:rsid w:val="0079530B"/>
    <w:rsid w:val="007A1F2B"/>
    <w:rsid w:val="007D568A"/>
    <w:rsid w:val="007E49FF"/>
    <w:rsid w:val="00802588"/>
    <w:rsid w:val="008624F5"/>
    <w:rsid w:val="008714A4"/>
    <w:rsid w:val="008969B5"/>
    <w:rsid w:val="008A26C5"/>
    <w:rsid w:val="008D6CFF"/>
    <w:rsid w:val="008F2150"/>
    <w:rsid w:val="009426D4"/>
    <w:rsid w:val="00975195"/>
    <w:rsid w:val="0097782B"/>
    <w:rsid w:val="009A2A3B"/>
    <w:rsid w:val="009B5490"/>
    <w:rsid w:val="00A34FC8"/>
    <w:rsid w:val="00AA5950"/>
    <w:rsid w:val="00AB48C7"/>
    <w:rsid w:val="00AC47C1"/>
    <w:rsid w:val="00AF0A66"/>
    <w:rsid w:val="00B252BB"/>
    <w:rsid w:val="00B60C4C"/>
    <w:rsid w:val="00B91C5E"/>
    <w:rsid w:val="00BA1C0E"/>
    <w:rsid w:val="00BA1D4C"/>
    <w:rsid w:val="00BB0A61"/>
    <w:rsid w:val="00BB7916"/>
    <w:rsid w:val="00BC4C41"/>
    <w:rsid w:val="00BF4434"/>
    <w:rsid w:val="00BF5D8A"/>
    <w:rsid w:val="00C4755D"/>
    <w:rsid w:val="00C648BD"/>
    <w:rsid w:val="00CA316C"/>
    <w:rsid w:val="00CB13B1"/>
    <w:rsid w:val="00D3109F"/>
    <w:rsid w:val="00D51268"/>
    <w:rsid w:val="00D563AC"/>
    <w:rsid w:val="00D926FD"/>
    <w:rsid w:val="00DD3393"/>
    <w:rsid w:val="00DF44DE"/>
    <w:rsid w:val="00E13017"/>
    <w:rsid w:val="00E278AB"/>
    <w:rsid w:val="00E35A57"/>
    <w:rsid w:val="00E53C1A"/>
    <w:rsid w:val="00ED5D2E"/>
    <w:rsid w:val="00F04E66"/>
    <w:rsid w:val="00F33060"/>
    <w:rsid w:val="00F825CE"/>
    <w:rsid w:val="00F967A8"/>
    <w:rsid w:val="00F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F37CB-13DA-4424-831E-FCBF6DA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6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25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12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2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6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6F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26F1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50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27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278B"/>
    <w:rPr>
      <w:sz w:val="18"/>
      <w:szCs w:val="18"/>
    </w:rPr>
  </w:style>
  <w:style w:type="paragraph" w:styleId="a7">
    <w:name w:val="List Paragraph"/>
    <w:basedOn w:val="a"/>
    <w:uiPriority w:val="34"/>
    <w:qFormat/>
    <w:rsid w:val="008D6C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2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25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databricks/building-robust-etl-pipelines-with-apache-sp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F50F6-ED87-4F2D-BA61-F06F35C9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301</Words>
  <Characters>1721</Characters>
  <Application>Microsoft Office Word</Application>
  <DocSecurity>0</DocSecurity>
  <Lines>14</Lines>
  <Paragraphs>4</Paragraphs>
  <ScaleCrop>false</ScaleCrop>
  <Company>Microsoft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242</cp:revision>
  <dcterms:created xsi:type="dcterms:W3CDTF">2017-08-29T01:15:00Z</dcterms:created>
  <dcterms:modified xsi:type="dcterms:W3CDTF">2017-10-16T01:40:00Z</dcterms:modified>
</cp:coreProperties>
</file>