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技术</w:t>
      </w:r>
      <w:proofErr w:type="gramStart"/>
      <w:r>
        <w:rPr>
          <w:rFonts w:asciiTheme="majorEastAsia" w:eastAsiaTheme="majorEastAsia" w:hAnsiTheme="majorEastAsia"/>
          <w:sz w:val="48"/>
          <w:szCs w:val="48"/>
        </w:rPr>
        <w:t>栈</w:t>
      </w:r>
      <w:proofErr w:type="gramEnd"/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0E655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4884" w:history="1">
            <w:r w:rsidR="000E655C" w:rsidRPr="000F6051">
              <w:rPr>
                <w:rStyle w:val="a3"/>
                <w:noProof/>
              </w:rPr>
              <w:t>Overview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5" w:history="1">
            <w:r w:rsidR="000E655C" w:rsidRPr="000F6051">
              <w:rPr>
                <w:rStyle w:val="a3"/>
                <w:noProof/>
              </w:rPr>
              <w:t>Scala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6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6" w:history="1">
            <w:r w:rsidR="000E655C" w:rsidRPr="000F6051">
              <w:rPr>
                <w:rStyle w:val="a3"/>
                <w:noProof/>
              </w:rPr>
              <w:t>Java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7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7" w:history="1">
            <w:r w:rsidR="000E655C" w:rsidRPr="000F6051">
              <w:rPr>
                <w:rStyle w:val="a3"/>
                <w:noProof/>
              </w:rPr>
              <w:t>Spark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88" w:history="1">
            <w:r w:rsidR="000E655C" w:rsidRPr="000F6051">
              <w:rPr>
                <w:rStyle w:val="a3"/>
                <w:noProof/>
              </w:rPr>
              <w:t>Spark sql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794889" w:history="1">
            <w:r w:rsidR="000E655C" w:rsidRPr="000F6051">
              <w:rPr>
                <w:rStyle w:val="a3"/>
                <w:noProof/>
              </w:rPr>
              <w:t>Data warehouse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0" w:history="1">
            <w:r w:rsidR="000E655C" w:rsidRPr="000F6051">
              <w:rPr>
                <w:rStyle w:val="a3"/>
                <w:noProof/>
              </w:rPr>
              <w:t>Spark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1" w:history="1">
            <w:r w:rsidR="000E655C" w:rsidRPr="000F6051">
              <w:rPr>
                <w:rStyle w:val="a3"/>
                <w:noProof/>
              </w:rPr>
              <w:t>Structured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2" w:history="1">
            <w:r w:rsidR="000E655C" w:rsidRPr="000F6051">
              <w:rPr>
                <w:rStyle w:val="a3"/>
                <w:noProof/>
              </w:rPr>
              <w:t>Memory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3" w:history="1">
            <w:r w:rsidR="000E655C" w:rsidRPr="000F6051">
              <w:rPr>
                <w:rStyle w:val="a3"/>
                <w:noProof/>
              </w:rPr>
              <w:t>Alluxio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4" w:history="1">
            <w:r w:rsidR="000E655C" w:rsidRPr="000F6051">
              <w:rPr>
                <w:rStyle w:val="a3"/>
                <w:noProof/>
              </w:rPr>
              <w:t>Graph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5" w:history="1">
            <w:r w:rsidR="000E655C" w:rsidRPr="000F6051">
              <w:rPr>
                <w:rStyle w:val="a3"/>
                <w:noProof/>
              </w:rPr>
              <w:t>TinkerPop3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6" w:history="1">
            <w:r w:rsidR="000E655C" w:rsidRPr="000F6051">
              <w:rPr>
                <w:rStyle w:val="a3"/>
                <w:noProof/>
              </w:rPr>
              <w:t>Neo4j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7" w:history="1">
            <w:r w:rsidR="000E655C" w:rsidRPr="000F6051">
              <w:rPr>
                <w:rStyle w:val="a3"/>
                <w:noProof/>
              </w:rPr>
              <w:t>TitanDB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8" w:history="1">
            <w:r w:rsidR="000E655C" w:rsidRPr="000F6051">
              <w:rPr>
                <w:rStyle w:val="a3"/>
                <w:noProof/>
              </w:rPr>
              <w:t>JanusGraph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9" w:history="1">
            <w:r w:rsidR="000E655C" w:rsidRPr="000F6051">
              <w:rPr>
                <w:rStyle w:val="a3"/>
                <w:noProof/>
              </w:rPr>
              <w:t>RPC &amp; serialization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0" w:history="1">
            <w:r w:rsidR="000E655C" w:rsidRPr="000F6051">
              <w:rPr>
                <w:rStyle w:val="a3"/>
                <w:noProof/>
              </w:rPr>
              <w:t>Thrift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1" w:history="1">
            <w:r w:rsidR="000E655C" w:rsidRPr="000F6051">
              <w:rPr>
                <w:rStyle w:val="a3"/>
                <w:noProof/>
              </w:rPr>
              <w:t>Avro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2" w:history="1">
            <w:r w:rsidR="000E655C" w:rsidRPr="000F6051">
              <w:rPr>
                <w:rStyle w:val="a3"/>
                <w:noProof/>
              </w:rPr>
              <w:t>Protocol Buffers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3" w:history="1">
            <w:r w:rsidR="000E655C" w:rsidRPr="000F6051">
              <w:rPr>
                <w:rStyle w:val="a3"/>
                <w:rFonts w:hint="eastAsia"/>
                <w:noProof/>
              </w:rPr>
              <w:t>引用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14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6A1D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4" w:history="1">
            <w:r w:rsidR="000E655C" w:rsidRPr="000F6051">
              <w:rPr>
                <w:rStyle w:val="a3"/>
                <w:rFonts w:hint="eastAsia"/>
                <w:noProof/>
              </w:rPr>
              <w:t>附录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1794884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DC3C90" w:rsidRDefault="00DC3C90">
      <w:pPr>
        <w:widowControl/>
        <w:jc w:val="left"/>
      </w:pPr>
      <w:r>
        <w:br w:type="page"/>
      </w:r>
    </w:p>
    <w:p w:rsidR="00DC3C90" w:rsidRDefault="00DC3C90" w:rsidP="00DC3C90">
      <w:pPr>
        <w:pStyle w:val="1"/>
      </w:pPr>
      <w:r>
        <w:lastRenderedPageBreak/>
        <w:t>Statistic learning</w:t>
      </w:r>
    </w:p>
    <w:p w:rsidR="00DC3C90" w:rsidRDefault="00DC3C90" w:rsidP="00DC3C90"/>
    <w:p w:rsidR="00FE7A52" w:rsidRDefault="00FE7A52">
      <w:pPr>
        <w:widowControl/>
        <w:jc w:val="left"/>
      </w:pPr>
      <w:r>
        <w:br w:type="page"/>
      </w:r>
    </w:p>
    <w:p w:rsidR="00DC3C90" w:rsidRDefault="00FE7A52" w:rsidP="00FE7A52">
      <w:pPr>
        <w:pStyle w:val="1"/>
      </w:pPr>
      <w:r>
        <w:lastRenderedPageBreak/>
        <w:t>概率论</w:t>
      </w:r>
    </w:p>
    <w:p w:rsidR="00FE7A52" w:rsidRDefault="00FE7A52" w:rsidP="00FE7A52"/>
    <w:p w:rsidR="00FE7A52" w:rsidRDefault="00FE7A52" w:rsidP="00FE7A52"/>
    <w:p w:rsidR="00FE7A52" w:rsidRDefault="00FE7A52">
      <w:pPr>
        <w:widowControl/>
        <w:jc w:val="left"/>
      </w:pPr>
      <w:r>
        <w:br w:type="page"/>
      </w:r>
    </w:p>
    <w:p w:rsidR="00FE7A52" w:rsidRDefault="00FE7A52" w:rsidP="00FE7A52">
      <w:pPr>
        <w:pStyle w:val="1"/>
      </w:pPr>
      <w:r>
        <w:lastRenderedPageBreak/>
        <w:t>线性代数与微积分</w:t>
      </w:r>
    </w:p>
    <w:p w:rsidR="00FE7A52" w:rsidRDefault="00FE7A52" w:rsidP="00FE7A52"/>
    <w:p w:rsidR="00FE7A52" w:rsidRDefault="00FE7A52" w:rsidP="00FE7A52"/>
    <w:p w:rsidR="00FE7A52" w:rsidRPr="00FE7A52" w:rsidRDefault="00FE7A52" w:rsidP="00FE7A52"/>
    <w:p w:rsidR="00052A0E" w:rsidRDefault="00052A0E">
      <w:pPr>
        <w:widowControl/>
        <w:jc w:val="left"/>
      </w:pPr>
      <w:r>
        <w:br w:type="page"/>
      </w:r>
    </w:p>
    <w:p w:rsidR="00DC3C90" w:rsidRDefault="00052A0E" w:rsidP="00052A0E">
      <w:pPr>
        <w:pStyle w:val="1"/>
      </w:pPr>
      <w:r>
        <w:lastRenderedPageBreak/>
        <w:t>Deep learning</w:t>
      </w:r>
    </w:p>
    <w:p w:rsidR="00052A0E" w:rsidRDefault="00052A0E" w:rsidP="00052A0E"/>
    <w:p w:rsidR="00052A0E" w:rsidRDefault="00052A0E" w:rsidP="00052A0E"/>
    <w:p w:rsidR="00E27B7E" w:rsidRDefault="00E27B7E" w:rsidP="00052A0E"/>
    <w:p w:rsidR="00E27B7E" w:rsidRDefault="00E27B7E" w:rsidP="00052A0E"/>
    <w:p w:rsidR="00E27B7E" w:rsidRDefault="00E27B7E">
      <w:pPr>
        <w:widowControl/>
        <w:jc w:val="left"/>
      </w:pPr>
      <w:r>
        <w:br w:type="page"/>
      </w:r>
    </w:p>
    <w:p w:rsidR="00E27B7E" w:rsidRDefault="00E27B7E" w:rsidP="00E27B7E">
      <w:pPr>
        <w:pStyle w:val="1"/>
      </w:pPr>
      <w:r>
        <w:rPr>
          <w:rFonts w:hint="eastAsia"/>
        </w:rPr>
        <w:lastRenderedPageBreak/>
        <w:t>开发</w:t>
      </w:r>
      <w:r>
        <w:t>架构设计</w:t>
      </w:r>
    </w:p>
    <w:p w:rsidR="00C77933" w:rsidRDefault="00C77933" w:rsidP="00C77933">
      <w:pPr>
        <w:pStyle w:val="2"/>
      </w:pPr>
      <w:r>
        <w:rPr>
          <w:rFonts w:hint="eastAsia"/>
        </w:rPr>
        <w:t>执行</w:t>
      </w:r>
      <w:r>
        <w:t>入口</w:t>
      </w:r>
      <w:r>
        <w:rPr>
          <w:rFonts w:hint="eastAsia"/>
        </w:rPr>
        <w:t>参数解析</w:t>
      </w:r>
    </w:p>
    <w:p w:rsidR="00C330B1" w:rsidRPr="00C330B1" w:rsidRDefault="00C330B1" w:rsidP="00C330B1">
      <w:pPr>
        <w:rPr>
          <w:rFonts w:hint="eastAsia"/>
        </w:rPr>
      </w:pPr>
    </w:p>
    <w:p w:rsidR="00C77933" w:rsidRDefault="00C77933" w:rsidP="00C77933">
      <w:pPr>
        <w:pStyle w:val="2"/>
      </w:pPr>
      <w:r>
        <w:rPr>
          <w:rFonts w:hint="eastAsia"/>
        </w:rPr>
        <w:t>功能路由</w:t>
      </w:r>
      <w:r>
        <w:t>调度</w:t>
      </w:r>
    </w:p>
    <w:p w:rsidR="00583B7C" w:rsidRPr="00583B7C" w:rsidRDefault="00583B7C" w:rsidP="00583B7C">
      <w:pPr>
        <w:rPr>
          <w:rFonts w:hint="eastAsia"/>
        </w:rPr>
      </w:pPr>
    </w:p>
    <w:p w:rsidR="00C77933" w:rsidRDefault="00C77933" w:rsidP="00C77933">
      <w:pPr>
        <w:pStyle w:val="2"/>
      </w:pPr>
      <w:r>
        <w:rPr>
          <w:rFonts w:hint="eastAsia"/>
        </w:rPr>
        <w:t>功能</w:t>
      </w:r>
      <w:r>
        <w:t>逻辑封装</w:t>
      </w:r>
    </w:p>
    <w:p w:rsidR="00D35DD7" w:rsidRDefault="00D35DD7" w:rsidP="00D35DD7"/>
    <w:p w:rsidR="00D35DD7" w:rsidRPr="00D35DD7" w:rsidRDefault="00D35DD7" w:rsidP="00D35DD7">
      <w:pPr>
        <w:rPr>
          <w:rFonts w:hint="eastAsia"/>
        </w:rPr>
      </w:pPr>
    </w:p>
    <w:p w:rsidR="001D5D22" w:rsidRPr="001D5D22" w:rsidRDefault="001D5D22" w:rsidP="001D5D22">
      <w:pPr>
        <w:rPr>
          <w:rFonts w:hint="eastAsia"/>
        </w:rPr>
      </w:pPr>
    </w:p>
    <w:p w:rsidR="00C77933" w:rsidRDefault="00C77933" w:rsidP="00C77933">
      <w:pPr>
        <w:pStyle w:val="2"/>
      </w:pPr>
      <w:r>
        <w:rPr>
          <w:rFonts w:hint="eastAsia"/>
        </w:rPr>
        <w:t>公共</w:t>
      </w:r>
      <w:r>
        <w:t>模块抽象</w:t>
      </w:r>
    </w:p>
    <w:p w:rsidR="00966C30" w:rsidRDefault="00966C30" w:rsidP="00966C30"/>
    <w:p w:rsidR="00966C30" w:rsidRDefault="00966C30" w:rsidP="00966C30"/>
    <w:p w:rsidR="00966C30" w:rsidRDefault="00966C30" w:rsidP="00966C30">
      <w:pPr>
        <w:pStyle w:val="2"/>
      </w:pPr>
      <w:r>
        <w:rPr>
          <w:rFonts w:hint="eastAsia"/>
        </w:rPr>
        <w:t>面向</w:t>
      </w:r>
      <w:r>
        <w:t>对象开发应用</w:t>
      </w:r>
    </w:p>
    <w:p w:rsidR="00D35DD7" w:rsidRDefault="00156493" w:rsidP="00156493">
      <w:pPr>
        <w:pStyle w:val="3"/>
      </w:pPr>
      <w:r>
        <w:rPr>
          <w:rFonts w:hint="eastAsia"/>
        </w:rPr>
        <w:t>设计</w:t>
      </w:r>
      <w:r>
        <w:t>模式</w:t>
      </w:r>
    </w:p>
    <w:p w:rsidR="00156493" w:rsidRDefault="00156493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>
      <w:pPr>
        <w:rPr>
          <w:rFonts w:hint="eastAsia"/>
        </w:rPr>
      </w:pPr>
    </w:p>
    <w:p w:rsidR="00156493" w:rsidRDefault="00156493" w:rsidP="00156493">
      <w:pPr>
        <w:pStyle w:val="3"/>
      </w:pPr>
      <w:r>
        <w:rPr>
          <w:rFonts w:hint="eastAsia"/>
        </w:rPr>
        <w:t>继承</w:t>
      </w:r>
    </w:p>
    <w:p w:rsidR="00156493" w:rsidRDefault="005351DB" w:rsidP="00156493">
      <w:r>
        <w:rPr>
          <w:rFonts w:hint="eastAsia"/>
        </w:rPr>
        <w:t>共用</w:t>
      </w:r>
    </w:p>
    <w:p w:rsidR="00156493" w:rsidRDefault="00156493" w:rsidP="00156493"/>
    <w:p w:rsidR="00156493" w:rsidRDefault="001E5691" w:rsidP="00156493">
      <w:pPr>
        <w:pStyle w:val="3"/>
      </w:pPr>
      <w:r>
        <w:rPr>
          <w:rFonts w:hint="eastAsia"/>
        </w:rPr>
        <w:t>封装</w:t>
      </w:r>
    </w:p>
    <w:p w:rsidR="001E5691" w:rsidRDefault="005351DB" w:rsidP="001E5691">
      <w:r>
        <w:rPr>
          <w:rFonts w:hint="eastAsia"/>
        </w:rPr>
        <w:t>复用</w:t>
      </w:r>
    </w:p>
    <w:p w:rsidR="001E5691" w:rsidRDefault="001E5691" w:rsidP="001E5691"/>
    <w:p w:rsidR="001E5691" w:rsidRDefault="001E5691" w:rsidP="001E5691">
      <w:pPr>
        <w:pStyle w:val="3"/>
      </w:pPr>
      <w:r>
        <w:rPr>
          <w:rFonts w:hint="eastAsia"/>
        </w:rPr>
        <w:t>多态</w:t>
      </w:r>
    </w:p>
    <w:p w:rsidR="005351DB" w:rsidRDefault="005351DB" w:rsidP="005351DB">
      <w:pPr>
        <w:rPr>
          <w:rFonts w:hint="eastAsia"/>
        </w:rPr>
      </w:pPr>
      <w:r>
        <w:rPr>
          <w:rFonts w:hint="eastAsia"/>
        </w:rPr>
        <w:t>多种</w:t>
      </w:r>
      <w:r>
        <w:t>实现</w:t>
      </w:r>
    </w:p>
    <w:p w:rsidR="005351DB" w:rsidRDefault="005351DB" w:rsidP="005351DB"/>
    <w:p w:rsidR="005351DB" w:rsidRDefault="005351DB" w:rsidP="005351DB"/>
    <w:p w:rsidR="005351DB" w:rsidRPr="005351DB" w:rsidRDefault="005351DB" w:rsidP="005351DB">
      <w:pPr>
        <w:rPr>
          <w:rFonts w:hint="eastAsia"/>
        </w:rPr>
      </w:pPr>
    </w:p>
    <w:p w:rsidR="00D35DD7" w:rsidRDefault="00CB4991" w:rsidP="00CB4991">
      <w:pPr>
        <w:pStyle w:val="3"/>
      </w:pPr>
      <w:r w:rsidRPr="00CB4991">
        <w:t>Single Responsibility Principle</w:t>
      </w:r>
    </w:p>
    <w:p w:rsidR="00CB4991" w:rsidRDefault="00CB4991" w:rsidP="00CB4991">
      <w:pPr>
        <w:pStyle w:val="3"/>
      </w:pPr>
      <w:r w:rsidRPr="00CB4991">
        <w:t>Open Closed Principle</w:t>
      </w:r>
    </w:p>
    <w:p w:rsidR="00D35DD7" w:rsidRDefault="00CB4991" w:rsidP="00CB4991">
      <w:pPr>
        <w:pStyle w:val="3"/>
      </w:pPr>
      <w:proofErr w:type="spellStart"/>
      <w:r w:rsidRPr="00CB4991">
        <w:t>Liskov</w:t>
      </w:r>
      <w:proofErr w:type="spellEnd"/>
      <w:r w:rsidRPr="00CB4991">
        <w:t xml:space="preserve"> Substitution Principle</w:t>
      </w:r>
    </w:p>
    <w:p w:rsidR="00CB4991" w:rsidRDefault="00CB4991" w:rsidP="00CB4991">
      <w:pPr>
        <w:pStyle w:val="3"/>
      </w:pPr>
      <w:r w:rsidRPr="00CB4991">
        <w:t>Interface Segregation Principle</w:t>
      </w:r>
    </w:p>
    <w:p w:rsidR="00CB4991" w:rsidRDefault="00CB4991" w:rsidP="00CB4991">
      <w:pPr>
        <w:pStyle w:val="3"/>
      </w:pPr>
      <w:r w:rsidRPr="00CB4991">
        <w:t>Dependence Inversion Principle</w:t>
      </w:r>
    </w:p>
    <w:p w:rsidR="00CB4991" w:rsidRDefault="00CB4991" w:rsidP="00CB4991">
      <w:pPr>
        <w:pStyle w:val="3"/>
      </w:pPr>
      <w:r w:rsidRPr="00CB4991">
        <w:t xml:space="preserve">Law </w:t>
      </w:r>
      <w:proofErr w:type="gramStart"/>
      <w:r w:rsidRPr="00CB4991">
        <w:t>Of</w:t>
      </w:r>
      <w:proofErr w:type="gramEnd"/>
      <w:r w:rsidRPr="00CB4991">
        <w:t xml:space="preserve"> Demeter</w:t>
      </w:r>
    </w:p>
    <w:p w:rsidR="00CB4991" w:rsidRDefault="00CB4991" w:rsidP="00CB4991">
      <w:pPr>
        <w:pStyle w:val="3"/>
      </w:pPr>
      <w:proofErr w:type="spellStart"/>
      <w:proofErr w:type="gramStart"/>
      <w:r w:rsidRPr="00CB4991">
        <w:t>omposite</w:t>
      </w:r>
      <w:proofErr w:type="spellEnd"/>
      <w:r w:rsidRPr="00CB4991">
        <w:t>/Aggregate</w:t>
      </w:r>
      <w:proofErr w:type="gramEnd"/>
      <w:r w:rsidRPr="00CB4991">
        <w:t xml:space="preserve"> Reuse Principle CARP</w:t>
      </w:r>
    </w:p>
    <w:p w:rsidR="00CB4991" w:rsidRPr="00D35DD7" w:rsidRDefault="00CB4991" w:rsidP="00D35DD7">
      <w:pPr>
        <w:rPr>
          <w:rFonts w:hint="eastAsia"/>
        </w:rPr>
      </w:pPr>
    </w:p>
    <w:p w:rsidR="00BC31AF" w:rsidRDefault="00BC31AF">
      <w:pPr>
        <w:widowControl/>
        <w:jc w:val="left"/>
      </w:pPr>
    </w:p>
    <w:p w:rsidR="00BC31AF" w:rsidRDefault="00BC31AF">
      <w:pPr>
        <w:widowControl/>
        <w:jc w:val="left"/>
      </w:pPr>
    </w:p>
    <w:p w:rsidR="00BC31AF" w:rsidRDefault="00BC31AF">
      <w:pPr>
        <w:widowControl/>
        <w:jc w:val="left"/>
      </w:pPr>
    </w:p>
    <w:p w:rsidR="00BC31AF" w:rsidRDefault="00BC31AF" w:rsidP="00BC31AF">
      <w:pPr>
        <w:pStyle w:val="3"/>
      </w:pPr>
      <w:r>
        <w:rPr>
          <w:rFonts w:hint="eastAsia"/>
        </w:rPr>
        <w:lastRenderedPageBreak/>
        <w:t>对象</w:t>
      </w:r>
      <w:r>
        <w:t>模型</w:t>
      </w:r>
      <w:r>
        <w:rPr>
          <w:rFonts w:hint="eastAsia"/>
        </w:rPr>
        <w:t>要素</w:t>
      </w:r>
      <w:bookmarkStart w:id="1" w:name="_GoBack"/>
      <w:bookmarkEnd w:id="1"/>
    </w:p>
    <w:p w:rsidR="00BC31AF" w:rsidRDefault="00BC31AF" w:rsidP="00BC31AF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主要要素：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抽象；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封装；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模块化；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层次结构；</w:t>
      </w:r>
    </w:p>
    <w:p w:rsidR="00BC31AF" w:rsidRDefault="00BC31AF" w:rsidP="00BC31AF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次要要素：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类型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持久</w:t>
      </w:r>
    </w:p>
    <w:p w:rsidR="00BC31AF" w:rsidRPr="00BC31AF" w:rsidRDefault="00BC31AF" w:rsidP="00BC31AF">
      <w:pPr>
        <w:pStyle w:val="a6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并发</w:t>
      </w:r>
    </w:p>
    <w:p w:rsidR="00F310C4" w:rsidRDefault="00F310C4">
      <w:pPr>
        <w:widowControl/>
        <w:jc w:val="left"/>
      </w:pPr>
      <w:r>
        <w:br w:type="page"/>
      </w:r>
    </w:p>
    <w:p w:rsidR="00052A0E" w:rsidRDefault="00F310C4" w:rsidP="00F310C4">
      <w:pPr>
        <w:pStyle w:val="1"/>
      </w:pPr>
      <w:r>
        <w:rPr>
          <w:rFonts w:hint="eastAsia"/>
        </w:rPr>
        <w:lastRenderedPageBreak/>
        <w:t>开发日志</w:t>
      </w:r>
    </w:p>
    <w:p w:rsidR="00F310C4" w:rsidRDefault="00F310C4" w:rsidP="00F310C4">
      <w:pPr>
        <w:rPr>
          <w:rFonts w:hint="eastAsia"/>
        </w:rPr>
      </w:pPr>
      <w:r>
        <w:rPr>
          <w:rFonts w:hint="eastAsia"/>
        </w:rPr>
        <w:t>经验</w:t>
      </w:r>
      <w:r>
        <w:t>法则</w:t>
      </w:r>
    </w:p>
    <w:p w:rsidR="00F310C4" w:rsidRDefault="00F310C4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>
        <w:t>必须覆盖功能逻辑的</w:t>
      </w:r>
      <w:r>
        <w:t>“</w:t>
      </w:r>
      <w:r>
        <w:rPr>
          <w:rFonts w:hint="eastAsia"/>
        </w:rPr>
        <w:t>奇经八脉</w:t>
      </w:r>
      <w:r>
        <w:t>”</w:t>
      </w:r>
    </w:p>
    <w:p w:rsidR="00F310C4" w:rsidRDefault="00F310C4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>
        <w:t>要有层次感</w:t>
      </w:r>
    </w:p>
    <w:p w:rsidR="00D43177" w:rsidRDefault="00D43177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理想</w:t>
      </w:r>
      <w:r>
        <w:t>境界：</w:t>
      </w:r>
      <w:r>
        <w:rPr>
          <w:rFonts w:hint="eastAsia"/>
        </w:rPr>
        <w:t>输出</w:t>
      </w:r>
      <w:r>
        <w:t>的日志可以用代码进行分析</w:t>
      </w:r>
    </w:p>
    <w:p w:rsidR="00A028DF" w:rsidRDefault="00A028DF" w:rsidP="00A028DF"/>
    <w:p w:rsidR="00A028DF" w:rsidRDefault="00A028DF" w:rsidP="00A028DF"/>
    <w:p w:rsidR="00A028DF" w:rsidRDefault="00A028DF" w:rsidP="00A028DF"/>
    <w:p w:rsidR="00A028DF" w:rsidRDefault="00A028DF" w:rsidP="00A028DF"/>
    <w:p w:rsidR="00A028DF" w:rsidRDefault="00A028DF">
      <w:pPr>
        <w:widowControl/>
        <w:jc w:val="left"/>
      </w:pPr>
      <w:r>
        <w:br w:type="page"/>
      </w:r>
    </w:p>
    <w:p w:rsidR="00A028DF" w:rsidRDefault="00A028DF" w:rsidP="00A028DF">
      <w:pPr>
        <w:pStyle w:val="1"/>
      </w:pPr>
      <w:r>
        <w:rPr>
          <w:rFonts w:hint="eastAsia"/>
        </w:rPr>
        <w:lastRenderedPageBreak/>
        <w:t>开发</w:t>
      </w:r>
      <w:r>
        <w:t>异常处理</w:t>
      </w:r>
    </w:p>
    <w:p w:rsidR="00A028DF" w:rsidRDefault="00CB346B" w:rsidP="00A028DF">
      <w:r>
        <w:rPr>
          <w:rFonts w:hint="eastAsia"/>
        </w:rPr>
        <w:t>经验</w:t>
      </w:r>
      <w:r>
        <w:t>法则</w:t>
      </w:r>
    </w:p>
    <w:p w:rsidR="00CB346B" w:rsidRDefault="00CB346B" w:rsidP="00CB346B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功能</w:t>
      </w:r>
      <w:r>
        <w:t>逻辑开发异常捕获</w:t>
      </w:r>
    </w:p>
    <w:p w:rsidR="00A028DF" w:rsidRDefault="00A028DF" w:rsidP="00A028DF"/>
    <w:p w:rsidR="00A028DF" w:rsidRPr="00A028DF" w:rsidRDefault="00A028DF" w:rsidP="00A028DF">
      <w:pPr>
        <w:rPr>
          <w:rFonts w:hint="eastAsia"/>
        </w:rPr>
      </w:pPr>
    </w:p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" w:name="_Toc491794885"/>
      <w:r>
        <w:lastRenderedPageBreak/>
        <w:t>S</w:t>
      </w:r>
      <w:r>
        <w:rPr>
          <w:rFonts w:hint="eastAsia"/>
        </w:rPr>
        <w:t>cala</w:t>
      </w:r>
      <w:bookmarkEnd w:id="2"/>
    </w:p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" w:name="_Toc491794886"/>
      <w:r>
        <w:lastRenderedPageBreak/>
        <w:t>J</w:t>
      </w:r>
      <w:r>
        <w:rPr>
          <w:rFonts w:hint="eastAsia"/>
        </w:rPr>
        <w:t>ava</w:t>
      </w:r>
      <w:bookmarkEnd w:id="3"/>
    </w:p>
    <w:p w:rsidR="00AB6004" w:rsidRDefault="00AB6004" w:rsidP="00AB6004">
      <w:pPr>
        <w:pStyle w:val="2"/>
      </w:pPr>
      <w:r>
        <w:rPr>
          <w:rFonts w:hint="eastAsia"/>
        </w:rPr>
        <w:t>设计</w:t>
      </w:r>
      <w:r>
        <w:t>架构</w:t>
      </w:r>
    </w:p>
    <w:p w:rsidR="00AB6004" w:rsidRDefault="00AB6004" w:rsidP="00AB6004">
      <w:pPr>
        <w:pStyle w:val="3"/>
      </w:pPr>
      <w:r>
        <w:rPr>
          <w:rFonts w:hint="eastAsia"/>
        </w:rPr>
        <w:t>参数</w:t>
      </w:r>
      <w:r>
        <w:t>解析及功能调度</w:t>
      </w:r>
    </w:p>
    <w:p w:rsidR="00AB6004" w:rsidRDefault="00AB6004" w:rsidP="00AB6004">
      <w:pPr>
        <w:pStyle w:val="3"/>
      </w:pPr>
      <w:r>
        <w:rPr>
          <w:rFonts w:hint="eastAsia"/>
        </w:rPr>
        <w:t>业务</w:t>
      </w:r>
      <w:r>
        <w:t>逻辑开发</w:t>
      </w:r>
    </w:p>
    <w:p w:rsidR="00AB6004" w:rsidRDefault="00AB6004" w:rsidP="00AB6004">
      <w:pPr>
        <w:pStyle w:val="4"/>
      </w:pPr>
      <w:r>
        <w:rPr>
          <w:rFonts w:hint="eastAsia"/>
        </w:rPr>
        <w:t>业务</w:t>
      </w:r>
      <w:r>
        <w:t>最小粒度处理</w:t>
      </w:r>
    </w:p>
    <w:p w:rsidR="00AB6004" w:rsidRPr="00AB6004" w:rsidRDefault="00AB6004" w:rsidP="00AB6004">
      <w:pPr>
        <w:rPr>
          <w:rFonts w:hint="eastAsia"/>
        </w:rPr>
      </w:pPr>
      <w:r>
        <w:rPr>
          <w:rFonts w:hint="eastAsia"/>
        </w:rPr>
        <w:t>比如</w:t>
      </w:r>
      <w:r>
        <w:t>数据仓库数据导入</w:t>
      </w:r>
      <w:r>
        <w:rPr>
          <w:rFonts w:hint="eastAsia"/>
        </w:rPr>
        <w:t>，</w:t>
      </w:r>
      <w:r>
        <w:t>层次分别为</w:t>
      </w:r>
      <w:proofErr w:type="spellStart"/>
      <w:r>
        <w:rPr>
          <w:rFonts w:hint="eastAsia"/>
        </w:rPr>
        <w:t>dataWareHouse</w:t>
      </w:r>
      <w:proofErr w:type="spellEnd"/>
      <w:r>
        <w:t>、</w:t>
      </w:r>
      <w:r>
        <w:t>database</w:t>
      </w:r>
      <w:r>
        <w:t>、</w:t>
      </w:r>
      <w:r>
        <w:t>table</w:t>
      </w:r>
      <w:r>
        <w:rPr>
          <w:rFonts w:hint="eastAsia"/>
        </w:rPr>
        <w:t>；</w:t>
      </w:r>
      <w:r>
        <w:t>此时业务最小处理逻辑为</w:t>
      </w:r>
      <w:r>
        <w:t>table</w:t>
      </w:r>
      <w:r>
        <w:rPr>
          <w:rFonts w:hint="eastAsia"/>
        </w:rPr>
        <w:t>，添加</w:t>
      </w:r>
      <w:r w:rsidRPr="00AB6004">
        <w:rPr>
          <w:rFonts w:hint="eastAsia"/>
        </w:rPr>
        <w:t>异常处理</w:t>
      </w:r>
      <w:r>
        <w:rPr>
          <w:rFonts w:hint="eastAsia"/>
        </w:rPr>
        <w:t>，</w:t>
      </w:r>
      <w:r>
        <w:t>使程序更具有健壮性</w:t>
      </w:r>
      <w:r w:rsidR="00FB03F3">
        <w:rPr>
          <w:rFonts w:hint="eastAsia"/>
        </w:rPr>
        <w:t>；</w:t>
      </w:r>
    </w:p>
    <w:p w:rsidR="00AB6004" w:rsidRPr="00AB6004" w:rsidRDefault="00AB6004" w:rsidP="00AB6004">
      <w:pPr>
        <w:rPr>
          <w:rFonts w:hint="eastAsia"/>
        </w:rPr>
      </w:pPr>
      <w:r>
        <w:rPr>
          <w:noProof/>
        </w:rPr>
        <w:drawing>
          <wp:inline distT="0" distB="0" distL="0" distR="0" wp14:anchorId="16A25E72" wp14:editId="2A1095CB">
            <wp:extent cx="4933950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16" w:rsidRDefault="00CB16F9" w:rsidP="00CB16F9">
      <w:pPr>
        <w:pStyle w:val="3"/>
      </w:pPr>
      <w:r>
        <w:rPr>
          <w:rFonts w:hint="eastAsia"/>
        </w:rPr>
        <w:t>公共</w:t>
      </w:r>
      <w:r>
        <w:t>层抽象</w:t>
      </w:r>
      <w:r w:rsidR="00397716">
        <w:br w:type="page"/>
      </w:r>
    </w:p>
    <w:p w:rsidR="00397716" w:rsidRPr="001531B9" w:rsidRDefault="00397716" w:rsidP="001531B9">
      <w:pPr>
        <w:pStyle w:val="1"/>
      </w:pPr>
      <w:bookmarkStart w:id="4" w:name="_Toc491794887"/>
      <w:r>
        <w:lastRenderedPageBreak/>
        <w:t>S</w:t>
      </w:r>
      <w:r>
        <w:rPr>
          <w:rFonts w:hint="eastAsia"/>
        </w:rPr>
        <w:t>park</w:t>
      </w:r>
      <w:bookmarkEnd w:id="4"/>
    </w:p>
    <w:p w:rsidR="00B922EE" w:rsidRDefault="00B922EE" w:rsidP="00AC33F1">
      <w:pPr>
        <w:pStyle w:val="2"/>
      </w:pPr>
      <w:bookmarkStart w:id="5" w:name="_Toc491794888"/>
      <w:r>
        <w:rPr>
          <w:rFonts w:hint="eastAsia"/>
        </w:rPr>
        <w:t>Spark</w:t>
      </w:r>
      <w:r>
        <w:t xml:space="preserve"> </w:t>
      </w:r>
      <w:proofErr w:type="spellStart"/>
      <w:r>
        <w:t>sql</w:t>
      </w:r>
      <w:bookmarkEnd w:id="5"/>
      <w:proofErr w:type="spellEnd"/>
    </w:p>
    <w:p w:rsidR="0022545A" w:rsidRDefault="0022545A" w:rsidP="00F11A1F">
      <w:pPr>
        <w:pStyle w:val="3"/>
      </w:pPr>
      <w:bookmarkStart w:id="6" w:name="_Toc491794889"/>
      <w:r>
        <w:t>D</w:t>
      </w:r>
      <w:r>
        <w:rPr>
          <w:rFonts w:hint="eastAsia"/>
        </w:rPr>
        <w:t>ata</w:t>
      </w:r>
      <w:r>
        <w:t xml:space="preserve"> warehouse</w:t>
      </w:r>
      <w:bookmarkEnd w:id="6"/>
    </w:p>
    <w:p w:rsidR="00536408" w:rsidRPr="00536408" w:rsidRDefault="00536408" w:rsidP="00536408">
      <w:pPr>
        <w:pStyle w:val="4"/>
      </w:pPr>
      <w:r>
        <w:t>M</w:t>
      </w:r>
      <w:r>
        <w:rPr>
          <w:rFonts w:hint="eastAsia"/>
        </w:rPr>
        <w:t>etadata</w:t>
      </w:r>
    </w:p>
    <w:p w:rsidR="0022545A" w:rsidRDefault="0022545A" w:rsidP="00B922EE"/>
    <w:p w:rsidR="0022545A" w:rsidRDefault="0022545A" w:rsidP="00B922EE"/>
    <w:p w:rsidR="0022545A" w:rsidRPr="00B922EE" w:rsidRDefault="0022545A" w:rsidP="00B922EE"/>
    <w:p w:rsidR="00397716" w:rsidRDefault="00AC33F1" w:rsidP="00AC33F1">
      <w:pPr>
        <w:pStyle w:val="2"/>
      </w:pPr>
      <w:bookmarkStart w:id="7" w:name="_Toc491794890"/>
      <w:r w:rsidRPr="00AC33F1">
        <w:t>Spark Streaming</w:t>
      </w:r>
      <w:bookmarkEnd w:id="7"/>
    </w:p>
    <w:p w:rsidR="00AC33F1" w:rsidRDefault="00AC33F1" w:rsidP="00397716"/>
    <w:p w:rsidR="00AC33F1" w:rsidRDefault="00AC33F1" w:rsidP="00397716"/>
    <w:p w:rsidR="00AC33F1" w:rsidRDefault="00AC33F1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67589A">
      <w:pPr>
        <w:pStyle w:val="2"/>
      </w:pPr>
      <w:bookmarkStart w:id="8" w:name="_Toc491794891"/>
      <w:r w:rsidRPr="0067589A">
        <w:t>Structured Streaming</w:t>
      </w:r>
      <w:bookmarkEnd w:id="8"/>
    </w:p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>
      <w:pPr>
        <w:widowControl/>
        <w:jc w:val="left"/>
      </w:pPr>
      <w:r>
        <w:br w:type="page"/>
      </w:r>
    </w:p>
    <w:p w:rsidR="00313DFC" w:rsidRPr="009F4AE1" w:rsidRDefault="00313DFC" w:rsidP="009F4AE1">
      <w:pPr>
        <w:pStyle w:val="1"/>
      </w:pPr>
      <w:bookmarkStart w:id="9" w:name="_Toc491794892"/>
      <w:r>
        <w:lastRenderedPageBreak/>
        <w:t xml:space="preserve">Memory </w:t>
      </w:r>
      <w:proofErr w:type="spellStart"/>
      <w:r>
        <w:t>db</w:t>
      </w:r>
      <w:bookmarkEnd w:id="9"/>
      <w:proofErr w:type="spellEnd"/>
    </w:p>
    <w:p w:rsidR="00313DFC" w:rsidRDefault="006A1DB0" w:rsidP="00313DFC">
      <w:pPr>
        <w:pStyle w:val="2"/>
      </w:pPr>
      <w:hyperlink r:id="rId9" w:history="1">
        <w:bookmarkStart w:id="10" w:name="_Toc491794893"/>
        <w:r w:rsidR="00313DFC" w:rsidRPr="00435672">
          <w:rPr>
            <w:rStyle w:val="a3"/>
          </w:rPr>
          <w:t>Alluxio</w:t>
        </w:r>
        <w:bookmarkEnd w:id="10"/>
      </w:hyperlink>
    </w:p>
    <w:p w:rsidR="00313DFC" w:rsidRDefault="00313DFC" w:rsidP="00313DFC"/>
    <w:p w:rsidR="00313DFC" w:rsidRPr="00313DFC" w:rsidRDefault="00313DFC" w:rsidP="00313DFC"/>
    <w:p w:rsidR="004F1816" w:rsidRDefault="004F1816">
      <w:pPr>
        <w:widowControl/>
        <w:jc w:val="left"/>
      </w:pPr>
      <w:r>
        <w:br w:type="page"/>
      </w:r>
    </w:p>
    <w:p w:rsidR="00397716" w:rsidRDefault="004F1816" w:rsidP="004F1816">
      <w:pPr>
        <w:pStyle w:val="1"/>
      </w:pPr>
      <w:bookmarkStart w:id="11" w:name="_Toc491794894"/>
      <w:r>
        <w:lastRenderedPageBreak/>
        <w:t>G</w:t>
      </w:r>
      <w:r>
        <w:rPr>
          <w:rFonts w:hint="eastAsia"/>
        </w:rPr>
        <w:t>raph</w:t>
      </w:r>
      <w:r>
        <w:t xml:space="preserve"> </w:t>
      </w:r>
      <w:proofErr w:type="spellStart"/>
      <w:r>
        <w:t>db</w:t>
      </w:r>
      <w:bookmarkEnd w:id="11"/>
      <w:proofErr w:type="spellEnd"/>
    </w:p>
    <w:p w:rsidR="005347A7" w:rsidRDefault="006A1DB0" w:rsidP="005347A7">
      <w:pPr>
        <w:pStyle w:val="2"/>
      </w:pPr>
      <w:hyperlink r:id="rId10" w:history="1">
        <w:bookmarkStart w:id="12" w:name="_Toc491794895"/>
        <w:r w:rsidR="005347A7" w:rsidRPr="005347A7">
          <w:rPr>
            <w:rStyle w:val="a3"/>
          </w:rPr>
          <w:t>TinkerPop3</w:t>
        </w:r>
        <w:bookmarkEnd w:id="12"/>
      </w:hyperlink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4F1816" w:rsidRDefault="006A1DB0" w:rsidP="004F1816">
      <w:pPr>
        <w:pStyle w:val="2"/>
      </w:pPr>
      <w:hyperlink r:id="rId11" w:history="1">
        <w:bookmarkStart w:id="13" w:name="_Toc491794896"/>
        <w:r w:rsidR="004F1816" w:rsidRPr="00357A9F">
          <w:rPr>
            <w:rStyle w:val="a3"/>
          </w:rPr>
          <w:t>Neo4j</w:t>
        </w:r>
        <w:bookmarkEnd w:id="13"/>
      </w:hyperlink>
    </w:p>
    <w:p w:rsidR="00510387" w:rsidRDefault="00510387" w:rsidP="00510387"/>
    <w:p w:rsidR="00510387" w:rsidRDefault="00510387" w:rsidP="00510387"/>
    <w:p w:rsidR="00510387" w:rsidRDefault="00510387" w:rsidP="00510387"/>
    <w:p w:rsidR="00510387" w:rsidRDefault="006A1DB0" w:rsidP="009645FA">
      <w:pPr>
        <w:pStyle w:val="2"/>
      </w:pPr>
      <w:hyperlink r:id="rId12" w:history="1">
        <w:bookmarkStart w:id="14" w:name="_Toc491794897"/>
        <w:r w:rsidR="009645FA" w:rsidRPr="00357A9F">
          <w:rPr>
            <w:rStyle w:val="a3"/>
          </w:rPr>
          <w:t>TitanDB</w:t>
        </w:r>
        <w:bookmarkEnd w:id="14"/>
      </w:hyperlink>
    </w:p>
    <w:p w:rsidR="009645FA" w:rsidRDefault="009645FA" w:rsidP="009645FA"/>
    <w:p w:rsidR="009645FA" w:rsidRDefault="009645FA" w:rsidP="009645FA"/>
    <w:p w:rsidR="009645FA" w:rsidRDefault="009645FA" w:rsidP="009645FA"/>
    <w:p w:rsidR="009645FA" w:rsidRPr="009645FA" w:rsidRDefault="006A1DB0" w:rsidP="009645FA">
      <w:pPr>
        <w:pStyle w:val="2"/>
      </w:pPr>
      <w:hyperlink r:id="rId13" w:history="1">
        <w:bookmarkStart w:id="15" w:name="_Toc491794898"/>
        <w:r w:rsidR="009645FA" w:rsidRPr="00357A9F">
          <w:rPr>
            <w:rStyle w:val="a3"/>
          </w:rPr>
          <w:t>JanusGraph</w:t>
        </w:r>
        <w:bookmarkEnd w:id="15"/>
      </w:hyperlink>
    </w:p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AF46A0" w:rsidRDefault="00AF46A0" w:rsidP="00AF46A0">
      <w:pPr>
        <w:pStyle w:val="1"/>
      </w:pPr>
      <w:bookmarkStart w:id="16" w:name="_Toc491794899"/>
      <w:r w:rsidRPr="00AF46A0">
        <w:lastRenderedPageBreak/>
        <w:t>RPC</w:t>
      </w:r>
      <w:r>
        <w:t xml:space="preserve"> &amp; </w:t>
      </w:r>
      <w:r w:rsidRPr="00AF46A0">
        <w:t>serialization</w:t>
      </w:r>
      <w:bookmarkEnd w:id="16"/>
    </w:p>
    <w:p w:rsidR="00084AAB" w:rsidRDefault="00084AAB" w:rsidP="00D52A52">
      <w:pPr>
        <w:pStyle w:val="2"/>
      </w:pPr>
      <w:bookmarkStart w:id="17" w:name="_Toc491794900"/>
      <w:r w:rsidRPr="00084AAB">
        <w:t>Thrift</w:t>
      </w:r>
      <w:bookmarkEnd w:id="17"/>
    </w:p>
    <w:p w:rsidR="00084AAB" w:rsidRDefault="00084AAB" w:rsidP="00084AAB"/>
    <w:p w:rsidR="00084AAB" w:rsidRDefault="00084AAB" w:rsidP="00084AAB"/>
    <w:p w:rsidR="00084AAB" w:rsidRDefault="00084AAB" w:rsidP="00084AAB"/>
    <w:p w:rsidR="00084AAB" w:rsidRDefault="00084AAB" w:rsidP="00084AAB"/>
    <w:p w:rsidR="00084AAB" w:rsidRPr="00084AAB" w:rsidRDefault="00084AAB" w:rsidP="00084AAB"/>
    <w:p w:rsidR="00AF46A0" w:rsidRDefault="00D52A52" w:rsidP="00D52A52">
      <w:pPr>
        <w:pStyle w:val="2"/>
      </w:pPr>
      <w:bookmarkStart w:id="18" w:name="_Toc491794901"/>
      <w:r>
        <w:rPr>
          <w:rFonts w:hint="eastAsia"/>
        </w:rPr>
        <w:t>Avro</w:t>
      </w:r>
      <w:bookmarkEnd w:id="18"/>
    </w:p>
    <w:p w:rsidR="00D52A52" w:rsidRDefault="00D52A52" w:rsidP="00AF46A0"/>
    <w:p w:rsidR="00D52A52" w:rsidRDefault="00D52A52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/>
    <w:p w:rsidR="00D52A52" w:rsidRDefault="00D52A52" w:rsidP="00D52A52">
      <w:pPr>
        <w:pStyle w:val="2"/>
      </w:pPr>
      <w:bookmarkStart w:id="19" w:name="_Toc491794902"/>
      <w:r w:rsidRPr="00D52A52">
        <w:t>Protocol Buffers</w:t>
      </w:r>
      <w:bookmarkEnd w:id="19"/>
    </w:p>
    <w:p w:rsidR="00AF46A0" w:rsidRDefault="00AF46A0" w:rsidP="00AF46A0"/>
    <w:p w:rsidR="00AF46A0" w:rsidRDefault="00AF46A0" w:rsidP="00AF46A0"/>
    <w:p w:rsidR="00084AAB" w:rsidRDefault="00084AAB" w:rsidP="00AF46A0"/>
    <w:p w:rsidR="00084AAB" w:rsidRDefault="00084AAB" w:rsidP="00AF46A0"/>
    <w:p w:rsidR="00084AAB" w:rsidRDefault="00084AAB" w:rsidP="00AF46A0"/>
    <w:p w:rsidR="005C62B9" w:rsidRDefault="005C62B9">
      <w:pPr>
        <w:widowControl/>
        <w:jc w:val="left"/>
      </w:pPr>
      <w:r>
        <w:br w:type="page"/>
      </w:r>
    </w:p>
    <w:p w:rsidR="00084AAB" w:rsidRDefault="005C62B9" w:rsidP="005C62B9">
      <w:pPr>
        <w:pStyle w:val="1"/>
      </w:pPr>
      <w:r>
        <w:rPr>
          <w:rFonts w:hint="eastAsia"/>
        </w:rPr>
        <w:lastRenderedPageBreak/>
        <w:t>认知</w:t>
      </w:r>
      <w:r>
        <w:t>构建</w:t>
      </w:r>
    </w:p>
    <w:p w:rsidR="008A54EB" w:rsidRDefault="008A54EB" w:rsidP="00DB4B9B">
      <w:pPr>
        <w:pStyle w:val="2"/>
      </w:pPr>
      <w:r>
        <w:rPr>
          <w:rFonts w:hint="eastAsia"/>
        </w:rPr>
        <w:t>时间</w:t>
      </w:r>
      <w:r>
        <w:t>管理</w:t>
      </w:r>
    </w:p>
    <w:p w:rsidR="00F3250E" w:rsidRDefault="00F3250E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进程</w:t>
      </w:r>
      <w:r>
        <w:t>切换非常昂贵，避免多任务，保持单进程。</w:t>
      </w:r>
    </w:p>
    <w:p w:rsidR="00F3250E" w:rsidRDefault="00F3250E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研究</w:t>
      </w:r>
      <w:r>
        <w:t>表明，集中注意力、高效工作，每天最多</w:t>
      </w:r>
      <w:r>
        <w:rPr>
          <w:rFonts w:hint="eastAsia"/>
        </w:rPr>
        <w:t>3</w:t>
      </w:r>
      <w:r>
        <w:rPr>
          <w:rFonts w:hint="eastAsia"/>
        </w:rPr>
        <w:t>小时</w:t>
      </w:r>
      <w:r>
        <w:t>。</w:t>
      </w:r>
    </w:p>
    <w:p w:rsidR="00C426C0" w:rsidRDefault="00C426C0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划分</w:t>
      </w:r>
      <w:r>
        <w:t>任务的优先级，不要把</w:t>
      </w:r>
      <w:r>
        <w:t>‘</w:t>
      </w:r>
      <w:r>
        <w:rPr>
          <w:rFonts w:hint="eastAsia"/>
        </w:rPr>
        <w:t>急切</w:t>
      </w:r>
      <w:r>
        <w:t>’</w:t>
      </w:r>
      <w:proofErr w:type="gramStart"/>
      <w:r>
        <w:rPr>
          <w:rFonts w:hint="eastAsia"/>
        </w:rPr>
        <w:t>当做</w:t>
      </w:r>
      <w:proofErr w:type="gramEnd"/>
      <w:r>
        <w:t>‘</w:t>
      </w:r>
      <w:r>
        <w:rPr>
          <w:rFonts w:hint="eastAsia"/>
        </w:rPr>
        <w:t>重要</w:t>
      </w:r>
      <w:r>
        <w:t>’</w:t>
      </w:r>
      <w:r>
        <w:rPr>
          <w:rFonts w:hint="eastAsia"/>
        </w:rPr>
        <w:t>。</w:t>
      </w:r>
    </w:p>
    <w:p w:rsidR="00347D90" w:rsidRDefault="00347D90" w:rsidP="00347D90">
      <w:pPr>
        <w:pStyle w:val="a6"/>
        <w:numPr>
          <w:ilvl w:val="1"/>
          <w:numId w:val="4"/>
        </w:numPr>
        <w:ind w:firstLineChars="0"/>
      </w:pPr>
      <w:r>
        <w:object w:dxaOrig="7036" w:dyaOrig="6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65pt;height:197.85pt" o:ole="">
            <v:imagedata r:id="rId14" o:title=""/>
          </v:shape>
          <o:OLEObject Type="Embed" ProgID="Visio.Drawing.15" ShapeID="_x0000_i1025" DrawAspect="Content" ObjectID="_1566395498" r:id="rId15"/>
        </w:object>
      </w:r>
    </w:p>
    <w:p w:rsidR="004B5644" w:rsidRDefault="004B5644" w:rsidP="004B5644">
      <w:pPr>
        <w:pStyle w:val="a6"/>
        <w:numPr>
          <w:ilvl w:val="0"/>
          <w:numId w:val="4"/>
        </w:numPr>
        <w:ind w:firstLineChars="0"/>
      </w:pPr>
    </w:p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Pr="00F3250E" w:rsidRDefault="00F3250E" w:rsidP="00F3250E">
      <w:pPr>
        <w:rPr>
          <w:rFonts w:hint="eastAsia"/>
        </w:rPr>
      </w:pPr>
    </w:p>
    <w:p w:rsidR="001108A7" w:rsidRDefault="006B2ED7" w:rsidP="006B2ED7">
      <w:pPr>
        <w:pStyle w:val="3"/>
      </w:pPr>
      <w:r>
        <w:rPr>
          <w:rFonts w:hint="eastAsia"/>
        </w:rPr>
        <w:t>番茄</w:t>
      </w:r>
      <w:r>
        <w:t>工作</w:t>
      </w:r>
      <w:r>
        <w:rPr>
          <w:rFonts w:hint="eastAsia"/>
        </w:rPr>
        <w:t>法</w:t>
      </w:r>
    </w:p>
    <w:p w:rsidR="00F3250E" w:rsidRPr="00F3250E" w:rsidRDefault="00F3250E" w:rsidP="00F3250E">
      <w:pPr>
        <w:rPr>
          <w:rFonts w:hint="eastAsia"/>
        </w:rPr>
      </w:pPr>
    </w:p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0" w:name="_Toc491794903"/>
      <w:r>
        <w:rPr>
          <w:rFonts w:hint="eastAsia"/>
        </w:rPr>
        <w:lastRenderedPageBreak/>
        <w:t>引用</w:t>
      </w:r>
      <w:bookmarkEnd w:id="20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1" w:name="_Toc491794904"/>
      <w:r>
        <w:rPr>
          <w:rFonts w:hint="eastAsia"/>
        </w:rPr>
        <w:lastRenderedPageBreak/>
        <w:t>附录</w:t>
      </w:r>
      <w:bookmarkEnd w:id="21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Pr="00397716" w:rsidRDefault="00397716" w:rsidP="00397716"/>
    <w:sectPr w:rsidR="00397716" w:rsidRPr="0039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DB0" w:rsidRDefault="006A1DB0" w:rsidP="00DC3C90">
      <w:r>
        <w:separator/>
      </w:r>
    </w:p>
  </w:endnote>
  <w:endnote w:type="continuationSeparator" w:id="0">
    <w:p w:rsidR="006A1DB0" w:rsidRDefault="006A1DB0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DB0" w:rsidRDefault="006A1DB0" w:rsidP="00DC3C90">
      <w:r>
        <w:separator/>
      </w:r>
    </w:p>
  </w:footnote>
  <w:footnote w:type="continuationSeparator" w:id="0">
    <w:p w:rsidR="006A1DB0" w:rsidRDefault="006A1DB0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E78DC"/>
    <w:multiLevelType w:val="hybridMultilevel"/>
    <w:tmpl w:val="CD90B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667165"/>
    <w:multiLevelType w:val="hybridMultilevel"/>
    <w:tmpl w:val="EE340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E936B7"/>
    <w:multiLevelType w:val="hybridMultilevel"/>
    <w:tmpl w:val="89389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CE07D2"/>
    <w:multiLevelType w:val="hybridMultilevel"/>
    <w:tmpl w:val="60EE1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52A0E"/>
    <w:rsid w:val="00084AAB"/>
    <w:rsid w:val="00096F9E"/>
    <w:rsid w:val="000E655C"/>
    <w:rsid w:val="001108A7"/>
    <w:rsid w:val="001531B9"/>
    <w:rsid w:val="00156493"/>
    <w:rsid w:val="001A0D0B"/>
    <w:rsid w:val="001C75CA"/>
    <w:rsid w:val="001D5D22"/>
    <w:rsid w:val="001E2ED6"/>
    <w:rsid w:val="001E5691"/>
    <w:rsid w:val="00216A85"/>
    <w:rsid w:val="0022545A"/>
    <w:rsid w:val="002D3EDD"/>
    <w:rsid w:val="00313DFC"/>
    <w:rsid w:val="00327606"/>
    <w:rsid w:val="00347D90"/>
    <w:rsid w:val="00357A9F"/>
    <w:rsid w:val="00397716"/>
    <w:rsid w:val="0041644D"/>
    <w:rsid w:val="00435672"/>
    <w:rsid w:val="004B5644"/>
    <w:rsid w:val="004F1816"/>
    <w:rsid w:val="00510387"/>
    <w:rsid w:val="005347A7"/>
    <w:rsid w:val="005351DB"/>
    <w:rsid w:val="00536408"/>
    <w:rsid w:val="00583B7C"/>
    <w:rsid w:val="005C62B9"/>
    <w:rsid w:val="0067589A"/>
    <w:rsid w:val="006A1DB0"/>
    <w:rsid w:val="006B2ED7"/>
    <w:rsid w:val="007F34AF"/>
    <w:rsid w:val="00834F3D"/>
    <w:rsid w:val="00842DDA"/>
    <w:rsid w:val="008624F5"/>
    <w:rsid w:val="008A54EB"/>
    <w:rsid w:val="009645FA"/>
    <w:rsid w:val="00966C30"/>
    <w:rsid w:val="009B55CC"/>
    <w:rsid w:val="009B5BA1"/>
    <w:rsid w:val="009B7F23"/>
    <w:rsid w:val="009F4AE1"/>
    <w:rsid w:val="00A028DF"/>
    <w:rsid w:val="00A45A2D"/>
    <w:rsid w:val="00A63EEC"/>
    <w:rsid w:val="00AB6004"/>
    <w:rsid w:val="00AC33F1"/>
    <w:rsid w:val="00AF46A0"/>
    <w:rsid w:val="00B922EE"/>
    <w:rsid w:val="00BC31AF"/>
    <w:rsid w:val="00BD01C8"/>
    <w:rsid w:val="00C0781F"/>
    <w:rsid w:val="00C330B1"/>
    <w:rsid w:val="00C426C0"/>
    <w:rsid w:val="00C77933"/>
    <w:rsid w:val="00CB16F9"/>
    <w:rsid w:val="00CB346B"/>
    <w:rsid w:val="00CB4991"/>
    <w:rsid w:val="00D35DD7"/>
    <w:rsid w:val="00D40042"/>
    <w:rsid w:val="00D43177"/>
    <w:rsid w:val="00D52A52"/>
    <w:rsid w:val="00DB4B9B"/>
    <w:rsid w:val="00DC3C90"/>
    <w:rsid w:val="00DE2D94"/>
    <w:rsid w:val="00E27B7E"/>
    <w:rsid w:val="00E86E38"/>
    <w:rsid w:val="00EF51C3"/>
    <w:rsid w:val="00F11A1F"/>
    <w:rsid w:val="00F310C4"/>
    <w:rsid w:val="00F3250E"/>
    <w:rsid w:val="00FB03F3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List Paragraph"/>
    <w:basedOn w:val="a"/>
    <w:uiPriority w:val="34"/>
    <w:qFormat/>
    <w:rsid w:val="00F325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nusGraph/janusgrap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hinkaurelius/tita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o4j/neo4j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10" Type="http://schemas.openxmlformats.org/officeDocument/2006/relationships/hyperlink" Target="https://github.com/apache/tinkerp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luxio/alluxio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EA453-E3AD-4045-BD8F-31304122E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26</Pages>
  <Words>450</Words>
  <Characters>2570</Characters>
  <Application>Microsoft Office Word</Application>
  <DocSecurity>0</DocSecurity>
  <Lines>21</Lines>
  <Paragraphs>6</Paragraphs>
  <ScaleCrop>false</ScaleCrop>
  <Company>Microsoft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167</cp:revision>
  <dcterms:created xsi:type="dcterms:W3CDTF">2017-08-29T02:05:00Z</dcterms:created>
  <dcterms:modified xsi:type="dcterms:W3CDTF">2017-09-08T09:05:00Z</dcterms:modified>
</cp:coreProperties>
</file>