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55D6D770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>
              <w:rPr>
                <w:rFonts w:asciiTheme="majorHAnsi" w:eastAsiaTheme="majorHAnsi" w:hAnsiTheme="majorHAnsi"/>
              </w:rPr>
              <w:t>1.</w:t>
            </w:r>
            <w:r w:rsidR="00EE1BBB">
              <w:rPr>
                <w:rFonts w:asciiTheme="majorHAnsi" w:eastAsiaTheme="majorHAnsi" w:hAnsiTheme="majorHAnsi"/>
              </w:rPr>
              <w:t>9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58346326" w:rsidR="00743134" w:rsidRPr="00032D5B" w:rsidRDefault="00EE1BBB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자택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EE1BBB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27B9FC73" w14:textId="77777777" w:rsidR="00F66A70" w:rsidRDefault="00EE1BBB" w:rsidP="00EE1BBB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1109 </w:t>
            </w: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ANDAS </w:t>
            </w: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eview</w:t>
            </w:r>
          </w:p>
          <w:p w14:paraId="687B4EDD" w14:textId="77777777" w:rsidR="00EE1BBB" w:rsidRDefault="00EE1BBB" w:rsidP="00EE1BBB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시리즈,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데이터프레임 </w:t>
            </w:r>
            <w:r>
              <w:rPr>
                <w:rFonts w:asciiTheme="majorHAnsi" w:eastAsiaTheme="majorHAnsi" w:hAnsiTheme="majorHAnsi"/>
              </w:rPr>
              <w:t>(2</w:t>
            </w:r>
            <w:r>
              <w:rPr>
                <w:rFonts w:asciiTheme="majorHAnsi" w:eastAsiaTheme="majorHAnsi" w:hAnsiTheme="majorHAnsi" w:hint="eastAsia"/>
              </w:rPr>
              <w:t>차원 배열,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인덱스,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컬럼)</w:t>
            </w:r>
          </w:p>
          <w:p w14:paraId="7A0CFD19" w14:textId="77777777" w:rsidR="00EE1BBB" w:rsidRDefault="00EE1BBB" w:rsidP="00EE1BBB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f.loc</w:t>
            </w:r>
            <w:proofErr w:type="spellEnd"/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인덱스명,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컬럼명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>]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/>
              </w:rPr>
              <w:t>df.iloc</w:t>
            </w:r>
            <w:proofErr w:type="spellEnd"/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인덱스숫자,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컬럼 숫자]</w:t>
            </w:r>
          </w:p>
          <w:p w14:paraId="67A36A5B" w14:textId="77777777" w:rsidR="00EE1BBB" w:rsidRDefault="00EE1BBB" w:rsidP="00EE1BBB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f.loc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[[ , ], [ , ]] , </w:t>
            </w:r>
            <w:proofErr w:type="spellStart"/>
            <w:r>
              <w:rPr>
                <w:rFonts w:asciiTheme="majorHAnsi" w:eastAsiaTheme="majorHAnsi" w:hAnsiTheme="majorHAnsi"/>
              </w:rPr>
              <w:t>df.loc</w:t>
            </w:r>
            <w:proofErr w:type="spellEnd"/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시작:끝,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시작:끝]</w:t>
            </w:r>
          </w:p>
          <w:p w14:paraId="6FD443B0" w14:textId="77777777" w:rsidR="00EE1BBB" w:rsidRDefault="00EE1BBB" w:rsidP="00EE1BBB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인덱스로 찾으면 끝을 포함 안함,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이름으로 하면 끝을 포함</w:t>
            </w:r>
          </w:p>
          <w:p w14:paraId="5E879931" w14:textId="77777777" w:rsidR="007B3AA5" w:rsidRDefault="007B3AA5" w:rsidP="00EE1BBB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인덱스는 리스트</w:t>
            </w:r>
          </w:p>
          <w:p w14:paraId="4E878B03" w14:textId="42EC09A6" w:rsidR="008616FB" w:rsidRDefault="008616FB" w:rsidP="00BA0965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실습1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타이타닉 성별 별 생존자 구하기</w:t>
            </w:r>
          </w:p>
          <w:p w14:paraId="44B1DFA9" w14:textId="21860BA2" w:rsidR="008616FB" w:rsidRDefault="008616FB" w:rsidP="00BA0965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실습2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여러 개 테이블을 가진 </w:t>
            </w:r>
            <w:r>
              <w:rPr>
                <w:rFonts w:asciiTheme="majorHAnsi" w:eastAsiaTheme="majorHAnsi" w:hAnsiTheme="majorHAnsi"/>
              </w:rPr>
              <w:t>html</w:t>
            </w:r>
            <w:r>
              <w:rPr>
                <w:rFonts w:asciiTheme="majorHAnsi" w:eastAsiaTheme="majorHAnsi" w:hAnsiTheme="majorHAnsi" w:hint="eastAsia"/>
              </w:rPr>
              <w:t>에서 테이블 가져오기</w:t>
            </w:r>
          </w:p>
          <w:p w14:paraId="2E790E29" w14:textId="5C15E951" w:rsidR="00BA0965" w:rsidRDefault="00880C44" w:rsidP="00BA0965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둘러보기</w:t>
            </w:r>
          </w:p>
          <w:p w14:paraId="4FA4A244" w14:textId="190BA851" w:rsidR="00880C44" w:rsidRDefault="00880C44" w:rsidP="00880C44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-1. </w:t>
            </w:r>
            <w:r>
              <w:rPr>
                <w:rFonts w:asciiTheme="majorHAnsi" w:eastAsiaTheme="majorHAnsi" w:hAnsiTheme="majorHAnsi" w:hint="eastAsia"/>
              </w:rPr>
              <w:t>데이터 확인</w:t>
            </w:r>
          </w:p>
          <w:p w14:paraId="6F44DEF9" w14:textId="141F21E0" w:rsidR="00880C44" w:rsidRDefault="00880C44" w:rsidP="00880C44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-2.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컬럼명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지정</w:t>
            </w:r>
          </w:p>
          <w:p w14:paraId="09634573" w14:textId="7480FAFC" w:rsidR="000E7B43" w:rsidRDefault="000E7B43" w:rsidP="00880C44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-3. </w:t>
            </w:r>
            <w:r>
              <w:rPr>
                <w:rFonts w:asciiTheme="majorHAnsi" w:eastAsiaTheme="majorHAnsi" w:hAnsiTheme="majorHAnsi" w:hint="eastAsia"/>
              </w:rPr>
              <w:t>최소(</w:t>
            </w:r>
            <w:r>
              <w:rPr>
                <w:rFonts w:asciiTheme="majorHAnsi" w:eastAsiaTheme="majorHAnsi" w:hAnsiTheme="majorHAnsi"/>
              </w:rPr>
              <w:t>min)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최대(</w:t>
            </w:r>
            <w:r>
              <w:rPr>
                <w:rFonts w:asciiTheme="majorHAnsi" w:eastAsiaTheme="majorHAnsi" w:hAnsiTheme="majorHAnsi"/>
              </w:rPr>
              <w:t>max)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평균(</w:t>
            </w:r>
            <w:r>
              <w:rPr>
                <w:rFonts w:asciiTheme="majorHAnsi" w:eastAsiaTheme="majorHAnsi" w:hAnsiTheme="majorHAnsi"/>
              </w:rPr>
              <w:t>mean)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중앙(</w:t>
            </w:r>
            <w:r>
              <w:rPr>
                <w:rFonts w:asciiTheme="majorHAnsi" w:eastAsiaTheme="majorHAnsi" w:hAnsiTheme="majorHAnsi"/>
              </w:rPr>
              <w:t>median)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표준편차(</w:t>
            </w:r>
            <w:r>
              <w:rPr>
                <w:rFonts w:asciiTheme="majorHAnsi" w:eastAsiaTheme="majorHAnsi" w:hAnsiTheme="majorHAnsi"/>
              </w:rPr>
              <w:t>std)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상관계수(</w:t>
            </w:r>
            <w:proofErr w:type="spellStart"/>
            <w:r>
              <w:rPr>
                <w:rFonts w:asciiTheme="majorHAnsi" w:eastAsiaTheme="majorHAnsi" w:hAnsiTheme="majorHAnsi"/>
              </w:rPr>
              <w:t>corr</w:t>
            </w:r>
            <w:proofErr w:type="spellEnd"/>
            <w:r>
              <w:rPr>
                <w:rFonts w:asciiTheme="majorHAnsi" w:eastAsiaTheme="majorHAnsi" w:hAnsiTheme="majorHAnsi"/>
              </w:rPr>
              <w:t>)</w:t>
            </w:r>
          </w:p>
          <w:p w14:paraId="7F991912" w14:textId="77777777" w:rsidR="000E7B43" w:rsidRDefault="000E7B43" w:rsidP="000E7B43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-4. </w:t>
            </w:r>
            <w:r>
              <w:rPr>
                <w:rFonts w:asciiTheme="majorHAnsi" w:eastAsiaTheme="majorHAnsi" w:hAnsiTheme="majorHAnsi" w:hint="eastAsia"/>
              </w:rPr>
              <w:t xml:space="preserve">내장그래프 </w:t>
            </w:r>
            <w:proofErr w:type="spellStart"/>
            <w:r>
              <w:rPr>
                <w:rFonts w:asciiTheme="majorHAnsi" w:eastAsiaTheme="majorHAnsi" w:hAnsiTheme="majorHAnsi"/>
              </w:rPr>
              <w:t>DataFrame.plot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() </w:t>
            </w:r>
            <w:r>
              <w:rPr>
                <w:rFonts w:asciiTheme="majorHAnsi" w:eastAsiaTheme="majorHAnsi" w:hAnsiTheme="majorHAnsi" w:hint="eastAsia"/>
              </w:rPr>
              <w:t>이용</w:t>
            </w:r>
          </w:p>
          <w:p w14:paraId="628FB3FB" w14:textId="77777777" w:rsidR="000E7B43" w:rsidRDefault="000E7B43" w:rsidP="000E7B43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-5.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축바꾸기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DataFrame.T</w:t>
            </w:r>
            <w:proofErr w:type="spellEnd"/>
          </w:p>
          <w:p w14:paraId="0DA5C566" w14:textId="77777777" w:rsidR="000E7B43" w:rsidRDefault="000E7B43" w:rsidP="000E7B43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-6. </w:t>
            </w:r>
            <w:r w:rsidR="009841C0">
              <w:rPr>
                <w:rFonts w:asciiTheme="majorHAnsi" w:eastAsiaTheme="majorHAnsi" w:hAnsiTheme="majorHAnsi"/>
              </w:rPr>
              <w:t xml:space="preserve">.plot(kind = “”) / line, bar, </w:t>
            </w:r>
            <w:proofErr w:type="spellStart"/>
            <w:r w:rsidR="009841C0">
              <w:rPr>
                <w:rFonts w:asciiTheme="majorHAnsi" w:eastAsiaTheme="majorHAnsi" w:hAnsiTheme="majorHAnsi"/>
              </w:rPr>
              <w:t>barth</w:t>
            </w:r>
            <w:proofErr w:type="spellEnd"/>
            <w:r w:rsidR="009841C0">
              <w:rPr>
                <w:rFonts w:asciiTheme="majorHAnsi" w:eastAsiaTheme="majorHAnsi" w:hAnsiTheme="majorHAnsi"/>
              </w:rPr>
              <w:t xml:space="preserve">, hist, box, </w:t>
            </w:r>
            <w:proofErr w:type="spellStart"/>
            <w:r w:rsidR="009841C0">
              <w:rPr>
                <w:rFonts w:asciiTheme="majorHAnsi" w:eastAsiaTheme="majorHAnsi" w:hAnsiTheme="majorHAnsi"/>
              </w:rPr>
              <w:t>kde</w:t>
            </w:r>
            <w:proofErr w:type="spellEnd"/>
            <w:r w:rsidR="009841C0">
              <w:rPr>
                <w:rFonts w:asciiTheme="majorHAnsi" w:eastAsiaTheme="majorHAnsi" w:hAnsiTheme="majorHAnsi"/>
              </w:rPr>
              <w:t xml:space="preserve">, density, area, pie, scatter, </w:t>
            </w:r>
            <w:proofErr w:type="spellStart"/>
            <w:r w:rsidR="009841C0">
              <w:rPr>
                <w:rFonts w:asciiTheme="majorHAnsi" w:eastAsiaTheme="majorHAnsi" w:hAnsiTheme="majorHAnsi"/>
              </w:rPr>
              <w:t>hexbin</w:t>
            </w:r>
            <w:proofErr w:type="spellEnd"/>
          </w:p>
          <w:p w14:paraId="563FBEA8" w14:textId="77777777" w:rsidR="00500FE2" w:rsidRPr="00500FE2" w:rsidRDefault="00500FE2" w:rsidP="00500FE2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noProof/>
              </w:rPr>
              <w:t>matplotlib</w:t>
            </w:r>
          </w:p>
          <w:p w14:paraId="270F8445" w14:textId="77777777" w:rsidR="00500FE2" w:rsidRDefault="00500FE2" w:rsidP="00500FE2">
            <w:pPr>
              <w:pStyle w:val="afb"/>
              <w:ind w:leftChars="0" w:left="76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 xml:space="preserve">-1. </w:t>
            </w:r>
            <w:r>
              <w:rPr>
                <w:noProof/>
              </w:rPr>
              <w:lastRenderedPageBreak/>
              <w:drawing>
                <wp:inline distT="0" distB="0" distL="0" distR="0" wp14:anchorId="38953B29" wp14:editId="500B7227">
                  <wp:extent cx="4772153" cy="4828032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435" cy="4839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E4CE3" w14:textId="55F5DFD9" w:rsidR="00836FA3" w:rsidRDefault="00836FA3" w:rsidP="00500FE2">
            <w:pPr>
              <w:pStyle w:val="afb"/>
              <w:ind w:leftChars="0" w:left="760"/>
              <w:jc w:val="left"/>
            </w:pPr>
            <w:r>
              <w:rPr>
                <w:rFonts w:hint="eastAsia"/>
              </w:rPr>
              <w:t>5</w:t>
            </w:r>
            <w:r>
              <w:t xml:space="preserve">-2. figure = </w:t>
            </w:r>
            <w:r>
              <w:rPr>
                <w:rFonts w:hint="eastAsia"/>
              </w:rPr>
              <w:t>전체 하나</w:t>
            </w:r>
          </w:p>
          <w:p w14:paraId="03F94B49" w14:textId="77777777" w:rsidR="00836FA3" w:rsidRDefault="00836FA3" w:rsidP="00500FE2">
            <w:pPr>
              <w:pStyle w:val="afb"/>
              <w:ind w:leftChars="0" w:left="760"/>
              <w:jc w:val="left"/>
            </w:pPr>
            <w:r>
              <w:rPr>
                <w:rFonts w:hint="eastAsia"/>
              </w:rPr>
              <w:t>5</w:t>
            </w:r>
            <w:r>
              <w:t xml:space="preserve">-3. axes = </w:t>
            </w:r>
            <w:r>
              <w:rPr>
                <w:rFonts w:hint="eastAsia"/>
              </w:rPr>
              <w:t>그래프 하나</w:t>
            </w:r>
          </w:p>
          <w:p w14:paraId="1179A78E" w14:textId="77777777" w:rsidR="00836FA3" w:rsidRDefault="00836FA3" w:rsidP="00500FE2">
            <w:pPr>
              <w:pStyle w:val="afb"/>
              <w:ind w:leftChars="0" w:left="760"/>
              <w:jc w:val="left"/>
            </w:pPr>
            <w:r>
              <w:rPr>
                <w:rFonts w:hint="eastAsia"/>
              </w:rPr>
              <w:t>5</w:t>
            </w:r>
            <w:r>
              <w:t xml:space="preserve">-4. axis = </w:t>
            </w:r>
            <w:r>
              <w:rPr>
                <w:rFonts w:hint="eastAsia"/>
              </w:rPr>
              <w:t>축</w:t>
            </w:r>
          </w:p>
          <w:p w14:paraId="0C08D321" w14:textId="360E4EAE" w:rsidR="00826F79" w:rsidRPr="00760B14" w:rsidRDefault="00826F79" w:rsidP="00760B14">
            <w:pPr>
              <w:pStyle w:val="afb"/>
              <w:ind w:leftChars="0" w:left="7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-5. </w:t>
            </w:r>
            <w:hyperlink r:id="rId8" w:history="1">
              <w:r w:rsidRPr="00DF436E">
                <w:rPr>
                  <w:rStyle w:val="afc"/>
                </w:rPr>
                <w:t>https://matplotlib.org/stable/gallery/index.html</w:t>
              </w:r>
            </w:hyperlink>
            <w:r>
              <w:t xml:space="preserve"> </w:t>
            </w:r>
            <w:r>
              <w:rPr>
                <w:rFonts w:hint="eastAsia"/>
              </w:rPr>
              <w:t>둘러보기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03A24753" w14:textId="5DED3D21" w:rsidR="001E1AF6" w:rsidRDefault="00F25CF7" w:rsidP="00F25CF7">
            <w:pPr>
              <w:pStyle w:val="afb"/>
              <w:numPr>
                <w:ilvl w:val="0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matplotlib </w:t>
            </w:r>
            <w:r>
              <w:rPr>
                <w:rFonts w:asciiTheme="majorHAnsi" w:eastAsiaTheme="majorHAnsi" w:hAnsiTheme="majorHAnsi" w:hint="eastAsia"/>
              </w:rPr>
              <w:t>활용</w:t>
            </w:r>
          </w:p>
          <w:p w14:paraId="714F059C" w14:textId="67E40610" w:rsidR="00760B14" w:rsidRDefault="00760B14" w:rsidP="00760B14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760B14">
              <w:rPr>
                <w:rFonts w:asciiTheme="majorHAnsi" w:eastAsiaTheme="majorHAnsi" w:hAnsiTheme="majorHAnsi"/>
              </w:rPr>
              <w:t>plt.figure</w:t>
            </w:r>
            <w:proofErr w:type="spellEnd"/>
            <w:r w:rsidRPr="00760B14">
              <w:rPr>
                <w:rFonts w:asciiTheme="majorHAnsi" w:eastAsiaTheme="majorHAnsi" w:hAnsiTheme="majorHAnsi"/>
              </w:rPr>
              <w:t>(</w:t>
            </w:r>
            <w:proofErr w:type="spellStart"/>
            <w:r w:rsidRPr="00760B14">
              <w:rPr>
                <w:rFonts w:asciiTheme="majorHAnsi" w:eastAsiaTheme="majorHAnsi" w:hAnsiTheme="majorHAnsi"/>
              </w:rPr>
              <w:t>figsize</w:t>
            </w:r>
            <w:proofErr w:type="spellEnd"/>
            <w:r w:rsidRPr="00760B14">
              <w:rPr>
                <w:rFonts w:asciiTheme="majorHAnsi" w:eastAsiaTheme="majorHAnsi" w:hAnsiTheme="majorHAnsi"/>
              </w:rPr>
              <w:t>=(20, 10))</w:t>
            </w:r>
            <w:r>
              <w:rPr>
                <w:rFonts w:asciiTheme="majorHAnsi" w:eastAsiaTheme="majorHAnsi" w:hAnsiTheme="majorHAnsi"/>
              </w:rPr>
              <w:t xml:space="preserve"> = </w:t>
            </w:r>
            <w:r>
              <w:rPr>
                <w:rFonts w:asciiTheme="majorHAnsi" w:eastAsiaTheme="majorHAnsi" w:hAnsiTheme="majorHAnsi" w:hint="eastAsia"/>
              </w:rPr>
              <w:t>그래프 사이즈</w:t>
            </w:r>
          </w:p>
          <w:p w14:paraId="31C9754C" w14:textId="15F43FF6" w:rsidR="00760B14" w:rsidRDefault="00760B14" w:rsidP="00760B14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760B14">
              <w:rPr>
                <w:rFonts w:asciiTheme="majorHAnsi" w:eastAsiaTheme="majorHAnsi" w:hAnsiTheme="majorHAnsi"/>
              </w:rPr>
              <w:t>plt.xticks</w:t>
            </w:r>
            <w:proofErr w:type="spellEnd"/>
            <w:r w:rsidRPr="00760B14">
              <w:rPr>
                <w:rFonts w:asciiTheme="majorHAnsi" w:eastAsiaTheme="majorHAnsi" w:hAnsiTheme="majorHAnsi"/>
              </w:rPr>
              <w:t>(rotation = "vertical")</w:t>
            </w:r>
            <w:r>
              <w:rPr>
                <w:rFonts w:asciiTheme="majorHAnsi" w:eastAsiaTheme="majorHAnsi" w:hAnsiTheme="majorHAnsi"/>
              </w:rPr>
              <w:t xml:space="preserve"> =</w:t>
            </w:r>
            <w:r w:rsidRPr="00760B14">
              <w:rPr>
                <w:rFonts w:asciiTheme="majorHAnsi" w:eastAsiaTheme="majorHAnsi" w:hAnsiTheme="majorHAnsi" w:hint="eastAsia"/>
              </w:rPr>
              <w:t xml:space="preserve"> x축을 </w:t>
            </w:r>
            <w:proofErr w:type="spellStart"/>
            <w:r w:rsidRPr="00760B14">
              <w:rPr>
                <w:rFonts w:asciiTheme="majorHAnsi" w:eastAsiaTheme="majorHAnsi" w:hAnsiTheme="majorHAnsi" w:hint="eastAsia"/>
              </w:rPr>
              <w:t>로테이트</w:t>
            </w:r>
            <w:proofErr w:type="spellEnd"/>
          </w:p>
          <w:p w14:paraId="564687DA" w14:textId="133A589A" w:rsidR="00760B14" w:rsidRDefault="00760B14" w:rsidP="00760B14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760B14">
              <w:rPr>
                <w:rFonts w:asciiTheme="majorHAnsi" w:eastAsiaTheme="majorHAnsi" w:hAnsiTheme="majorHAnsi" w:hint="eastAsia"/>
              </w:rPr>
              <w:t>plt.title</w:t>
            </w:r>
            <w:proofErr w:type="spellEnd"/>
            <w:r w:rsidRPr="00760B14">
              <w:rPr>
                <w:rFonts w:asciiTheme="majorHAnsi" w:eastAsiaTheme="majorHAnsi" w:hAnsiTheme="majorHAnsi" w:hint="eastAsia"/>
              </w:rPr>
              <w:t>("</w:t>
            </w:r>
            <w:r>
              <w:rPr>
                <w:rFonts w:asciiTheme="majorHAnsi" w:eastAsiaTheme="majorHAnsi" w:hAnsiTheme="majorHAnsi" w:hint="eastAsia"/>
              </w:rPr>
              <w:t>제목</w:t>
            </w:r>
            <w:r w:rsidRPr="00760B14">
              <w:rPr>
                <w:rFonts w:asciiTheme="majorHAnsi" w:eastAsiaTheme="majorHAnsi" w:hAnsiTheme="majorHAnsi" w:hint="eastAsia"/>
              </w:rPr>
              <w:t>")</w:t>
            </w:r>
            <w:r>
              <w:rPr>
                <w:rFonts w:asciiTheme="majorHAnsi" w:eastAsiaTheme="majorHAnsi" w:hAnsiTheme="majorHAnsi"/>
              </w:rPr>
              <w:t xml:space="preserve"> = </w:t>
            </w:r>
            <w:r>
              <w:rPr>
                <w:rFonts w:asciiTheme="majorHAnsi" w:eastAsiaTheme="majorHAnsi" w:hAnsiTheme="majorHAnsi" w:hint="eastAsia"/>
              </w:rPr>
              <w:t>제목 지정</w:t>
            </w:r>
          </w:p>
          <w:p w14:paraId="4065B947" w14:textId="025377F4" w:rsidR="00760B14" w:rsidRDefault="00760B14" w:rsidP="00760B14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760B14">
              <w:rPr>
                <w:rFonts w:asciiTheme="majorHAnsi" w:eastAsiaTheme="majorHAnsi" w:hAnsiTheme="majorHAnsi" w:hint="eastAsia"/>
              </w:rPr>
              <w:t>plt.xlabel</w:t>
            </w:r>
            <w:proofErr w:type="spellEnd"/>
            <w:r w:rsidRPr="00760B14">
              <w:rPr>
                <w:rFonts w:asciiTheme="majorHAnsi" w:eastAsiaTheme="majorHAnsi" w:hAnsiTheme="majorHAnsi" w:hint="eastAsia"/>
              </w:rPr>
              <w:t xml:space="preserve">("기간"); </w:t>
            </w:r>
            <w:proofErr w:type="spellStart"/>
            <w:r w:rsidRPr="00760B14">
              <w:rPr>
                <w:rFonts w:asciiTheme="majorHAnsi" w:eastAsiaTheme="majorHAnsi" w:hAnsiTheme="majorHAnsi" w:hint="eastAsia"/>
              </w:rPr>
              <w:t>plt.ylabel</w:t>
            </w:r>
            <w:proofErr w:type="spellEnd"/>
            <w:r w:rsidRPr="00760B14">
              <w:rPr>
                <w:rFonts w:asciiTheme="majorHAnsi" w:eastAsiaTheme="majorHAnsi" w:hAnsiTheme="majorHAnsi" w:hint="eastAsia"/>
              </w:rPr>
              <w:t>("인구수")</w:t>
            </w:r>
            <w:r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,y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축 라벨 정의</w:t>
            </w:r>
          </w:p>
          <w:p w14:paraId="572D790C" w14:textId="198BC911" w:rsidR="00760B14" w:rsidRDefault="00760B14" w:rsidP="00760B14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760B14">
              <w:rPr>
                <w:rFonts w:asciiTheme="majorHAnsi" w:eastAsiaTheme="majorHAnsi" w:hAnsiTheme="majorHAnsi" w:hint="eastAsia"/>
              </w:rPr>
              <w:t>plt.legend</w:t>
            </w:r>
            <w:proofErr w:type="spellEnd"/>
            <w:r w:rsidRPr="00760B14">
              <w:rPr>
                <w:rFonts w:asciiTheme="majorHAnsi" w:eastAsiaTheme="majorHAnsi" w:hAnsiTheme="majorHAnsi" w:hint="eastAsia"/>
              </w:rPr>
              <w:t>(labels = ["</w:t>
            </w:r>
            <w:r>
              <w:rPr>
                <w:rFonts w:asciiTheme="majorHAnsi" w:eastAsiaTheme="majorHAnsi" w:hAnsiTheme="majorHAnsi" w:hint="eastAsia"/>
              </w:rPr>
              <w:t>범례</w:t>
            </w:r>
            <w:r w:rsidRPr="00760B14">
              <w:rPr>
                <w:rFonts w:asciiTheme="majorHAnsi" w:eastAsiaTheme="majorHAnsi" w:hAnsiTheme="majorHAnsi" w:hint="eastAsia"/>
              </w:rPr>
              <w:t>"], loc = "best")</w:t>
            </w:r>
            <w:r>
              <w:rPr>
                <w:rFonts w:asciiTheme="majorHAnsi" w:eastAsiaTheme="majorHAnsi" w:hAnsiTheme="majorHAnsi"/>
              </w:rPr>
              <w:t xml:space="preserve"> = </w:t>
            </w:r>
            <w:r>
              <w:rPr>
                <w:rFonts w:asciiTheme="majorHAnsi" w:eastAsiaTheme="majorHAnsi" w:hAnsiTheme="majorHAnsi" w:hint="eastAsia"/>
              </w:rPr>
              <w:t>최적의 장소에 범례 넣기</w:t>
            </w:r>
          </w:p>
          <w:p w14:paraId="22AD4601" w14:textId="4F44A4D9" w:rsidR="00760B14" w:rsidRDefault="00760B14" w:rsidP="00760B14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760B14">
              <w:rPr>
                <w:rFonts w:asciiTheme="majorHAnsi" w:eastAsiaTheme="majorHAnsi" w:hAnsiTheme="majorHAnsi"/>
              </w:rPr>
              <w:t>plt.ylim</w:t>
            </w:r>
            <w:proofErr w:type="spellEnd"/>
            <w:r w:rsidRPr="00760B14">
              <w:rPr>
                <w:rFonts w:asciiTheme="majorHAnsi" w:eastAsiaTheme="majorHAnsi" w:hAnsiTheme="majorHAnsi"/>
              </w:rPr>
              <w:t>(50000, 800000)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표시할 범위 지정</w:t>
            </w:r>
          </w:p>
          <w:p w14:paraId="1774F812" w14:textId="34C318B5" w:rsidR="00760B14" w:rsidRDefault="00760B14" w:rsidP="00760B14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6035A41E" wp14:editId="3FC647F3">
                  <wp:extent cx="3677131" cy="219456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698" cy="220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7B304" w14:textId="1CA58206" w:rsidR="00760B14" w:rsidRDefault="00760B14" w:rsidP="00760B14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760B14">
              <w:rPr>
                <w:rFonts w:asciiTheme="majorHAnsi" w:eastAsiaTheme="majorHAnsi" w:hAnsiTheme="majorHAnsi"/>
              </w:rPr>
              <w:t>fig.add_subplot</w:t>
            </w:r>
            <w:proofErr w:type="spellEnd"/>
            <w:r w:rsidRPr="00760B14">
              <w:rPr>
                <w:rFonts w:asciiTheme="majorHAnsi" w:eastAsiaTheme="majorHAnsi" w:hAnsiTheme="majorHAnsi"/>
              </w:rPr>
              <w:t>(2, 1, 1)</w:t>
            </w:r>
            <w:r>
              <w:rPr>
                <w:rFonts w:asciiTheme="majorHAnsi" w:eastAsiaTheme="majorHAnsi" w:hAnsiTheme="majorHAnsi"/>
              </w:rPr>
              <w:t xml:space="preserve"> = (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한행의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그래프 개수,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한 열의 그래프 개수,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그래프 순서)</w:t>
            </w:r>
          </w:p>
          <w:p w14:paraId="1479DCF3" w14:textId="3D632958" w:rsidR="00760B14" w:rsidRDefault="00760B14" w:rsidP="00760B14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ap(x) = </w:t>
            </w:r>
            <w:r>
              <w:rPr>
                <w:rFonts w:asciiTheme="majorHAnsi" w:eastAsiaTheme="majorHAnsi" w:hAnsiTheme="majorHAnsi" w:hint="eastAsia"/>
              </w:rPr>
              <w:t xml:space="preserve">함수에다가 하나씩 </w:t>
            </w:r>
            <w:r>
              <w:rPr>
                <w:rFonts w:asciiTheme="majorHAnsi" w:eastAsiaTheme="majorHAnsi" w:hAnsiTheme="majorHAnsi"/>
              </w:rPr>
              <w:t>x</w:t>
            </w:r>
            <w:r>
              <w:rPr>
                <w:rFonts w:asciiTheme="majorHAnsi" w:eastAsiaTheme="majorHAnsi" w:hAnsiTheme="majorHAnsi" w:hint="eastAsia"/>
              </w:rPr>
              <w:t>해라</w:t>
            </w:r>
          </w:p>
          <w:p w14:paraId="2035D7F5" w14:textId="2A348E23" w:rsidR="00812680" w:rsidRDefault="00812680" w:rsidP="00760B14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812680">
              <w:rPr>
                <w:rFonts w:asciiTheme="majorHAnsi" w:eastAsiaTheme="majorHAnsi" w:hAnsiTheme="majorHAnsi"/>
              </w:rPr>
              <w:t>plt.show</w:t>
            </w:r>
            <w:proofErr w:type="spellEnd"/>
            <w:r w:rsidRPr="00812680">
              <w:rPr>
                <w:rFonts w:asciiTheme="majorHAnsi" w:eastAsiaTheme="majorHAnsi" w:hAnsiTheme="majorHAnsi"/>
              </w:rPr>
              <w:t>()</w:t>
            </w:r>
            <w:r>
              <w:rPr>
                <w:rFonts w:asciiTheme="majorHAnsi" w:eastAsiaTheme="majorHAnsi" w:hAnsiTheme="majorHAnsi"/>
              </w:rPr>
              <w:t xml:space="preserve"> = </w:t>
            </w:r>
            <w:r>
              <w:rPr>
                <w:rFonts w:asciiTheme="majorHAnsi" w:eastAsiaTheme="majorHAnsi" w:hAnsiTheme="majorHAnsi" w:hint="eastAsia"/>
              </w:rPr>
              <w:t xml:space="preserve">화면에 </w:t>
            </w:r>
            <w:r>
              <w:rPr>
                <w:rFonts w:asciiTheme="majorHAnsi" w:eastAsiaTheme="majorHAnsi" w:hAnsiTheme="majorHAnsi"/>
              </w:rPr>
              <w:t>print</w:t>
            </w:r>
          </w:p>
          <w:p w14:paraId="3D3DAE2E" w14:textId="7966EF1D" w:rsidR="00AC2B7A" w:rsidRDefault="00AC2B7A" w:rsidP="00760B14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AC2B7A">
              <w:rPr>
                <w:rFonts w:asciiTheme="majorHAnsi" w:eastAsiaTheme="majorHAnsi" w:hAnsiTheme="majorHAnsi" w:hint="eastAsia"/>
              </w:rPr>
              <w:t>ax1.twinx() # x축을 공유해서 사용</w:t>
            </w:r>
            <w:r>
              <w:rPr>
                <w:rFonts w:asciiTheme="majorHAnsi" w:eastAsiaTheme="majorHAnsi" w:hAnsiTheme="majorHAnsi" w:hint="eastAsia"/>
              </w:rPr>
              <w:t xml:space="preserve"> y축을 여러 개</w:t>
            </w:r>
          </w:p>
          <w:p w14:paraId="7CF02D15" w14:textId="5D3520AA" w:rsidR="00533AC9" w:rsidRDefault="00533AC9" w:rsidP="00760B14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lt.savefig</w:t>
            </w:r>
            <w:proofErr w:type="spellEnd"/>
            <w:r>
              <w:rPr>
                <w:rFonts w:asciiTheme="majorHAnsi" w:eastAsiaTheme="majorHAnsi" w:hAnsiTheme="majorHAnsi"/>
              </w:rPr>
              <w:t>(“</w:t>
            </w:r>
            <w:r>
              <w:rPr>
                <w:rFonts w:asciiTheme="majorHAnsi" w:eastAsiaTheme="majorHAnsi" w:hAnsiTheme="majorHAnsi" w:hint="eastAsia"/>
              </w:rPr>
              <w:t>경로</w:t>
            </w:r>
            <w:r>
              <w:rPr>
                <w:rFonts w:asciiTheme="majorHAnsi" w:eastAsiaTheme="majorHAnsi" w:hAnsiTheme="majorHAnsi"/>
              </w:rPr>
              <w:t>”)</w:t>
            </w:r>
          </w:p>
          <w:p w14:paraId="5A32F0AC" w14:textId="59F64DD4" w:rsidR="00533AC9" w:rsidRDefault="00533AC9" w:rsidP="00760B14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533AC9">
              <w:rPr>
                <w:rFonts w:asciiTheme="majorHAnsi" w:eastAsiaTheme="majorHAnsi" w:hAnsiTheme="majorHAnsi"/>
              </w:rPr>
              <w:t>https://matplotlib.org/stable/contents.html</w:t>
            </w:r>
          </w:p>
          <w:p w14:paraId="1635EEFC" w14:textId="23DEE50D" w:rsidR="00F25CF7" w:rsidRDefault="00F25CF7" w:rsidP="00F25CF7">
            <w:pPr>
              <w:pStyle w:val="afb"/>
              <w:numPr>
                <w:ilvl w:val="0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3905F7A5" w14:textId="49B79E2B" w:rsidR="00224012" w:rsidRDefault="00224012" w:rsidP="00224012">
            <w:pPr>
              <w:pStyle w:val="afb"/>
              <w:ind w:leftChars="0" w:left="184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-1. ctrl + shift + - = cell split</w:t>
            </w:r>
          </w:p>
          <w:p w14:paraId="594C99B4" w14:textId="4A756F05" w:rsidR="006D0C98" w:rsidRPr="00F56D5F" w:rsidRDefault="006D0C98" w:rsidP="00F25CF7">
            <w:pPr>
              <w:pStyle w:val="afb"/>
              <w:numPr>
                <w:ilvl w:val="0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그래프를 그리는 이유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isualize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10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9CA6A" w14:textId="77777777" w:rsidR="009A2FD9" w:rsidRDefault="009A2FD9">
      <w:r>
        <w:separator/>
      </w:r>
    </w:p>
  </w:endnote>
  <w:endnote w:type="continuationSeparator" w:id="0">
    <w:p w14:paraId="7FFF5DB9" w14:textId="77777777" w:rsidR="009A2FD9" w:rsidRDefault="009A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963D9" w14:textId="77777777" w:rsidR="009A2FD9" w:rsidRDefault="009A2FD9">
      <w:r>
        <w:separator/>
      </w:r>
    </w:p>
  </w:footnote>
  <w:footnote w:type="continuationSeparator" w:id="0">
    <w:p w14:paraId="18910D64" w14:textId="77777777" w:rsidR="009A2FD9" w:rsidRDefault="009A2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EFE2F60"/>
    <w:multiLevelType w:val="hybridMultilevel"/>
    <w:tmpl w:val="41CA3922"/>
    <w:lvl w:ilvl="0" w:tplc="94CE1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6" w15:restartNumberingAfterBreak="0">
    <w:nsid w:val="261E1718"/>
    <w:multiLevelType w:val="multilevel"/>
    <w:tmpl w:val="5FF0034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7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8" w15:restartNumberingAfterBreak="0">
    <w:nsid w:val="37E50E43"/>
    <w:multiLevelType w:val="hybridMultilevel"/>
    <w:tmpl w:val="4678D072"/>
    <w:lvl w:ilvl="0" w:tplc="93BCFD0C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2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3" w15:restartNumberingAfterBreak="0">
    <w:nsid w:val="7CBD2631"/>
    <w:multiLevelType w:val="multilevel"/>
    <w:tmpl w:val="D5A6DC5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11"/>
  </w:num>
  <w:num w:numId="8">
    <w:abstractNumId w:val="1"/>
  </w:num>
  <w:num w:numId="9">
    <w:abstractNumId w:val="5"/>
  </w:num>
  <w:num w:numId="10">
    <w:abstractNumId w:val="2"/>
  </w:num>
  <w:num w:numId="11">
    <w:abstractNumId w:val="4"/>
  </w:num>
  <w:num w:numId="12">
    <w:abstractNumId w:val="13"/>
  </w:num>
  <w:num w:numId="13">
    <w:abstractNumId w:val="8"/>
  </w:num>
  <w:num w:numId="1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B43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012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DA1"/>
    <w:rsid w:val="00450302"/>
    <w:rsid w:val="00462FD6"/>
    <w:rsid w:val="00463C05"/>
    <w:rsid w:val="0046464E"/>
    <w:rsid w:val="0046694B"/>
    <w:rsid w:val="00474C48"/>
    <w:rsid w:val="00477879"/>
    <w:rsid w:val="00481C93"/>
    <w:rsid w:val="0049245A"/>
    <w:rsid w:val="0049599F"/>
    <w:rsid w:val="004A4E41"/>
    <w:rsid w:val="004B0244"/>
    <w:rsid w:val="004B0D7C"/>
    <w:rsid w:val="004B10C6"/>
    <w:rsid w:val="004B1EEC"/>
    <w:rsid w:val="004B4191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00FE2"/>
    <w:rsid w:val="005234BE"/>
    <w:rsid w:val="005305C1"/>
    <w:rsid w:val="00533AC9"/>
    <w:rsid w:val="005472BE"/>
    <w:rsid w:val="005505B8"/>
    <w:rsid w:val="0055135A"/>
    <w:rsid w:val="00556D55"/>
    <w:rsid w:val="00560467"/>
    <w:rsid w:val="005639F6"/>
    <w:rsid w:val="00566CE6"/>
    <w:rsid w:val="00566E79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0C98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0B14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B3AA5"/>
    <w:rsid w:val="007C2569"/>
    <w:rsid w:val="007C3297"/>
    <w:rsid w:val="007C4338"/>
    <w:rsid w:val="007E0C0D"/>
    <w:rsid w:val="007E1283"/>
    <w:rsid w:val="007E2B86"/>
    <w:rsid w:val="007E2C33"/>
    <w:rsid w:val="007E3555"/>
    <w:rsid w:val="007E3656"/>
    <w:rsid w:val="007E529E"/>
    <w:rsid w:val="007F315F"/>
    <w:rsid w:val="007F38B8"/>
    <w:rsid w:val="007F7BAC"/>
    <w:rsid w:val="00812552"/>
    <w:rsid w:val="00812680"/>
    <w:rsid w:val="00814A2C"/>
    <w:rsid w:val="00814AC5"/>
    <w:rsid w:val="0081580E"/>
    <w:rsid w:val="0082067E"/>
    <w:rsid w:val="008216EC"/>
    <w:rsid w:val="00822954"/>
    <w:rsid w:val="0082431A"/>
    <w:rsid w:val="00825EF2"/>
    <w:rsid w:val="00826F79"/>
    <w:rsid w:val="00830AB1"/>
    <w:rsid w:val="00833AB2"/>
    <w:rsid w:val="00836FA3"/>
    <w:rsid w:val="00842940"/>
    <w:rsid w:val="00845A78"/>
    <w:rsid w:val="00847363"/>
    <w:rsid w:val="00854867"/>
    <w:rsid w:val="008616FB"/>
    <w:rsid w:val="00861FE9"/>
    <w:rsid w:val="00864344"/>
    <w:rsid w:val="00872057"/>
    <w:rsid w:val="00872DC1"/>
    <w:rsid w:val="008745CB"/>
    <w:rsid w:val="00876476"/>
    <w:rsid w:val="00880C44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1C0"/>
    <w:rsid w:val="009848A4"/>
    <w:rsid w:val="00985E5E"/>
    <w:rsid w:val="00993970"/>
    <w:rsid w:val="00996947"/>
    <w:rsid w:val="009A2FD9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2B7A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0965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ED"/>
    <w:rsid w:val="00C75B3D"/>
    <w:rsid w:val="00C831F3"/>
    <w:rsid w:val="00C853CD"/>
    <w:rsid w:val="00C9543D"/>
    <w:rsid w:val="00CA04C6"/>
    <w:rsid w:val="00CA3D53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3C97"/>
    <w:rsid w:val="00D25A63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1BBB"/>
    <w:rsid w:val="00EE2046"/>
    <w:rsid w:val="00EE23EF"/>
    <w:rsid w:val="00EF2372"/>
    <w:rsid w:val="00F03DC0"/>
    <w:rsid w:val="00F06D8E"/>
    <w:rsid w:val="00F10C25"/>
    <w:rsid w:val="00F245DC"/>
    <w:rsid w:val="00F25CF7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stable/gallery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8</cp:revision>
  <cp:lastPrinted>2013-04-03T01:01:00Z</cp:lastPrinted>
  <dcterms:created xsi:type="dcterms:W3CDTF">2021-11-09T04:22:00Z</dcterms:created>
  <dcterms:modified xsi:type="dcterms:W3CDTF">2021-11-09T08:00:00Z</dcterms:modified>
</cp:coreProperties>
</file>