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1963903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E54654">
              <w:rPr>
                <w:rFonts w:asciiTheme="majorHAnsi" w:eastAsiaTheme="majorHAnsi" w:hAnsiTheme="majorHAnsi"/>
              </w:rPr>
              <w:t>2.7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D11C61B" w:rsidR="00743134" w:rsidRPr="00032D5B" w:rsidRDefault="00E54654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9428C1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407B539" w14:textId="77777777" w:rsidR="001B1645" w:rsidRDefault="009428C1" w:rsidP="00E54654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NN review</w:t>
            </w:r>
          </w:p>
          <w:p w14:paraId="4C930AAE" w14:textId="3AE62DE3" w:rsidR="009428C1" w:rsidRPr="00323CD9" w:rsidRDefault="009428C1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323CD9">
              <w:rPr>
                <w:rFonts w:asciiTheme="majorHAnsi" w:eastAsiaTheme="majorHAnsi" w:hAnsiTheme="majorHAnsi"/>
              </w:rPr>
              <w:t>(</w:t>
            </w:r>
            <w:proofErr w:type="spellStart"/>
            <w:r w:rsidRPr="00323CD9">
              <w:rPr>
                <w:rFonts w:asciiTheme="majorHAnsi" w:eastAsiaTheme="majorHAnsi" w:hAnsiTheme="majorHAnsi"/>
              </w:rPr>
              <w:t>train_input</w:t>
            </w:r>
            <w:proofErr w:type="spellEnd"/>
            <w:r w:rsidRPr="00323CD9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323CD9">
              <w:rPr>
                <w:rFonts w:asciiTheme="majorHAnsi" w:eastAsiaTheme="majorHAnsi" w:hAnsiTheme="majorHAnsi"/>
              </w:rPr>
              <w:t>train_target</w:t>
            </w:r>
            <w:proofErr w:type="spellEnd"/>
            <w:r w:rsidRPr="00323CD9">
              <w:rPr>
                <w:rFonts w:asciiTheme="majorHAnsi" w:eastAsiaTheme="majorHAnsi" w:hAnsiTheme="majorHAnsi"/>
              </w:rPr>
              <w:t>), (</w:t>
            </w:r>
            <w:proofErr w:type="spellStart"/>
            <w:r w:rsidRPr="00323CD9">
              <w:rPr>
                <w:rFonts w:asciiTheme="majorHAnsi" w:eastAsiaTheme="majorHAnsi" w:hAnsiTheme="majorHAnsi"/>
              </w:rPr>
              <w:t>test_input</w:t>
            </w:r>
            <w:proofErr w:type="spellEnd"/>
            <w:r w:rsidRPr="00323CD9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323CD9">
              <w:rPr>
                <w:rFonts w:asciiTheme="majorHAnsi" w:eastAsiaTheme="majorHAnsi" w:hAnsiTheme="majorHAnsi"/>
              </w:rPr>
              <w:t>test_target</w:t>
            </w:r>
            <w:proofErr w:type="spellEnd"/>
            <w:r w:rsidRPr="00323CD9">
              <w:rPr>
                <w:rFonts w:asciiTheme="majorHAnsi" w:eastAsiaTheme="majorHAnsi" w:hAnsiTheme="majorHAnsi"/>
              </w:rPr>
              <w:t xml:space="preserve">) = </w:t>
            </w:r>
            <w:proofErr w:type="spellStart"/>
            <w:proofErr w:type="gramStart"/>
            <w:r w:rsidRPr="00323CD9">
              <w:rPr>
                <w:rFonts w:asciiTheme="majorHAnsi" w:eastAsiaTheme="majorHAnsi" w:hAnsiTheme="majorHAnsi" w:hint="eastAsia"/>
              </w:rPr>
              <w:t>m</w:t>
            </w:r>
            <w:r w:rsidRPr="00323CD9">
              <w:rPr>
                <w:rFonts w:asciiTheme="majorHAnsi" w:eastAsiaTheme="majorHAnsi" w:hAnsiTheme="majorHAnsi"/>
              </w:rPr>
              <w:t>nist.load</w:t>
            </w:r>
            <w:proofErr w:type="gramEnd"/>
            <w:r w:rsidRPr="00323CD9">
              <w:rPr>
                <w:rFonts w:asciiTheme="majorHAnsi" w:eastAsiaTheme="majorHAnsi" w:hAnsiTheme="majorHAnsi"/>
              </w:rPr>
              <w:t>_data</w:t>
            </w:r>
            <w:proofErr w:type="spellEnd"/>
            <w:r w:rsidRPr="00323CD9">
              <w:rPr>
                <w:rFonts w:asciiTheme="majorHAnsi" w:eastAsiaTheme="majorHAnsi" w:hAnsiTheme="majorHAnsi"/>
              </w:rPr>
              <w:t>()</w:t>
            </w:r>
          </w:p>
          <w:p w14:paraId="37F101D8" w14:textId="6465B5A7" w:rsidR="009428C1" w:rsidRDefault="009428C1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rain_test_</w:t>
            </w:r>
            <w:proofErr w:type="gramStart"/>
            <w:r>
              <w:rPr>
                <w:rFonts w:asciiTheme="majorHAnsi" w:eastAsiaTheme="majorHAnsi" w:hAnsiTheme="majorHAnsi"/>
              </w:rPr>
              <w:t>split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gramEnd"/>
            <w:r>
              <w:rPr>
                <w:rFonts w:asciiTheme="majorHAnsi" w:eastAsiaTheme="majorHAnsi" w:hAnsiTheme="majorHAnsi"/>
              </w:rPr>
              <w:t>)</w:t>
            </w:r>
          </w:p>
          <w:p w14:paraId="5E0671A6" w14:textId="65520DC8" w:rsidR="009428C1" w:rsidRDefault="009428C1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Conv2D(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adding = </w:t>
            </w:r>
            <w:r w:rsidR="00323CD9"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/>
              </w:rPr>
              <w:t>same</w:t>
            </w:r>
            <w:r w:rsidR="00323CD9"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/>
              </w:rPr>
              <w:t xml:space="preserve">) = </w:t>
            </w:r>
            <w:r>
              <w:rPr>
                <w:rFonts w:asciiTheme="majorHAnsi" w:eastAsiaTheme="majorHAnsi" w:hAnsiTheme="majorHAnsi" w:hint="eastAsia"/>
              </w:rPr>
              <w:t>테두리 쳐서 원본사이즈 유지</w:t>
            </w:r>
            <w:r w:rsidR="00323CD9">
              <w:rPr>
                <w:rFonts w:asciiTheme="majorHAnsi" w:eastAsiaTheme="majorHAnsi" w:hAnsiTheme="majorHAnsi" w:hint="eastAsia"/>
              </w:rPr>
              <w:t xml:space="preserve"> </w:t>
            </w:r>
            <w:r w:rsidR="00323CD9">
              <w:rPr>
                <w:rFonts w:asciiTheme="majorHAnsi" w:eastAsiaTheme="majorHAnsi" w:hAnsiTheme="majorHAnsi"/>
              </w:rPr>
              <w:t>28 * 28</w:t>
            </w:r>
          </w:p>
          <w:p w14:paraId="1BED815C" w14:textId="18D298EF" w:rsidR="009428C1" w:rsidRDefault="009428C1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axpooling2D</w:t>
            </w:r>
            <w:r w:rsidR="00323CD9">
              <w:rPr>
                <w:rFonts w:asciiTheme="majorHAnsi" w:eastAsiaTheme="majorHAnsi" w:hAnsiTheme="majorHAnsi"/>
              </w:rPr>
              <w:t xml:space="preserve">(2) Conv2D </w:t>
            </w:r>
            <w:r w:rsidR="00323CD9">
              <w:rPr>
                <w:rFonts w:asciiTheme="majorHAnsi" w:eastAsiaTheme="majorHAnsi" w:hAnsiTheme="majorHAnsi" w:hint="eastAsia"/>
              </w:rPr>
              <w:t xml:space="preserve">한 것을 가로 세로 </w:t>
            </w:r>
            <w:r w:rsidR="00323CD9">
              <w:rPr>
                <w:rFonts w:asciiTheme="majorHAnsi" w:eastAsiaTheme="majorHAnsi" w:hAnsiTheme="majorHAnsi"/>
              </w:rPr>
              <w:t>1/2 14 * 14</w:t>
            </w:r>
          </w:p>
          <w:p w14:paraId="6888E38C" w14:textId="5D6CB64E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onv2</w:t>
            </w:r>
            <w:proofErr w:type="gramStart"/>
            <w:r w:rsidR="00945CBC"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(</w:t>
            </w:r>
            <w:proofErr w:type="gramEnd"/>
            <w:r>
              <w:rPr>
                <w:rFonts w:asciiTheme="majorHAnsi" w:eastAsiaTheme="majorHAnsi" w:hAnsiTheme="majorHAnsi"/>
              </w:rPr>
              <w:t>padding = “same”) 14 * 14</w:t>
            </w:r>
          </w:p>
          <w:p w14:paraId="29F9DAD3" w14:textId="5C6EFEF3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axpooling2D(2) Conv2D </w:t>
            </w:r>
            <w:r>
              <w:rPr>
                <w:rFonts w:asciiTheme="majorHAnsi" w:eastAsiaTheme="majorHAnsi" w:hAnsiTheme="majorHAnsi" w:hint="eastAsia"/>
              </w:rPr>
              <w:t xml:space="preserve">한 것을 가로 세로 </w:t>
            </w:r>
            <w:r>
              <w:rPr>
                <w:rFonts w:asciiTheme="majorHAnsi" w:eastAsiaTheme="majorHAnsi" w:hAnsiTheme="majorHAnsi"/>
              </w:rPr>
              <w:t xml:space="preserve">1/2 </w:t>
            </w:r>
            <w:r>
              <w:rPr>
                <w:rFonts w:asciiTheme="majorHAnsi" w:eastAsiaTheme="majorHAnsi" w:hAnsiTheme="majorHAnsi"/>
              </w:rPr>
              <w:t>7</w:t>
            </w:r>
            <w:r>
              <w:rPr>
                <w:rFonts w:asciiTheme="majorHAnsi" w:eastAsiaTheme="majorHAnsi" w:hAnsiTheme="majorHAnsi"/>
              </w:rPr>
              <w:t xml:space="preserve"> * </w:t>
            </w:r>
            <w:r>
              <w:rPr>
                <w:rFonts w:asciiTheme="majorHAnsi" w:eastAsiaTheme="majorHAnsi" w:hAnsiTheme="majorHAnsi"/>
              </w:rPr>
              <w:t>7</w:t>
            </w:r>
          </w:p>
          <w:p w14:paraId="1B7FE2F8" w14:textId="171ADD66" w:rsidR="00323CD9" w:rsidRP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latten() 1</w:t>
            </w:r>
            <w:r>
              <w:rPr>
                <w:rFonts w:asciiTheme="majorHAnsi" w:eastAsiaTheme="majorHAnsi" w:hAnsiTheme="majorHAnsi" w:hint="eastAsia"/>
              </w:rPr>
              <w:t>차원으로</w:t>
            </w:r>
          </w:p>
          <w:p w14:paraId="3D477402" w14:textId="3313C30E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ense</w:t>
            </w:r>
          </w:p>
          <w:p w14:paraId="0C13AD13" w14:textId="60251CC0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ropout </w:t>
            </w:r>
            <w:r w:rsidRPr="00323CD9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일정 </w:t>
            </w:r>
            <w:r>
              <w:rPr>
                <w:rFonts w:asciiTheme="majorHAnsi" w:eastAsiaTheme="majorHAnsi" w:hAnsiTheme="majorHAnsi"/>
              </w:rPr>
              <w:t xml:space="preserve">random % </w:t>
            </w:r>
            <w:r>
              <w:rPr>
                <w:rFonts w:asciiTheme="majorHAnsi" w:eastAsiaTheme="majorHAnsi" w:hAnsiTheme="majorHAnsi" w:hint="eastAsia"/>
              </w:rPr>
              <w:t xml:space="preserve">노드 계산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안하기</w:t>
            </w:r>
            <w:proofErr w:type="spellEnd"/>
          </w:p>
          <w:p w14:paraId="0C83BF73" w14:textId="77777777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ense</w:t>
            </w:r>
          </w:p>
          <w:p w14:paraId="5E8B86E0" w14:textId="77777777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ompile</w:t>
            </w:r>
          </w:p>
          <w:p w14:paraId="7CB81201" w14:textId="77777777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heckpoint</w:t>
            </w:r>
          </w:p>
          <w:p w14:paraId="0616CEE8" w14:textId="77777777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arly_stopping</w:t>
            </w:r>
            <w:proofErr w:type="spellEnd"/>
          </w:p>
          <w:p w14:paraId="49F58FB6" w14:textId="77777777" w:rsidR="00323CD9" w:rsidRDefault="00323CD9" w:rsidP="00323CD9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model.fit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="002E534A">
              <w:rPr>
                <w:rFonts w:asciiTheme="majorHAnsi" w:eastAsiaTheme="majorHAnsi" w:hAnsiTheme="majorHAnsi"/>
              </w:rPr>
              <w:t>X_t</w:t>
            </w:r>
            <w:proofErr w:type="spellEnd"/>
            <w:r w:rsidR="002E534A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2E534A">
              <w:rPr>
                <w:rFonts w:asciiTheme="majorHAnsi" w:eastAsiaTheme="majorHAnsi" w:hAnsiTheme="majorHAnsi"/>
              </w:rPr>
              <w:t>Y_t</w:t>
            </w:r>
            <w:proofErr w:type="spellEnd"/>
            <w:r w:rsidR="002E534A">
              <w:rPr>
                <w:rFonts w:asciiTheme="majorHAnsi" w:eastAsiaTheme="majorHAnsi" w:hAnsiTheme="majorHAnsi"/>
              </w:rPr>
              <w:t xml:space="preserve">, epochs = n, </w:t>
            </w:r>
            <w:proofErr w:type="spellStart"/>
            <w:r w:rsidR="002E534A">
              <w:rPr>
                <w:rFonts w:asciiTheme="majorHAnsi" w:eastAsiaTheme="majorHAnsi" w:hAnsiTheme="majorHAnsi"/>
              </w:rPr>
              <w:t>validation_data</w:t>
            </w:r>
            <w:proofErr w:type="spellEnd"/>
            <w:r w:rsidR="002E534A">
              <w:rPr>
                <w:rFonts w:asciiTheme="majorHAnsi" w:eastAsiaTheme="majorHAnsi" w:hAnsiTheme="majorHAnsi"/>
              </w:rPr>
              <w:t xml:space="preserve"> = (</w:t>
            </w:r>
            <w:proofErr w:type="spellStart"/>
            <w:r w:rsidR="002E534A">
              <w:rPr>
                <w:rFonts w:asciiTheme="majorHAnsi" w:eastAsiaTheme="majorHAnsi" w:hAnsiTheme="majorHAnsi"/>
              </w:rPr>
              <w:t>X_v</w:t>
            </w:r>
            <w:proofErr w:type="spellEnd"/>
            <w:r w:rsidR="002E534A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2E534A">
              <w:rPr>
                <w:rFonts w:asciiTheme="majorHAnsi" w:eastAsiaTheme="majorHAnsi" w:hAnsiTheme="majorHAnsi"/>
              </w:rPr>
              <w:t>Y_v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</w:p>
          <w:p w14:paraId="765AA294" w14:textId="77777777" w:rsidR="00C52EF2" w:rsidRDefault="00C52EF2" w:rsidP="00C52EF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텍스트의 토큰화</w:t>
            </w:r>
          </w:p>
          <w:p w14:paraId="22397614" w14:textId="1DAC5C7E" w:rsidR="00C52EF2" w:rsidRDefault="00C52EF2" w:rsidP="00C52EF2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>
              <w:rPr>
                <w:rFonts w:asciiTheme="majorHAnsi" w:eastAsiaTheme="majorHAnsi" w:hAnsiTheme="majorHAnsi"/>
              </w:rPr>
              <w:t>keras.preprocessing.text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import Tokenizer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oken = Tokenizer()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fit_on_texts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(docs) </w:t>
            </w:r>
            <w:r w:rsidRPr="00C52EF2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model.fit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같은 개념</w:t>
            </w:r>
            <w:r w:rsidR="002A459B">
              <w:rPr>
                <w:rFonts w:asciiTheme="majorHAnsi" w:eastAsiaTheme="majorHAnsi" w:hAnsiTheme="majorHAnsi" w:hint="eastAsia"/>
              </w:rPr>
              <w:t xml:space="preserve">인데 </w:t>
            </w:r>
            <w:r w:rsidR="002A459B">
              <w:rPr>
                <w:rFonts w:asciiTheme="majorHAnsi" w:eastAsiaTheme="majorHAnsi" w:hAnsiTheme="majorHAnsi"/>
              </w:rPr>
              <w:t xml:space="preserve">단어를 </w:t>
            </w:r>
            <w:r w:rsidR="002A459B">
              <w:rPr>
                <w:rFonts w:asciiTheme="majorHAnsi" w:eastAsiaTheme="majorHAnsi" w:hAnsiTheme="majorHAnsi" w:hint="eastAsia"/>
              </w:rPr>
              <w:t>나누는 과정</w:t>
            </w:r>
          </w:p>
          <w:p w14:paraId="7336E2AE" w14:textId="77777777" w:rsidR="00945CBC" w:rsidRDefault="00945CBC" w:rsidP="00C52EF2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token.texts</w:t>
            </w:r>
            <w:proofErr w:type="gramEnd"/>
            <w:r>
              <w:rPr>
                <w:rFonts w:asciiTheme="majorHAnsi" w:eastAsiaTheme="majorHAnsi" w:hAnsiTheme="majorHAnsi"/>
              </w:rPr>
              <w:t>_to_sequences</w:t>
            </w:r>
            <w:proofErr w:type="spellEnd"/>
            <w:r>
              <w:rPr>
                <w:rFonts w:asciiTheme="majorHAnsi" w:eastAsiaTheme="majorHAnsi" w:hAnsiTheme="majorHAnsi"/>
              </w:rPr>
              <w:t>([text])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lastRenderedPageBreak/>
              <w:t>토큰의 인덱스로만 채워진 새로운 배열 만듦</w:t>
            </w:r>
          </w:p>
          <w:p w14:paraId="54EED8A1" w14:textId="77777777" w:rsidR="00945CBC" w:rsidRDefault="00945CBC" w:rsidP="00945CBC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added_x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>
              <w:rPr>
                <w:rFonts w:asciiTheme="majorHAnsi" w:eastAsiaTheme="majorHAnsi" w:hAnsiTheme="majorHAnsi"/>
              </w:rPr>
              <w:t>pad_sequences</w:t>
            </w:r>
            <w:proofErr w:type="spellEnd"/>
            <w:r>
              <w:rPr>
                <w:rFonts w:asciiTheme="majorHAnsi" w:eastAsiaTheme="majorHAnsi" w:hAnsiTheme="majorHAnsi"/>
              </w:rPr>
              <w:t>(x, 4)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길이가 길면 자름,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길이가 </w:t>
            </w:r>
            <w:r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 w:hint="eastAsia"/>
              </w:rPr>
              <w:t>보다 길면 앞에 것을 잘라 냄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길이가 짧으면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을 넣음</w:t>
            </w:r>
            <w:r>
              <w:rPr>
                <w:rFonts w:asciiTheme="majorHAnsi" w:eastAsiaTheme="majorHAnsi" w:hAnsiTheme="majorHAnsi"/>
              </w:rPr>
              <w:br/>
              <w:t>CNN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 xml:space="preserve">padding </w:t>
            </w:r>
            <w:r>
              <w:rPr>
                <w:rFonts w:asciiTheme="majorHAnsi" w:eastAsiaTheme="majorHAnsi" w:hAnsiTheme="majorHAnsi" w:hint="eastAsia"/>
              </w:rPr>
              <w:t>개념이랑 같음</w:t>
            </w:r>
          </w:p>
          <w:p w14:paraId="4F23BF20" w14:textId="77777777" w:rsidR="00945CBC" w:rsidRDefault="00945CBC" w:rsidP="00945CBC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mbedding(</w:t>
            </w:r>
            <w:proofErr w:type="spellStart"/>
            <w:proofErr w:type="gramEnd"/>
            <w:r>
              <w:rPr>
                <w:rFonts w:asciiTheme="majorHAnsi" w:eastAsiaTheme="majorHAnsi" w:hAnsiTheme="majorHAnsi"/>
              </w:rPr>
              <w:t>word_size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8, </w:t>
            </w:r>
            <w:proofErr w:type="spellStart"/>
            <w:r>
              <w:rPr>
                <w:rFonts w:asciiTheme="majorHAnsi" w:eastAsiaTheme="majorHAnsi" w:hAnsiTheme="majorHAnsi"/>
              </w:rPr>
              <w:t>input_length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4)</w:t>
            </w:r>
          </w:p>
          <w:p w14:paraId="44EDE9BC" w14:textId="77777777" w:rsidR="0026493F" w:rsidRDefault="0026493F" w:rsidP="0026493F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NN</w:t>
            </w:r>
            <w:r>
              <w:rPr>
                <w:rFonts w:asciiTheme="majorHAnsi" w:eastAsiaTheme="majorHAnsi" w:hAnsiTheme="majorHAnsi" w:hint="eastAsia"/>
              </w:rPr>
              <w:t xml:space="preserve">은 순서 </w:t>
            </w:r>
            <w:r>
              <w:rPr>
                <w:rFonts w:asciiTheme="majorHAnsi" w:eastAsiaTheme="majorHAnsi" w:hAnsiTheme="majorHAnsi"/>
              </w:rPr>
              <w:t xml:space="preserve">X </w:t>
            </w:r>
            <w:r>
              <w:rPr>
                <w:rFonts w:asciiTheme="majorHAnsi" w:eastAsiaTheme="majorHAnsi" w:hAnsiTheme="majorHAnsi" w:hint="eastAsia"/>
              </w:rPr>
              <w:t>병렬처리 가능</w:t>
            </w:r>
            <w:r>
              <w:rPr>
                <w:rFonts w:asciiTheme="majorHAnsi" w:eastAsiaTheme="majorHAnsi" w:hAnsiTheme="majorHAnsi"/>
              </w:rPr>
              <w:br/>
              <w:t xml:space="preserve">RNN(Recurrent Neural Network, </w:t>
            </w:r>
            <w:r>
              <w:rPr>
                <w:rFonts w:asciiTheme="majorHAnsi" w:eastAsiaTheme="majorHAnsi" w:hAnsiTheme="majorHAnsi" w:hint="eastAsia"/>
              </w:rPr>
              <w:t>순환 신경망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은 순서 매우 중요함</w:t>
            </w:r>
          </w:p>
          <w:p w14:paraId="0C08D321" w14:textId="3F2A16D0" w:rsidR="0026493F" w:rsidRPr="0026493F" w:rsidRDefault="0026493F" w:rsidP="0026493F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오늘 주가가 얼마야?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오늘(기억)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26493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오늘 주가가(기억)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26493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오늘 주가가 얼마야?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26493F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출력</w:t>
            </w:r>
            <w:r>
              <w:rPr>
                <w:rFonts w:asciiTheme="majorHAnsi" w:eastAsiaTheme="majorHAnsi" w:hAnsiTheme="majorHAnsi"/>
              </w:rPr>
              <w:br/>
              <w:t>(</w:t>
            </w:r>
            <w:r>
              <w:rPr>
                <w:rFonts w:asciiTheme="majorHAnsi" w:eastAsiaTheme="majorHAnsi" w:hAnsiTheme="majorHAnsi" w:hint="eastAsia"/>
              </w:rPr>
              <w:t xml:space="preserve">기억)을 관리하는 </w:t>
            </w:r>
            <w:r>
              <w:rPr>
                <w:rFonts w:asciiTheme="majorHAnsi" w:eastAsiaTheme="majorHAnsi" w:hAnsiTheme="majorHAnsi"/>
              </w:rPr>
              <w:t>것이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</w:rPr>
              <w:t>LTSM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Long-Short Term Memory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IFO </w:t>
            </w:r>
            <w:r>
              <w:rPr>
                <w:rFonts w:asciiTheme="majorHAnsi" w:eastAsiaTheme="majorHAnsi" w:hAnsiTheme="majorHAnsi" w:hint="eastAsia"/>
              </w:rPr>
              <w:t>개념,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77515945" w14:textId="77777777" w:rsidR="003A64DD" w:rsidRDefault="005E732B" w:rsidP="005E732B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순차적 개념</w:t>
            </w:r>
          </w:p>
          <w:p w14:paraId="5DA0BCDC" w14:textId="77777777" w:rsidR="0077687B" w:rsidRDefault="005E732B" w:rsidP="0077687B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순환 신경망 </w:t>
            </w:r>
            <w:r>
              <w:rPr>
                <w:rFonts w:asciiTheme="majorHAnsi" w:eastAsiaTheme="majorHAnsi" w:hAnsiTheme="majorHAnsi"/>
                <w:szCs w:val="20"/>
              </w:rPr>
              <w:t>RNN</w:t>
            </w:r>
          </w:p>
          <w:p w14:paraId="0AC638C5" w14:textId="77777777" w:rsidR="0077687B" w:rsidRDefault="0077687B" w:rsidP="0077687B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ext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들어감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77687B">
              <w:rPr>
                <w:rFonts w:asciiTheme="majorHAnsi" w:eastAsiaTheme="majorHAnsi" w:hAnsiTheme="majorHAnsi"/>
                <w:szCs w:val="20"/>
              </w:rPr>
              <w:sym w:font="Wingdings" w:char="F0E0"/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문장을 단어로 쪼갬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tokeniza</w:t>
            </w:r>
            <w:proofErr w:type="spellEnd"/>
          </w:p>
          <w:p w14:paraId="51653539" w14:textId="592A9361" w:rsidR="0077687B" w:rsidRDefault="0077687B" w:rsidP="0077687B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각 문장마다 단어의 길이가 다르니까 단어의 길이를 동일하게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pad_seq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()</w:t>
            </w:r>
          </w:p>
          <w:p w14:paraId="27F5A634" w14:textId="77777777" w:rsidR="0077687B" w:rsidRDefault="0077687B" w:rsidP="009D5B88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embedding</w:t>
            </w:r>
          </w:p>
          <w:p w14:paraId="61605AAE" w14:textId="77777777" w:rsidR="00D876CD" w:rsidRDefault="00D876CD" w:rsidP="009D5B88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ropout</w:t>
            </w:r>
          </w:p>
          <w:p w14:paraId="4A8F6591" w14:textId="77777777" w:rsidR="00D876CD" w:rsidRDefault="00D876CD" w:rsidP="009D5B88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>onv</w:t>
            </w:r>
          </w:p>
          <w:p w14:paraId="63A55E5C" w14:textId="77777777" w:rsidR="00D876CD" w:rsidRDefault="00D876CD" w:rsidP="009D5B88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axpulling</w:t>
            </w:r>
            <w:proofErr w:type="spellEnd"/>
          </w:p>
          <w:p w14:paraId="5E619DFA" w14:textId="77777777" w:rsidR="00D876CD" w:rsidRDefault="00D876CD" w:rsidP="009D5B88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l</w:t>
            </w:r>
            <w:r>
              <w:rPr>
                <w:rFonts w:asciiTheme="majorHAnsi" w:eastAsiaTheme="majorHAnsi" w:hAnsiTheme="majorHAnsi"/>
                <w:szCs w:val="20"/>
              </w:rPr>
              <w:t>stm</w:t>
            </w:r>
            <w:proofErr w:type="spellEnd"/>
          </w:p>
          <w:p w14:paraId="70650028" w14:textId="77777777" w:rsidR="00D876CD" w:rsidRDefault="00D876CD" w:rsidP="009D5B88">
            <w:pPr>
              <w:pStyle w:val="afb"/>
              <w:numPr>
                <w:ilvl w:val="1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Cs w:val="20"/>
              </w:rPr>
              <w:t>igmoid</w:t>
            </w:r>
          </w:p>
          <w:p w14:paraId="669CE983" w14:textId="77777777" w:rsidR="00395EA8" w:rsidRDefault="00395EA8" w:rsidP="00395EA8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딥러닝 모델 학습법</w:t>
            </w:r>
          </w:p>
          <w:p w14:paraId="0F06CE82" w14:textId="77777777" w:rsidR="00395EA8" w:rsidRDefault="00395EA8" w:rsidP="00395EA8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데이터를 학습,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검증,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테스트 데이터로 분리</w:t>
            </w:r>
          </w:p>
          <w:p w14:paraId="44111CEC" w14:textId="77777777" w:rsidR="00395EA8" w:rsidRDefault="00395EA8" w:rsidP="00395EA8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카테고리 데이터인 경우 원-핫 인코딩을 이용</w:t>
            </w:r>
          </w:p>
          <w:p w14:paraId="724C34F4" w14:textId="08D01935" w:rsidR="00395EA8" w:rsidRDefault="00395EA8" w:rsidP="00395EA8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데이터의 특성을 극대화</w:t>
            </w:r>
            <w:r>
              <w:rPr>
                <w:rFonts w:asciiTheme="majorHAnsi" w:eastAsiaTheme="majorHAnsi" w:hAnsiTheme="majorHAnsi"/>
                <w:szCs w:val="20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합성곱을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이용하여 특성에 가중치를 곱해서 극대화 시킴</w:t>
            </w:r>
            <w:r>
              <w:rPr>
                <w:rFonts w:asciiTheme="majorHAnsi" w:eastAsiaTheme="majorHAnsi" w:hAnsiTheme="majorHAnsi"/>
                <w:szCs w:val="20"/>
              </w:rPr>
              <w:br/>
            </w: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 xml:space="preserve">이미지 </w:t>
            </w:r>
            <w:r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conv2d &lt;-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커널 사이즈 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차원 배열</w:t>
            </w:r>
            <w:r>
              <w:rPr>
                <w:rFonts w:asciiTheme="majorHAnsi" w:eastAsiaTheme="majorHAnsi" w:hAnsiTheme="majorHAnsi"/>
                <w:szCs w:val="20"/>
              </w:rPr>
              <w:br/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기존의 사이즈를 변경하지 않기 위해서는 </w:t>
            </w:r>
            <w:r>
              <w:rPr>
                <w:rFonts w:asciiTheme="majorHAnsi" w:eastAsiaTheme="majorHAnsi" w:hAnsiTheme="majorHAnsi"/>
                <w:szCs w:val="20"/>
              </w:rPr>
              <w:t>padding = “same”</w:t>
            </w:r>
            <w:r>
              <w:rPr>
                <w:rFonts w:asciiTheme="majorHAnsi" w:eastAsiaTheme="majorHAnsi" w:hAnsiTheme="majorHAnsi"/>
                <w:szCs w:val="20"/>
              </w:rPr>
              <w:br/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텍스트 </w:t>
            </w:r>
            <w:r>
              <w:rPr>
                <w:rFonts w:asciiTheme="majorHAnsi" w:eastAsiaTheme="majorHAnsi" w:hAnsiTheme="majorHAnsi"/>
                <w:szCs w:val="20"/>
              </w:rPr>
              <w:t xml:space="preserve">: conv1d &lt;-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커널 사이즈의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차원 배열</w:t>
            </w:r>
            <w:r>
              <w:rPr>
                <w:rFonts w:asciiTheme="majorHAnsi" w:eastAsiaTheme="majorHAnsi" w:hAnsiTheme="majorHAnsi"/>
                <w:szCs w:val="20"/>
              </w:rPr>
              <w:br/>
              <w:t>maxpooling1d(</w:t>
            </w:r>
            <w:r>
              <w:rPr>
                <w:rFonts w:asciiTheme="majorHAnsi" w:eastAsiaTheme="majorHAnsi" w:hAnsiTheme="majorHAnsi" w:hint="eastAsia"/>
                <w:szCs w:val="20"/>
              </w:rPr>
              <w:t>커널 사이즈)</w:t>
            </w:r>
            <w:r w:rsidR="007777A0">
              <w:rPr>
                <w:rFonts w:asciiTheme="majorHAnsi" w:eastAsiaTheme="majorHAnsi" w:hAnsiTheme="majorHAnsi"/>
                <w:szCs w:val="20"/>
              </w:rPr>
              <w:br/>
              <w:t xml:space="preserve">LSTM() : </w:t>
            </w:r>
            <w:r w:rsidR="007777A0">
              <w:rPr>
                <w:rFonts w:asciiTheme="majorHAnsi" w:eastAsiaTheme="majorHAnsi" w:hAnsiTheme="majorHAnsi" w:hint="eastAsia"/>
                <w:szCs w:val="20"/>
              </w:rPr>
              <w:t>타임스텝에 가중치를 부여,</w:t>
            </w:r>
            <w:r w:rsidR="007777A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7777A0">
              <w:rPr>
                <w:rFonts w:asciiTheme="majorHAnsi" w:eastAsiaTheme="majorHAnsi" w:hAnsiTheme="majorHAnsi" w:hint="eastAsia"/>
                <w:szCs w:val="20"/>
              </w:rPr>
              <w:t>기억,</w:t>
            </w:r>
            <w:r w:rsidR="007777A0">
              <w:rPr>
                <w:rFonts w:asciiTheme="majorHAnsi" w:eastAsiaTheme="majorHAnsi" w:hAnsiTheme="majorHAnsi"/>
                <w:szCs w:val="20"/>
              </w:rPr>
              <w:t xml:space="preserve"> GRU()</w:t>
            </w:r>
          </w:p>
          <w:p w14:paraId="361FF4C9" w14:textId="77777777" w:rsidR="00395EA8" w:rsidRDefault="00395EA8" w:rsidP="00395EA8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과적합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방지를 위해서</w:t>
            </w:r>
            <w:r>
              <w:rPr>
                <w:rFonts w:asciiTheme="majorHAnsi" w:eastAsiaTheme="majorHAnsi" w:hAnsiTheme="majorHAnsi"/>
                <w:szCs w:val="20"/>
              </w:rPr>
              <w:br/>
              <w:t>dropout(drop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할 자료의 </w:t>
            </w:r>
            <w:r>
              <w:rPr>
                <w:rFonts w:asciiTheme="majorHAnsi" w:eastAsiaTheme="majorHAnsi" w:hAnsiTheme="majorHAnsi"/>
                <w:szCs w:val="20"/>
              </w:rPr>
              <w:t>%)</w:t>
            </w:r>
          </w:p>
          <w:p w14:paraId="44A75E35" w14:textId="00199B31" w:rsidR="00395EA8" w:rsidRPr="00FB5022" w:rsidRDefault="00395EA8" w:rsidP="00FB5022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텍스트의 경우 문장마다 사이즈가 다르므로 문장의 사이즈 통일시킴</w:t>
            </w:r>
            <w:r>
              <w:rPr>
                <w:rFonts w:asciiTheme="majorHAnsi" w:eastAsiaTheme="majorHAnsi" w:hAnsiTheme="majorHAnsi"/>
                <w:szCs w:val="20"/>
              </w:rPr>
              <w:br/>
            </w:r>
            <w:proofErr w:type="gramStart"/>
            <w:r>
              <w:rPr>
                <w:rFonts w:asciiTheme="majorHAnsi" w:eastAsiaTheme="majorHAnsi" w:hAnsiTheme="majorHAnsi"/>
                <w:szCs w:val="20"/>
              </w:rPr>
              <w:t>padding :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pad_sequence</w:t>
            </w:r>
            <w:r>
              <w:rPr>
                <w:rFonts w:asciiTheme="majorHAnsi" w:eastAsiaTheme="majorHAnsi" w:hAnsiTheme="majorHAnsi" w:hint="eastAsia"/>
                <w:szCs w:val="20"/>
              </w:rPr>
              <w:t>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모자라면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으로 채움,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넘치면 앞에서 자름</w:t>
            </w:r>
            <w:r w:rsidR="00FB5022">
              <w:rPr>
                <w:rFonts w:asciiTheme="majorHAnsi" w:eastAsiaTheme="majorHAnsi" w:hAnsiTheme="majorHAnsi"/>
                <w:szCs w:val="20"/>
              </w:rPr>
              <w:br/>
            </w:r>
            <w:proofErr w:type="spellStart"/>
            <w:r w:rsidRPr="00FB5022">
              <w:rPr>
                <w:rFonts w:asciiTheme="majorHAnsi" w:eastAsiaTheme="majorHAnsi" w:hAnsiTheme="majorHAnsi" w:hint="eastAsia"/>
              </w:rPr>
              <w:t>임베딩</w:t>
            </w:r>
            <w:proofErr w:type="spellEnd"/>
            <w:r w:rsidRPr="00FB5022">
              <w:rPr>
                <w:rFonts w:asciiTheme="majorHAnsi" w:eastAsiaTheme="majorHAnsi" w:hAnsiTheme="majorHAnsi" w:hint="eastAsia"/>
              </w:rPr>
              <w:t xml:space="preserve"> </w:t>
            </w:r>
            <w:r w:rsidRPr="00FB5022">
              <w:rPr>
                <w:rFonts w:asciiTheme="majorHAnsi" w:eastAsiaTheme="majorHAnsi" w:hAnsiTheme="majorHAnsi"/>
              </w:rPr>
              <w:t xml:space="preserve">: </w:t>
            </w:r>
            <w:r w:rsidRPr="00FB5022">
              <w:rPr>
                <w:rFonts w:asciiTheme="majorHAnsi" w:eastAsiaTheme="majorHAnsi" w:hAnsiTheme="majorHAnsi" w:hint="eastAsia"/>
              </w:rPr>
              <w:t>정해진 단어를 주어지는 배열로 압축,</w:t>
            </w:r>
            <w:r w:rsidRPr="00FB5022">
              <w:rPr>
                <w:rFonts w:asciiTheme="majorHAnsi" w:eastAsiaTheme="majorHAnsi" w:hAnsiTheme="majorHAnsi"/>
              </w:rPr>
              <w:t xml:space="preserve"> </w:t>
            </w:r>
            <w:r w:rsidRPr="00FB5022">
              <w:rPr>
                <w:rFonts w:asciiTheme="majorHAnsi" w:eastAsiaTheme="majorHAnsi" w:hAnsiTheme="majorHAnsi" w:hint="eastAsia"/>
              </w:rPr>
              <w:t>공간 낭비를 없앰</w:t>
            </w:r>
          </w:p>
          <w:p w14:paraId="193FF8AC" w14:textId="77777777" w:rsidR="00395EA8" w:rsidRDefault="00FB5022" w:rsidP="00FB5022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콜백을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이용하여 손실함수 변동이 없을 시 조기 중단 가능</w:t>
            </w:r>
          </w:p>
          <w:p w14:paraId="3979AE58" w14:textId="77777777" w:rsidR="00FB5022" w:rsidRDefault="00FB5022" w:rsidP="00FB5022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여러 개의 층을 쌓을 경우 </w:t>
            </w:r>
            <w:r>
              <w:rPr>
                <w:rFonts w:asciiTheme="majorHAnsi" w:eastAsiaTheme="majorHAnsi" w:hAnsiTheme="majorHAnsi"/>
              </w:rPr>
              <w:t>Dense()</w:t>
            </w:r>
            <w:r>
              <w:rPr>
                <w:rFonts w:asciiTheme="majorHAnsi" w:eastAsiaTheme="majorHAnsi" w:hAnsiTheme="majorHAnsi" w:hint="eastAsia"/>
              </w:rPr>
              <w:t xml:space="preserve">는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차원 배열을 입력으로 받으므로 </w:t>
            </w:r>
            <w:r>
              <w:rPr>
                <w:rFonts w:asciiTheme="majorHAnsi" w:eastAsiaTheme="majorHAnsi" w:hAnsiTheme="majorHAnsi"/>
              </w:rPr>
              <w:t>Flatten()</w:t>
            </w:r>
            <w:r>
              <w:rPr>
                <w:rFonts w:asciiTheme="majorHAnsi" w:eastAsiaTheme="majorHAnsi" w:hAnsiTheme="majorHAnsi" w:hint="eastAsia"/>
              </w:rPr>
              <w:t xml:space="preserve">을 사용하여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차원 배열로 변환 후 </w:t>
            </w:r>
            <w:r>
              <w:rPr>
                <w:rFonts w:asciiTheme="majorHAnsi" w:eastAsiaTheme="majorHAnsi" w:hAnsiTheme="majorHAnsi"/>
              </w:rPr>
              <w:t xml:space="preserve">Dense layer </w:t>
            </w:r>
            <w:r>
              <w:rPr>
                <w:rFonts w:asciiTheme="majorHAnsi" w:eastAsiaTheme="majorHAnsi" w:hAnsiTheme="majorHAnsi" w:hint="eastAsia"/>
              </w:rPr>
              <w:t>처리</w:t>
            </w:r>
          </w:p>
          <w:p w14:paraId="594C99B4" w14:textId="758D4BAD" w:rsidR="007777A0" w:rsidRPr="00FB5022" w:rsidRDefault="007777A0" w:rsidP="00FB5022">
            <w:pPr>
              <w:pStyle w:val="afb"/>
              <w:numPr>
                <w:ilvl w:val="1"/>
                <w:numId w:val="27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마지막 출력층은 </w:t>
            </w:r>
            <w:r>
              <w:rPr>
                <w:rFonts w:asciiTheme="majorHAnsi" w:eastAsiaTheme="majorHAnsi" w:hAnsiTheme="majorHAnsi"/>
              </w:rPr>
              <w:t xml:space="preserve">sigmoid </w:t>
            </w:r>
            <w:r>
              <w:rPr>
                <w:rFonts w:asciiTheme="majorHAnsi" w:eastAsiaTheme="majorHAnsi" w:hAnsiTheme="majorHAnsi" w:hint="eastAsia"/>
              </w:rPr>
              <w:t xml:space="preserve">또는 </w:t>
            </w:r>
            <w:proofErr w:type="spellStart"/>
            <w:r>
              <w:rPr>
                <w:rFonts w:asciiTheme="majorHAnsi" w:eastAsiaTheme="majorHAnsi" w:hAnsiTheme="majorHAnsi"/>
              </w:rPr>
              <w:t>softmax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활성함수를 사용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1719" w14:textId="77777777" w:rsidR="006E1193" w:rsidRDefault="006E1193">
      <w:r>
        <w:separator/>
      </w:r>
    </w:p>
  </w:endnote>
  <w:endnote w:type="continuationSeparator" w:id="0">
    <w:p w14:paraId="27DED6CC" w14:textId="77777777" w:rsidR="006E1193" w:rsidRDefault="006E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DE73" w14:textId="77777777" w:rsidR="006E1193" w:rsidRDefault="006E1193">
      <w:r>
        <w:separator/>
      </w:r>
    </w:p>
  </w:footnote>
  <w:footnote w:type="continuationSeparator" w:id="0">
    <w:p w14:paraId="4389DF25" w14:textId="77777777" w:rsidR="006E1193" w:rsidRDefault="006E1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6A51C1"/>
    <w:multiLevelType w:val="multilevel"/>
    <w:tmpl w:val="3C7A9BF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50E4FE5"/>
    <w:multiLevelType w:val="multilevel"/>
    <w:tmpl w:val="A756FE9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54A4B75"/>
    <w:multiLevelType w:val="hybridMultilevel"/>
    <w:tmpl w:val="77428A0E"/>
    <w:lvl w:ilvl="0" w:tplc="45680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2B19214C"/>
    <w:multiLevelType w:val="hybridMultilevel"/>
    <w:tmpl w:val="A0A67690"/>
    <w:lvl w:ilvl="0" w:tplc="610A2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2B7A2F98"/>
    <w:multiLevelType w:val="multilevel"/>
    <w:tmpl w:val="0B541A7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5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4A7F3A94"/>
    <w:multiLevelType w:val="multilevel"/>
    <w:tmpl w:val="01DA5A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4EF141C0"/>
    <w:multiLevelType w:val="multilevel"/>
    <w:tmpl w:val="2C24D77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1" w15:restartNumberingAfterBreak="0">
    <w:nsid w:val="5C723B74"/>
    <w:multiLevelType w:val="multilevel"/>
    <w:tmpl w:val="3850E2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3" w15:restartNumberingAfterBreak="0">
    <w:nsid w:val="63B843BA"/>
    <w:multiLevelType w:val="multilevel"/>
    <w:tmpl w:val="E87EC1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B462243"/>
    <w:multiLevelType w:val="multilevel"/>
    <w:tmpl w:val="52108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5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6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5"/>
  </w:num>
  <w:num w:numId="3">
    <w:abstractNumId w:val="14"/>
  </w:num>
  <w:num w:numId="4">
    <w:abstractNumId w:val="4"/>
  </w:num>
  <w:num w:numId="5">
    <w:abstractNumId w:val="15"/>
  </w:num>
  <w:num w:numId="6">
    <w:abstractNumId w:val="16"/>
  </w:num>
  <w:num w:numId="7">
    <w:abstractNumId w:val="22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26"/>
  </w:num>
  <w:num w:numId="13">
    <w:abstractNumId w:val="8"/>
  </w:num>
  <w:num w:numId="14">
    <w:abstractNumId w:val="5"/>
  </w:num>
  <w:num w:numId="15">
    <w:abstractNumId w:val="17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1"/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23"/>
  </w:num>
  <w:num w:numId="26">
    <w:abstractNumId w:val="9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493F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459B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34A"/>
    <w:rsid w:val="002E5559"/>
    <w:rsid w:val="002F0837"/>
    <w:rsid w:val="002F172D"/>
    <w:rsid w:val="00313019"/>
    <w:rsid w:val="00314DC3"/>
    <w:rsid w:val="00316CC6"/>
    <w:rsid w:val="00323209"/>
    <w:rsid w:val="00323CD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5EA8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E732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193"/>
    <w:rsid w:val="006E1E58"/>
    <w:rsid w:val="006E5BF3"/>
    <w:rsid w:val="006F192E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7687B"/>
    <w:rsid w:val="007777A0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2BB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28C1"/>
    <w:rsid w:val="00943B2C"/>
    <w:rsid w:val="00945CB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88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2EF2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876CD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4654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B5022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9102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2021-12-07T00:11:00Z</dcterms:created>
  <dcterms:modified xsi:type="dcterms:W3CDTF">2021-12-07T07:49:00Z</dcterms:modified>
</cp:coreProperties>
</file>