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88" w:rsidRDefault="002B714D" w:rsidP="00EF3C89">
      <w:pPr>
        <w:pStyle w:val="Title"/>
        <w:rPr>
          <w:lang w:val="en-GB"/>
        </w:rPr>
      </w:pPr>
      <w:r>
        <w:rPr>
          <w:lang w:val="en-GB"/>
        </w:rPr>
        <w:t xml:space="preserve">introduction to </w:t>
      </w:r>
      <w:r w:rsidR="00AC019E">
        <w:rPr>
          <w:lang w:val="en-GB"/>
        </w:rPr>
        <w:t>standard dll injection</w:t>
      </w:r>
      <w:r w:rsidR="00074616">
        <w:rPr>
          <w:lang w:val="en-GB"/>
        </w:rPr>
        <w:t xml:space="preserve"> </w:t>
      </w:r>
      <w:r w:rsidR="00074616" w:rsidRPr="00074616">
        <w:rPr>
          <w:sz w:val="32"/>
          <w:lang w:val="en-GB"/>
        </w:rPr>
        <w:t>(dll injection part 1)</w:t>
      </w:r>
    </w:p>
    <w:p w:rsidR="002B714D" w:rsidRDefault="002B714D" w:rsidP="002B714D">
      <w:pPr>
        <w:jc w:val="both"/>
        <w:rPr>
          <w:lang w:val="en-GB"/>
        </w:rPr>
      </w:pPr>
      <w:r>
        <w:rPr>
          <w:lang w:val="en-GB"/>
        </w:rPr>
        <w:t xml:space="preserve">By </w:t>
      </w:r>
      <w:r w:rsidR="00B12004">
        <w:rPr>
          <w:lang w:val="en-GB"/>
        </w:rPr>
        <w:t>Zer0Mem0ry</w:t>
      </w:r>
      <w:bookmarkStart w:id="0" w:name="_GoBack"/>
      <w:bookmarkEnd w:id="0"/>
    </w:p>
    <w:p w:rsidR="002B714D" w:rsidRDefault="002B714D" w:rsidP="00456E57">
      <w:pPr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B714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DLL injection</w:t>
      </w:r>
      <w:r w:rsidRPr="002B714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56E57">
        <w:rPr>
          <w:rFonts w:ascii="Times New Roman" w:hAnsi="Times New Roman" w:cs="Times New Roman"/>
          <w:sz w:val="24"/>
          <w:szCs w:val="24"/>
          <w:shd w:val="clear" w:color="auto" w:fill="FFFFFF"/>
        </w:rPr>
        <w:t>is a technique used for running</w:t>
      </w:r>
      <w:r w:rsidRPr="00456E57">
        <w:rPr>
          <w:rFonts w:ascii="Times New Roman" w:hAnsi="Times New Roman" w:cs="Times New Roman"/>
          <w:sz w:val="24"/>
          <w:szCs w:val="24"/>
        </w:rPr>
        <w:t xml:space="preserve"> code </w:t>
      </w:r>
      <w:r w:rsidRPr="00456E57">
        <w:rPr>
          <w:rFonts w:ascii="Times New Roman" w:hAnsi="Times New Roman" w:cs="Times New Roman"/>
          <w:sz w:val="24"/>
          <w:szCs w:val="24"/>
          <w:shd w:val="clear" w:color="auto" w:fill="FFFFFF"/>
        </w:rPr>
        <w:t>within the</w:t>
      </w:r>
      <w:r w:rsidRPr="00456E57">
        <w:rPr>
          <w:rFonts w:ascii="Times New Roman" w:hAnsi="Times New Roman" w:cs="Times New Roman"/>
          <w:sz w:val="24"/>
          <w:szCs w:val="24"/>
        </w:rPr>
        <w:t xml:space="preserve"> address space</w:t>
      </w:r>
      <w:r w:rsidRPr="00456E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56E57">
        <w:rPr>
          <w:rFonts w:ascii="Times New Roman" w:hAnsi="Times New Roman" w:cs="Times New Roman"/>
          <w:sz w:val="24"/>
          <w:szCs w:val="24"/>
          <w:shd w:val="clear" w:color="auto" w:fill="FFFFFF"/>
        </w:rPr>
        <w:t>of another</w:t>
      </w:r>
      <w:r w:rsidRPr="00456E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</w:t>
      </w:r>
      <w:r w:rsidRPr="00456E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forcing it to load a</w:t>
      </w:r>
      <w:r w:rsidRPr="00456E5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dynamically linked library. DLL Injection techniques are operating system specific, because they rely on the APIs &amp; System Calls exposed by the operating system in question. </w:t>
      </w:r>
    </w:p>
    <w:p w:rsidR="008B17E2" w:rsidRPr="00456E57" w:rsidRDefault="002B714D" w:rsidP="00456E57">
      <w:pPr>
        <w:jc w:val="both"/>
        <w:rPr>
          <w:rFonts w:ascii="Times New Roman" w:hAnsi="Times New Roman" w:cs="Times New Roman"/>
          <w:color w:val="000000"/>
          <w:sz w:val="22"/>
          <w:szCs w:val="19"/>
          <w:lang w:val="en-GB"/>
        </w:rPr>
      </w:pPr>
      <w:r w:rsidRPr="00456E57">
        <w:rPr>
          <w:rFonts w:ascii="Times New Roman" w:hAnsi="Times New Roman" w:cs="Times New Roman"/>
          <w:sz w:val="24"/>
          <w:szCs w:val="24"/>
          <w:lang w:val="en-GB"/>
        </w:rPr>
        <w:t>The most common approach in windows sys</w:t>
      </w:r>
      <w:r w:rsidR="008B17E2" w:rsidRPr="00456E57">
        <w:rPr>
          <w:rFonts w:ascii="Times New Roman" w:hAnsi="Times New Roman" w:cs="Times New Roman"/>
          <w:sz w:val="24"/>
          <w:szCs w:val="24"/>
          <w:lang w:val="en-GB"/>
        </w:rPr>
        <w:t xml:space="preserve">tems are based on the API functions </w:t>
      </w:r>
      <w:r w:rsidR="008B17E2">
        <w:rPr>
          <w:rFonts w:ascii="Consolas" w:hAnsi="Consolas" w:cs="Consolas"/>
          <w:color w:val="000000"/>
          <w:sz w:val="22"/>
          <w:szCs w:val="19"/>
          <w:lang w:val="en-GB"/>
        </w:rPr>
        <w:t>CreateRemoteThread</w:t>
      </w:r>
      <w:r w:rsidR="008B17E2" w:rsidRPr="008B17E2">
        <w:rPr>
          <w:rFonts w:ascii="Consolas" w:hAnsi="Consolas" w:cs="Consolas"/>
          <w:color w:val="000000"/>
          <w:sz w:val="22"/>
          <w:szCs w:val="19"/>
          <w:lang w:val="en-GB"/>
        </w:rPr>
        <w:t>(), WriteProcessMemory()</w:t>
      </w:r>
      <w:r w:rsidR="008B17E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B17E2" w:rsidRPr="008B17E2">
        <w:rPr>
          <w:rFonts w:ascii="Times New Roman" w:hAnsi="Times New Roman" w:cs="Times New Roman"/>
          <w:color w:val="000000"/>
          <w:sz w:val="22"/>
          <w:szCs w:val="19"/>
          <w:lang w:val="en-GB"/>
        </w:rPr>
        <w:t>and</w:t>
      </w:r>
      <w:r w:rsidR="008B17E2" w:rsidRPr="008B17E2">
        <w:rPr>
          <w:rFonts w:ascii="Consolas" w:hAnsi="Consolas" w:cs="Consolas"/>
          <w:color w:val="000000"/>
          <w:sz w:val="22"/>
          <w:szCs w:val="19"/>
          <w:lang w:val="en-GB"/>
        </w:rPr>
        <w:t xml:space="preserve"> LoadLibrary()</w:t>
      </w:r>
      <w:r w:rsidR="008B17E2">
        <w:rPr>
          <w:rFonts w:ascii="Consolas" w:hAnsi="Consolas" w:cs="Consolas"/>
          <w:color w:val="000000"/>
          <w:sz w:val="22"/>
          <w:szCs w:val="19"/>
          <w:lang w:val="en-GB"/>
        </w:rPr>
        <w:t>.</w:t>
      </w:r>
      <w:r w:rsidR="00456E57">
        <w:rPr>
          <w:rFonts w:ascii="Consolas" w:hAnsi="Consolas" w:cs="Consolas"/>
          <w:color w:val="000000"/>
          <w:sz w:val="22"/>
          <w:szCs w:val="19"/>
          <w:lang w:val="en-GB"/>
        </w:rPr>
        <w:t xml:space="preserve"> </w:t>
      </w:r>
      <w:r w:rsidR="008B17E2" w:rsidRPr="00456E57">
        <w:rPr>
          <w:rFonts w:ascii="Times New Roman" w:hAnsi="Times New Roman" w:cs="Times New Roman"/>
          <w:sz w:val="24"/>
          <w:szCs w:val="19"/>
          <w:lang w:val="en-GB"/>
        </w:rPr>
        <w:t>This method is called the CreateRemoteThread &amp; LoadLibrary technique. It works simply by:</w:t>
      </w:r>
    </w:p>
    <w:p w:rsidR="008B17E2" w:rsidRPr="00456E57" w:rsidRDefault="008B17E2" w:rsidP="00456E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19"/>
          <w:lang w:val="en-GB"/>
        </w:rPr>
      </w:pPr>
      <w:r w:rsidRPr="00456E57">
        <w:rPr>
          <w:rFonts w:ascii="Times New Roman" w:hAnsi="Times New Roman" w:cs="Times New Roman"/>
          <w:sz w:val="24"/>
          <w:szCs w:val="19"/>
          <w:lang w:val="en-GB"/>
        </w:rPr>
        <w:t xml:space="preserve">Allocating the amount of memory needed to copy the path of the dll (for example </w:t>
      </w:r>
      <w:r w:rsidR="00456E57" w:rsidRPr="00456E57">
        <w:rPr>
          <w:rFonts w:ascii="Times New Roman" w:hAnsi="Times New Roman" w:cs="Times New Roman"/>
          <w:sz w:val="24"/>
          <w:szCs w:val="19"/>
          <w:lang w:val="en-GB"/>
        </w:rPr>
        <w:t>C:\\TargetDll.dll</w:t>
      </w:r>
      <w:r w:rsidRPr="00456E57">
        <w:rPr>
          <w:rFonts w:ascii="Times New Roman" w:hAnsi="Times New Roman" w:cs="Times New Roman"/>
          <w:sz w:val="24"/>
          <w:szCs w:val="19"/>
          <w:lang w:val="en-GB"/>
        </w:rPr>
        <w:t>) to the target process using VirtualAllocEx()</w:t>
      </w:r>
    </w:p>
    <w:p w:rsidR="008B17E2" w:rsidRPr="00456E57" w:rsidRDefault="008B17E2" w:rsidP="00456E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19"/>
          <w:lang w:val="en-GB"/>
        </w:rPr>
      </w:pPr>
      <w:r w:rsidRPr="00456E57">
        <w:rPr>
          <w:rFonts w:ascii="Times New Roman" w:hAnsi="Times New Roman" w:cs="Times New Roman"/>
          <w:sz w:val="24"/>
          <w:szCs w:val="19"/>
          <w:lang w:val="en-GB"/>
        </w:rPr>
        <w:t>Copying the path of the dll (C:\users\public\desktop\test.dll) to the memory allocated on step 1. Using WriteProcessMemory()</w:t>
      </w:r>
    </w:p>
    <w:p w:rsidR="008B17E2" w:rsidRPr="00456E57" w:rsidRDefault="008B17E2" w:rsidP="00456E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19"/>
          <w:lang w:val="en-GB"/>
        </w:rPr>
      </w:pPr>
      <w:r w:rsidRPr="00456E57">
        <w:rPr>
          <w:rFonts w:ascii="Times New Roman" w:hAnsi="Times New Roman" w:cs="Times New Roman"/>
          <w:sz w:val="24"/>
          <w:szCs w:val="19"/>
          <w:lang w:val="en-GB"/>
        </w:rPr>
        <w:t>Calling CreateRemoteThread() with the argument of the address of LoadLibraryA in the remote process, and the path to the dll as an argument.</w:t>
      </w:r>
    </w:p>
    <w:p w:rsidR="008B17E2" w:rsidRPr="002249F9" w:rsidRDefault="008B17E2" w:rsidP="00456E57">
      <w:pPr>
        <w:jc w:val="center"/>
        <w:rPr>
          <w:rFonts w:ascii="Times New Roman" w:hAnsi="Times New Roman" w:cs="Times New Roman"/>
          <w:sz w:val="28"/>
          <w:szCs w:val="19"/>
          <w:lang w:val="en-GB"/>
        </w:rPr>
      </w:pPr>
      <w:r w:rsidRPr="002249F9">
        <w:rPr>
          <w:rFonts w:ascii="Times New Roman" w:hAnsi="Times New Roman" w:cs="Times New Roman"/>
          <w:sz w:val="28"/>
          <w:szCs w:val="19"/>
          <w:lang w:val="en-GB"/>
        </w:rPr>
        <w:t>A simple example of this technique may look something like this: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2B91AF"/>
          <w:szCs w:val="19"/>
          <w:lang w:val="en-GB"/>
        </w:rPr>
        <w:t>LPCSTR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 Dll = </w:t>
      </w:r>
      <w:r w:rsidRPr="00456E57">
        <w:rPr>
          <w:rFonts w:ascii="Consolas" w:hAnsi="Consolas" w:cs="Consolas"/>
          <w:color w:val="A31515"/>
          <w:szCs w:val="19"/>
          <w:lang w:val="en-GB"/>
        </w:rPr>
        <w:t>"C:\\TargetDll.dll"</w:t>
      </w:r>
      <w:r w:rsidRPr="00456E57">
        <w:rPr>
          <w:rFonts w:ascii="Consolas" w:hAnsi="Consolas" w:cs="Consolas"/>
          <w:color w:val="000000"/>
          <w:szCs w:val="19"/>
          <w:lang w:val="en-GB"/>
        </w:rPr>
        <w:t>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1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Open Handle to the target process.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2B91AF"/>
          <w:szCs w:val="19"/>
          <w:lang w:val="en-GB"/>
        </w:rPr>
        <w:t>HANDLE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 hProcess = OpenProcess(</w:t>
      </w:r>
      <w:r w:rsidRPr="00456E57">
        <w:rPr>
          <w:rFonts w:ascii="Consolas" w:hAnsi="Consolas" w:cs="Consolas"/>
          <w:color w:val="6F008A"/>
          <w:szCs w:val="19"/>
          <w:lang w:val="en-GB"/>
        </w:rPr>
        <w:t>PROCESS_ALL_ACCESS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, </w:t>
      </w:r>
      <w:r w:rsidRPr="00456E57">
        <w:rPr>
          <w:rFonts w:ascii="Consolas" w:hAnsi="Consolas" w:cs="Consolas"/>
          <w:color w:val="6F008A"/>
          <w:szCs w:val="19"/>
          <w:lang w:val="en-GB"/>
        </w:rPr>
        <w:t>FALSE</w:t>
      </w:r>
      <w:r w:rsidRPr="00456E57">
        <w:rPr>
          <w:rFonts w:ascii="Consolas" w:hAnsi="Consolas" w:cs="Consolas"/>
          <w:color w:val="000000"/>
          <w:szCs w:val="19"/>
          <w:lang w:val="en-GB"/>
        </w:rPr>
        <w:t>, 24476);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2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Allocate memory for the dll path in the target process (length of the dll path string).</w:t>
      </w:r>
    </w:p>
    <w:p w:rsidR="00456E5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2B91AF"/>
          <w:szCs w:val="19"/>
          <w:lang w:val="en-GB"/>
        </w:rPr>
        <w:t>LPVOID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 DllPath = VirtualAllocEx(hProcess, </w:t>
      </w:r>
      <w:r w:rsidRPr="00456E57">
        <w:rPr>
          <w:rFonts w:ascii="Consolas" w:hAnsi="Consolas" w:cs="Consolas"/>
          <w:color w:val="6F008A"/>
          <w:szCs w:val="19"/>
          <w:lang w:val="en-GB"/>
        </w:rPr>
        <w:t>NULL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, strlen(Dll) + 1, </w:t>
      </w:r>
      <w:r w:rsidRPr="00456E57">
        <w:rPr>
          <w:rFonts w:ascii="Consolas" w:hAnsi="Consolas" w:cs="Consolas"/>
          <w:color w:val="6F008A"/>
          <w:szCs w:val="19"/>
          <w:lang w:val="en-GB"/>
        </w:rPr>
        <w:t>MEM_COMMIT</w:t>
      </w:r>
      <w:r w:rsidR="00456E57" w:rsidRPr="00456E57">
        <w:rPr>
          <w:rFonts w:ascii="Consolas" w:hAnsi="Consolas" w:cs="Consolas"/>
          <w:color w:val="000000"/>
          <w:szCs w:val="19"/>
          <w:lang w:val="en-GB"/>
        </w:rPr>
        <w:t>,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6F008A"/>
          <w:szCs w:val="19"/>
          <w:lang w:val="en-GB"/>
        </w:rPr>
        <w:t>PAGE_READWRITE</w:t>
      </w:r>
      <w:r w:rsidRPr="00456E57">
        <w:rPr>
          <w:rFonts w:ascii="Consolas" w:hAnsi="Consolas" w:cs="Consolas"/>
          <w:color w:val="000000"/>
          <w:szCs w:val="19"/>
          <w:lang w:val="en-GB"/>
        </w:rPr>
        <w:t>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3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Write the path "C:\\TargetDll.dll" to the address of the allocated memory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in the target process.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0000"/>
          <w:szCs w:val="19"/>
          <w:lang w:val="en-GB"/>
        </w:rPr>
        <w:t>WriteProcessMemory(hProcess, DllPath, (</w:t>
      </w:r>
      <w:r w:rsidRPr="00456E57">
        <w:rPr>
          <w:rFonts w:ascii="Consolas" w:hAnsi="Consolas" w:cs="Consolas"/>
          <w:color w:val="0000FF"/>
          <w:szCs w:val="19"/>
          <w:lang w:val="en-GB"/>
        </w:rPr>
        <w:t>void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*)Dll, strlen(Dll) + 1, </w:t>
      </w:r>
      <w:r w:rsidRPr="00456E57">
        <w:rPr>
          <w:rFonts w:ascii="Consolas" w:hAnsi="Consolas" w:cs="Consolas"/>
          <w:color w:val="6F008A"/>
          <w:szCs w:val="19"/>
          <w:lang w:val="en-GB"/>
        </w:rPr>
        <w:t>NULL</w:t>
      </w:r>
      <w:r w:rsidRPr="00456E57">
        <w:rPr>
          <w:rFonts w:ascii="Consolas" w:hAnsi="Consolas" w:cs="Consolas"/>
          <w:color w:val="000000"/>
          <w:szCs w:val="19"/>
          <w:lang w:val="en-GB"/>
        </w:rPr>
        <w:t>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4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Create A Remote Thread in the Target process, which calls LoadLibraryA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With the "C:\\TargetDll.dll" as an argument.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2B91AF"/>
          <w:szCs w:val="19"/>
          <w:lang w:val="en-GB"/>
        </w:rPr>
        <w:t>HANDLE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 hThread = CreateRemoteThread(hProcess, </w:t>
      </w:r>
      <w:r w:rsidRPr="00456E57">
        <w:rPr>
          <w:rFonts w:ascii="Consolas" w:hAnsi="Consolas" w:cs="Consolas"/>
          <w:color w:val="6F008A"/>
          <w:szCs w:val="19"/>
          <w:lang w:val="en-GB"/>
        </w:rPr>
        <w:t>NULL</w:t>
      </w:r>
      <w:r w:rsidRPr="00456E57">
        <w:rPr>
          <w:rFonts w:ascii="Consolas" w:hAnsi="Consolas" w:cs="Consolas"/>
          <w:color w:val="000000"/>
          <w:szCs w:val="19"/>
          <w:lang w:val="en-GB"/>
        </w:rPr>
        <w:t>, 0,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0000"/>
          <w:szCs w:val="19"/>
          <w:lang w:val="en-GB"/>
        </w:rPr>
        <w:t>(</w:t>
      </w:r>
      <w:r w:rsidRPr="00456E57">
        <w:rPr>
          <w:rFonts w:ascii="Consolas" w:hAnsi="Consolas" w:cs="Consolas"/>
          <w:color w:val="2B91AF"/>
          <w:szCs w:val="19"/>
          <w:lang w:val="en-GB"/>
        </w:rPr>
        <w:t>LPTHREAD_START_ROUTINE</w:t>
      </w:r>
      <w:r w:rsidRPr="00456E57">
        <w:rPr>
          <w:rFonts w:ascii="Consolas" w:hAnsi="Consolas" w:cs="Consolas"/>
          <w:color w:val="000000"/>
          <w:szCs w:val="19"/>
          <w:lang w:val="en-GB"/>
        </w:rPr>
        <w:t>)GetProcAddress(GetModuleHandleA(</w:t>
      </w:r>
      <w:r w:rsidRPr="00456E57">
        <w:rPr>
          <w:rFonts w:ascii="Consolas" w:hAnsi="Consolas" w:cs="Consolas"/>
          <w:color w:val="A31515"/>
          <w:szCs w:val="19"/>
          <w:lang w:val="en-GB"/>
        </w:rPr>
        <w:t>"KERNEL32.DLL"</w:t>
      </w:r>
      <w:r w:rsidRPr="00456E57">
        <w:rPr>
          <w:rFonts w:ascii="Consolas" w:hAnsi="Consolas" w:cs="Consolas"/>
          <w:color w:val="000000"/>
          <w:szCs w:val="19"/>
          <w:lang w:val="en-GB"/>
        </w:rPr>
        <w:t>),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A31515"/>
          <w:szCs w:val="19"/>
          <w:lang w:val="en-GB"/>
        </w:rPr>
        <w:t>"LoadLibraryA"</w:t>
      </w: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), DllPath, 0, </w:t>
      </w:r>
      <w:r w:rsidRPr="00456E57">
        <w:rPr>
          <w:rFonts w:ascii="Consolas" w:hAnsi="Consolas" w:cs="Consolas"/>
          <w:color w:val="6F008A"/>
          <w:szCs w:val="19"/>
          <w:lang w:val="en-GB"/>
        </w:rPr>
        <w:t>NULL</w:t>
      </w:r>
      <w:r w:rsidRPr="00456E57">
        <w:rPr>
          <w:rFonts w:ascii="Consolas" w:hAnsi="Consolas" w:cs="Consolas"/>
          <w:color w:val="000000"/>
          <w:szCs w:val="19"/>
          <w:lang w:val="en-GB"/>
        </w:rPr>
        <w:t>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5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Wait for execution of the thread to finish.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WaitForSingleObject(hThread, </w:t>
      </w:r>
      <w:r w:rsidRPr="00456E57">
        <w:rPr>
          <w:rFonts w:ascii="Consolas" w:hAnsi="Consolas" w:cs="Consolas"/>
          <w:color w:val="6F008A"/>
          <w:szCs w:val="19"/>
          <w:lang w:val="en-GB"/>
        </w:rPr>
        <w:t>INFINITE</w:t>
      </w:r>
      <w:r w:rsidRPr="00456E57">
        <w:rPr>
          <w:rFonts w:ascii="Consolas" w:hAnsi="Consolas" w:cs="Consolas"/>
          <w:color w:val="000000"/>
          <w:szCs w:val="19"/>
          <w:lang w:val="en-GB"/>
        </w:rPr>
        <w:t>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6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Free the memory we allocated for "C:\\TargetDll.dll" in the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target process in step 2.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0000"/>
          <w:szCs w:val="19"/>
          <w:lang w:val="en-GB"/>
        </w:rPr>
        <w:t xml:space="preserve">VirtualFreeEx(hProcess, DllPath, strlen(Dll) + 1, </w:t>
      </w:r>
      <w:r w:rsidRPr="00456E57">
        <w:rPr>
          <w:rFonts w:ascii="Consolas" w:hAnsi="Consolas" w:cs="Consolas"/>
          <w:color w:val="6F008A"/>
          <w:szCs w:val="19"/>
          <w:lang w:val="en-GB"/>
        </w:rPr>
        <w:t>MEM_RELEASE</w:t>
      </w:r>
      <w:r w:rsidRPr="00456E57">
        <w:rPr>
          <w:rFonts w:ascii="Consolas" w:hAnsi="Consolas" w:cs="Consolas"/>
          <w:color w:val="000000"/>
          <w:szCs w:val="19"/>
          <w:lang w:val="en-GB"/>
        </w:rPr>
        <w:t>);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Step 7</w:t>
      </w:r>
    </w:p>
    <w:p w:rsidR="001B4687" w:rsidRPr="00456E57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8000"/>
          <w:szCs w:val="19"/>
          <w:lang w:val="en-GB"/>
        </w:rPr>
        <w:t>// Close all handles.</w:t>
      </w:r>
    </w:p>
    <w:p w:rsidR="002249F9" w:rsidRDefault="001B468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  <w:r w:rsidRPr="00456E57">
        <w:rPr>
          <w:rFonts w:ascii="Consolas" w:hAnsi="Consolas" w:cs="Consolas"/>
          <w:color w:val="000000"/>
          <w:szCs w:val="19"/>
          <w:lang w:val="en-GB"/>
        </w:rPr>
        <w:t>CloseHandle(hThread);</w:t>
      </w:r>
      <w:r w:rsidR="00456E57" w:rsidRPr="00456E57">
        <w:rPr>
          <w:rFonts w:ascii="Consolas" w:hAnsi="Consolas" w:cs="Consolas"/>
          <w:color w:val="000000"/>
          <w:szCs w:val="19"/>
          <w:lang w:val="en-GB"/>
        </w:rPr>
        <w:t xml:space="preserve"> CloseHandle(hProcess);</w:t>
      </w:r>
    </w:p>
    <w:p w:rsidR="00C02DED" w:rsidRPr="00C02DED" w:rsidRDefault="00C02DED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19"/>
          <w:lang w:val="en-GB"/>
        </w:rPr>
      </w:pPr>
    </w:p>
    <w:p w:rsidR="00456E57" w:rsidRPr="002249F9" w:rsidRDefault="00456E57" w:rsidP="002249F9">
      <w:pPr>
        <w:pStyle w:val="ListBullet"/>
        <w:jc w:val="center"/>
        <w:rPr>
          <w:rFonts w:ascii="Consolas" w:hAnsi="Consolas"/>
          <w:sz w:val="24"/>
          <w:lang w:val="en-GB"/>
        </w:rPr>
      </w:pPr>
      <w:r w:rsidRPr="002249F9">
        <w:rPr>
          <w:rFonts w:ascii="Consolas" w:hAnsi="Consolas"/>
          <w:sz w:val="32"/>
          <w:lang w:val="en-GB"/>
        </w:rPr>
        <w:lastRenderedPageBreak/>
        <w:t>VirtualAllocEx</w:t>
      </w:r>
      <w:r w:rsidRPr="002249F9">
        <w:rPr>
          <w:rFonts w:ascii="Consolas" w:hAnsi="Consolas"/>
          <w:sz w:val="28"/>
          <w:lang w:val="en-GB"/>
        </w:rPr>
        <w:t>()</w:t>
      </w:r>
      <w:r w:rsidRPr="002249F9">
        <w:rPr>
          <w:rFonts w:ascii="Consolas" w:hAnsi="Consolas"/>
          <w:sz w:val="24"/>
          <w:lang w:val="en-GB"/>
        </w:rPr>
        <w:t>.</w:t>
      </w:r>
    </w:p>
    <w:p w:rsidR="00456E57" w:rsidRDefault="00456E5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Times New Roman" w:hAnsi="Times New Roman" w:cs="Times New Roman"/>
          <w:color w:val="454545"/>
          <w:sz w:val="24"/>
          <w:szCs w:val="21"/>
        </w:rPr>
        <w:t>“</w:t>
      </w:r>
      <w:r w:rsidRPr="00456E57">
        <w:rPr>
          <w:rFonts w:ascii="Times New Roman" w:hAnsi="Times New Roman" w:cs="Times New Roman"/>
          <w:color w:val="454545"/>
          <w:sz w:val="24"/>
          <w:szCs w:val="21"/>
        </w:rPr>
        <w:t>Reserves, commits, or changes the state of a region of memory within the virtual address space of a specified process. The function initializes the memory it allocates to zero.</w:t>
      </w:r>
      <w:r>
        <w:rPr>
          <w:rFonts w:ascii="Times New Roman" w:hAnsi="Times New Roman" w:cs="Times New Roman"/>
          <w:color w:val="454545"/>
          <w:sz w:val="24"/>
          <w:szCs w:val="21"/>
        </w:rPr>
        <w:t xml:space="preserve">” </w:t>
      </w:r>
      <w:hyperlink r:id="rId9" w:history="1">
        <w:r w:rsidRPr="00E15BA9">
          <w:rPr>
            <w:rStyle w:val="Hyperlink"/>
            <w:rFonts w:ascii="Times New Roman" w:hAnsi="Times New Roman" w:cs="Times New Roman"/>
            <w:sz w:val="24"/>
            <w:szCs w:val="21"/>
          </w:rPr>
          <w:t>https://msdn.microsoft.com/en-us/library/windows/desktop/aa366890(v=vs.85).aspx</w:t>
        </w:r>
      </w:hyperlink>
      <w:r>
        <w:rPr>
          <w:rFonts w:ascii="Times New Roman" w:hAnsi="Times New Roman" w:cs="Times New Roman"/>
          <w:color w:val="454545"/>
          <w:sz w:val="24"/>
          <w:szCs w:val="21"/>
        </w:rPr>
        <w:t xml:space="preserve"> </w:t>
      </w:r>
    </w:p>
    <w:p w:rsidR="00456E57" w:rsidRDefault="00456E5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</w:p>
    <w:p w:rsidR="002249F9" w:rsidRDefault="00456E57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Times New Roman" w:hAnsi="Times New Roman" w:cs="Times New Roman"/>
          <w:color w:val="454545"/>
          <w:sz w:val="24"/>
          <w:szCs w:val="21"/>
        </w:rPr>
        <w:t xml:space="preserve">In another words; VirtualAllocEx() is an API function used to allocate memory for another process instead of the current process. </w:t>
      </w:r>
    </w:p>
    <w:p w:rsidR="002249F9" w:rsidRDefault="002249F9" w:rsidP="00456E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</w:p>
    <w:p w:rsidR="002249F9" w:rsidRDefault="00456E57" w:rsidP="00C0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Times New Roman" w:hAnsi="Times New Roman" w:cs="Times New Roman"/>
          <w:color w:val="454545"/>
          <w:sz w:val="24"/>
          <w:szCs w:val="21"/>
        </w:rPr>
        <w:t>It is needed in this technique because the path of the dll needs to be copied to the target process</w:t>
      </w:r>
      <w:r w:rsidR="002249F9">
        <w:rPr>
          <w:rFonts w:ascii="Times New Roman" w:hAnsi="Times New Roman" w:cs="Times New Roman"/>
          <w:color w:val="454545"/>
          <w:sz w:val="24"/>
          <w:szCs w:val="21"/>
        </w:rPr>
        <w:t>, and for the path to be copied in the target process, memory must be reserved for it.</w:t>
      </w:r>
    </w:p>
    <w:p w:rsidR="00C02DED" w:rsidRPr="00C02DED" w:rsidRDefault="00C02DED" w:rsidP="00C0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</w:p>
    <w:p w:rsidR="002249F9" w:rsidRPr="002249F9" w:rsidRDefault="002249F9" w:rsidP="002249F9">
      <w:pPr>
        <w:pStyle w:val="ListBullet"/>
        <w:jc w:val="center"/>
        <w:rPr>
          <w:rFonts w:ascii="Times New Roman" w:hAnsi="Times New Roman" w:cs="Times New Roman"/>
          <w:sz w:val="44"/>
          <w:lang w:val="en-GB"/>
        </w:rPr>
      </w:pPr>
      <w:r w:rsidRPr="002249F9">
        <w:rPr>
          <w:rFonts w:ascii="Consolas" w:hAnsi="Consolas"/>
          <w:sz w:val="32"/>
          <w:lang w:val="en-GB"/>
        </w:rPr>
        <w:t>WriteProcessMemory</w:t>
      </w:r>
      <w:r w:rsidRPr="002249F9">
        <w:rPr>
          <w:rFonts w:ascii="Consolas" w:hAnsi="Consolas"/>
          <w:sz w:val="28"/>
          <w:lang w:val="en-GB"/>
        </w:rPr>
        <w:t>()</w:t>
      </w:r>
    </w:p>
    <w:p w:rsidR="002249F9" w:rsidRDefault="002249F9" w:rsidP="002249F9">
      <w:pPr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Segoe UI" w:hAnsi="Segoe UI" w:cs="Segoe UI"/>
          <w:color w:val="454545"/>
          <w:sz w:val="21"/>
          <w:szCs w:val="21"/>
        </w:rPr>
        <w:t>“</w:t>
      </w:r>
      <w:r w:rsidRPr="002249F9">
        <w:rPr>
          <w:rFonts w:ascii="Times New Roman" w:hAnsi="Times New Roman" w:cs="Times New Roman"/>
          <w:color w:val="454545"/>
          <w:sz w:val="24"/>
          <w:szCs w:val="21"/>
        </w:rPr>
        <w:t>Writes data to an area of memory in a specified process. The entire area to be written to must be accessible or the operation fails.”</w:t>
      </w:r>
      <w:r>
        <w:rPr>
          <w:rFonts w:ascii="Times New Roman" w:hAnsi="Times New Roman" w:cs="Times New Roman"/>
          <w:color w:val="454545"/>
          <w:sz w:val="24"/>
          <w:szCs w:val="21"/>
        </w:rPr>
        <w:t xml:space="preserve"> </w:t>
      </w:r>
      <w:hyperlink r:id="rId10" w:history="1">
        <w:r w:rsidRPr="00E15BA9">
          <w:rPr>
            <w:rStyle w:val="Hyperlink"/>
            <w:rFonts w:ascii="Times New Roman" w:hAnsi="Times New Roman" w:cs="Times New Roman"/>
            <w:sz w:val="24"/>
            <w:szCs w:val="21"/>
          </w:rPr>
          <w:t>https://msdn.microsoft.com/en-us/library/windows/desktop/ms681674(v=vs.85).aspx</w:t>
        </w:r>
      </w:hyperlink>
    </w:p>
    <w:p w:rsidR="002249F9" w:rsidRDefault="002249F9" w:rsidP="002249F9">
      <w:pPr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Times New Roman" w:hAnsi="Times New Roman" w:cs="Times New Roman"/>
          <w:color w:val="454545"/>
          <w:sz w:val="24"/>
          <w:szCs w:val="21"/>
        </w:rPr>
        <w:t>In another words; WriteProcessMemory() is used to write data to another process’ memory, to a specific address.</w:t>
      </w:r>
    </w:p>
    <w:p w:rsidR="002249F9" w:rsidRDefault="002249F9" w:rsidP="00C0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  <w:r>
        <w:rPr>
          <w:rFonts w:ascii="Times New Roman" w:hAnsi="Times New Roman" w:cs="Times New Roman"/>
          <w:color w:val="454545"/>
          <w:sz w:val="24"/>
          <w:szCs w:val="21"/>
        </w:rPr>
        <w:t xml:space="preserve">It is needed in this technique because the characters of the path need to be copied into the address we used VirtualAllocEx() on. </w:t>
      </w:r>
    </w:p>
    <w:p w:rsidR="00C02DED" w:rsidRDefault="00C02DED" w:rsidP="00C02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54545"/>
          <w:sz w:val="24"/>
          <w:szCs w:val="21"/>
        </w:rPr>
      </w:pPr>
    </w:p>
    <w:p w:rsidR="007E6CD7" w:rsidRPr="007E6CD7" w:rsidRDefault="007E6CD7" w:rsidP="007E6CD7">
      <w:pPr>
        <w:pStyle w:val="ListBullet"/>
        <w:jc w:val="center"/>
        <w:rPr>
          <w:rFonts w:ascii="Times New Roman" w:hAnsi="Times New Roman" w:cs="Times New Roman"/>
          <w:sz w:val="44"/>
          <w:lang w:val="en-GB"/>
        </w:rPr>
      </w:pPr>
      <w:r w:rsidRPr="007E6CD7">
        <w:rPr>
          <w:rFonts w:ascii="Consolas" w:hAnsi="Consolas" w:cs="Consolas"/>
          <w:color w:val="000000"/>
          <w:sz w:val="28"/>
          <w:szCs w:val="19"/>
          <w:lang w:val="en-GB"/>
        </w:rPr>
        <w:t>CreateRemoteThread</w:t>
      </w:r>
      <w:r w:rsidRPr="002249F9">
        <w:rPr>
          <w:rFonts w:ascii="Consolas" w:hAnsi="Consolas"/>
          <w:sz w:val="28"/>
          <w:lang w:val="en-GB"/>
        </w:rPr>
        <w:t>()</w:t>
      </w:r>
    </w:p>
    <w:p w:rsidR="002249F9" w:rsidRDefault="007E6CD7" w:rsidP="002249F9">
      <w:pPr>
        <w:rPr>
          <w:rFonts w:ascii="Times New Roman" w:hAnsi="Times New Roman" w:cs="Times New Roman"/>
          <w:color w:val="454545"/>
          <w:sz w:val="24"/>
          <w:szCs w:val="24"/>
        </w:rPr>
      </w:pPr>
      <w:r w:rsidRPr="007E6CD7">
        <w:rPr>
          <w:rFonts w:ascii="Times New Roman" w:hAnsi="Times New Roman" w:cs="Times New Roman"/>
          <w:color w:val="454545"/>
          <w:sz w:val="24"/>
          <w:szCs w:val="24"/>
        </w:rPr>
        <w:t>“Creates a thread that runs in the virtual address space of another process.”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hyperlink r:id="rId11" w:history="1">
        <w:r w:rsidRPr="00E15BA9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https://msdn.microsoft.com/en-us/library/windows/desktop/dd405484(v=vs.85).aspx</w:t>
        </w:r>
      </w:hyperlink>
    </w:p>
    <w:p w:rsidR="007E6CD7" w:rsidRPr="007E6CD7" w:rsidRDefault="007E6CD7" w:rsidP="002249F9">
      <w:pPr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 xml:space="preserve">In another words;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CreateRemoteThread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 xml:space="preserve">() is used to create a thread in another process’ address space, this can be used for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 xml:space="preserve"> running a function in another process, like LoadLibraryA().</w:t>
      </w:r>
    </w:p>
    <w:p w:rsidR="00C02DED" w:rsidRPr="007E6CD7" w:rsidRDefault="00C02DED" w:rsidP="00C02DED">
      <w:pPr>
        <w:pStyle w:val="ListBullet"/>
        <w:jc w:val="center"/>
        <w:rPr>
          <w:rFonts w:ascii="Times New Roman" w:hAnsi="Times New Roman" w:cs="Times New Roman"/>
          <w:sz w:val="44"/>
          <w:lang w:val="en-GB"/>
        </w:rPr>
      </w:pPr>
      <w:proofErr w:type="spellStart"/>
      <w:r>
        <w:rPr>
          <w:rFonts w:ascii="Consolas" w:hAnsi="Consolas" w:cs="Consolas"/>
          <w:color w:val="000000"/>
          <w:sz w:val="28"/>
          <w:szCs w:val="19"/>
          <w:lang w:val="en-GB"/>
        </w:rPr>
        <w:t>GetProcAddress</w:t>
      </w:r>
      <w:proofErr w:type="spellEnd"/>
      <w:r w:rsidRPr="002249F9">
        <w:rPr>
          <w:rFonts w:ascii="Consolas" w:hAnsi="Consolas"/>
          <w:sz w:val="28"/>
          <w:lang w:val="en-GB"/>
        </w:rPr>
        <w:t>()</w:t>
      </w:r>
    </w:p>
    <w:p w:rsidR="005F131D" w:rsidRDefault="00C02DED" w:rsidP="00C02DED">
      <w:pPr>
        <w:rPr>
          <w:rFonts w:ascii="Times New Roman" w:hAnsi="Times New Roman" w:cs="Times New Roman"/>
          <w:sz w:val="24"/>
          <w:szCs w:val="24"/>
        </w:rPr>
      </w:pPr>
      <w:r w:rsidRPr="00C02DED">
        <w:rPr>
          <w:rFonts w:ascii="Times New Roman" w:hAnsi="Times New Roman" w:cs="Times New Roman"/>
          <w:b/>
          <w:sz w:val="24"/>
          <w:szCs w:val="24"/>
          <w:lang w:val="en-GB"/>
        </w:rPr>
        <w:t>“</w:t>
      </w:r>
      <w:r w:rsidRPr="00C02DED">
        <w:rPr>
          <w:rFonts w:ascii="Times New Roman" w:hAnsi="Times New Roman" w:cs="Times New Roman"/>
          <w:sz w:val="24"/>
          <w:szCs w:val="24"/>
        </w:rPr>
        <w:t>Retrieves the address of an exported function or variable from the specified dynamic-link library (DLL).”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E15BA9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https://msdn.microsoft.com/fi-fi/library/windows/desktop/ms683212(v=vs.85).aspx</w:t>
        </w:r>
      </w:hyperlink>
    </w:p>
    <w:p w:rsidR="00C02DED" w:rsidRDefault="00C02DED" w:rsidP="00C02DED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In another words; </w:t>
      </w:r>
      <w:proofErr w:type="spellStart"/>
      <w:r>
        <w:rPr>
          <w:rFonts w:ascii="Times New Roman" w:hAnsi="Times New Roman" w:cs="Times New Roman"/>
          <w:sz w:val="24"/>
          <w:lang w:val="en-GB"/>
        </w:rPr>
        <w:t>GetProcAddress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() gets the address of a function exported by a dll loaded by the local process. </w:t>
      </w:r>
    </w:p>
    <w:p w:rsidR="00AC019E" w:rsidRPr="00C02DED" w:rsidRDefault="00C02DED" w:rsidP="00C02DED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Because w</w:t>
      </w:r>
      <w:r w:rsidRPr="00C02DED">
        <w:rPr>
          <w:rFonts w:ascii="Times New Roman" w:hAnsi="Times New Roman" w:cs="Times New Roman"/>
          <w:sz w:val="24"/>
          <w:lang w:val="en-GB"/>
        </w:rPr>
        <w:t>indows API Libraries</w:t>
      </w:r>
      <w:r>
        <w:rPr>
          <w:rFonts w:ascii="Times New Roman" w:hAnsi="Times New Roman" w:cs="Times New Roman"/>
          <w:sz w:val="24"/>
          <w:lang w:val="en-GB"/>
        </w:rPr>
        <w:t xml:space="preserve"> and their exported functions like</w:t>
      </w:r>
      <w:r w:rsidRPr="00C02DED">
        <w:rPr>
          <w:rFonts w:ascii="Times New Roman" w:hAnsi="Times New Roman" w:cs="Times New Roman"/>
          <w:sz w:val="24"/>
          <w:lang w:val="en-GB"/>
        </w:rPr>
        <w:t xml:space="preserve"> kernel32.dll</w:t>
      </w:r>
      <w:r>
        <w:rPr>
          <w:rFonts w:ascii="Times New Roman" w:hAnsi="Times New Roman" w:cs="Times New Roman"/>
          <w:sz w:val="24"/>
          <w:lang w:val="en-GB"/>
        </w:rPr>
        <w:t>’s LoadLibraryA()</w:t>
      </w:r>
      <w:r w:rsidRPr="00C02DED">
        <w:rPr>
          <w:rFonts w:ascii="Times New Roman" w:hAnsi="Times New Roman" w:cs="Times New Roman"/>
          <w:sz w:val="24"/>
          <w:lang w:val="en-GB"/>
        </w:rPr>
        <w:t xml:space="preserve"> are </w:t>
      </w:r>
      <w:r w:rsidRPr="00C02DED">
        <w:rPr>
          <w:rFonts w:ascii="Times New Roman" w:hAnsi="Times New Roman" w:cs="Times New Roman"/>
          <w:sz w:val="24"/>
          <w:highlight w:val="yellow"/>
          <w:lang w:val="en-GB"/>
        </w:rPr>
        <w:t>always</w:t>
      </w:r>
      <w:r>
        <w:rPr>
          <w:rFonts w:ascii="Times New Roman" w:hAnsi="Times New Roman" w:cs="Times New Roman"/>
          <w:sz w:val="24"/>
          <w:lang w:val="en-GB"/>
        </w:rPr>
        <w:t xml:space="preserve"> mapped to the same address on each Win32 Process, we can simply just use this function on our own process to get the address of  a wanted API function, like in this case the address of LoadLibraryA().</w:t>
      </w:r>
    </w:p>
    <w:p w:rsidR="007E6CD7" w:rsidRPr="00AC019E" w:rsidRDefault="007E6CD7" w:rsidP="007E6CD7">
      <w:pPr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AC019E">
        <w:rPr>
          <w:rFonts w:ascii="Times New Roman" w:hAnsi="Times New Roman" w:cs="Times New Roman"/>
          <w:b/>
          <w:sz w:val="40"/>
          <w:lang w:val="en-GB"/>
        </w:rPr>
        <w:lastRenderedPageBreak/>
        <w:t>More on standard Dll Injection</w:t>
      </w:r>
    </w:p>
    <w:p w:rsidR="007E6CD7" w:rsidRDefault="00C46F42" w:rsidP="007E6CD7">
      <w:pPr>
        <w:rPr>
          <w:rFonts w:ascii="Times New Roman" w:hAnsi="Times New Roman" w:cs="Times New Roman"/>
          <w:sz w:val="24"/>
          <w:lang w:val="en-GB"/>
        </w:rPr>
      </w:pPr>
      <w:hyperlink r:id="rId13" w:history="1">
        <w:r w:rsidR="007E6CD7" w:rsidRPr="00E15BA9">
          <w:rPr>
            <w:rStyle w:val="Hyperlink"/>
            <w:rFonts w:ascii="Times New Roman" w:hAnsi="Times New Roman" w:cs="Times New Roman"/>
            <w:sz w:val="24"/>
            <w:lang w:val="en-GB"/>
          </w:rPr>
          <w:t>http://reverseengineering.stackexchange.com/questions/2252/what-is-dll-injection-and-how-is-it-used-for-reversing</w:t>
        </w:r>
      </w:hyperlink>
    </w:p>
    <w:p w:rsidR="007E6CD7" w:rsidRDefault="00C46F42" w:rsidP="007E6CD7">
      <w:pPr>
        <w:rPr>
          <w:rFonts w:ascii="Times New Roman" w:hAnsi="Times New Roman" w:cs="Times New Roman"/>
          <w:sz w:val="24"/>
          <w:lang w:val="en-GB"/>
        </w:rPr>
      </w:pPr>
      <w:hyperlink r:id="rId14" w:history="1">
        <w:r w:rsidR="00AC019E" w:rsidRPr="00E15BA9">
          <w:rPr>
            <w:rStyle w:val="Hyperlink"/>
            <w:rFonts w:ascii="Times New Roman" w:hAnsi="Times New Roman" w:cs="Times New Roman"/>
            <w:sz w:val="24"/>
            <w:lang w:val="en-GB"/>
          </w:rPr>
          <w:t>https://en.wikipedia.org/wiki/DLL_injection</w:t>
        </w:r>
      </w:hyperlink>
    </w:p>
    <w:p w:rsidR="00C02DED" w:rsidRDefault="00C46F42" w:rsidP="007E6CD7">
      <w:pPr>
        <w:rPr>
          <w:rFonts w:ascii="Times New Roman" w:hAnsi="Times New Roman" w:cs="Times New Roman"/>
          <w:sz w:val="24"/>
          <w:lang w:val="en-GB"/>
        </w:rPr>
      </w:pPr>
      <w:hyperlink r:id="rId15" w:history="1">
        <w:r w:rsidR="00C02DED" w:rsidRPr="00E15BA9">
          <w:rPr>
            <w:rStyle w:val="Hyperlink"/>
            <w:rFonts w:ascii="Times New Roman" w:hAnsi="Times New Roman" w:cs="Times New Roman"/>
            <w:sz w:val="24"/>
            <w:lang w:val="en-GB"/>
          </w:rPr>
          <w:t>https://www.youtube.com/watch?v=8ziQtpbXRsM</w:t>
        </w:r>
      </w:hyperlink>
    </w:p>
    <w:p w:rsidR="00C02DED" w:rsidRDefault="00C46F42" w:rsidP="007E6CD7">
      <w:pPr>
        <w:rPr>
          <w:rFonts w:ascii="Times New Roman" w:hAnsi="Times New Roman" w:cs="Times New Roman"/>
          <w:sz w:val="24"/>
          <w:lang w:val="en-GB"/>
        </w:rPr>
      </w:pPr>
      <w:hyperlink r:id="rId16" w:history="1">
        <w:r w:rsidR="00C02DED" w:rsidRPr="00E15BA9">
          <w:rPr>
            <w:rStyle w:val="Hyperlink"/>
            <w:rFonts w:ascii="Times New Roman" w:hAnsi="Times New Roman" w:cs="Times New Roman"/>
            <w:sz w:val="24"/>
            <w:lang w:val="en-GB"/>
          </w:rPr>
          <w:t>https://www.youtube.com/watch?v=g_Xx90wyk0c</w:t>
        </w:r>
      </w:hyperlink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p w:rsidR="00074616" w:rsidRDefault="00074616" w:rsidP="007E6CD7">
      <w:pPr>
        <w:rPr>
          <w:rFonts w:ascii="Times New Roman" w:hAnsi="Times New Roman" w:cs="Times New Roman"/>
          <w:sz w:val="24"/>
          <w:lang w:val="en-GB"/>
        </w:rPr>
      </w:pPr>
    </w:p>
    <w:sectPr w:rsidR="00074616">
      <w:headerReference w:type="default" r:id="rId1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F42" w:rsidRDefault="00C46F42">
      <w:pPr>
        <w:spacing w:after="0" w:line="240" w:lineRule="auto"/>
      </w:pPr>
      <w:r>
        <w:separator/>
      </w:r>
    </w:p>
  </w:endnote>
  <w:endnote w:type="continuationSeparator" w:id="0">
    <w:p w:rsidR="00C46F42" w:rsidRDefault="00C4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F42" w:rsidRDefault="00C46F42">
      <w:pPr>
        <w:spacing w:after="0" w:line="240" w:lineRule="auto"/>
      </w:pPr>
      <w:r>
        <w:separator/>
      </w:r>
    </w:p>
  </w:footnote>
  <w:footnote w:type="continuationSeparator" w:id="0">
    <w:p w:rsidR="00C46F42" w:rsidRDefault="00C4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E88" w:rsidRDefault="000F0DC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1E88" w:rsidRDefault="000F0DC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1200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951E88" w:rsidRDefault="000F0DC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1200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D86782"/>
    <w:multiLevelType w:val="hybridMultilevel"/>
    <w:tmpl w:val="49304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D7160"/>
    <w:multiLevelType w:val="hybridMultilevel"/>
    <w:tmpl w:val="8F9CF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1C34C0"/>
    <w:lvl w:ilvl="0" w:tplc="1810A294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4D"/>
    <w:rsid w:val="00074616"/>
    <w:rsid w:val="000F0DC6"/>
    <w:rsid w:val="001B4687"/>
    <w:rsid w:val="002249F9"/>
    <w:rsid w:val="002B714D"/>
    <w:rsid w:val="003F69E0"/>
    <w:rsid w:val="00456E57"/>
    <w:rsid w:val="005F131D"/>
    <w:rsid w:val="007E6CD7"/>
    <w:rsid w:val="007F3334"/>
    <w:rsid w:val="008266E8"/>
    <w:rsid w:val="0087477C"/>
    <w:rsid w:val="008B17E2"/>
    <w:rsid w:val="00936BCE"/>
    <w:rsid w:val="00951E88"/>
    <w:rsid w:val="00A3758F"/>
    <w:rsid w:val="00AC019E"/>
    <w:rsid w:val="00B12004"/>
    <w:rsid w:val="00B7187C"/>
    <w:rsid w:val="00C02DED"/>
    <w:rsid w:val="00C46F42"/>
    <w:rsid w:val="00E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62864-7EE6-4BB6-A7C3-177965AC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apple-converted-space">
    <w:name w:val="apple-converted-space"/>
    <w:basedOn w:val="DefaultParagraphFont"/>
    <w:rsid w:val="002B714D"/>
  </w:style>
  <w:style w:type="character" w:styleId="Hyperlink">
    <w:name w:val="Hyperlink"/>
    <w:basedOn w:val="DefaultParagraphFont"/>
    <w:uiPriority w:val="99"/>
    <w:unhideWhenUsed/>
    <w:rsid w:val="002B714D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8B17E2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456E5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verseengineering.stackexchange.com/questions/2252/what-is-dll-injection-and-how-is-it-used-for-reversin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fi-fi/library/windows/desktop/ms683212(v=vs.85)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g_Xx90wyk0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windows/desktop/dd405484(v=vs.85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8ziQtpbXRsM" TargetMode="External"/><Relationship Id="rId10" Type="http://schemas.openxmlformats.org/officeDocument/2006/relationships/hyperlink" Target="https://msdn.microsoft.com/en-us/library/windows/desktop/ms681674(v=vs.85).asp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windows/desktop/aa366890(v=vs.85).aspx" TargetMode="External"/><Relationship Id="rId14" Type="http://schemas.openxmlformats.org/officeDocument/2006/relationships/hyperlink" Target="https://en.wikipedia.org/wiki/DLL_inje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a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88361-698B-4DDE-941F-BB42299A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199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Windowsintroduction to manual mapping in windows nt environment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Matias Haggman</dc:creator>
  <cp:keywords/>
  <cp:lastModifiedBy>Matias Haggman</cp:lastModifiedBy>
  <cp:revision>8</cp:revision>
  <dcterms:created xsi:type="dcterms:W3CDTF">2017-03-05T16:18:00Z</dcterms:created>
  <dcterms:modified xsi:type="dcterms:W3CDTF">2017-04-02T17:27:00Z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