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ДОГОВОР АРЕНДЫ</w:t>
      </w:r>
    </w:p>
    <w:p>
      <w:r>
        <w:t xml:space="preserve">Объект: горловка сити</w:t>
      </w:r>
    </w:p>
    <w:p>
      <w:r>
        <w:t xml:space="preserve">Адрес: горловский переулок 1 д1 л А стр 4 кв 9533</w:t>
      </w:r>
    </w:p>
    <w:p>
      <w:r>
        <w:t xml:space="preserve">Арендодатель: Эльнур Рифатович Белкин</w:t>
      </w:r>
    </w:p>
    <w:p>
      <w:r>
        <w:t xml:space="preserve">Арендатор: Белкин Иван Витальевич</w:t>
      </w:r>
    </w:p>
    <w:p>
      <w:r>
        <w:t xml:space="preserve">Дата начала: 2026-05-24</w:t>
      </w:r>
    </w:p>
    <w:p>
      <w:r>
        <w:t xml:space="preserve">Дата окончания: 2026-08-24</w:t>
      </w:r>
    </w:p>
    <w:p>
      <w:r>
        <w:t xml:space="preserve">Ежемесячная плата: 25000</w:t>
      </w:r>
    </w:p>
    <w:p>
      <w:r>
        <w:t xml:space="preserve">Депозит: 5000</w:t>
      </w:r>
    </w:p>
    <w:p>
      <w:r>
        <w:t xml:space="preserve">Условия аренды: </w:t>
      </w:r>
    </w:p>
    <w:p>
      <w:r>
        <w:t xml:space="preserve">Подпись арендодателя: __________________</w:t>
      </w:r>
    </w:p>
    <w:p>
      <w:r>
        <w:t xml:space="preserve">Подпись арендатора: __________________</w:t>
      </w:r>
    </w:p>
    <w:sectPr>
      <w:pgSz w:w="11906" w:h="16838"/>
      <w:pgMar w:top="1440" w:right="1440" w:bottom="1440" w:left="1440"/>
    </w:sectPr>
  </w:body>
</w:document>
</file>