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ДОГОВОР АРЕНДЫ</w:t>
      </w:r>
    </w:p>
    <w:p>
      <w:r>
        <w:t xml:space="preserve">Объект: Двухкомнатная квартира в Сочи</w:t>
      </w:r>
    </w:p>
    <w:p>
      <w:r>
        <w:t xml:space="preserve">Адрес: Краснодарский край, г Сочи, р-н Хостинский внутригородской, Курортный пр-кт, д 108/6</w:t>
      </w:r>
    </w:p>
    <w:p>
      <w:r>
        <w:t xml:space="preserve">Арендодатель: Белкин Иван Витальевич</w:t>
      </w:r>
    </w:p>
    <w:p>
      <w:r>
        <w:t xml:space="preserve">Арендатор: Белкина Алина Витальевна</w:t>
      </w:r>
    </w:p>
    <w:p>
      <w:r>
        <w:t xml:space="preserve">Дата начала: null</w:t>
      </w:r>
    </w:p>
    <w:p>
      <w:r>
        <w:t xml:space="preserve">Дата окончания: null</w:t>
      </w:r>
    </w:p>
    <w:p>
      <w:r>
        <w:t xml:space="preserve">Ежемесячная плата: null</w:t>
      </w:r>
    </w:p>
    <w:p>
      <w:r>
        <w:t xml:space="preserve">Депозит: null</w:t>
      </w:r>
    </w:p>
    <w:p>
      <w:r>
        <w:t xml:space="preserve">Условия аренды: </w:t>
      </w:r>
    </w:p>
    <w:p>
      <w:r>
        <w:t xml:space="preserve">Подпись арендодателя: __________________</w:t>
      </w:r>
    </w:p>
    <w:p>
      <w:r>
        <w:t xml:space="preserve">Подпись арендатора: __________________</w:t>
      </w:r>
    </w:p>
    <w:sectPr>
      <w:pgSz w:w="11906" w:h="16838"/>
      <w:pgMar w:top="1440" w:right="1440" w:bottom="1440" w:left="1440"/>
    </w:sectPr>
  </w:body>
</w:document>
</file>