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Природный газ является важной составляющей современной жизни. Он используется для отопления, приготовления пищи и даже для получения электричества.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оптимизации расходов на данный вид топлива необходимо провести некоторые физические расчёты, однако массовый потребитель газа не всегда разбирается в этом.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Поэтому массовому потребителю будет удобнее воспользоваться инструментом автоматического расчёта - калькулятором энергопотребления дома.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0" w:firstLineChars="0"/>
        <w:jc w:val="center"/>
        <w:textAlignment w:val="auto"/>
        <w:rPr>
          <w:rFonts w:hint="default"/>
        </w:rPr>
      </w:pPr>
      <w:r>
        <w:rPr>
          <w:rFonts w:hint="default"/>
        </w:rPr>
        <w:t>2. Назначение разработки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предназначена для вычисления максимального и среднего потребления топлива газовыми плитами, и расчёта трат. Полученные вычисления можно использовать для оптимизации расхода газа в быту. Программа рассчитана на массового потребителя газа - жителей многоэтажных и частных домов.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0" w:firstLineChars="0"/>
        <w:textAlignment w:val="auto"/>
        <w:rPr>
          <w:rFonts w:hint="default"/>
        </w:rPr>
      </w:pPr>
      <w:r>
        <w:rPr>
          <w:rFonts w:hint="default"/>
        </w:rPr>
        <w:t>Требования к программе или программному изделию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pStyle w:val="3"/>
        <w:bidi w:val="0"/>
        <w:rPr>
          <w:rFonts w:hint="default"/>
          <w:i/>
          <w:iCs w:val="0"/>
          <w:u w:val="none"/>
        </w:rPr>
      </w:pPr>
      <w:r>
        <w:rPr>
          <w:rFonts w:hint="default"/>
          <w:i/>
          <w:iCs w:val="0"/>
          <w:u w:val="none"/>
        </w:rPr>
        <w:t>3.1</w:t>
      </w:r>
      <w:r>
        <w:rPr>
          <w:rFonts w:hint="default"/>
          <w:i/>
          <w:iCs w:val="0"/>
          <w:u w:val="none"/>
          <w:lang w:val="ru-RU"/>
        </w:rPr>
        <w:t>.</w:t>
      </w:r>
      <w:r>
        <w:rPr>
          <w:rFonts w:hint="default"/>
          <w:i/>
          <w:iCs w:val="0"/>
          <w:u w:val="none"/>
        </w:rPr>
        <w:t xml:space="preserve"> Требования к функциональным характеристикам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должна обеспечивать возможность выполнения следующих функций: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 пользователем параметров используемых газовых устройств;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>оличеств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 горелок;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Мощност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ь </w:t>
      </w:r>
      <w:r>
        <w:rPr>
          <w:rFonts w:hint="default" w:ascii="Times New Roman" w:hAnsi="Times New Roman" w:cs="Times New Roman"/>
          <w:sz w:val="28"/>
          <w:szCs w:val="28"/>
        </w:rPr>
        <w:t>горелок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согласно паспорту устройства</w:t>
      </w:r>
      <w:r>
        <w:rPr>
          <w:rFonts w:hint="default" w:ascii="Times New Roman" w:hAnsi="Times New Roman" w:cs="Times New Roman"/>
          <w:sz w:val="28"/>
          <w:szCs w:val="28"/>
        </w:rPr>
        <w:t>) ;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Тип газа (G-20, G-21, G-30 и т.д.);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Тариф, т.е. цена в руб/куб.м.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Вычисление среднесуточного, среднемесячного и среднегодового расхода газа;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Вычисление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вывод пользователю </w:t>
      </w:r>
      <w:r>
        <w:rPr>
          <w:rFonts w:hint="default" w:ascii="Times New Roman" w:hAnsi="Times New Roman" w:cs="Times New Roman"/>
          <w:sz w:val="28"/>
          <w:szCs w:val="28"/>
        </w:rPr>
        <w:t>денежных затрат по указанному курсу за каждый период (час, день, месяц, год);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3.2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Требования к </w:t>
      </w:r>
      <w:r>
        <w:rPr>
          <w:rFonts w:hint="default"/>
          <w:lang w:val="ru-RU"/>
        </w:rPr>
        <w:t>надёжности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Программный продукт должен быть реализован в объектноориентированном стиле;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Валидировать вводимые значения пользователя, при не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hint="default" w:ascii="Times New Roman" w:hAnsi="Times New Roman" w:cs="Times New Roman"/>
          <w:sz w:val="28"/>
          <w:szCs w:val="28"/>
        </w:rPr>
        <w:t>оответствии уведомлять пользователя об ошибках.</w:t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3.3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Требования к составу и параметрам технических средств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Минимальные системные требования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43815</wp:posOffset>
                </wp:positionV>
                <wp:extent cx="47625" cy="1334135"/>
                <wp:effectExtent l="0" t="0" r="0" b="0"/>
                <wp:wrapSquare wrapText="bothSides"/>
                <wp:docPr id="1322" name="Group 1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1334240"/>
                          <a:chOff x="0" y="0"/>
                          <a:chExt cx="47651" cy="1334240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4"/>
                                </a:cubicBezTo>
                                <a:cubicBezTo>
                                  <a:pt x="35862" y="3023"/>
                                  <a:pt x="38439" y="4743"/>
                                  <a:pt x="40673" y="6978"/>
                                </a:cubicBezTo>
                                <a:cubicBezTo>
                                  <a:pt x="42907" y="9210"/>
                                  <a:pt x="44629" y="11788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2"/>
                                  <a:pt x="45838" y="32941"/>
                                </a:cubicBezTo>
                                <a:cubicBezTo>
                                  <a:pt x="44629" y="35860"/>
                                  <a:pt x="42907" y="38436"/>
                                  <a:pt x="40673" y="40671"/>
                                </a:cubicBezTo>
                                <a:cubicBezTo>
                                  <a:pt x="38439" y="42905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4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4"/>
                                  <a:pt x="14708" y="45836"/>
                                </a:cubicBezTo>
                                <a:cubicBezTo>
                                  <a:pt x="11789" y="44627"/>
                                  <a:pt x="9213" y="42905"/>
                                  <a:pt x="6978" y="40671"/>
                                </a:cubicBezTo>
                                <a:cubicBezTo>
                                  <a:pt x="4744" y="38436"/>
                                  <a:pt x="3023" y="35860"/>
                                  <a:pt x="1814" y="32941"/>
                                </a:cubicBezTo>
                                <a:cubicBezTo>
                                  <a:pt x="605" y="30022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8"/>
                                  <a:pt x="4744" y="9210"/>
                                  <a:pt x="6978" y="6978"/>
                                </a:cubicBezTo>
                                <a:cubicBezTo>
                                  <a:pt x="9213" y="4743"/>
                                  <a:pt x="11789" y="3023"/>
                                  <a:pt x="14708" y="1814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32403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2"/>
                                </a:cubicBezTo>
                                <a:cubicBezTo>
                                  <a:pt x="35862" y="3022"/>
                                  <a:pt x="38439" y="4743"/>
                                  <a:pt x="40673" y="6978"/>
                                </a:cubicBezTo>
                                <a:cubicBezTo>
                                  <a:pt x="42907" y="9212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6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7"/>
                                </a:cubicBezTo>
                                <a:cubicBezTo>
                                  <a:pt x="11789" y="44628"/>
                                  <a:pt x="9213" y="42906"/>
                                  <a:pt x="6978" y="40673"/>
                                </a:cubicBezTo>
                                <a:cubicBezTo>
                                  <a:pt x="4744" y="38438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6"/>
                                  <a:pt x="605" y="17626"/>
                                  <a:pt x="1814" y="14706"/>
                                </a:cubicBezTo>
                                <a:cubicBezTo>
                                  <a:pt x="3023" y="11787"/>
                                  <a:pt x="4744" y="9212"/>
                                  <a:pt x="6978" y="6978"/>
                                </a:cubicBezTo>
                                <a:cubicBezTo>
                                  <a:pt x="9213" y="4743"/>
                                  <a:pt x="11789" y="3022"/>
                                  <a:pt x="14708" y="1812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64806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2"/>
                                </a:cubicBezTo>
                                <a:cubicBezTo>
                                  <a:pt x="35862" y="3021"/>
                                  <a:pt x="38439" y="4743"/>
                                  <a:pt x="40673" y="6978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1"/>
                                  <a:pt x="42907" y="38437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8"/>
                                  <a:pt x="9213" y="42906"/>
                                  <a:pt x="6978" y="40672"/>
                                </a:cubicBezTo>
                                <a:cubicBezTo>
                                  <a:pt x="4744" y="38437"/>
                                  <a:pt x="3023" y="35861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8"/>
                                </a:cubicBezTo>
                                <a:cubicBezTo>
                                  <a:pt x="9213" y="4743"/>
                                  <a:pt x="11789" y="3021"/>
                                  <a:pt x="14708" y="1812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962559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1"/>
                                </a:cubicBezTo>
                                <a:cubicBezTo>
                                  <a:pt x="35862" y="3022"/>
                                  <a:pt x="38439" y="4742"/>
                                  <a:pt x="40673" y="6976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4"/>
                                  <a:pt x="47651" y="23825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0"/>
                                  <a:pt x="42907" y="38438"/>
                                  <a:pt x="40673" y="40672"/>
                                </a:cubicBezTo>
                                <a:cubicBezTo>
                                  <a:pt x="38439" y="42904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7"/>
                                  <a:pt x="9213" y="42904"/>
                                  <a:pt x="6978" y="40672"/>
                                </a:cubicBezTo>
                                <a:cubicBezTo>
                                  <a:pt x="4744" y="38438"/>
                                  <a:pt x="3023" y="35860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5"/>
                                </a:cubicBezTo>
                                <a:cubicBezTo>
                                  <a:pt x="0" y="20664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6"/>
                                </a:cubicBezTo>
                                <a:cubicBezTo>
                                  <a:pt x="9213" y="4742"/>
                                  <a:pt x="11789" y="3022"/>
                                  <a:pt x="14708" y="1811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1286589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2"/>
                                </a:cubicBezTo>
                                <a:cubicBezTo>
                                  <a:pt x="35862" y="3020"/>
                                  <a:pt x="38439" y="4742"/>
                                  <a:pt x="40673" y="6978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4"/>
                                  <a:pt x="47651" y="20664"/>
                                  <a:pt x="47651" y="23825"/>
                                </a:cubicBezTo>
                                <a:cubicBezTo>
                                  <a:pt x="47651" y="26983"/>
                                  <a:pt x="47047" y="30023"/>
                                  <a:pt x="45838" y="32941"/>
                                </a:cubicBezTo>
                                <a:cubicBezTo>
                                  <a:pt x="44629" y="35860"/>
                                  <a:pt x="42907" y="38436"/>
                                  <a:pt x="40673" y="40670"/>
                                </a:cubicBezTo>
                                <a:cubicBezTo>
                                  <a:pt x="38439" y="42904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7"/>
                                  <a:pt x="9213" y="42904"/>
                                  <a:pt x="6978" y="40670"/>
                                </a:cubicBezTo>
                                <a:cubicBezTo>
                                  <a:pt x="4744" y="38436"/>
                                  <a:pt x="3023" y="35860"/>
                                  <a:pt x="1814" y="32941"/>
                                </a:cubicBezTo>
                                <a:cubicBezTo>
                                  <a:pt x="605" y="30023"/>
                                  <a:pt x="0" y="26983"/>
                                  <a:pt x="0" y="23825"/>
                                </a:cubicBezTo>
                                <a:cubicBezTo>
                                  <a:pt x="0" y="20664"/>
                                  <a:pt x="605" y="17624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8"/>
                                </a:cubicBezTo>
                                <a:cubicBezTo>
                                  <a:pt x="9213" y="4742"/>
                                  <a:pt x="11789" y="3020"/>
                                  <a:pt x="14708" y="1812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22" o:spid="_x0000_s1026" o:spt="203" style="position:absolute;left:0pt;margin-left:8.25pt;margin-top:3.45pt;height:105.05pt;width:3.75pt;mso-wrap-distance-bottom:0pt;mso-wrap-distance-left:9pt;mso-wrap-distance-right:9pt;mso-wrap-distance-top:0pt;z-index:251659264;mso-width-relative:page;mso-height-relative:page;" coordsize="47651,1334240" o:gfxdata="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">
                <o:lock v:ext="edit" aspectratio="f"/>
                <v:shape id="Shape 100" o:spid="_x0000_s1026" o:spt="100" style="position:absolute;left:0;top:0;height:47651;width:47651;" fillcolor="#000000" filled="t" stroked="f" coordsize="47651,47651" o:gfxdata="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04FK8AAAA&#10;3AAAAA8AAAAAAAAAAQAgAAAAIgAAAGRycy9kb3ducmV2LnhtbFBLAQIUABQAAAAIAIdO4kAzLwWe&#10;OwAAADkAAAAQAAAAAAAAAAEAIAAAAAsBAABkcnMvc2hhcGV4bWwueG1sUEsFBgAAAAAGAAYAWwEA&#10;ALUDAAAAAA==&#10;" path="m23826,0c26985,0,30024,605,32943,1814c35862,3023,38439,4743,40673,6978c42907,9210,44629,11788,45838,14706c47047,17625,47651,20665,47651,23826c47651,26984,47047,30022,45838,32941c44629,35860,42907,38436,40673,40671c38439,42905,35862,44627,32943,45836c30024,47044,26985,47651,23826,47651c20666,47651,17627,47044,14708,45836c11789,44627,9213,42905,6978,40671c4744,38436,3023,35860,1814,32941c605,30022,0,26984,0,23826c0,20665,605,17625,1814,14706c3023,11788,4744,9210,6978,6978c9213,4743,11789,3023,14708,1814c17627,605,20666,0,2382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2" o:spid="_x0000_s1026" o:spt="100" style="position:absolute;left:0;top:324030;height:47651;width:47651;" fillcolor="#000000" filled="t" stroked="f" coordsize="47651,47651" o:gfxdata="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qtu+ugAAANwA&#10;AAAPAAAAAAAAAAEAIAAAACIAAABkcnMvZG93bnJldi54bWxQSwECFAAUAAAACACHTuJAMy8FnjsA&#10;AAA5AAAAEAAAAAAAAAABACAAAAAJAQAAZHJzL3NoYXBleG1sLnhtbFBLBQYAAAAABgAGAFsBAACz&#10;AwAAAAA=&#10;" path="m23826,0c26985,0,30024,604,32943,1812c35862,3022,38439,4743,40673,6978c42907,9212,44629,11787,45838,14706c47047,17626,47651,20666,47651,23826c47651,26984,47047,30023,45838,32942c44629,35861,42907,38438,40673,40673c38439,42906,35862,44628,32943,45837c30024,47045,26985,47651,23826,47651c20666,47651,17627,47045,14708,45837c11789,44628,9213,42906,6978,40673c4744,38438,3023,35861,1814,32942c605,30023,0,26984,0,23826c0,20666,605,17626,1814,14706c3023,11787,4744,9212,6978,6978c9213,4743,11789,3022,14708,1812c17627,604,20666,0,2382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4" o:spid="_x0000_s1026" o:spt="100" style="position:absolute;left:0;top:648060;height:47651;width:47651;" fillcolor="#000000" filled="t" stroked="f" coordsize="47651,47651" o:gfxdata="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w/mUbsAAADc&#10;AAAADwAAAAAAAAABACAAAAAiAAAAZHJzL2Rvd25yZXYueG1sUEsBAhQAFAAAAAgAh07iQDMvBZ47&#10;AAAAOQAAABAAAAAAAAAAAQAgAAAACgEAAGRycy9zaGFwZXhtbC54bWxQSwUGAAAAAAYABgBbAQAA&#10;tAMAAAAA&#10;" path="m23826,0c26985,0,30024,604,32943,1812c35862,3021,38439,4743,40673,6978c42907,9210,44629,11787,45838,14706c47047,17626,47651,20665,47651,23826c47651,26985,47047,30024,45838,32943c44629,35861,42907,38437,40673,40672c38439,42906,35862,44628,32943,45836c30024,47045,26985,47650,23826,47651c20666,47650,17627,47045,14708,45836c11789,44628,9213,42906,6978,40672c4744,38437,3023,35861,1814,32943c605,30024,0,26985,0,23826c0,20665,605,17626,1814,14706c3023,11787,4744,9210,6978,6978c9213,4743,11789,3021,14708,1812c17627,604,20666,0,2382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6" o:spid="_x0000_s1026" o:spt="100" style="position:absolute;left:0;top:962559;height:47651;width:47651;" fillcolor="#000000" filled="t" stroked="f" coordsize="47651,47651" o:gfxdata="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kd29ugAAANwA&#10;AAAPAAAAAAAAAAEAIAAAACIAAABkcnMvZG93bnJldi54bWxQSwECFAAUAAAACACHTuJAMy8FnjsA&#10;AAA5AAAAEAAAAAAAAAABACAAAAAJAQAAZHJzL3NoYXBleG1sLnhtbFBLBQYAAAAABgAGAFsBAACz&#10;AwAAAAA=&#10;" path="m23826,0c26985,0,30024,603,32943,1811c35862,3022,38439,4742,40673,6976c42907,9210,44629,11787,45838,14706c47047,17625,47651,20664,47651,23825c47651,26984,47047,30023,45838,32942c44629,35860,42907,38438,40673,40672c38439,42904,35862,44627,32943,45836c30024,47045,26985,47650,23826,47651c20666,47650,17627,47045,14708,45836c11789,44627,9213,42904,6978,40672c4744,38438,3023,35860,1814,32942c605,30023,0,26984,0,23825c0,20664,605,17625,1814,14706c3023,11787,4744,9210,6978,6976c9213,4742,11789,3022,14708,1811c17627,603,20666,0,2382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8" o:spid="_x0000_s1026" o:spt="100" style="position:absolute;left:0;top:1286589;height:47651;width:47651;" fillcolor="#000000" filled="t" stroked="f" coordsize="47651,47651" o:gfxdata="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C7FS8AAAA&#10;3AAAAA8AAAAAAAAAAQAgAAAAIgAAAGRycy9kb3ducmV2LnhtbFBLAQIUABQAAAAIAIdO4kAzLwWe&#10;OwAAADkAAAAQAAAAAAAAAAEAIAAAAAsBAABkcnMvc2hhcGV4bWwueG1sUEsFBgAAAAAGAAYAWwEA&#10;ALUDAAAAAA==&#10;" path="m23826,0c26985,0,30024,603,32943,1812c35862,3020,38439,4742,40673,6978c42907,9210,44629,11787,45838,14706c47047,17624,47651,20664,47651,23825c47651,26983,47047,30023,45838,32941c44629,35860,42907,38436,40673,40670c38439,42904,35862,44627,32943,45836c30024,47045,26985,47650,23826,47651c20666,47650,17627,47045,14708,45836c11789,44627,9213,42904,6978,40670c4744,38436,3023,35860,1814,32941c605,30023,0,26983,0,23825c0,20664,605,17624,1814,14706c3023,11787,4744,9210,6978,6978c9213,4742,11789,3020,14708,1812c17627,603,20666,0,2382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</w:rPr>
        <w:t>Процессор с тактовой частотой 800 MHz или более мощный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Оперативная память 256 Мб или больше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Свободное место на жёстком диске от 77 Мб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Архитектура с разрядностью 32 бит или 64 бит (x86 или x64)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Операционная система Windows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, Windows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 xml:space="preserve">, Windows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3.4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Требования к информационной и программной совместимости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Программный продукт должен быть доступен пользователям на всех основных платформах (Windows, MacOS, Android, IOS);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Продукт должен быть доступен через бота в мессенджере Telegram;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Бот должен быть доступен по короткому идентификатору, включающим в себя слова “газ”, “калькулятор”;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Язык взаимодействия бота - русский;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качестве языка программирования выбрать Python, как самый популярный язык для написания ботов на данной платформе;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написания бота использовать библиотеку “Telebot”, как самое популярное решение для поставленной задачи.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0" w:firstLineChars="0"/>
        <w:textAlignment w:val="auto"/>
        <w:rPr>
          <w:rFonts w:hint="default"/>
        </w:rPr>
      </w:pPr>
      <w:r>
        <w:rPr>
          <w:rFonts w:hint="default"/>
        </w:rPr>
        <w:t>4. Требования к программной документации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 должен быть документирован;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Каждый исполняемый модуль, класс и функции должны иметь строки документации в оглавлении;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 должен быть типизирован, т.е. каждая функция должна явно показывать тип принимаемых аргументов и тип возвращаемого значения;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процессе работы с ботом, пользователь может задасться вопросом, за что отвечают какие параметры (например, удельная теплота сгорания), нужно предоставить пользователю возможность задать такой вопрос и получить краткий ответ;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корневой папке проекта должна быть инструкция по установке зависимостей, requirements.txt, а также инструкция по запуску программы, расположить её в файле README.md.</w:t>
      </w:r>
    </w:p>
    <w:sectPr>
      <w:footerReference r:id="rId7" w:type="first"/>
      <w:footerReference r:id="rId5" w:type="default"/>
      <w:footerReference r:id="rId6" w:type="even"/>
      <w:pgSz w:w="11899" w:h="16838"/>
      <w:pgMar w:top="1134" w:right="850" w:bottom="1134" w:left="1701" w:header="720" w:footer="64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Еш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45"/>
      </w:tabs>
      <w:spacing w:after="0" w:line="259" w:lineRule="auto"/>
      <w:ind w:left="-720" w:right="-776" w:firstLine="0"/>
    </w:pPr>
    <w:r>
      <w:rPr>
        <w:sz w:val="20"/>
      </w:rPr>
      <w:t>ТЗ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45"/>
      </w:tabs>
      <w:spacing w:after="0" w:line="259" w:lineRule="auto"/>
      <w:ind w:left="-720" w:right="-776" w:firstLine="0"/>
    </w:pPr>
    <w:r>
      <w:rPr>
        <w:sz w:val="20"/>
      </w:rPr>
      <w:t>ТЗ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45"/>
      </w:tabs>
      <w:spacing w:after="0" w:line="259" w:lineRule="auto"/>
      <w:ind w:left="-720" w:right="-776" w:firstLine="0"/>
    </w:pPr>
    <w:r>
      <w:rPr>
        <w:sz w:val="20"/>
      </w:rPr>
      <w:t>ТЗ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95" w:lineRule="auto"/>
      </w:pPr>
      <w:r>
        <w:separator/>
      </w:r>
    </w:p>
  </w:footnote>
  <w:footnote w:type="continuationSeparator" w:id="1">
    <w:p>
      <w:pPr>
        <w:spacing w:before="0" w:after="0" w:line="29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7C17EC"/>
    <w:multiLevelType w:val="multilevel"/>
    <w:tmpl w:val="E57C17EC"/>
    <w:lvl w:ilvl="0" w:tentative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2124" w:hanging="99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isLgl/>
      <w:lvlText w:val="%1.%2.%3."/>
      <w:lvlJc w:val="left"/>
      <w:pPr>
        <w:ind w:left="2898" w:hanging="99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804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1">
    <w:nsid w:val="0A645E0B"/>
    <w:multiLevelType w:val="multilevel"/>
    <w:tmpl w:val="0A645E0B"/>
    <w:lvl w:ilvl="0" w:tentative="0">
      <w:start w:val="1"/>
      <w:numFmt w:val="decimal"/>
      <w:lvlText w:val="%1."/>
      <w:lvlJc w:val="left"/>
      <w:pPr>
        <w:ind w:left="417"/>
      </w:pPr>
      <w:rPr>
        <w:rFonts w:hint="default" w:ascii="Times New Roman" w:hAnsi="Times New Roman" w:eastAsia="Calibri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326E58ED"/>
    <w:multiLevelType w:val="multilevel"/>
    <w:tmpl w:val="326E58ED"/>
    <w:lvl w:ilvl="0" w:tentative="0">
      <w:start w:val="1"/>
      <w:numFmt w:val="decimal"/>
      <w:suff w:val="space"/>
      <w:lvlText w:val="%1."/>
      <w:lvlJc w:val="left"/>
      <w:pPr>
        <w:ind w:left="42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AF502F1"/>
    <w:multiLevelType w:val="multilevel"/>
    <w:tmpl w:val="3AF502F1"/>
    <w:lvl w:ilvl="0" w:tentative="0">
      <w:start w:val="1"/>
      <w:numFmt w:val="decimal"/>
      <w:lvlText w:val="%1."/>
      <w:lvlJc w:val="left"/>
      <w:pPr>
        <w:ind w:left="417"/>
      </w:pPr>
      <w:rPr>
        <w:rFonts w:hint="default" w:ascii="Times New Roman" w:hAnsi="Times New Roman" w:eastAsia="Calibri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45D71A82"/>
    <w:multiLevelType w:val="multilevel"/>
    <w:tmpl w:val="45D71A82"/>
    <w:lvl w:ilvl="0" w:tentative="0">
      <w:start w:val="1"/>
      <w:numFmt w:val="decimal"/>
      <w:lvlText w:val="%1."/>
      <w:lvlJc w:val="left"/>
      <w:pPr>
        <w:ind w:left="417"/>
      </w:pPr>
      <w:rPr>
        <w:rFonts w:hint="default" w:ascii="Times New Roman" w:hAnsi="Times New Roman" w:eastAsia="Calibri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55DC2AC8"/>
    <w:multiLevelType w:val="singleLevel"/>
    <w:tmpl w:val="55DC2AC8"/>
    <w:lvl w:ilvl="0" w:tentative="0">
      <w:start w:val="3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4C"/>
    <w:rsid w:val="00DA514C"/>
    <w:rsid w:val="00DD6772"/>
    <w:rsid w:val="06A81C70"/>
    <w:rsid w:val="244424F1"/>
    <w:rsid w:val="518B5E0F"/>
    <w:rsid w:val="5C0101B9"/>
    <w:rsid w:val="5D9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54" w:line="295" w:lineRule="auto"/>
      <w:ind w:left="10" w:hanging="10"/>
    </w:pPr>
    <w:rPr>
      <w:rFonts w:ascii="Calibri" w:hAnsi="Calibri" w:eastAsia="Calibri" w:cs="Calibri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11"/>
    <w:unhideWhenUsed/>
    <w:qFormat/>
    <w:uiPriority w:val="9"/>
    <w:pPr>
      <w:keepNext/>
      <w:keepLines/>
      <w:spacing w:after="0" w:line="259" w:lineRule="auto"/>
      <w:jc w:val="center"/>
      <w:outlineLvl w:val="0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0"/>
    <w:unhideWhenUsed/>
    <w:qFormat/>
    <w:uiPriority w:val="9"/>
    <w:pPr>
      <w:keepNext/>
      <w:keepLines/>
      <w:snapToGrid w:val="0"/>
      <w:spacing w:line="360" w:lineRule="auto"/>
      <w:ind w:left="0" w:firstLine="709"/>
      <w:jc w:val="both"/>
      <w:outlineLvl w:val="1"/>
    </w:pPr>
    <w:rPr>
      <w:rFonts w:ascii="Times New Roman" w:hAnsi="Times New Roman" w:eastAsia="Calibri" w:cs="Calibri"/>
      <w:i/>
      <w:color w:val="000000"/>
      <w:sz w:val="28"/>
      <w:szCs w:val="22"/>
      <w:lang w:val="en-US" w:eastAsia="en-US" w:bidi="ar-SA"/>
    </w:rPr>
  </w:style>
  <w:style w:type="paragraph" w:styleId="4">
    <w:name w:val="heading 3"/>
    <w:next w:val="1"/>
    <w:link w:val="9"/>
    <w:unhideWhenUsed/>
    <w:qFormat/>
    <w:uiPriority w:val="9"/>
    <w:pPr>
      <w:keepNext/>
      <w:keepLines/>
      <w:spacing w:after="69" w:line="248" w:lineRule="auto"/>
      <w:ind w:left="10" w:hanging="10"/>
      <w:outlineLvl w:val="2"/>
    </w:pPr>
    <w:rPr>
      <w:rFonts w:ascii="Calibri" w:hAnsi="Calibri" w:eastAsia="Calibri" w:cs="Calibri"/>
      <w:b/>
      <w:color w:val="000000"/>
      <w:sz w:val="30"/>
      <w:szCs w:val="22"/>
      <w:lang w:val="en-US" w:eastAsia="en-US" w:bidi="ar-SA"/>
    </w:rPr>
  </w:style>
  <w:style w:type="paragraph" w:styleId="5">
    <w:name w:val="heading 4"/>
    <w:next w:val="1"/>
    <w:link w:val="12"/>
    <w:unhideWhenUsed/>
    <w:qFormat/>
    <w:uiPriority w:val="9"/>
    <w:pPr>
      <w:keepNext/>
      <w:keepLines/>
      <w:spacing w:after="69" w:line="248" w:lineRule="auto"/>
      <w:ind w:left="10" w:hanging="10"/>
      <w:outlineLvl w:val="3"/>
    </w:pPr>
    <w:rPr>
      <w:rFonts w:ascii="Calibri" w:hAnsi="Calibri" w:eastAsia="Calibri" w:cs="Calibri"/>
      <w:b/>
      <w:color w:val="000000"/>
      <w:sz w:val="30"/>
      <w:szCs w:val="22"/>
      <w:lang w:val="en-US" w:eastAsia="en-US" w:bidi="ar-SA"/>
    </w:rPr>
  </w:style>
  <w:style w:type="paragraph" w:styleId="6">
    <w:name w:val="heading 5"/>
    <w:basedOn w:val="1"/>
    <w:next w:val="1"/>
    <w:unhideWhenUsed/>
    <w:qFormat/>
    <w:uiPriority w:val="9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3 Char"/>
    <w:link w:val="4"/>
    <w:uiPriority w:val="0"/>
    <w:rPr>
      <w:rFonts w:ascii="Calibri" w:hAnsi="Calibri" w:eastAsia="Calibri" w:cs="Calibri"/>
      <w:b/>
      <w:color w:val="000000"/>
      <w:sz w:val="30"/>
    </w:rPr>
  </w:style>
  <w:style w:type="character" w:customStyle="1" w:styleId="10">
    <w:name w:val="Heading 2 Char"/>
    <w:link w:val="3"/>
    <w:uiPriority w:val="0"/>
    <w:rPr>
      <w:rFonts w:ascii="Times New Roman" w:hAnsi="Times New Roman" w:eastAsia="Calibri" w:cs="Calibri"/>
      <w:i/>
      <w:color w:val="000000"/>
      <w:sz w:val="28"/>
    </w:rPr>
  </w:style>
  <w:style w:type="character" w:customStyle="1" w:styleId="11">
    <w:name w:val="Heading 1 Char"/>
    <w:link w:val="2"/>
    <w:uiPriority w:val="0"/>
    <w:rPr>
      <w:rFonts w:ascii="Times New Roman" w:hAnsi="Times New Roman" w:eastAsia="Calibri" w:cs="Calibri"/>
      <w:b/>
      <w:color w:val="000000"/>
      <w:sz w:val="28"/>
    </w:rPr>
  </w:style>
  <w:style w:type="character" w:customStyle="1" w:styleId="12">
    <w:name w:val="Heading 4 Char"/>
    <w:link w:val="5"/>
    <w:qFormat/>
    <w:uiPriority w:val="0"/>
    <w:rPr>
      <w:rFonts w:ascii="Calibri" w:hAnsi="Calibri" w:eastAsia="Calibri" w:cs="Calibri"/>
      <w:b/>
      <w:color w:val="000000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2775</Characters>
  <Lines>23</Lines>
  <Paragraphs>6</Paragraphs>
  <TotalTime>26</TotalTime>
  <ScaleCrop>false</ScaleCrop>
  <LinksUpToDate>false</LinksUpToDate>
  <CharactersWithSpaces>3255</CharactersWithSpaces>
  <Application>WPS Office_11.2.0.11417_F1E327BC-269C-435d-A152-05C5408002CA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2022-12-04T17:27:00Z</dcterms:created>
  <dc:creator>word</dc:creator>
  <cp:lastModifiedBy>vadim</cp:lastModifiedBy>
  <dcterms:modified xsi:type="dcterms:W3CDTF">2022-12-04T17:58:41Z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12643908FD3A4A2E9E9ED7D0F24DF84F</vt:lpwstr>
  </property>
</Properties>
</file>