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4760" w:rsidRDefault="00944562" w:rsidP="00944562">
      <w:pPr>
        <w:pStyle w:val="a3"/>
        <w:numPr>
          <w:ilvl w:val="0"/>
          <w:numId w:val="1"/>
        </w:numPr>
      </w:pPr>
      <w:r>
        <w:t>Исследование дешифратора</w:t>
      </w:r>
    </w:p>
    <w:p w:rsidR="00944562" w:rsidRDefault="00944562" w:rsidP="00944562">
      <w:pPr>
        <w:ind w:left="360"/>
      </w:pPr>
      <w:r>
        <w:t>Таблица истинности для дешифратора 2Х4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1497"/>
        <w:gridCol w:w="1497"/>
        <w:gridCol w:w="1497"/>
        <w:gridCol w:w="1498"/>
        <w:gridCol w:w="1498"/>
        <w:gridCol w:w="1498"/>
      </w:tblGrid>
      <w:tr w:rsidR="00944562" w:rsidTr="00944562">
        <w:tc>
          <w:tcPr>
            <w:tcW w:w="1497" w:type="dxa"/>
          </w:tcPr>
          <w:p w:rsidR="00944562" w:rsidRP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X1</w:t>
            </w:r>
          </w:p>
        </w:tc>
        <w:tc>
          <w:tcPr>
            <w:tcW w:w="1497" w:type="dxa"/>
          </w:tcPr>
          <w:p w:rsidR="00944562" w:rsidRP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X2</w:t>
            </w:r>
          </w:p>
        </w:tc>
        <w:tc>
          <w:tcPr>
            <w:tcW w:w="1497" w:type="dxa"/>
          </w:tcPr>
          <w:p w:rsidR="00944562" w:rsidRP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Y0</w:t>
            </w:r>
          </w:p>
        </w:tc>
        <w:tc>
          <w:tcPr>
            <w:tcW w:w="1498" w:type="dxa"/>
          </w:tcPr>
          <w:p w:rsidR="00944562" w:rsidRP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Y1</w:t>
            </w:r>
          </w:p>
        </w:tc>
        <w:tc>
          <w:tcPr>
            <w:tcW w:w="1498" w:type="dxa"/>
          </w:tcPr>
          <w:p w:rsidR="00944562" w:rsidRP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Y2</w:t>
            </w:r>
          </w:p>
        </w:tc>
        <w:tc>
          <w:tcPr>
            <w:tcW w:w="1498" w:type="dxa"/>
          </w:tcPr>
          <w:p w:rsidR="00944562" w:rsidRP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Y3</w:t>
            </w:r>
          </w:p>
        </w:tc>
      </w:tr>
      <w:tr w:rsidR="00944562" w:rsidTr="00944562">
        <w:tc>
          <w:tcPr>
            <w:tcW w:w="1497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8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44562" w:rsidTr="00944562">
        <w:tc>
          <w:tcPr>
            <w:tcW w:w="1497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8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944562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44562" w:rsidTr="00944562">
        <w:tc>
          <w:tcPr>
            <w:tcW w:w="1497" w:type="dxa"/>
          </w:tcPr>
          <w:p w:rsidR="00944562" w:rsidRDefault="00944562" w:rsidP="008D3DD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:rsidR="00944562" w:rsidRDefault="00944562" w:rsidP="008D3D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7" w:type="dxa"/>
          </w:tcPr>
          <w:p w:rsidR="00944562" w:rsidRDefault="00944562" w:rsidP="008D3D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8D3D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8D3DD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8" w:type="dxa"/>
          </w:tcPr>
          <w:p w:rsidR="00944562" w:rsidRDefault="00944562" w:rsidP="008D3D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944562" w:rsidTr="00944562">
        <w:tc>
          <w:tcPr>
            <w:tcW w:w="1497" w:type="dxa"/>
          </w:tcPr>
          <w:p w:rsidR="00944562" w:rsidRDefault="00944562" w:rsidP="008D3DD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:rsidR="00944562" w:rsidRDefault="00944562" w:rsidP="008D3DD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97" w:type="dxa"/>
          </w:tcPr>
          <w:p w:rsidR="00944562" w:rsidRDefault="00944562" w:rsidP="008D3D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8D3D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8D3DD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98" w:type="dxa"/>
          </w:tcPr>
          <w:p w:rsidR="00944562" w:rsidRDefault="00944562" w:rsidP="008D3DD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:rsidR="00944562" w:rsidRDefault="00944562" w:rsidP="00944562">
      <w:pPr>
        <w:ind w:left="360"/>
      </w:pPr>
    </w:p>
    <w:p w:rsidR="00944562" w:rsidRDefault="00944562" w:rsidP="00944562">
      <w:pPr>
        <w:ind w:left="360"/>
      </w:pPr>
      <w:r>
        <w:t>Аналитические выражения дешифратора 2х4</w:t>
      </w:r>
    </w:p>
    <w:p w:rsidR="00944562" w:rsidRPr="00944562" w:rsidRDefault="00944562" w:rsidP="00944562">
      <w:pPr>
        <w:ind w:left="360"/>
      </w:pPr>
      <w:r>
        <w:rPr>
          <w:lang w:val="en-US"/>
        </w:rPr>
        <w:t>Y</w:t>
      </w:r>
      <w:r w:rsidRPr="00944562">
        <w:t>0=</w:t>
      </w:r>
      <w:r>
        <w:rPr>
          <w:lang w:val="en-US"/>
        </w:rPr>
        <w:t>X</w:t>
      </w:r>
      <w:r w:rsidRPr="00944562">
        <w:t>1’*</w:t>
      </w:r>
      <w:r>
        <w:rPr>
          <w:lang w:val="en-US"/>
        </w:rPr>
        <w:t>X</w:t>
      </w:r>
      <w:r w:rsidRPr="00944562">
        <w:t>2’</w:t>
      </w:r>
    </w:p>
    <w:p w:rsidR="00944562" w:rsidRDefault="00944562" w:rsidP="00944562">
      <w:pPr>
        <w:ind w:left="360"/>
        <w:rPr>
          <w:lang w:val="en-US"/>
        </w:rPr>
      </w:pPr>
      <w:r>
        <w:rPr>
          <w:lang w:val="en-US"/>
        </w:rPr>
        <w:t>Y1=X1’*X2</w:t>
      </w:r>
    </w:p>
    <w:p w:rsidR="00944562" w:rsidRDefault="00944562" w:rsidP="00944562">
      <w:pPr>
        <w:ind w:left="360"/>
        <w:rPr>
          <w:lang w:val="en-US"/>
        </w:rPr>
      </w:pPr>
      <w:r>
        <w:rPr>
          <w:lang w:val="en-US"/>
        </w:rPr>
        <w:t>Y2</w:t>
      </w:r>
      <w:r>
        <w:rPr>
          <w:lang w:val="en-US"/>
        </w:rPr>
        <w:t>=X1*X2</w:t>
      </w:r>
      <w:r>
        <w:rPr>
          <w:lang w:val="en-US"/>
        </w:rPr>
        <w:t>’</w:t>
      </w:r>
    </w:p>
    <w:p w:rsidR="00944562" w:rsidRDefault="00944562" w:rsidP="00944562">
      <w:pPr>
        <w:ind w:left="360"/>
        <w:rPr>
          <w:lang w:val="en-US"/>
        </w:rPr>
      </w:pPr>
      <w:r>
        <w:rPr>
          <w:lang w:val="en-US"/>
        </w:rPr>
        <w:t>Y3</w:t>
      </w:r>
      <w:r>
        <w:rPr>
          <w:lang w:val="en-US"/>
        </w:rPr>
        <w:t>=X1*X2</w:t>
      </w:r>
      <w:bookmarkStart w:id="0" w:name="_GoBack"/>
      <w:bookmarkEnd w:id="0"/>
    </w:p>
    <w:p w:rsidR="00944562" w:rsidRDefault="00944562" w:rsidP="00944562">
      <w:pPr>
        <w:ind w:left="360"/>
        <w:rPr>
          <w:lang w:val="en-US"/>
        </w:rPr>
      </w:pPr>
    </w:p>
    <w:p w:rsidR="00944562" w:rsidRDefault="00944562" w:rsidP="00944562">
      <w:pPr>
        <w:ind w:left="360"/>
        <w:rPr>
          <w:lang w:val="en-US"/>
        </w:rPr>
      </w:pPr>
    </w:p>
    <w:p w:rsidR="00944562" w:rsidRDefault="00944562" w:rsidP="00944562">
      <w:pPr>
        <w:ind w:left="360"/>
        <w:rPr>
          <w:lang w:val="en-US"/>
        </w:rPr>
      </w:pPr>
    </w:p>
    <w:p w:rsidR="00944562" w:rsidRPr="00944562" w:rsidRDefault="00944562" w:rsidP="00944562">
      <w:pPr>
        <w:ind w:left="360"/>
        <w:rPr>
          <w:lang w:val="en-US"/>
        </w:rPr>
      </w:pPr>
    </w:p>
    <w:sectPr w:rsidR="00944562" w:rsidRPr="00944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A2228B"/>
    <w:multiLevelType w:val="hybridMultilevel"/>
    <w:tmpl w:val="0890CF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074"/>
    <w:rsid w:val="002B4760"/>
    <w:rsid w:val="00944562"/>
    <w:rsid w:val="00C43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1D6398-AC9E-400C-9B05-D3A87DEA9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4562"/>
    <w:pPr>
      <w:ind w:left="720"/>
      <w:contextualSpacing/>
    </w:pPr>
  </w:style>
  <w:style w:type="table" w:styleId="a4">
    <w:name w:val="Table Grid"/>
    <w:basedOn w:val="a1"/>
    <w:uiPriority w:val="39"/>
    <w:rsid w:val="009445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2026-03-26T03:29:00Z</dcterms:created>
  <dcterms:modified xsi:type="dcterms:W3CDTF">2026-03-26T05:18:00Z</dcterms:modified>
</cp:coreProperties>
</file>