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04F" w:rsidRPr="00ED2ECD" w:rsidRDefault="0019720F" w:rsidP="00BB63C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ED2ECD">
        <w:rPr>
          <w:rFonts w:ascii="微软雅黑" w:eastAsia="微软雅黑" w:hAnsi="微软雅黑"/>
          <w:sz w:val="18"/>
          <w:szCs w:val="18"/>
        </w:rPr>
        <w:t>day16</w:t>
      </w:r>
    </w:p>
    <w:p w:rsidR="007C54CA" w:rsidRPr="00ED2ECD" w:rsidRDefault="007C54CA" w:rsidP="00BB63C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ED2ECD">
        <w:rPr>
          <w:rFonts w:ascii="微软雅黑" w:eastAsia="微软雅黑" w:hAnsi="微软雅黑" w:hint="eastAsia"/>
          <w:sz w:val="18"/>
          <w:szCs w:val="18"/>
        </w:rPr>
        <w:t>一.栅格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4CA" w:rsidRPr="00ED2ECD" w:rsidTr="007C54CA">
        <w:tc>
          <w:tcPr>
            <w:tcW w:w="8296" w:type="dxa"/>
          </w:tcPr>
          <w:p w:rsidR="007C54CA" w:rsidRPr="00ED2ECD" w:rsidRDefault="007C54CA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col-xl-1/2/3/4.....   xl:Extra Large w&gt;=1200px</w:t>
            </w:r>
          </w:p>
          <w:p w:rsidR="007C54CA" w:rsidRPr="00ED2ECD" w:rsidRDefault="007C54CA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col-lg-1/2/3/4.....   lg:large  w&gt;=992px</w:t>
            </w:r>
          </w:p>
          <w:p w:rsidR="007C54CA" w:rsidRPr="00ED2ECD" w:rsidRDefault="003C7E34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col-md-</w:t>
            </w:r>
            <w:r w:rsidR="007C54CA" w:rsidRPr="00ED2ECD">
              <w:rPr>
                <w:rFonts w:ascii="微软雅黑" w:eastAsia="微软雅黑" w:hAnsi="微软雅黑"/>
                <w:sz w:val="18"/>
                <w:szCs w:val="18"/>
              </w:rPr>
              <w:t xml:space="preserve">1/2/3/4....  md: medium 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768&lt;=w&lt;=991</w:t>
            </w:r>
          </w:p>
          <w:p w:rsidR="003C7E34" w:rsidRPr="00ED2ECD" w:rsidRDefault="003C7E34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col-sm-1/2/3/4...   sm:small  576&lt;=w&lt;=767</w:t>
            </w:r>
          </w:p>
          <w:p w:rsidR="003C7E34" w:rsidRPr="00ED2ECD" w:rsidRDefault="003C7E34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xs:Extra small     w&lt;=575</w:t>
            </w:r>
          </w:p>
          <w:p w:rsidR="003C7E34" w:rsidRPr="00ED2ECD" w:rsidRDefault="003C7E34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3C7E34" w:rsidRPr="00ED2ECD" w:rsidRDefault="003C7E34" w:rsidP="00BB63C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col 只写col</w:t>
            </w: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每一列平局分配</w:t>
            </w:r>
          </w:p>
        </w:tc>
      </w:tr>
      <w:tr w:rsidR="003C7E34" w:rsidRPr="00ED2ECD" w:rsidTr="007C54CA">
        <w:tc>
          <w:tcPr>
            <w:tcW w:w="8296" w:type="dxa"/>
          </w:tcPr>
          <w:p w:rsidR="003C7E34" w:rsidRPr="00ED2ECD" w:rsidRDefault="00F57CE4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不同屏幕下</w:t>
            </w: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列的适应性问题</w:t>
            </w:r>
          </w:p>
          <w:p w:rsidR="00F57CE4" w:rsidRPr="00ED2ECD" w:rsidRDefault="00F57CE4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col-xl-*   只对超大屏生效</w:t>
            </w:r>
          </w:p>
          <w:p w:rsidR="00F57CE4" w:rsidRPr="00ED2ECD" w:rsidRDefault="00F57CE4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col-lg-*   对xl/lg生效</w:t>
            </w:r>
          </w:p>
          <w:p w:rsidR="00F57CE4" w:rsidRPr="00ED2ECD" w:rsidRDefault="00F57CE4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col-md-*  对xl/lg/md生效</w:t>
            </w:r>
          </w:p>
          <w:p w:rsidR="00F57CE4" w:rsidRPr="00ED2ECD" w:rsidRDefault="00F57CE4" w:rsidP="00BB63C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col-sm-*  对xl/lg/md/sm生效</w:t>
            </w:r>
          </w:p>
        </w:tc>
      </w:tr>
      <w:tr w:rsidR="00F57CE4" w:rsidRPr="00ED2ECD" w:rsidTr="007C54CA">
        <w:tc>
          <w:tcPr>
            <w:tcW w:w="8296" w:type="dxa"/>
          </w:tcPr>
          <w:p w:rsidR="00F57CE4" w:rsidRPr="00ED2ECD" w:rsidRDefault="00F57CE4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列偏移</w:t>
            </w:r>
          </w:p>
          <w:p w:rsidR="006D32FD" w:rsidRPr="00ED2ECD" w:rsidRDefault="006D32FD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可以通过列偏移类实现指定列和后面列的偏移</w:t>
            </w: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AE3684" w:rsidRPr="00ED2ECD" w:rsidRDefault="00AE3684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offset-*  (*:0~11)</w:t>
            </w:r>
          </w:p>
          <w:p w:rsidR="009A48DD" w:rsidRPr="00ED2ECD" w:rsidRDefault="009A48DD" w:rsidP="00BB63C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offset-xl/lg/md/sm-*</w:t>
            </w:r>
          </w:p>
        </w:tc>
      </w:tr>
      <w:tr w:rsidR="002E3EF2" w:rsidRPr="00ED2ECD" w:rsidTr="007C54CA">
        <w:tc>
          <w:tcPr>
            <w:tcW w:w="8296" w:type="dxa"/>
          </w:tcPr>
          <w:p w:rsidR="002E3EF2" w:rsidRPr="00ED2ECD" w:rsidRDefault="002E3EF2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栅格嵌套</w:t>
            </w:r>
          </w:p>
        </w:tc>
      </w:tr>
    </w:tbl>
    <w:p w:rsidR="002E3EF2" w:rsidRPr="00ED2ECD" w:rsidRDefault="002E3EF2" w:rsidP="00BB63C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ED2ECD">
        <w:rPr>
          <w:rFonts w:ascii="微软雅黑" w:eastAsia="微软雅黑" w:hAnsi="微软雅黑"/>
          <w:sz w:val="18"/>
          <w:szCs w:val="18"/>
        </w:rPr>
        <w:t>二</w:t>
      </w:r>
      <w:r w:rsidRPr="00ED2ECD">
        <w:rPr>
          <w:rFonts w:ascii="微软雅黑" w:eastAsia="微软雅黑" w:hAnsi="微软雅黑" w:hint="eastAsia"/>
          <w:sz w:val="18"/>
          <w:szCs w:val="18"/>
        </w:rPr>
        <w:t>.弹性布局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2E3EF2" w:rsidRPr="00ED2ECD" w:rsidTr="00F556DF">
        <w:tc>
          <w:tcPr>
            <w:tcW w:w="8296" w:type="dxa"/>
          </w:tcPr>
          <w:p w:rsidR="002E3EF2" w:rsidRPr="00ED2ECD" w:rsidRDefault="00F556DF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d-flex或者d-inline-flex 创建一个弹性容器</w:t>
            </w:r>
          </w:p>
          <w:p w:rsidR="00F556DF" w:rsidRPr="00ED2ECD" w:rsidRDefault="00F556DF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flex-*-row 不同屏幕下主轴方向x</w:t>
            </w:r>
          </w:p>
          <w:p w:rsidR="00F556DF" w:rsidRPr="00ED2ECD" w:rsidRDefault="00F556DF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flex-*-column 不同屏幕下主轴方向y</w:t>
            </w:r>
          </w:p>
          <w:p w:rsidR="00F556DF" w:rsidRPr="00ED2ECD" w:rsidRDefault="00F556DF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flex-row-reverse</w:t>
            </w:r>
          </w:p>
          <w:p w:rsidR="00F556DF" w:rsidRPr="00ED2ECD" w:rsidRDefault="00F556DF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flex-column-reverse</w:t>
            </w:r>
          </w:p>
          <w:p w:rsidR="00F556DF" w:rsidRPr="00ED2ECD" w:rsidRDefault="00F556DF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justify-content-end/center/between/around</w:t>
            </w:r>
          </w:p>
          <w:p w:rsidR="00F556DF" w:rsidRPr="00ED2ECD" w:rsidRDefault="00F556DF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响应式flex类</w:t>
            </w:r>
          </w:p>
          <w:p w:rsidR="00F556DF" w:rsidRPr="00ED2ECD" w:rsidRDefault="00F556DF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d-*-flex</w:t>
            </w:r>
          </w:p>
          <w:p w:rsidR="00F556DF" w:rsidRPr="00ED2ECD" w:rsidRDefault="00F556DF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flex-*-row</w:t>
            </w:r>
          </w:p>
          <w:p w:rsidR="00F556DF" w:rsidRPr="00ED2ECD" w:rsidRDefault="00F556DF" w:rsidP="00BB63C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flex-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*-row-reverse</w:t>
            </w:r>
          </w:p>
          <w:p w:rsidR="00F556DF" w:rsidRPr="00ED2ECD" w:rsidRDefault="00F556DF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flex-*-column</w:t>
            </w:r>
          </w:p>
          <w:p w:rsidR="00F556DF" w:rsidRPr="00ED2ECD" w:rsidRDefault="00F556DF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flex-*-column-reverse</w:t>
            </w:r>
          </w:p>
          <w:p w:rsidR="00F556DF" w:rsidRPr="00ED2ECD" w:rsidRDefault="00F556DF" w:rsidP="00BB63C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justify-content</w:t>
            </w:r>
            <w:r w:rsidRPr="00ED2EC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-*</w:t>
            </w:r>
            <w:r w:rsidRPr="00ED2EC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-</w:t>
            </w:r>
            <w:r w:rsidR="001A1523" w:rsidRPr="00ED2ECD">
              <w:rPr>
                <w:rFonts w:ascii="微软雅黑" w:eastAsia="微软雅黑" w:hAnsi="微软雅黑"/>
                <w:sz w:val="18"/>
                <w:szCs w:val="18"/>
              </w:rPr>
              <w:t>start/end/center/between/around</w:t>
            </w:r>
          </w:p>
        </w:tc>
      </w:tr>
    </w:tbl>
    <w:p w:rsidR="003D357A" w:rsidRPr="00ED2ECD" w:rsidRDefault="003D357A" w:rsidP="00BB63C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ED2ECD">
        <w:rPr>
          <w:rFonts w:ascii="微软雅黑" w:eastAsia="微软雅黑" w:hAnsi="微软雅黑" w:hint="eastAsia"/>
          <w:sz w:val="18"/>
          <w:szCs w:val="18"/>
        </w:rPr>
        <w:t>三.表单</w:t>
      </w:r>
    </w:p>
    <w:tbl>
      <w:tblPr>
        <w:tblStyle w:val="a3"/>
        <w:tblW w:w="6447" w:type="dxa"/>
        <w:tblLook w:val="04A0" w:firstRow="1" w:lastRow="0" w:firstColumn="1" w:lastColumn="0" w:noHBand="0" w:noVBand="1"/>
      </w:tblPr>
      <w:tblGrid>
        <w:gridCol w:w="2149"/>
        <w:gridCol w:w="2149"/>
        <w:gridCol w:w="2149"/>
      </w:tblGrid>
      <w:tr w:rsidR="003D357A" w:rsidRPr="00ED2ECD" w:rsidTr="00C16488">
        <w:tc>
          <w:tcPr>
            <w:tcW w:w="6447" w:type="dxa"/>
            <w:gridSpan w:val="3"/>
          </w:tcPr>
          <w:p w:rsidR="003D357A" w:rsidRPr="00ED2ECD" w:rsidRDefault="001F1B99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在form表中写的类</w:t>
            </w:r>
          </w:p>
          <w:p w:rsidR="001F1B99" w:rsidRPr="00ED2ECD" w:rsidRDefault="001F1B99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方向的排列</w:t>
            </w:r>
          </w:p>
          <w:p w:rsidR="001F1B99" w:rsidRPr="00ED2ECD" w:rsidRDefault="001F1B99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form-group</w:t>
            </w:r>
            <w:r w:rsidR="00A75730" w:rsidRPr="00ED2ECD"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 w:rsidR="00E9629A" w:rsidRPr="00ED2ECD">
              <w:rPr>
                <w:rFonts w:ascii="微软雅黑" w:eastAsia="微软雅黑" w:hAnsi="微软雅黑"/>
                <w:sz w:val="18"/>
                <w:szCs w:val="18"/>
              </w:rPr>
              <w:t>form-con</w:t>
            </w:r>
            <w:r w:rsidR="00A75730" w:rsidRPr="00ED2ECD">
              <w:rPr>
                <w:rFonts w:ascii="微软雅黑" w:eastAsia="微软雅黑" w:hAnsi="微软雅黑"/>
                <w:sz w:val="18"/>
                <w:szCs w:val="18"/>
              </w:rPr>
              <w:t>trol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 xml:space="preserve"> 堆叠</w:t>
            </w: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垂直方向排列</w:t>
            </w:r>
            <w:r w:rsidR="00A75730" w:rsidRPr="00ED2ECD">
              <w:rPr>
                <w:rFonts w:ascii="微软雅黑" w:eastAsia="微软雅黑" w:hAnsi="微软雅黑" w:hint="eastAsia"/>
                <w:sz w:val="18"/>
                <w:szCs w:val="18"/>
              </w:rPr>
              <w:t>,宽度1</w:t>
            </w:r>
            <w:r w:rsidR="00A75730" w:rsidRPr="00ED2ECD">
              <w:rPr>
                <w:rFonts w:ascii="微软雅黑" w:eastAsia="微软雅黑" w:hAnsi="微软雅黑"/>
                <w:sz w:val="18"/>
                <w:szCs w:val="18"/>
              </w:rPr>
              <w:t>00</w:t>
            </w:r>
            <w:r w:rsidR="00A75730" w:rsidRPr="00ED2ECD"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</w:p>
          <w:p w:rsidR="001F1B99" w:rsidRPr="00ED2ECD" w:rsidRDefault="001F1B99" w:rsidP="00BB63C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form</w:t>
            </w: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inline 内联表单</w:t>
            </w: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 xml:space="preserve"> 水平排列</w:t>
            </w:r>
          </w:p>
        </w:tc>
      </w:tr>
      <w:tr w:rsidR="00A75730" w:rsidRPr="00ED2ECD" w:rsidTr="00C16488">
        <w:tc>
          <w:tcPr>
            <w:tcW w:w="6447" w:type="dxa"/>
            <w:gridSpan w:val="3"/>
          </w:tcPr>
          <w:p w:rsidR="00A75730" w:rsidRPr="00ED2ECD" w:rsidRDefault="00E9629A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form-con</w:t>
            </w:r>
            <w:r w:rsidR="00A75730" w:rsidRPr="00ED2ECD">
              <w:rPr>
                <w:rFonts w:ascii="微软雅黑" w:eastAsia="微软雅黑" w:hAnsi="微软雅黑"/>
                <w:sz w:val="18"/>
                <w:szCs w:val="18"/>
              </w:rPr>
              <w:t>trol</w:t>
            </w:r>
          </w:p>
          <w:p w:rsidR="00A75730" w:rsidRPr="00ED2ECD" w:rsidRDefault="00A75730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form-check</w:t>
            </w:r>
            <w:r w:rsidR="00064335" w:rsidRPr="00ED2ECD">
              <w:rPr>
                <w:rFonts w:ascii="微软雅黑" w:eastAsia="微软雅黑" w:hAnsi="微软雅黑"/>
                <w:sz w:val="18"/>
                <w:szCs w:val="18"/>
              </w:rPr>
              <w:t>写在单选按钮</w:t>
            </w:r>
            <w:r w:rsidR="00064335" w:rsidRPr="00ED2ECD">
              <w:rPr>
                <w:rFonts w:ascii="微软雅黑" w:eastAsia="微软雅黑" w:hAnsi="微软雅黑" w:hint="eastAsia"/>
                <w:sz w:val="18"/>
                <w:szCs w:val="18"/>
              </w:rPr>
              <w:t>/多选按钮的父级容器中，有相对定位</w:t>
            </w:r>
          </w:p>
          <w:p w:rsidR="00064335" w:rsidRPr="00ED2ECD" w:rsidRDefault="00064335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form-check-inline</w:t>
            </w:r>
            <w:r w:rsidR="00FE4A25" w:rsidRPr="00ED2ECD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FE4A25" w:rsidRPr="00ED2ECD">
              <w:rPr>
                <w:rFonts w:ascii="微软雅黑" w:eastAsia="微软雅黑" w:hAnsi="微软雅黑"/>
                <w:sz w:val="18"/>
                <w:szCs w:val="18"/>
              </w:rPr>
              <w:t>写在单选按钮</w:t>
            </w:r>
            <w:r w:rsidR="00FE4A25" w:rsidRPr="00ED2ECD">
              <w:rPr>
                <w:rFonts w:ascii="微软雅黑" w:eastAsia="微软雅黑" w:hAnsi="微软雅黑" w:hint="eastAsia"/>
                <w:sz w:val="18"/>
                <w:szCs w:val="18"/>
              </w:rPr>
              <w:t>/多选按钮的父级容器中</w:t>
            </w:r>
            <w:r w:rsidR="00FE4A25" w:rsidRPr="00ED2EC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FE4A25" w:rsidRPr="00ED2ECD">
              <w:rPr>
                <w:rFonts w:ascii="微软雅黑" w:eastAsia="微软雅黑" w:hAnsi="微软雅黑"/>
                <w:sz w:val="18"/>
                <w:szCs w:val="18"/>
              </w:rPr>
              <w:t>自带弹性布局</w:t>
            </w:r>
            <w:r w:rsidR="00FE4A25" w:rsidRPr="00ED2EC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FE4A25" w:rsidRPr="00ED2ECD">
              <w:rPr>
                <w:rFonts w:ascii="微软雅黑" w:eastAsia="微软雅黑" w:hAnsi="微软雅黑"/>
                <w:sz w:val="18"/>
                <w:szCs w:val="18"/>
              </w:rPr>
              <w:t>交叉轴垂直居中</w:t>
            </w:r>
          </w:p>
          <w:p w:rsidR="00064335" w:rsidRPr="00ED2ECD" w:rsidRDefault="00064335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form-check-input</w:t>
            </w:r>
            <w:r w:rsidR="00FE4A25" w:rsidRPr="00ED2ECD">
              <w:rPr>
                <w:rFonts w:ascii="微软雅黑" w:eastAsia="微软雅黑" w:hAnsi="微软雅黑"/>
                <w:sz w:val="18"/>
                <w:szCs w:val="18"/>
              </w:rPr>
              <w:t xml:space="preserve">  自带绝对定位</w:t>
            </w:r>
            <w:r w:rsidR="00FE4A25" w:rsidRPr="00ED2EC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FE4A25" w:rsidRPr="00ED2ECD">
              <w:rPr>
                <w:rFonts w:ascii="微软雅黑" w:eastAsia="微软雅黑" w:hAnsi="微软雅黑"/>
                <w:sz w:val="18"/>
                <w:szCs w:val="18"/>
              </w:rPr>
              <w:t>需要与上面form-check</w:t>
            </w:r>
            <w:r w:rsidR="00FE71A7" w:rsidRPr="00ED2ECD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FE71A7" w:rsidRPr="00ED2ECD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FE71A7" w:rsidRPr="00ED2ECD">
              <w:rPr>
                <w:rFonts w:ascii="微软雅黑" w:eastAsia="微软雅黑" w:hAnsi="微软雅黑"/>
                <w:sz w:val="18"/>
                <w:szCs w:val="18"/>
              </w:rPr>
              <w:t>form-check-inline</w:t>
            </w:r>
            <w:r w:rsidR="00FE4A25" w:rsidRPr="00ED2ECD">
              <w:rPr>
                <w:rFonts w:ascii="微软雅黑" w:eastAsia="微软雅黑" w:hAnsi="微软雅黑"/>
                <w:sz w:val="18"/>
                <w:szCs w:val="18"/>
              </w:rPr>
              <w:t>配合使用</w:t>
            </w:r>
          </w:p>
          <w:p w:rsidR="00414B81" w:rsidRPr="00ED2ECD" w:rsidRDefault="00414B81" w:rsidP="00BB63C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orm-check-label</w:t>
            </w:r>
            <w:r w:rsidR="00E9629A" w:rsidRPr="00ED2ECD">
              <w:rPr>
                <w:rFonts w:ascii="微软雅黑" w:eastAsia="微软雅黑" w:hAnsi="微软雅黑"/>
                <w:sz w:val="18"/>
                <w:szCs w:val="18"/>
              </w:rPr>
              <w:t xml:space="preserve"> 底外边距为</w:t>
            </w:r>
            <w:r w:rsidR="00E9629A" w:rsidRPr="00ED2ECD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  <w:p w:rsidR="00414B81" w:rsidRPr="00ED2ECD" w:rsidRDefault="00414B81" w:rsidP="00BB63C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form-text</w:t>
            </w:r>
            <w:r w:rsidR="00E9629A" w:rsidRPr="00ED2ECD">
              <w:rPr>
                <w:rFonts w:ascii="微软雅黑" w:eastAsia="微软雅黑" w:hAnsi="微软雅黑"/>
                <w:sz w:val="18"/>
                <w:szCs w:val="18"/>
              </w:rPr>
              <w:t xml:space="preserve"> 上外边距为</w:t>
            </w:r>
            <w:r w:rsidR="00E9629A" w:rsidRPr="00ED2ECD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="00E9629A" w:rsidRPr="00ED2ECD">
              <w:rPr>
                <w:rFonts w:ascii="微软雅黑" w:eastAsia="微软雅黑" w:hAnsi="微软雅黑"/>
                <w:sz w:val="18"/>
                <w:szCs w:val="18"/>
              </w:rPr>
              <w:t>.25rem</w:t>
            </w:r>
          </w:p>
        </w:tc>
      </w:tr>
      <w:tr w:rsidR="00C16488" w:rsidRPr="00ED2ECD" w:rsidTr="003C291E">
        <w:tc>
          <w:tcPr>
            <w:tcW w:w="2149" w:type="dxa"/>
          </w:tcPr>
          <w:p w:rsidR="00C16488" w:rsidRPr="00ED2ECD" w:rsidRDefault="00C16488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49" w:type="dxa"/>
          </w:tcPr>
          <w:p w:rsidR="00C16488" w:rsidRPr="00ED2ECD" w:rsidRDefault="00C16488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默认的栅格布局</w:t>
            </w:r>
          </w:p>
        </w:tc>
        <w:tc>
          <w:tcPr>
            <w:tcW w:w="2149" w:type="dxa"/>
          </w:tcPr>
          <w:p w:rsidR="00C16488" w:rsidRPr="00ED2ECD" w:rsidRDefault="00C16488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水平表单</w:t>
            </w:r>
          </w:p>
        </w:tc>
      </w:tr>
      <w:tr w:rsidR="00C16488" w:rsidRPr="00ED2ECD" w:rsidTr="003C291E">
        <w:tc>
          <w:tcPr>
            <w:tcW w:w="2149" w:type="dxa"/>
          </w:tcPr>
          <w:p w:rsidR="00C16488" w:rsidRPr="00ED2ECD" w:rsidRDefault="00C16488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行</w:t>
            </w:r>
          </w:p>
        </w:tc>
        <w:tc>
          <w:tcPr>
            <w:tcW w:w="2149" w:type="dxa"/>
          </w:tcPr>
          <w:p w:rsidR="00C16488" w:rsidRPr="00ED2ECD" w:rsidRDefault="00C16488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div.row</w:t>
            </w:r>
          </w:p>
        </w:tc>
        <w:tc>
          <w:tcPr>
            <w:tcW w:w="2149" w:type="dxa"/>
          </w:tcPr>
          <w:p w:rsidR="00C16488" w:rsidRPr="00ED2ECD" w:rsidRDefault="00C16488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iv.form-inline</w:t>
            </w:r>
          </w:p>
        </w:tc>
      </w:tr>
      <w:tr w:rsidR="00C16488" w:rsidRPr="00ED2ECD" w:rsidTr="003C291E">
        <w:tc>
          <w:tcPr>
            <w:tcW w:w="2149" w:type="dxa"/>
          </w:tcPr>
          <w:p w:rsidR="00C16488" w:rsidRPr="00ED2ECD" w:rsidRDefault="00C16488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列</w:t>
            </w:r>
          </w:p>
        </w:tc>
        <w:tc>
          <w:tcPr>
            <w:tcW w:w="2149" w:type="dxa"/>
          </w:tcPr>
          <w:p w:rsidR="00C16488" w:rsidRPr="00ED2ECD" w:rsidRDefault="00C16488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iv.col</w:t>
            </w:r>
          </w:p>
        </w:tc>
        <w:tc>
          <w:tcPr>
            <w:tcW w:w="2149" w:type="dxa"/>
          </w:tcPr>
          <w:p w:rsidR="00C16488" w:rsidRPr="00ED2ECD" w:rsidRDefault="00C16488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iv.col</w:t>
            </w:r>
          </w:p>
        </w:tc>
      </w:tr>
    </w:tbl>
    <w:p w:rsidR="00C16488" w:rsidRPr="00ED2ECD" w:rsidRDefault="00C16488" w:rsidP="00BB63C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ED2ECD">
        <w:rPr>
          <w:rFonts w:ascii="微软雅黑" w:eastAsia="微软雅黑" w:hAnsi="微软雅黑" w:hint="eastAsia"/>
          <w:sz w:val="18"/>
          <w:szCs w:val="18"/>
        </w:rPr>
        <w:t>四.组件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6488" w:rsidRPr="00ED2ECD" w:rsidTr="00C16488">
        <w:tc>
          <w:tcPr>
            <w:tcW w:w="8296" w:type="dxa"/>
          </w:tcPr>
          <w:p w:rsidR="00C16488" w:rsidRPr="00ED2ECD" w:rsidRDefault="00C16488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boot把一些功能性的模块</w:t>
            </w: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进行了封装</w:t>
            </w:r>
          </w:p>
          <w:p w:rsidR="00C16488" w:rsidRPr="00ED2ECD" w:rsidRDefault="00C16488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我们只需要按照boot要求的</w:t>
            </w:r>
            <w:r w:rsidRPr="00ED2EC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层次结构</w:t>
            </w: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以及</w:t>
            </w:r>
            <w:r w:rsidRPr="00ED2EC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类名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套用</w:t>
            </w: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C16488" w:rsidRPr="00ED2ECD" w:rsidRDefault="00C16488" w:rsidP="00BB63C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就可以完成</w:t>
            </w:r>
          </w:p>
        </w:tc>
      </w:tr>
    </w:tbl>
    <w:p w:rsidR="00275B6E" w:rsidRPr="00ED2ECD" w:rsidRDefault="00C16488" w:rsidP="00BB63C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ED2ECD">
        <w:rPr>
          <w:rFonts w:ascii="微软雅黑" w:eastAsia="微软雅黑" w:hAnsi="微软雅黑" w:hint="eastAsia"/>
          <w:sz w:val="18"/>
          <w:szCs w:val="18"/>
        </w:rPr>
        <w:t>1</w:t>
      </w:r>
      <w:r w:rsidRPr="00ED2ECD">
        <w:rPr>
          <w:rFonts w:ascii="微软雅黑" w:eastAsia="微软雅黑" w:hAnsi="微软雅黑"/>
          <w:sz w:val="18"/>
          <w:szCs w:val="18"/>
        </w:rPr>
        <w:t>.下拉菜单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275B6E" w:rsidRPr="00ED2ECD" w:rsidTr="00275B6E">
        <w:tc>
          <w:tcPr>
            <w:tcW w:w="8296" w:type="dxa"/>
          </w:tcPr>
          <w:p w:rsidR="00275B6E" w:rsidRPr="00ED2ECD" w:rsidRDefault="00275B6E" w:rsidP="00BB63C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.外部大包裹.dropdown</w:t>
            </w:r>
            <w:r w:rsidR="003C6141" w:rsidRPr="00ED2EC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275B6E" w:rsidRPr="00275B6E" w:rsidRDefault="00BB63CE" w:rsidP="00BB63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D2ECD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 </w:t>
            </w:r>
            <w:r w:rsidR="00275B6E" w:rsidRPr="00275B6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="00275B6E" w:rsidRPr="00275B6E">
              <w:rPr>
                <w:rFonts w:ascii="微软雅黑" w:eastAsia="微软雅黑" w:hAnsi="微软雅黑" w:cs="宋体" w:hint="eastAsia"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="00275B6E" w:rsidRPr="00275B6E">
              <w:rPr>
                <w:rFonts w:ascii="微软雅黑" w:eastAsia="微软雅黑" w:hAnsi="微软雅黑" w:cs="宋体" w:hint="eastAsia"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="00275B6E" w:rsidRPr="00275B6E">
              <w:rPr>
                <w:rFonts w:ascii="微软雅黑" w:eastAsia="微软雅黑" w:hAnsi="微软雅黑" w:cs="宋体" w:hint="eastAsia"/>
                <w:bCs/>
                <w:color w:val="801515"/>
                <w:kern w:val="0"/>
                <w:sz w:val="18"/>
                <w:szCs w:val="18"/>
                <w:shd w:val="clear" w:color="auto" w:fill="EFEFEF"/>
              </w:rPr>
              <w:t>"dropdown"</w:t>
            </w:r>
            <w:r w:rsidR="00275B6E" w:rsidRPr="00275B6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275B6E" w:rsidRPr="00ED2ECD" w:rsidRDefault="00275B6E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.内部菜单按钮</w:t>
            </w:r>
          </w:p>
          <w:p w:rsidR="00BB63CE" w:rsidRPr="00ED2ECD" w:rsidRDefault="00BB63CE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 xml:space="preserve"> class="dropdown-toggle" 作用</w:t>
            </w: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画向下的小箭头</w:t>
            </w:r>
          </w:p>
          <w:p w:rsidR="00BB63CE" w:rsidRPr="00ED2ECD" w:rsidRDefault="00BB63CE" w:rsidP="00BB63CE">
            <w:pPr>
              <w:spacing w:line="0" w:lineRule="atLeast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D2ECD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事件的激活</w:t>
            </w:r>
            <w:r w:rsidRPr="00ED2ECD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自定义属性 data</w:t>
            </w:r>
            <w:r w:rsidRPr="00ED2ECD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-toggle="dropdown"</w:t>
            </w:r>
          </w:p>
          <w:p w:rsidR="00BB63CE" w:rsidRPr="00ED2ECD" w:rsidRDefault="00BB63CE" w:rsidP="00BB63CE">
            <w:pPr>
              <w:pStyle w:val="HTML"/>
              <w:shd w:val="clear" w:color="auto" w:fill="FFFFFF"/>
              <w:spacing w:line="0" w:lineRule="atLeas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EFEFEF"/>
              </w:rPr>
              <w:t xml:space="preserve">  </w:t>
            </w:r>
            <w:r w:rsidRPr="00ED2ECD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D2ECD">
              <w:rPr>
                <w:rFonts w:ascii="微软雅黑" w:eastAsia="微软雅黑" w:hAnsi="微软雅黑" w:hint="eastAsia"/>
                <w:bCs/>
                <w:color w:val="000080"/>
                <w:sz w:val="18"/>
                <w:szCs w:val="18"/>
                <w:shd w:val="clear" w:color="auto" w:fill="EFEFEF"/>
              </w:rPr>
              <w:t xml:space="preserve">button </w:t>
            </w:r>
            <w:r w:rsidRPr="00ED2ECD"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ED2ECD">
              <w:rPr>
                <w:rFonts w:ascii="微软雅黑" w:eastAsia="微软雅黑" w:hAnsi="微软雅黑" w:hint="eastAsia"/>
                <w:bCs/>
                <w:color w:val="801515"/>
                <w:sz w:val="18"/>
                <w:szCs w:val="18"/>
                <w:shd w:val="clear" w:color="auto" w:fill="EFEFEF"/>
              </w:rPr>
              <w:t>"btn btn-primary</w:t>
            </w:r>
            <w:r w:rsidRPr="00ED2ECD">
              <w:rPr>
                <w:rFonts w:ascii="微软雅黑" w:eastAsia="微软雅黑" w:hAnsi="微软雅黑" w:hint="eastAsia"/>
                <w:bCs/>
                <w:color w:val="801515"/>
                <w:sz w:val="18"/>
                <w:szCs w:val="18"/>
                <w:shd w:val="clear" w:color="auto" w:fill="EFEFEF"/>
              </w:rPr>
              <w:br/>
            </w:r>
            <w:r w:rsidRPr="00ED2ECD">
              <w:rPr>
                <w:rFonts w:ascii="微软雅黑" w:eastAsia="微软雅黑" w:hAnsi="微软雅黑"/>
                <w:bCs/>
                <w:color w:val="801515"/>
                <w:sz w:val="18"/>
                <w:szCs w:val="18"/>
                <w:shd w:val="clear" w:color="auto" w:fill="EFEFEF"/>
              </w:rPr>
              <w:t xml:space="preserve">     </w:t>
            </w:r>
            <w:r w:rsidRPr="00ED2ECD">
              <w:rPr>
                <w:rFonts w:ascii="微软雅黑" w:eastAsia="微软雅黑" w:hAnsi="微软雅黑" w:hint="eastAsia"/>
                <w:bCs/>
                <w:color w:val="801515"/>
                <w:sz w:val="18"/>
                <w:szCs w:val="18"/>
                <w:shd w:val="clear" w:color="auto" w:fill="EFEFEF"/>
              </w:rPr>
              <w:t xml:space="preserve">dropdown-toggle" </w:t>
            </w:r>
            <w:r w:rsidRPr="00ED2ECD"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  <w:shd w:val="clear" w:color="auto" w:fill="EFEFEF"/>
              </w:rPr>
              <w:t>data-toggle=</w:t>
            </w:r>
            <w:r w:rsidRPr="00ED2ECD">
              <w:rPr>
                <w:rFonts w:ascii="微软雅黑" w:eastAsia="微软雅黑" w:hAnsi="微软雅黑" w:hint="eastAsia"/>
                <w:bCs/>
                <w:color w:val="801515"/>
                <w:sz w:val="18"/>
                <w:szCs w:val="18"/>
                <w:shd w:val="clear" w:color="auto" w:fill="EFEFEF"/>
              </w:rPr>
              <w:t>"dropdown"</w:t>
            </w:r>
            <w:r w:rsidRPr="00ED2ECD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BB63CE" w:rsidRPr="00ED2ECD" w:rsidRDefault="00BB63CE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3.菜单栏</w:t>
            </w: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div.dropdown-menu</w:t>
            </w:r>
          </w:p>
          <w:p w:rsidR="00BB63CE" w:rsidRPr="00ED2ECD" w:rsidRDefault="00BB63CE" w:rsidP="00BB63CE">
            <w:pPr>
              <w:pStyle w:val="HTML"/>
              <w:shd w:val="clear" w:color="auto" w:fill="FFFFFF"/>
              <w:spacing w:line="0" w:lineRule="atLeas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EFEFEF"/>
              </w:rPr>
              <w:t xml:space="preserve">   </w:t>
            </w:r>
            <w:r w:rsidRPr="00ED2ECD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D2ECD">
              <w:rPr>
                <w:rFonts w:ascii="微软雅黑" w:eastAsia="微软雅黑" w:hAnsi="微软雅黑" w:hint="eastAsia"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ED2ECD"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ED2ECD">
              <w:rPr>
                <w:rFonts w:ascii="微软雅黑" w:eastAsia="微软雅黑" w:hAnsi="微软雅黑" w:hint="eastAsia"/>
                <w:bCs/>
                <w:color w:val="801515"/>
                <w:sz w:val="18"/>
                <w:szCs w:val="18"/>
                <w:shd w:val="clear" w:color="auto" w:fill="EFEFEF"/>
              </w:rPr>
              <w:t>"dropdown-menu"</w:t>
            </w:r>
            <w:r w:rsidRPr="00ED2ECD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BB63CE" w:rsidRPr="00ED2ECD" w:rsidRDefault="00BB63CE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4.菜单栏中有菜单项</w:t>
            </w: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a.dropdown-item</w:t>
            </w:r>
          </w:p>
          <w:p w:rsidR="00BB63CE" w:rsidRPr="00ED2ECD" w:rsidRDefault="00BB63CE" w:rsidP="00BB63CE">
            <w:pPr>
              <w:pStyle w:val="HTML"/>
              <w:shd w:val="clear" w:color="auto" w:fill="FFFFFF"/>
              <w:spacing w:line="0" w:lineRule="atLeas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EFEFEF"/>
              </w:rPr>
              <w:t xml:space="preserve">  </w:t>
            </w:r>
            <w:r w:rsidRPr="00ED2ECD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D2ECD">
              <w:rPr>
                <w:rFonts w:ascii="微软雅黑" w:eastAsia="微软雅黑" w:hAnsi="微软雅黑" w:hint="eastAsia"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ED2ECD"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 w:rsidRPr="00ED2ECD">
              <w:rPr>
                <w:rFonts w:ascii="微软雅黑" w:eastAsia="微软雅黑" w:hAnsi="微软雅黑" w:hint="eastAsia"/>
                <w:bCs/>
                <w:color w:val="801515"/>
                <w:sz w:val="18"/>
                <w:szCs w:val="18"/>
                <w:shd w:val="clear" w:color="auto" w:fill="EFEFEF"/>
              </w:rPr>
              <w:t xml:space="preserve">"#" </w:t>
            </w:r>
            <w:r w:rsidRPr="00ED2ECD"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ED2ECD">
              <w:rPr>
                <w:rFonts w:ascii="微软雅黑" w:eastAsia="微软雅黑" w:hAnsi="微软雅黑" w:hint="eastAsia"/>
                <w:bCs/>
                <w:color w:val="801515"/>
                <w:sz w:val="18"/>
                <w:szCs w:val="18"/>
                <w:shd w:val="clear" w:color="auto" w:fill="EFEFEF"/>
              </w:rPr>
              <w:t>"dropdown-item"</w:t>
            </w:r>
            <w:r w:rsidRPr="00ED2ECD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BB63CE" w:rsidRPr="00ED2ECD" w:rsidRDefault="00BB63CE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5.菜单项有几个可选的类名</w:t>
            </w: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BB63CE" w:rsidRPr="00ED2ECD" w:rsidRDefault="00BB63CE" w:rsidP="00BB63CE">
            <w:pPr>
              <w:pStyle w:val="HTML"/>
              <w:shd w:val="clear" w:color="auto" w:fill="FFFFFF"/>
              <w:spacing w:line="0" w:lineRule="atLeas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 xml:space="preserve">  dropdown-header  </w:t>
            </w:r>
            <w:r w:rsidRPr="00ED2ECD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D2ECD">
              <w:rPr>
                <w:rFonts w:ascii="微软雅黑" w:eastAsia="微软雅黑" w:hAnsi="微软雅黑" w:hint="eastAsia"/>
                <w:bCs/>
                <w:color w:val="000080"/>
                <w:sz w:val="18"/>
                <w:szCs w:val="18"/>
                <w:shd w:val="clear" w:color="auto" w:fill="EFEFEF"/>
              </w:rPr>
              <w:t xml:space="preserve">h5 </w:t>
            </w:r>
            <w:r w:rsidRPr="00ED2ECD"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ED2ECD">
              <w:rPr>
                <w:rFonts w:ascii="微软雅黑" w:eastAsia="微软雅黑" w:hAnsi="微软雅黑" w:hint="eastAsia"/>
                <w:bCs/>
                <w:color w:val="801515"/>
                <w:sz w:val="18"/>
                <w:szCs w:val="18"/>
                <w:shd w:val="clear" w:color="auto" w:fill="EFEFEF"/>
              </w:rPr>
              <w:t>"dropdown-header"</w:t>
            </w:r>
            <w:r w:rsidRPr="00ED2ECD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BB63CE" w:rsidRPr="00ED2ECD" w:rsidRDefault="00BB63CE" w:rsidP="00BB63CE">
            <w:pPr>
              <w:pStyle w:val="HTML"/>
              <w:shd w:val="clear" w:color="auto" w:fill="FFFFFF"/>
              <w:spacing w:line="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 xml:space="preserve">  active </w:t>
            </w:r>
            <w:r w:rsidRPr="00ED2ECD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D2ECD">
              <w:rPr>
                <w:rFonts w:ascii="微软雅黑" w:eastAsia="微软雅黑" w:hAnsi="微软雅黑" w:hint="eastAsia"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ED2ECD"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 w:rsidRPr="00ED2ECD">
              <w:rPr>
                <w:rFonts w:ascii="微软雅黑" w:eastAsia="微软雅黑" w:hAnsi="微软雅黑" w:hint="eastAsia"/>
                <w:bCs/>
                <w:color w:val="801515"/>
                <w:sz w:val="18"/>
                <w:szCs w:val="18"/>
                <w:shd w:val="clear" w:color="auto" w:fill="EFEFEF"/>
              </w:rPr>
              <w:t xml:space="preserve">"#" </w:t>
            </w:r>
            <w:r w:rsidRPr="00ED2ECD"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ED2ECD">
              <w:rPr>
                <w:rFonts w:ascii="微软雅黑" w:eastAsia="微软雅黑" w:hAnsi="微软雅黑" w:hint="eastAsia"/>
                <w:bCs/>
                <w:color w:val="801515"/>
                <w:sz w:val="18"/>
                <w:szCs w:val="18"/>
                <w:shd w:val="clear" w:color="auto" w:fill="EFEFEF"/>
              </w:rPr>
              <w:t>"dropdown-item active"</w:t>
            </w:r>
            <w:r w:rsidRPr="00ED2ECD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BB63CE" w:rsidRPr="00ED2ECD" w:rsidRDefault="00BB63CE" w:rsidP="00BB63CE">
            <w:pPr>
              <w:pStyle w:val="HTML"/>
              <w:shd w:val="clear" w:color="auto" w:fill="FFFFFF"/>
              <w:spacing w:line="0" w:lineRule="atLeast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EFEFEF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 xml:space="preserve">  disabled</w:t>
            </w:r>
            <w:r w:rsidRPr="00ED2ECD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EFEFEF"/>
              </w:rPr>
              <w:t xml:space="preserve"> </w:t>
            </w:r>
            <w:r w:rsidRPr="00ED2ECD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D2ECD">
              <w:rPr>
                <w:rFonts w:ascii="微软雅黑" w:eastAsia="微软雅黑" w:hAnsi="微软雅黑" w:hint="eastAsia"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ED2ECD"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 w:rsidRPr="00ED2ECD">
              <w:rPr>
                <w:rFonts w:ascii="微软雅黑" w:eastAsia="微软雅黑" w:hAnsi="微软雅黑" w:hint="eastAsia"/>
                <w:bCs/>
                <w:color w:val="801515"/>
                <w:sz w:val="18"/>
                <w:szCs w:val="18"/>
                <w:shd w:val="clear" w:color="auto" w:fill="EFEFEF"/>
              </w:rPr>
              <w:t xml:space="preserve">"#" </w:t>
            </w:r>
            <w:r w:rsidRPr="00ED2ECD"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ED2ECD">
              <w:rPr>
                <w:rFonts w:ascii="微软雅黑" w:eastAsia="微软雅黑" w:hAnsi="微软雅黑" w:hint="eastAsia"/>
                <w:bCs/>
                <w:color w:val="801515"/>
                <w:sz w:val="18"/>
                <w:szCs w:val="18"/>
                <w:shd w:val="clear" w:color="auto" w:fill="EFEFEF"/>
              </w:rPr>
              <w:t>"dropdown-item disabled"</w:t>
            </w:r>
            <w:r w:rsidRPr="00ED2ECD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3C6141" w:rsidRPr="00ED2ECD" w:rsidRDefault="003C6141" w:rsidP="003C6141">
            <w:pPr>
              <w:pStyle w:val="HTML"/>
              <w:shd w:val="clear" w:color="auto" w:fill="FFFFFF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EFEFEF"/>
              </w:rPr>
              <w:t xml:space="preserve">  在每个item之间添加分割线</w:t>
            </w:r>
            <w:r w:rsidRPr="00ED2ECD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EFEFEF"/>
              </w:rPr>
              <w:t xml:space="preserve"> </w:t>
            </w:r>
            <w:r w:rsidRPr="00ED2ECD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D2ECD">
              <w:rPr>
                <w:rFonts w:ascii="微软雅黑" w:eastAsia="微软雅黑" w:hAnsi="微软雅黑"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ED2ECD">
              <w:rPr>
                <w:rFonts w:ascii="微软雅黑" w:eastAsia="微软雅黑" w:hAnsi="微软雅黑"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ED2ECD">
              <w:rPr>
                <w:rFonts w:ascii="微软雅黑" w:eastAsia="微软雅黑" w:hAnsi="微软雅黑" w:hint="eastAsia"/>
                <w:b/>
                <w:bCs/>
                <w:color w:val="801515"/>
                <w:sz w:val="18"/>
                <w:szCs w:val="18"/>
                <w:shd w:val="clear" w:color="auto" w:fill="EFEFEF"/>
              </w:rPr>
              <w:t>"dropdown-divider"</w:t>
            </w:r>
            <w:r w:rsidRPr="00ED2ECD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 w:rsidRPr="00ED2ECD">
              <w:rPr>
                <w:rFonts w:ascii="微软雅黑" w:eastAsia="微软雅黑" w:hAnsi="微软雅黑"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ED2ECD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1163C6" w:rsidRPr="00ED2ECD" w:rsidRDefault="003C6141" w:rsidP="00BB63C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ED2ECD">
        <w:rPr>
          <w:rFonts w:ascii="微软雅黑" w:eastAsia="微软雅黑" w:hAnsi="微软雅黑" w:hint="eastAsia"/>
          <w:sz w:val="18"/>
          <w:szCs w:val="18"/>
        </w:rPr>
        <w:t>2</w:t>
      </w:r>
      <w:r w:rsidRPr="00ED2ECD">
        <w:rPr>
          <w:rFonts w:ascii="微软雅黑" w:eastAsia="微软雅黑" w:hAnsi="微软雅黑"/>
          <w:sz w:val="18"/>
          <w:szCs w:val="18"/>
        </w:rPr>
        <w:t>.按钮组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63C6" w:rsidRPr="00ED2ECD" w:rsidTr="001163C6">
        <w:tc>
          <w:tcPr>
            <w:tcW w:w="8296" w:type="dxa"/>
          </w:tcPr>
          <w:p w:rsidR="001163C6" w:rsidRPr="00ED2ECD" w:rsidRDefault="001163C6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外包裹添加class="btn-group"</w:t>
            </w:r>
          </w:p>
          <w:p w:rsidR="001163C6" w:rsidRPr="00ED2ECD" w:rsidRDefault="001163C6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把内部的显示成一组</w:t>
            </w:r>
          </w:p>
          <w:p w:rsidR="001163C6" w:rsidRPr="00ED2ECD" w:rsidRDefault="001163C6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使用</w:t>
            </w: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btn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-group-lg/sm 设置按钮组大小</w:t>
            </w:r>
          </w:p>
          <w:p w:rsidR="001163C6" w:rsidRPr="00ED2ECD" w:rsidRDefault="001163C6" w:rsidP="00BB63C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使用</w:t>
            </w: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btn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-group-vertical 设置垂直按钮组</w:t>
            </w:r>
          </w:p>
        </w:tc>
      </w:tr>
    </w:tbl>
    <w:p w:rsidR="001163C6" w:rsidRPr="00ED2ECD" w:rsidRDefault="001163C6" w:rsidP="00BB63C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ED2ECD">
        <w:rPr>
          <w:rFonts w:ascii="微软雅黑" w:eastAsia="微软雅黑" w:hAnsi="微软雅黑" w:hint="eastAsia"/>
          <w:sz w:val="18"/>
          <w:szCs w:val="18"/>
        </w:rPr>
        <w:t>3</w:t>
      </w:r>
      <w:r w:rsidRPr="00ED2ECD">
        <w:rPr>
          <w:rFonts w:ascii="微软雅黑" w:eastAsia="微软雅黑" w:hAnsi="微软雅黑"/>
          <w:sz w:val="18"/>
          <w:szCs w:val="18"/>
        </w:rPr>
        <w:t>.信息提示框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1163C6" w:rsidRPr="00ED2ECD" w:rsidTr="00761B49">
        <w:tc>
          <w:tcPr>
            <w:tcW w:w="8296" w:type="dxa"/>
          </w:tcPr>
          <w:p w:rsidR="001163C6" w:rsidRPr="00ED2ECD" w:rsidRDefault="001163C6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.外包裹</w:t>
            </w: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class="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alert"</w:t>
            </w:r>
          </w:p>
          <w:p w:rsidR="00761B49" w:rsidRPr="00ED2ECD" w:rsidRDefault="00761B49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 xml:space="preserve"> 可以修改颜色</w:t>
            </w: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alert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-danger/warning/info......</w:t>
            </w:r>
          </w:p>
          <w:p w:rsidR="00761B49" w:rsidRPr="00ED2ECD" w:rsidRDefault="00761B49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 xml:space="preserve"> 如果内部的</w:t>
            </w: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>x想使用类.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close</w:t>
            </w: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父级要添加</w:t>
            </w: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alert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-dismissible</w:t>
            </w:r>
          </w:p>
          <w:p w:rsidR="00761B49" w:rsidRPr="00ED2ECD" w:rsidRDefault="00761B49" w:rsidP="00761B49">
            <w:pPr>
              <w:pStyle w:val="HTML"/>
              <w:shd w:val="clear" w:color="auto" w:fill="FFFFFF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ED2ECD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D2ECD">
              <w:rPr>
                <w:rFonts w:ascii="微软雅黑" w:eastAsia="微软雅黑" w:hAnsi="微软雅黑"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ED2ECD">
              <w:rPr>
                <w:rFonts w:ascii="微软雅黑" w:eastAsia="微软雅黑" w:hAnsi="微软雅黑"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ED2ECD">
              <w:rPr>
                <w:rFonts w:ascii="微软雅黑" w:eastAsia="微软雅黑" w:hAnsi="微软雅黑" w:hint="eastAsia"/>
                <w:b/>
                <w:bCs/>
                <w:color w:val="801515"/>
                <w:sz w:val="18"/>
                <w:szCs w:val="18"/>
                <w:shd w:val="clear" w:color="auto" w:fill="EFEFEF"/>
              </w:rPr>
              <w:t>"alert alert-danger w-50 alert-dismissible"</w:t>
            </w:r>
            <w:r w:rsidRPr="00ED2ECD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761B49" w:rsidRPr="00ED2ECD" w:rsidRDefault="00761B49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2.内部有文本提示</w:t>
            </w:r>
          </w:p>
          <w:p w:rsidR="00761B49" w:rsidRPr="00ED2ECD" w:rsidRDefault="00761B49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>3.内部有关闭提示框的X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.  data-dismiss="alert" class="close"</w:t>
            </w:r>
          </w:p>
          <w:p w:rsidR="00761B49" w:rsidRPr="00ED2ECD" w:rsidRDefault="00761B49" w:rsidP="00761B49">
            <w:pPr>
              <w:pStyle w:val="HTML"/>
              <w:shd w:val="clear" w:color="auto" w:fill="FFFFFF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ED2ECD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D2ECD">
              <w:rPr>
                <w:rFonts w:ascii="微软雅黑" w:eastAsia="微软雅黑" w:hAnsi="微软雅黑"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 w:rsidRPr="00ED2ECD">
              <w:rPr>
                <w:rFonts w:ascii="微软雅黑" w:eastAsia="微软雅黑" w:hAnsi="微软雅黑"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ED2ECD">
              <w:rPr>
                <w:rFonts w:ascii="微软雅黑" w:eastAsia="微软雅黑" w:hAnsi="微软雅黑" w:hint="eastAsia"/>
                <w:b/>
                <w:bCs/>
                <w:color w:val="801515"/>
                <w:sz w:val="18"/>
                <w:szCs w:val="18"/>
                <w:shd w:val="clear" w:color="auto" w:fill="EFEFEF"/>
              </w:rPr>
              <w:t xml:space="preserve">"close" </w:t>
            </w:r>
            <w:r w:rsidRPr="00ED2ECD">
              <w:rPr>
                <w:rFonts w:ascii="微软雅黑" w:eastAsia="微软雅黑" w:hAnsi="微软雅黑"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data-dismiss=</w:t>
            </w:r>
            <w:r w:rsidRPr="00ED2ECD">
              <w:rPr>
                <w:rFonts w:ascii="微软雅黑" w:eastAsia="微软雅黑" w:hAnsi="微软雅黑" w:hint="eastAsia"/>
                <w:b/>
                <w:bCs/>
                <w:color w:val="801515"/>
                <w:sz w:val="18"/>
                <w:szCs w:val="18"/>
                <w:shd w:val="clear" w:color="auto" w:fill="EFEFEF"/>
              </w:rPr>
              <w:t>"alert"</w:t>
            </w:r>
            <w:r w:rsidRPr="00ED2ECD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61B49" w:rsidRPr="00ED2ECD" w:rsidRDefault="00761B49" w:rsidP="00BB63C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ED2ECD">
        <w:rPr>
          <w:rFonts w:ascii="微软雅黑" w:eastAsia="微软雅黑" w:hAnsi="微软雅黑" w:hint="eastAsia"/>
          <w:sz w:val="18"/>
          <w:szCs w:val="18"/>
        </w:rPr>
        <w:t>4</w:t>
      </w:r>
      <w:r w:rsidRPr="00ED2ECD">
        <w:rPr>
          <w:rFonts w:ascii="微软雅黑" w:eastAsia="微软雅黑" w:hAnsi="微软雅黑"/>
          <w:sz w:val="18"/>
          <w:szCs w:val="18"/>
        </w:rPr>
        <w:t>.导航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761B49" w:rsidRPr="00ED2ECD" w:rsidTr="00E8139A">
        <w:tc>
          <w:tcPr>
            <w:tcW w:w="8296" w:type="dxa"/>
          </w:tcPr>
          <w:p w:rsidR="00C171E3" w:rsidRPr="00ED2ECD" w:rsidRDefault="00C171E3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1)水平导航</w:t>
            </w:r>
          </w:p>
          <w:p w:rsidR="00761B49" w:rsidRPr="00ED2ECD" w:rsidRDefault="00761B49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="00E8139A" w:rsidRPr="00ED2ECD">
              <w:rPr>
                <w:rFonts w:ascii="微软雅黑" w:eastAsia="微软雅黑" w:hAnsi="微软雅黑"/>
                <w:sz w:val="18"/>
                <w:szCs w:val="18"/>
              </w:rPr>
              <w:t>ul必须有类名 .nav .nav-justified</w:t>
            </w:r>
          </w:p>
          <w:p w:rsidR="00E8139A" w:rsidRPr="00ED2ECD" w:rsidRDefault="00E8139A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.nav-justified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本身没有任何样式</w:t>
            </w: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为了给子元素item引路</w:t>
            </w:r>
          </w:p>
          <w:p w:rsidR="00E8139A" w:rsidRPr="00ED2ECD" w:rsidRDefault="00E8139A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.li class="nav-item"</w:t>
            </w:r>
          </w:p>
          <w:p w:rsidR="00E8139A" w:rsidRPr="00ED2ECD" w:rsidRDefault="00E8139A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3.a class</w:t>
            </w: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>="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nav-link"</w:t>
            </w:r>
          </w:p>
          <w:p w:rsidR="00E8139A" w:rsidRPr="00ED2ECD" w:rsidRDefault="00E8139A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4.其它样式</w:t>
            </w:r>
          </w:p>
          <w:p w:rsidR="00E8139A" w:rsidRPr="00ED2ECD" w:rsidRDefault="00E8139A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ul中，如果有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.nav-justified</w:t>
            </w: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意味着导航项等宽显示</w:t>
            </w:r>
          </w:p>
          <w:p w:rsidR="00E8139A" w:rsidRPr="00ED2ECD" w:rsidRDefault="00E8139A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如果想使用justify-content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-*做主轴的对齐</w:t>
            </w: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需要把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.nav-justified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删掉</w:t>
            </w:r>
          </w:p>
          <w:p w:rsidR="00E8139A" w:rsidRPr="00ED2ECD" w:rsidRDefault="00E8139A" w:rsidP="008842E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flex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-row/column/reverse都可以生效</w:t>
            </w:r>
          </w:p>
        </w:tc>
      </w:tr>
      <w:tr w:rsidR="000972EA" w:rsidRPr="00ED2ECD" w:rsidTr="00E8139A">
        <w:tc>
          <w:tcPr>
            <w:tcW w:w="8296" w:type="dxa"/>
          </w:tcPr>
          <w:p w:rsidR="000972EA" w:rsidRPr="00ED2ECD" w:rsidRDefault="000972EA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2)选项卡导航</w:t>
            </w:r>
          </w:p>
          <w:p w:rsidR="000972EA" w:rsidRPr="00ED2ECD" w:rsidRDefault="000972EA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.外包裹</w:t>
            </w: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ul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 xml:space="preserve"> class="nav nav-ta</w:t>
            </w:r>
            <w:r w:rsidR="005B13AD" w:rsidRPr="00ED2ECD">
              <w:rPr>
                <w:rFonts w:ascii="微软雅黑" w:eastAsia="微软雅黑" w:hAnsi="微软雅黑"/>
                <w:sz w:val="18"/>
                <w:szCs w:val="18"/>
              </w:rPr>
              <w:t>bs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"</w:t>
            </w:r>
          </w:p>
          <w:p w:rsidR="005B13AD" w:rsidRPr="00ED2ECD" w:rsidRDefault="005B13AD" w:rsidP="005B13A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D2ECD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D2ECD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ul </w:t>
            </w:r>
            <w:r w:rsidRPr="00ED2ECD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ED2ECD">
              <w:rPr>
                <w:rFonts w:hint="eastAsia"/>
                <w:b/>
                <w:bCs/>
                <w:color w:val="801515"/>
                <w:sz w:val="18"/>
                <w:szCs w:val="18"/>
                <w:shd w:val="clear" w:color="auto" w:fill="EFEFEF"/>
              </w:rPr>
              <w:t>"nav nav-tabs"</w:t>
            </w:r>
          </w:p>
          <w:p w:rsidR="005B13AD" w:rsidRPr="00ED2ECD" w:rsidRDefault="005B13AD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2.ul内部需要有两套</w:t>
            </w:r>
          </w:p>
          <w:p w:rsidR="005B13AD" w:rsidRPr="00ED2ECD" w:rsidRDefault="005B13AD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 xml:space="preserve"> 2.1选项卡</w:t>
            </w:r>
          </w:p>
          <w:p w:rsidR="005B13AD" w:rsidRPr="00ED2ECD" w:rsidRDefault="005B13AD" w:rsidP="005B13AD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 xml:space="preserve">    li class="nav-item" </w:t>
            </w:r>
            <w:r w:rsidRPr="00ED2ECD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D2ECD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li </w:t>
            </w:r>
            <w:r w:rsidRPr="00ED2ECD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ED2ECD">
              <w:rPr>
                <w:rFonts w:hint="eastAsia"/>
                <w:b/>
                <w:bCs/>
                <w:color w:val="801515"/>
                <w:sz w:val="18"/>
                <w:szCs w:val="18"/>
                <w:shd w:val="clear" w:color="auto" w:fill="EFEFEF"/>
              </w:rPr>
              <w:t>"nav-item"</w:t>
            </w:r>
            <w:r w:rsidRPr="00ED2ECD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5B13AD" w:rsidRPr="00ED2ECD" w:rsidRDefault="005B13AD" w:rsidP="005B13AD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 xml:space="preserve">     a class="nav-link" </w:t>
            </w:r>
            <w:r w:rsidRPr="00ED2ECD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D2ECD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ED2ECD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ED2ECD">
              <w:rPr>
                <w:rFonts w:hint="eastAsia"/>
                <w:b/>
                <w:bCs/>
                <w:color w:val="801515"/>
                <w:sz w:val="18"/>
                <w:szCs w:val="18"/>
                <w:shd w:val="clear" w:color="auto" w:fill="EFEFEF"/>
              </w:rPr>
              <w:t>"nav-link"</w:t>
            </w:r>
          </w:p>
          <w:p w:rsidR="005B13AD" w:rsidRPr="00ED2ECD" w:rsidRDefault="005B13AD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 xml:space="preserve"> 2.2对应内容</w:t>
            </w:r>
          </w:p>
          <w:p w:rsidR="005B13AD" w:rsidRPr="00ED2ECD" w:rsidRDefault="005B13AD" w:rsidP="005B13A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 xml:space="preserve">   div class="tab-content" tab-content对自己没有任何修饰</w:t>
            </w: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为了给内部子元素</w:t>
            </w: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.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tab-pane引路</w:t>
            </w:r>
            <w:r w:rsidRPr="00ED2ECD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D2ECD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ED2ECD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ED2ECD">
              <w:rPr>
                <w:rFonts w:hint="eastAsia"/>
                <w:b/>
                <w:bCs/>
                <w:color w:val="801515"/>
                <w:sz w:val="18"/>
                <w:szCs w:val="18"/>
                <w:shd w:val="clear" w:color="auto" w:fill="EFEFEF"/>
              </w:rPr>
              <w:t>"tab-content"</w:t>
            </w:r>
            <w:r w:rsidRPr="00ED2ECD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5B13AD" w:rsidRPr="00ED2ECD" w:rsidRDefault="005B13AD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 xml:space="preserve">  .tab-content</w:t>
            </w: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 xml:space="preserve"> elem class="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tab-pane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" 组合之后</w:t>
            </w: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elem就隐藏了</w:t>
            </w:r>
          </w:p>
          <w:p w:rsidR="005B13AD" w:rsidRPr="00ED2ECD" w:rsidRDefault="005B13AD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 xml:space="preserve">  如果想显示</w:t>
            </w: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tab-content</w:t>
            </w: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>active</w:t>
            </w:r>
          </w:p>
          <w:p w:rsidR="005B13AD" w:rsidRPr="00ED2ECD" w:rsidRDefault="005B13AD" w:rsidP="005B13A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ED2ECD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D2ECD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ED2ECD"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 xml:space="preserve"> </w:t>
            </w:r>
            <w:r w:rsidRPr="00ED2ECD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ED2ECD">
              <w:rPr>
                <w:rFonts w:hint="eastAsia"/>
                <w:b/>
                <w:bCs/>
                <w:color w:val="801515"/>
                <w:sz w:val="18"/>
                <w:szCs w:val="18"/>
                <w:shd w:val="clear" w:color="auto" w:fill="EFEFEF"/>
              </w:rPr>
              <w:t>"tab-pane active"</w:t>
            </w:r>
            <w:r w:rsidRPr="00ED2ECD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5B13AD" w:rsidRPr="00ED2ECD" w:rsidRDefault="005B13AD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.点击选项卡的动作</w:t>
            </w:r>
          </w:p>
          <w:p w:rsidR="005B13AD" w:rsidRPr="00ED2ECD" w:rsidRDefault="005B13AD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 xml:space="preserve"> a.nav-link有事件的激活</w:t>
            </w: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使用自定义属性data-toggle="tab"实现切换</w:t>
            </w:r>
          </w:p>
          <w:p w:rsidR="005B13AD" w:rsidRPr="00ED2ECD" w:rsidRDefault="005B13AD" w:rsidP="005B13A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ED2ECD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D2ECD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ED2ECD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 w:rsidRPr="00ED2ECD">
              <w:rPr>
                <w:rFonts w:hint="eastAsia"/>
                <w:b/>
                <w:bCs/>
                <w:color w:val="801515"/>
                <w:sz w:val="18"/>
                <w:szCs w:val="18"/>
                <w:shd w:val="clear" w:color="auto" w:fill="EFEFEF"/>
              </w:rPr>
              <w:t xml:space="preserve">"#apple" </w:t>
            </w:r>
            <w:r w:rsidRPr="00ED2ECD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ED2ECD">
              <w:rPr>
                <w:rFonts w:hint="eastAsia"/>
                <w:b/>
                <w:bCs/>
                <w:color w:val="801515"/>
                <w:sz w:val="18"/>
                <w:szCs w:val="18"/>
                <w:shd w:val="clear" w:color="auto" w:fill="EFEFEF"/>
              </w:rPr>
              <w:t>"nav-link active"</w:t>
            </w:r>
            <w:r w:rsidR="00D5735B">
              <w:rPr>
                <w:rFonts w:hint="eastAsia"/>
                <w:b/>
                <w:bCs/>
                <w:color w:val="801515"/>
                <w:sz w:val="18"/>
                <w:szCs w:val="18"/>
                <w:shd w:val="clear" w:color="auto" w:fill="EFEFEF"/>
              </w:rPr>
              <w:t xml:space="preserve">  </w:t>
            </w:r>
            <w:r w:rsidRPr="00ED2ECD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data-toggle=</w:t>
            </w:r>
            <w:r w:rsidRPr="00ED2ECD">
              <w:rPr>
                <w:rFonts w:hint="eastAsia"/>
                <w:b/>
                <w:bCs/>
                <w:color w:val="801515"/>
                <w:sz w:val="18"/>
                <w:szCs w:val="18"/>
                <w:shd w:val="clear" w:color="auto" w:fill="EFEFEF"/>
              </w:rPr>
              <w:t>"tab"</w:t>
            </w:r>
            <w:r w:rsidRPr="00ED2ECD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5B13AD" w:rsidRPr="00ED2ECD" w:rsidRDefault="005B13AD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4.把选项卡的href和内容id进行绑定</w:t>
            </w:r>
          </w:p>
          <w:p w:rsidR="005B13AD" w:rsidRPr="00ED2ECD" w:rsidRDefault="005B13AD" w:rsidP="005B13A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 xml:space="preserve"> 内容的id</w:t>
            </w:r>
            <w:r w:rsidRPr="00ED2ECD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 xml:space="preserve"> </w:t>
            </w:r>
            <w:r w:rsidRPr="00ED2ECD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D2ECD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ED2ECD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ED2ECD">
              <w:rPr>
                <w:rFonts w:hint="eastAsia"/>
                <w:b/>
                <w:bCs/>
                <w:color w:val="801515"/>
                <w:sz w:val="18"/>
                <w:szCs w:val="18"/>
                <w:shd w:val="clear" w:color="auto" w:fill="EFEFEF"/>
              </w:rPr>
              <w:t xml:space="preserve">"apple" </w:t>
            </w:r>
            <w:r w:rsidRPr="00ED2ECD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ED2ECD">
              <w:rPr>
                <w:rFonts w:hint="eastAsia"/>
                <w:b/>
                <w:bCs/>
                <w:color w:val="801515"/>
                <w:sz w:val="18"/>
                <w:szCs w:val="18"/>
                <w:shd w:val="clear" w:color="auto" w:fill="EFEFEF"/>
              </w:rPr>
              <w:t>"tab-pane active"</w:t>
            </w:r>
            <w:r w:rsidRPr="00ED2ECD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5B13AD" w:rsidRPr="00ED2ECD" w:rsidRDefault="005B13AD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 xml:space="preserve"> 与选显卡a标签的href绑定</w:t>
            </w:r>
          </w:p>
          <w:p w:rsidR="005B13AD" w:rsidRPr="00ED2ECD" w:rsidRDefault="005B13AD" w:rsidP="005B13A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D2ECD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D2ECD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ED2ECD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 w:rsidRPr="00ED2ECD">
              <w:rPr>
                <w:rFonts w:hint="eastAsia"/>
                <w:b/>
                <w:bCs/>
                <w:color w:val="801515"/>
                <w:sz w:val="18"/>
                <w:szCs w:val="18"/>
                <w:shd w:val="clear" w:color="auto" w:fill="EFEFEF"/>
              </w:rPr>
              <w:t xml:space="preserve">"#apple" </w:t>
            </w:r>
            <w:r w:rsidRPr="00ED2ECD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ED2ECD">
              <w:rPr>
                <w:rFonts w:hint="eastAsia"/>
                <w:b/>
                <w:bCs/>
                <w:color w:val="801515"/>
                <w:sz w:val="18"/>
                <w:szCs w:val="18"/>
                <w:shd w:val="clear" w:color="auto" w:fill="EFEFEF"/>
              </w:rPr>
              <w:t>"nav-link</w:t>
            </w:r>
            <w:r w:rsidRPr="00ED2ECD">
              <w:rPr>
                <w:rFonts w:hint="eastAsia"/>
                <w:b/>
                <w:bCs/>
                <w:color w:val="801515"/>
                <w:sz w:val="18"/>
                <w:szCs w:val="18"/>
                <w:shd w:val="clear" w:color="auto" w:fill="EFEFEF"/>
              </w:rPr>
              <w:t xml:space="preserve"> </w:t>
            </w:r>
            <w:r w:rsidRPr="00ED2ECD">
              <w:rPr>
                <w:rFonts w:hint="eastAsia"/>
                <w:b/>
                <w:bCs/>
                <w:color w:val="801515"/>
                <w:sz w:val="18"/>
                <w:szCs w:val="18"/>
                <w:shd w:val="clear" w:color="auto" w:fill="EFEFEF"/>
              </w:rPr>
              <w:t xml:space="preserve">"   </w:t>
            </w:r>
            <w:r w:rsidRPr="00ED2ECD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data-toggle=</w:t>
            </w:r>
            <w:r w:rsidRPr="00ED2ECD">
              <w:rPr>
                <w:rFonts w:hint="eastAsia"/>
                <w:b/>
                <w:bCs/>
                <w:color w:val="801515"/>
                <w:sz w:val="18"/>
                <w:szCs w:val="18"/>
                <w:shd w:val="clear" w:color="auto" w:fill="EFEFEF"/>
              </w:rPr>
              <w:t>"tab"</w:t>
            </w:r>
            <w:r w:rsidRPr="00ED2ECD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5B13AD" w:rsidRPr="00ED2ECD" w:rsidRDefault="005B13AD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>5.页面刷新</w:t>
            </w: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>默认显示的选项和内容没有设置</w:t>
            </w:r>
          </w:p>
          <w:p w:rsidR="005B13AD" w:rsidRPr="00ED2ECD" w:rsidRDefault="005B13AD" w:rsidP="005B13AD">
            <w:pPr>
              <w:pStyle w:val="HTML"/>
              <w:shd w:val="clear" w:color="auto" w:fill="FFFFFF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 xml:space="preserve"> 选项卡需要active</w:t>
            </w:r>
          </w:p>
          <w:p w:rsidR="005B13AD" w:rsidRPr="00ED2ECD" w:rsidRDefault="005B13AD" w:rsidP="005B13A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D2ECD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ED2ECD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ED2ECD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ED2ECD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 w:rsidRPr="00ED2ECD">
              <w:rPr>
                <w:rFonts w:hint="eastAsia"/>
                <w:b/>
                <w:bCs/>
                <w:color w:val="801515"/>
                <w:sz w:val="18"/>
                <w:szCs w:val="18"/>
                <w:shd w:val="clear" w:color="auto" w:fill="EFEFEF"/>
              </w:rPr>
              <w:t xml:space="preserve">"#apple" </w:t>
            </w:r>
            <w:r w:rsidRPr="00ED2ECD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ED2ECD">
              <w:rPr>
                <w:rFonts w:hint="eastAsia"/>
                <w:b/>
                <w:bCs/>
                <w:color w:val="801515"/>
                <w:sz w:val="18"/>
                <w:szCs w:val="18"/>
                <w:shd w:val="clear" w:color="auto" w:fill="EFEFEF"/>
              </w:rPr>
              <w:t xml:space="preserve">"nav-link active"  </w:t>
            </w:r>
            <w:r w:rsidRPr="00ED2ECD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data-toggle=</w:t>
            </w:r>
            <w:r w:rsidRPr="00ED2ECD">
              <w:rPr>
                <w:rFonts w:hint="eastAsia"/>
                <w:b/>
                <w:bCs/>
                <w:color w:val="801515"/>
                <w:sz w:val="18"/>
                <w:szCs w:val="18"/>
                <w:shd w:val="clear" w:color="auto" w:fill="EFEFEF"/>
              </w:rPr>
              <w:t>"tab"</w:t>
            </w:r>
            <w:r w:rsidRPr="00ED2ECD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5B13AD" w:rsidRPr="00ED2ECD" w:rsidRDefault="005B13AD" w:rsidP="00BB63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2EC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ED2ECD">
              <w:rPr>
                <w:rFonts w:ascii="微软雅黑" w:eastAsia="微软雅黑" w:hAnsi="微软雅黑"/>
                <w:sz w:val="18"/>
                <w:szCs w:val="18"/>
              </w:rPr>
              <w:t xml:space="preserve"> 对应的内容也需要active</w:t>
            </w:r>
          </w:p>
          <w:p w:rsidR="005B13AD" w:rsidRPr="00ED2ECD" w:rsidRDefault="00ED2ECD" w:rsidP="00ED2ECD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EFEFEF"/>
              </w:rPr>
              <w:t xml:space="preserve"> </w:t>
            </w:r>
            <w:r w:rsidR="005B13AD" w:rsidRPr="00ED2ECD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="005B13AD" w:rsidRPr="00ED2ECD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="005B13AD" w:rsidRPr="00ED2ECD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="005B13AD" w:rsidRPr="00ED2ECD">
              <w:rPr>
                <w:rFonts w:hint="eastAsia"/>
                <w:b/>
                <w:bCs/>
                <w:color w:val="801515"/>
                <w:sz w:val="18"/>
                <w:szCs w:val="18"/>
                <w:shd w:val="clear" w:color="auto" w:fill="EFEFEF"/>
              </w:rPr>
              <w:t xml:space="preserve">"apple" </w:t>
            </w:r>
            <w:r w:rsidR="005B13AD" w:rsidRPr="00ED2ECD"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="005B13AD" w:rsidRPr="00ED2ECD">
              <w:rPr>
                <w:rFonts w:hint="eastAsia"/>
                <w:b/>
                <w:bCs/>
                <w:color w:val="801515"/>
                <w:sz w:val="18"/>
                <w:szCs w:val="18"/>
                <w:shd w:val="clear" w:color="auto" w:fill="EFEFEF"/>
              </w:rPr>
              <w:t>"tab-pane active"</w:t>
            </w:r>
            <w:r w:rsidR="005B13AD" w:rsidRPr="00ED2ECD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19720F" w:rsidRPr="00ED2ECD" w:rsidRDefault="0019720F" w:rsidP="00BB63CE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C16488" w:rsidRDefault="00184138" w:rsidP="00BB63C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184138" w:rsidRDefault="00184138" w:rsidP="00BB63C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.完成选项卡导航</w:t>
      </w:r>
    </w:p>
    <w:p w:rsidR="00184138" w:rsidRDefault="00184138" w:rsidP="00BB63C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.完成boot中form操作</w:t>
      </w:r>
    </w:p>
    <w:p w:rsidR="00184138" w:rsidRDefault="00184138" w:rsidP="00BB63CE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617200" cy="47520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表单练习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200" cy="4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138" w:rsidRDefault="00184138" w:rsidP="00BB63C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.完成boot中弹性布局</w:t>
      </w:r>
    </w:p>
    <w:p w:rsidR="00184138" w:rsidRPr="00ED2ECD" w:rsidRDefault="00184138" w:rsidP="00BB63CE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667600" cy="52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弹性布局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5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6488" w:rsidRPr="00ED2ECD" w:rsidRDefault="00C16488" w:rsidP="00BB63CE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C16488" w:rsidRPr="00ED2ECD" w:rsidRDefault="00C16488" w:rsidP="00BB63CE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C16488" w:rsidRPr="00ED2ECD" w:rsidRDefault="00C16488" w:rsidP="00BB63CE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C16488" w:rsidRPr="00ED2ECD" w:rsidRDefault="00C16488" w:rsidP="00BB63CE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C16488" w:rsidRPr="00ED2ECD" w:rsidRDefault="00C16488" w:rsidP="00BB63CE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C16488" w:rsidRPr="00ED2ECD" w:rsidRDefault="00C16488" w:rsidP="00BB63CE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C16488" w:rsidRPr="00ED2ECD" w:rsidRDefault="00C16488" w:rsidP="00BB63CE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C16488" w:rsidRPr="00ED2ECD" w:rsidRDefault="00C16488" w:rsidP="00BB63CE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C16488" w:rsidRPr="00ED2ECD" w:rsidRDefault="00C16488" w:rsidP="00BB63CE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C16488" w:rsidRPr="00ED2ECD" w:rsidRDefault="00C16488" w:rsidP="00BB63CE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C16488" w:rsidRPr="00ED2ECD" w:rsidRDefault="00C16488" w:rsidP="00BB63CE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3C7E34" w:rsidRPr="00ED2ECD" w:rsidRDefault="003C7E34" w:rsidP="00BB63CE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3C7E34" w:rsidRPr="00ED2ECD" w:rsidRDefault="003C7E34" w:rsidP="00BB63CE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3C7E34" w:rsidRPr="00ED2ECD" w:rsidRDefault="003C7E34" w:rsidP="00BB63CE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3C7E34" w:rsidRPr="00ED2ECD" w:rsidRDefault="003C7E34" w:rsidP="00BB63CE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3C7E34" w:rsidRPr="00ED2ECD" w:rsidRDefault="003C7E34" w:rsidP="00BB63CE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3C7E34" w:rsidRPr="00ED2ECD" w:rsidRDefault="003C7E34" w:rsidP="00BB63CE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3C7E34" w:rsidRPr="00ED2ECD" w:rsidRDefault="003C7E34" w:rsidP="00BB63CE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3C7E34" w:rsidRPr="00ED2ECD" w:rsidRDefault="003C7E34" w:rsidP="00BB63CE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3C7E34" w:rsidRPr="00ED2ECD" w:rsidRDefault="003C7E34" w:rsidP="00BB63CE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sectPr w:rsidR="003C7E34" w:rsidRPr="00ED2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2C"/>
    <w:rsid w:val="00064335"/>
    <w:rsid w:val="000972EA"/>
    <w:rsid w:val="001163C6"/>
    <w:rsid w:val="00184138"/>
    <w:rsid w:val="0019720F"/>
    <w:rsid w:val="001A1523"/>
    <w:rsid w:val="001F1B99"/>
    <w:rsid w:val="00275B6E"/>
    <w:rsid w:val="0028332C"/>
    <w:rsid w:val="002A704F"/>
    <w:rsid w:val="002E3EF2"/>
    <w:rsid w:val="003C6141"/>
    <w:rsid w:val="003C7E34"/>
    <w:rsid w:val="003D357A"/>
    <w:rsid w:val="00414B81"/>
    <w:rsid w:val="005B13AD"/>
    <w:rsid w:val="006D32FD"/>
    <w:rsid w:val="00761B49"/>
    <w:rsid w:val="007C54CA"/>
    <w:rsid w:val="008842EB"/>
    <w:rsid w:val="00920CEF"/>
    <w:rsid w:val="009A48DD"/>
    <w:rsid w:val="00A75730"/>
    <w:rsid w:val="00AE3684"/>
    <w:rsid w:val="00BB63CE"/>
    <w:rsid w:val="00C16488"/>
    <w:rsid w:val="00C171E3"/>
    <w:rsid w:val="00D5735B"/>
    <w:rsid w:val="00E8139A"/>
    <w:rsid w:val="00E9629A"/>
    <w:rsid w:val="00ED2ECD"/>
    <w:rsid w:val="00F556DF"/>
    <w:rsid w:val="00F57CE4"/>
    <w:rsid w:val="00FE4A25"/>
    <w:rsid w:val="00FE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D7D7D-DA67-4375-A2AA-89F8BA3B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54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275B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75B6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38</cp:revision>
  <dcterms:created xsi:type="dcterms:W3CDTF">2018-12-19T00:59:00Z</dcterms:created>
  <dcterms:modified xsi:type="dcterms:W3CDTF">2018-12-19T09:57:00Z</dcterms:modified>
</cp:coreProperties>
</file>