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shd w:fill="f1c23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hd w:fill="f1c232" w:val="clear"/>
          <w:rtl w:val="0"/>
        </w:rPr>
        <w:t xml:space="preserve">.Las funcionalidades del formulario son todas las que se ven en el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sz w:val="22"/>
          <w:szCs w:val="22"/>
        </w:rPr>
      </w:pPr>
      <w:bookmarkStart w:colFirst="0" w:colLast="0" w:name="_eyiv796ppn9v" w:id="0"/>
      <w:bookmarkEnd w:id="0"/>
      <w:r w:rsidDel="00000000" w:rsidR="00000000" w:rsidRPr="00000000">
        <w:rPr>
          <w:rFonts w:ascii="Raleway" w:cs="Raleway" w:eastAsia="Raleway" w:hAnsi="Raleway"/>
          <w:b w:val="1"/>
          <w:sz w:val="22"/>
          <w:szCs w:val="22"/>
          <w:rtl w:val="0"/>
        </w:rPr>
        <w:t xml:space="preserve">Formulario de Registro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2ojyjlfwqw0" w:id="1"/>
      <w:bookmarkEnd w:id="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del representante de la entidad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Apellidos: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Fecha de Nacimiento (dd/mm/yyyy):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Edad: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nacimiento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Junín La Libertad Lambayeque Lima Loreto Madre de Dios Moquegua Pasco Piura Puno San Martín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Región de residencia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200" w:lineRule="auto"/>
        <w:ind w:left="720" w:right="-200" w:hanging="360"/>
        <w:contextualSpacing w:val="1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Amazonas Áncash Apurímac Arequipa Ayacucho Cajamarca Callao Cuzco Huancavelica Huánuco Ica Junin La Libertad Lambayeque Lima Loreto Madre de Dios Moquegua Pasco Piura Puno San Martin Tacna Tumbes Ucayali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Sexo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Masculino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Femenino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Profesión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Cargo en la organización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dicho cargo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Tiempo en la organización en cantidad de meses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4dii3r85m1eo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Datos de la entidad postulante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Nombre de la Entidad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comenzaron a operar?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Tipo de organización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ONG Fundaciones Asociación Civil Empresa Persona Natural Otros 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Ámbito de intervención: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regiones, provincia y distritos donde se sitúan sus operaciones a lo largo de toda la cadena del negocio?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Regiones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Amazonas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Áncash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Apurímac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Arequipa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Ayacucho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Cajamarca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Callao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Cuzco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Huancavelica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Huánuco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Ica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Junín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 Libertad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Lambayeque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Lima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Loreto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Madre de Dios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Moquegua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Pasco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Piura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Puno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San Martín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Tacna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Tumbes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Ucayali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las provincias en las que intervienen tu emprendimiento respecto a las regiones marcadas anteriormente.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Provincia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Indicar los distritos en las que intervienen tu emprendimiento respecto a las provincias marcadas anteriormente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Distrito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  <w:color w:val="ff0000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¿Está inscrita en Registros Públicos?</w:t>
      </w:r>
      <w:r w:rsidDel="00000000" w:rsidR="00000000" w:rsidRPr="00000000">
        <w:rPr>
          <w:rFonts w:ascii="Raleway" w:cs="Raleway" w:eastAsia="Raleway" w:hAnsi="Raleway"/>
          <w:color w:val="ff0000"/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Si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No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responde “SÍ”, llena las siguientes opciones: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RUC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¿Cuándo se constituyeron? (dd/mm/yyyy)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tkqshd89sm0u" w:id="3"/>
      <w:bookmarkEnd w:id="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estratégica de la entidad postulante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Esta información es confidencial y no será pública en ninguna etapa del proceso de evaluación.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sector de la problemática social que busca resolver su Organización? (Puede marcar más de una)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Género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Educación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Inclusión social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Medio ambiente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Salud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Institucionalidad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Turismo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Cultura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Diseño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Gastronomía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Valores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Deporte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Transporte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6sbzbkz7p7oj" w:id="4"/>
      <w:bookmarkEnd w:id="4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Conocimiento sobre el entorno y la problemática: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principal problema social que busca resolver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Recomendamos usar datos precisos y evidenciar citando estudios, investigaciones, publicaciones, etc del problema que plantea. (Máximo 80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¿Cuál es el público objetivo directo e indirecto?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(Máximo 20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9zcezxlx6wq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sc8t33173s3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Claridad sobre la propuesta de valor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Enuncie cómo su organización aporta a la solución del problema y qué beneficios concretos ofrece a sus públicos objetivo. (Máximo 60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vs95k23n7mm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o4kyqn0enwt" w:id="8"/>
      <w:bookmarkEnd w:id="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cómo funciona su organización considerando toda la cadena del negocio.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Ejemplo: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“Mi modelo consiste en convocar mujeres recicladoras entre 20 y 45 años. Las capacito en artesanía elaborada a base de plásticos. Luego, las contrato por 4 horas diarias de trabajo para elaborar los productos. Empezamos la venta on-line de productos. Cuando completamos el capital de 3mil soles de utilidad por artesana, pasamos a un contrato de tiempo completo y las recicladoras se convierten en ser artistas y empresarias. A partir de este momento, el 25% de las ventas de sus productos se reinvierten en nuestra organización, para sostenerla y convocar a una nueva promoción de recicladoras”.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Efectividad del modelo.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84fnimjwdhhr" w:id="9"/>
      <w:bookmarkEnd w:id="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Detalle la cualidad de los servicios o productos que ofrece y cómo destacan en el mercado.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En base al ejemplo anterior: “Mi organización ofrece el servicio de capacitación a recicladoras con un método efectivo que las prepara en sólo 3 meses. También ofrezco artesanía hecha a base de plástico que se distinguen por usar diseños contemporáneos en empaques también reusables”.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Calidad del servicio y/o producto. (Máximo 60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w5rmhkubimc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bawr9w93uz22" w:id="11"/>
      <w:bookmarkEnd w:id="1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¿Cómo miden el impacto social de su iniciativa?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Describa el mecanismo, los 2 principales indicadores y la medición actual de los mismos.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Impacto social.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xxp8wqvnjbk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3w2q39o1ixwv" w:id="13"/>
      <w:bookmarkEnd w:id="13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Exponga cómo su organización innova, qué procesos y elementos de su modelo son diferentes y competitivos en el mercado.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Innovación. (Máximo 100 palabras)</w:t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1bu4q2t6pq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qnsk3md08ffh" w:id="15"/>
      <w:bookmarkEnd w:id="15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Recursos humanos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Pueden indicar cero " 0 " si no tienen una cantidad.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¿Cuánta gente se encarga de dirigir y gestionar la iniciativa?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completo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Remunerados a tiempo parcial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Cantidad de Talento Voluntario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llenas otros ingresa la cantidad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Aliados estratégicos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¿Cuáles son las organizaciones aliadas de su proyecto y cómo se vinculan a su modelo? (separar los aliados por una coma " , " 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nsxh8a200d4" w:id="16"/>
      <w:bookmarkEnd w:id="16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Seleccione una o más opciones que describan cómo está financiando su organización.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Fuente de Financiamiento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ganado uno o varios grants y/o capitales semilla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Cuento con inversionistas privados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Hago campañas de Crowdfunding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He sido o estoy siendo incubado por una organización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Una parte o todo es por la venta de mis productos o servicios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Fondos administrados durante el año 2014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&lt;= S/. 100,000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100,001 – 200,000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200,001 – 300,000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300,001 – 400,000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S/. 400,001 – 500,000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 &gt;=S/. 500,001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commentRangeStart w:id="0"/>
      <w:r w:rsidDel="00000000" w:rsidR="00000000" w:rsidRPr="00000000">
        <w:rPr>
          <w:rFonts w:ascii="Raleway" w:cs="Raleway" w:eastAsia="Raleway" w:hAnsi="Raleway"/>
          <w:rtl w:val="0"/>
        </w:rPr>
        <w:t xml:space="preserve">Otras Fuentes de Financiamiento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Monto Exacto: S/.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¿La organización ha sido premiada antes, dentro o fuera de Perú? Si la respuesta es sí, ¿qué premios ha recibido?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k6skp4n500gj" w:id="17"/>
      <w:bookmarkEnd w:id="17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Sobre el futuro de la organización postulante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que debe afrontar para alcanzar el propósito que persigue su iniciativa y cómo lo resolverá 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¿Cómo considera que el apoyo integral de Kunan podrá ayudarlo a superar sus desafíos y crecer? (Máximo 100 palabras)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ud71vuv8yu54" w:id="18"/>
      <w:bookmarkEnd w:id="18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Información complementaria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Página web (link)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Fanpage (link):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Twitter: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Fijo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Teléfono Celular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Correo Electrónico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  <w:i w:val="1"/>
        </w:rPr>
      </w:pP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Obligatorio al menos 1 foto.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Fotos de tu iniciativa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drawing>
          <wp:inline distB="114300" distT="114300" distL="114300" distR="114300">
            <wp:extent cx="2543175" cy="809625"/>
            <wp:effectExtent b="0" l="0" r="0" t="0"/>
            <wp:docPr descr="Screenshot from 2017-04-28 12-02-43.png" id="1" name="image2.png"/>
            <a:graphic>
              <a:graphicData uri="http://schemas.openxmlformats.org/drawingml/2006/picture">
                <pic:pic>
                  <pic:nvPicPr>
                    <pic:cNvPr descr="Screenshot from 2017-04-28 12-02-43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¿Por qué medio te enteraste de la convocatoria?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Amigo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Web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Redes sociales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Radio/ TV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Periódico/Revista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Charla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Organización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Universidad/Instituto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  Otro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Si seleccionó otros medios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j2wygx6pm859" w:id="19"/>
      <w:bookmarkEnd w:id="19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Sube tu video a youtube de dos minutos y de producción simple en el que respondas a las siguientes preguntas: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sueño que quieres hacer realidad con tu iniciativa?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¿Cuál es el principal desafío del modelo de tu emprendimiento?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Rule="auto"/>
        <w:ind w:left="520" w:right="-200" w:hanging="360"/>
        <w:contextualSpacing w:val="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¿De qué manera el premio Kunan puede ayudarte a superar ese desafío?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Link Video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1* El video debe tener acceso público en el canal de Youtube.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2* El rótulo del video debe ser: </w:t>
      </w:r>
      <w:r w:rsidDel="00000000" w:rsidR="00000000" w:rsidRPr="00000000">
        <w:rPr>
          <w:rFonts w:ascii="Raleway" w:cs="Raleway" w:eastAsia="Raleway" w:hAnsi="Raleway"/>
          <w:i w:val="1"/>
          <w:rtl w:val="0"/>
        </w:rPr>
        <w:t xml:space="preserve">"Nombre del emprendimiento/Premio Kunan 2015".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3* Este video será público en una de las etapas de selección.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4* La Edición y Formato, no serán parte del criterio de evaluación.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5* El excedente a los 2 minutos no será visto.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ieb3zqdwvkgi" w:id="20"/>
      <w:bookmarkEnd w:id="20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Declaración Jurada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Por medio del presente formulario declaró a título personal y en representación de la organización que represento ante este Premio, que toda la información proporcionada para el Premio Kunan, es oficial, cierta y fidedigna. En tal sentido, autorizo a los organizadores del Premio para que en cualquier etapa del mismo extiendan cualquier consulta acerca de la información proveída y/o realicen la acción que estimen conveniente para la correcta verificación de los datos y antecedentes presentados. De presumirse de manera suficiente o se compruebe la falsedad y/o inexactitud de la información proveída por parte de nuestra Organización y/o de su representante oficial ante el Premio, se aceptamos que se proceda a la descalificación inmediata y a la anulación total de la postulación presentada. Dejamos expresa constancia que conocemos, respetamos y aceptamos las Bases y lineamientos del Premio Kunan organizado por Telefónica del Perú y Global Shapers Lima Hub.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Acepto la declaración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0" w:before="0" w:line="264" w:lineRule="auto"/>
        <w:ind w:left="-200" w:right="-200" w:firstLine="0"/>
        <w:contextualSpacing w:val="0"/>
        <w:rPr>
          <w:rFonts w:ascii="Raleway" w:cs="Raleway" w:eastAsia="Raleway" w:hAnsi="Raleway"/>
          <w:b w:val="1"/>
          <w:color w:val="000000"/>
          <w:sz w:val="22"/>
          <w:szCs w:val="22"/>
        </w:rPr>
      </w:pPr>
      <w:bookmarkStart w:colFirst="0" w:colLast="0" w:name="_p32uqdxgiyvt" w:id="21"/>
      <w:bookmarkEnd w:id="21"/>
      <w:r w:rsidDel="00000000" w:rsidR="00000000" w:rsidRPr="00000000">
        <w:rPr>
          <w:rFonts w:ascii="Raleway" w:cs="Raleway" w:eastAsia="Raleway" w:hAnsi="Raleway"/>
          <w:b w:val="1"/>
          <w:color w:val="000000"/>
          <w:sz w:val="22"/>
          <w:szCs w:val="22"/>
          <w:rtl w:val="0"/>
        </w:rPr>
        <w:t xml:space="preserve">Enviar la postulación para su revisión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He llenado todos los campos del formulario y quiero enviarla para concretar la postulación con éxito.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Recuerda: Al marcar este campo tu postulación no podrá ser editada nuevamente.</w:t>
      </w:r>
    </w:p>
    <w:p w:rsidR="00000000" w:rsidDel="00000000" w:rsidP="00000000" w:rsidRDefault="00000000" w:rsidRPr="00000000">
      <w:pPr>
        <w:pBdr/>
        <w:ind w:left="-200" w:right="-200" w:firstLine="0"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Quiero enviar mi aplicación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Encuentra información en el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glosario de términos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En el formulario la opción de fotos también es Obligatoria, debe al menos subir una foto real.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Colores :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Gris Claro : </w:t>
      </w: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#b5b6b7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Medio Oscuro : #707274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Gris Oscuro : #3E3F40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Black : black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b w:val="1"/>
          <w:color w:val="222222"/>
        </w:rPr>
      </w:pPr>
      <w:r w:rsidDel="00000000" w:rsidR="00000000" w:rsidRPr="00000000">
        <w:rPr>
          <w:rFonts w:ascii="Raleway" w:cs="Raleway" w:eastAsia="Raleway" w:hAnsi="Raleway"/>
          <w:b w:val="1"/>
          <w:color w:val="222222"/>
          <w:rtl w:val="0"/>
        </w:rPr>
        <w:t xml:space="preserve">Letra : Raleway</w:t>
      </w:r>
    </w:p>
    <w:p w:rsidR="00000000" w:rsidDel="00000000" w:rsidP="00000000" w:rsidRDefault="00000000" w:rsidRPr="00000000">
      <w:pPr>
        <w:pBdr/>
        <w:spacing w:after="200" w:lineRule="auto"/>
        <w:ind w:left="-200" w:right="-200" w:firstLine="0"/>
        <w:contextualSpacing w:val="0"/>
        <w:jc w:val="left"/>
        <w:rPr>
          <w:rFonts w:ascii="Raleway" w:cs="Raleway" w:eastAsia="Raleway" w:hAnsi="Raleway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rabela Rojas" w:id="0" w:date="2017-04-11T08:33:0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 momento de darle "Otro", "Otras fuentes de Finaciamiento" aparecen.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