
<file path=[Content_Types].xml><?xml version="1.0" encoding="utf-8"?>
<Types xmlns="http://schemas.openxmlformats.org/package/2006/content-types">
  <Default Extension="wmf" ContentType="image/x-wmf"/>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D90CDB5">
      <w:pPr>
        <w:spacing w:after="0"/>
        <w:jc w:val="both"/>
        <w:rPr>
          <w:rFonts w:hint="default" w:ascii="Times New Roman" w:hAnsi="Times New Roman" w:eastAsia="Times New Roman" w:cs="Times New Roman"/>
          <w:sz w:val="24"/>
          <w:szCs w:val="24"/>
          <w:lang w:val="en-IN" w:eastAsia="en-IN"/>
        </w:rPr>
      </w:pPr>
      <w:r>
        <w:rPr>
          <w:rFonts w:hint="default" w:ascii="Times New Roman" w:hAnsi="Times New Roman" w:eastAsia="Times New Roman" w:cs="Times New Roman"/>
          <w:sz w:val="24"/>
          <w:szCs w:val="24"/>
          <w:lang w:val="en-IN" w:eastAsia="en-IN"/>
        </w:rPr>
        <w:t>- Cover page</w:t>
      </w:r>
    </w:p>
    <w:p w14:paraId="1C56C21A">
      <w:pPr>
        <w:spacing w:after="0"/>
        <w:jc w:val="center"/>
        <w:rPr>
          <w:rFonts w:hint="default" w:ascii="Times New Roman" w:hAnsi="Times New Roman" w:cs="Times New Roman"/>
          <w:b/>
          <w:sz w:val="36"/>
          <w:szCs w:val="36"/>
          <w:lang w:val="en-IN"/>
        </w:rPr>
      </w:pPr>
      <w:r>
        <w:rPr>
          <w:rFonts w:hint="default" w:ascii="Times New Roman" w:hAnsi="Times New Roman" w:cs="Times New Roman"/>
          <w:b/>
          <w:sz w:val="36"/>
          <w:szCs w:val="36"/>
          <w:lang w:val="en-IN"/>
        </w:rPr>
        <w:t>SUMMER TRAINING/INTERNSHIP</w:t>
      </w:r>
    </w:p>
    <w:p w14:paraId="46B50A29">
      <w:pPr>
        <w:spacing w:after="0"/>
        <w:jc w:val="center"/>
        <w:rPr>
          <w:rFonts w:hint="default" w:ascii="Times New Roman" w:hAnsi="Times New Roman" w:cs="Times New Roman"/>
          <w:b/>
          <w:sz w:val="36"/>
          <w:szCs w:val="36"/>
          <w:lang w:val="en-IN"/>
        </w:rPr>
      </w:pPr>
    </w:p>
    <w:p w14:paraId="068B545B">
      <w:pPr>
        <w:spacing w:after="0"/>
        <w:jc w:val="center"/>
        <w:rPr>
          <w:rFonts w:hint="default" w:ascii="Times New Roman" w:hAnsi="Times New Roman" w:cs="Times New Roman"/>
          <w:b/>
          <w:sz w:val="36"/>
          <w:szCs w:val="36"/>
        </w:rPr>
      </w:pPr>
      <w:r>
        <w:rPr>
          <w:rFonts w:hint="default" w:ascii="Times New Roman" w:hAnsi="Times New Roman" w:cs="Times New Roman"/>
          <w:b/>
          <w:sz w:val="36"/>
          <w:szCs w:val="36"/>
        </w:rPr>
        <w:t>PROJECT REPORT</w:t>
      </w:r>
    </w:p>
    <w:p w14:paraId="0D7D9FF1">
      <w:pPr>
        <w:spacing w:after="0"/>
        <w:jc w:val="center"/>
        <w:rPr>
          <w:rFonts w:hint="default" w:ascii="Times New Roman" w:hAnsi="Times New Roman" w:cs="Times New Roman"/>
          <w:sz w:val="26"/>
          <w:szCs w:val="26"/>
        </w:rPr>
      </w:pPr>
      <w:r>
        <w:rPr>
          <w:rFonts w:hint="default" w:ascii="Times New Roman" w:hAnsi="Times New Roman" w:cs="Times New Roman"/>
          <w:sz w:val="26"/>
          <w:szCs w:val="26"/>
        </w:rPr>
        <w:t>(Term J</w:t>
      </w:r>
      <w:r>
        <w:rPr>
          <w:rFonts w:hint="default" w:ascii="Times New Roman" w:hAnsi="Times New Roman" w:cs="Times New Roman"/>
          <w:sz w:val="26"/>
          <w:szCs w:val="26"/>
          <w:lang w:val="en-IN"/>
        </w:rPr>
        <w:t>une</w:t>
      </w:r>
      <w:r>
        <w:rPr>
          <w:rFonts w:hint="default" w:ascii="Times New Roman" w:hAnsi="Times New Roman" w:cs="Times New Roman"/>
          <w:sz w:val="26"/>
          <w:szCs w:val="26"/>
        </w:rPr>
        <w:t>-</w:t>
      </w:r>
      <w:r>
        <w:rPr>
          <w:rFonts w:hint="default" w:ascii="Times New Roman" w:hAnsi="Times New Roman" w:cs="Times New Roman"/>
          <w:sz w:val="26"/>
          <w:szCs w:val="26"/>
          <w:lang w:val="en-IN"/>
        </w:rPr>
        <w:t>July</w:t>
      </w:r>
      <w:r>
        <w:rPr>
          <w:rFonts w:hint="default" w:ascii="Times New Roman" w:hAnsi="Times New Roman" w:cs="Times New Roman"/>
          <w:sz w:val="26"/>
          <w:szCs w:val="26"/>
        </w:rPr>
        <w:t xml:space="preserve"> 202</w:t>
      </w:r>
      <w:r>
        <w:rPr>
          <w:rFonts w:hint="default" w:ascii="Times New Roman" w:hAnsi="Times New Roman" w:cs="Times New Roman"/>
          <w:sz w:val="26"/>
          <w:szCs w:val="26"/>
          <w:lang w:val="en-IN"/>
        </w:rPr>
        <w:t>5</w:t>
      </w:r>
      <w:r>
        <w:rPr>
          <w:rFonts w:hint="default" w:ascii="Times New Roman" w:hAnsi="Times New Roman" w:cs="Times New Roman"/>
          <w:sz w:val="26"/>
          <w:szCs w:val="26"/>
        </w:rPr>
        <w:t>)</w:t>
      </w:r>
    </w:p>
    <w:p w14:paraId="4427ACFA">
      <w:pPr>
        <w:spacing w:after="0"/>
        <w:jc w:val="both"/>
        <w:rPr>
          <w:rFonts w:hint="default" w:ascii="Times New Roman" w:hAnsi="Times New Roman" w:cs="Times New Roman"/>
          <w:sz w:val="36"/>
          <w:szCs w:val="36"/>
        </w:rPr>
      </w:pPr>
    </w:p>
    <w:p w14:paraId="7CE32385">
      <w:pPr>
        <w:spacing w:after="0"/>
        <w:jc w:val="both"/>
        <w:rPr>
          <w:rFonts w:hint="default" w:ascii="Times New Roman" w:hAnsi="Times New Roman" w:cs="Times New Roman"/>
        </w:rPr>
      </w:pPr>
    </w:p>
    <w:p w14:paraId="49A00DD0">
      <w:pPr>
        <w:pStyle w:val="3"/>
        <w:spacing w:before="0" w:after="0"/>
        <w:jc w:val="center"/>
        <w:rPr>
          <w:rFonts w:hint="default" w:ascii="Times New Roman" w:hAnsi="Times New Roman" w:cs="Times New Roman"/>
          <w:i w:val="0"/>
          <w:sz w:val="32"/>
          <w:szCs w:val="32"/>
          <w:lang w:val="en-US"/>
        </w:rPr>
      </w:pPr>
      <w:r>
        <w:rPr>
          <w:rFonts w:hint="default" w:ascii="Times New Roman" w:hAnsi="Times New Roman" w:cs="Times New Roman"/>
          <w:b w:val="0"/>
          <w:bCs w:val="0"/>
          <w:i w:val="0"/>
          <w:sz w:val="32"/>
          <w:szCs w:val="32"/>
          <w:lang w:val="en-US"/>
        </w:rPr>
        <w:t>MACHINE LEARNING MADE EASY: FROM BASICS TO AI APPLICATIONS SKILL DEVELOPMENT COURSE</w:t>
      </w:r>
    </w:p>
    <w:p w14:paraId="0A3C8422">
      <w:pPr>
        <w:rPr>
          <w:rFonts w:hint="default" w:ascii="Times New Roman" w:hAnsi="Times New Roman" w:cs="Times New Roman"/>
          <w:sz w:val="36"/>
          <w:szCs w:val="36"/>
          <w:lang w:val="en-US"/>
        </w:rPr>
      </w:pPr>
    </w:p>
    <w:p w14:paraId="36946910">
      <w:pPr>
        <w:pStyle w:val="3"/>
        <w:spacing w:before="0" w:after="0"/>
        <w:jc w:val="center"/>
        <w:rPr>
          <w:rFonts w:hint="default" w:ascii="Times New Roman" w:hAnsi="Times New Roman" w:cs="Times New Roman"/>
          <w:lang w:val="en-US"/>
        </w:rPr>
      </w:pPr>
      <w:r>
        <w:rPr>
          <w:rFonts w:hint="default" w:ascii="Times New Roman" w:hAnsi="Times New Roman" w:cs="Times New Roman"/>
          <w:i w:val="0"/>
          <w:sz w:val="32"/>
          <w:szCs w:val="32"/>
          <w:lang w:val="en-US"/>
        </w:rPr>
        <w:t>Project Title:</w:t>
      </w:r>
    </w:p>
    <w:p w14:paraId="4C1B97DB">
      <w:pPr>
        <w:spacing w:after="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PRODUCTIVITY TRACKER FOR STUDENTS</w:t>
      </w:r>
    </w:p>
    <w:p w14:paraId="3CB56201">
      <w:pPr>
        <w:spacing w:after="0"/>
        <w:jc w:val="center"/>
        <w:rPr>
          <w:rFonts w:hint="default" w:ascii="Times New Roman" w:hAnsi="Times New Roman" w:cs="Times New Roman"/>
          <w:sz w:val="26"/>
          <w:szCs w:val="26"/>
          <w:lang w:val="en-US"/>
        </w:rPr>
      </w:pPr>
    </w:p>
    <w:p w14:paraId="7ADE3EAD">
      <w:pPr>
        <w:spacing w:after="0"/>
        <w:jc w:val="center"/>
        <w:rPr>
          <w:rFonts w:hint="default" w:ascii="Times New Roman" w:hAnsi="Times New Roman" w:cs="Times New Roman"/>
          <w:sz w:val="26"/>
          <w:szCs w:val="26"/>
          <w:lang w:val="en-US"/>
        </w:rPr>
      </w:pPr>
    </w:p>
    <w:p w14:paraId="20ACED31">
      <w:pPr>
        <w:spacing w:after="0"/>
        <w:jc w:val="both"/>
        <w:rPr>
          <w:rFonts w:hint="default" w:ascii="Times New Roman" w:hAnsi="Times New Roman" w:cs="Times New Roman"/>
        </w:rPr>
      </w:pPr>
    </w:p>
    <w:p w14:paraId="3D401C66">
      <w:pPr>
        <w:spacing w:after="0"/>
        <w:jc w:val="center"/>
        <w:rPr>
          <w:rFonts w:hint="default" w:ascii="Times New Roman" w:hAnsi="Times New Roman" w:cs="Times New Roman"/>
        </w:rPr>
      </w:pPr>
      <w:r>
        <w:rPr>
          <w:rFonts w:hint="default" w:ascii="Times New Roman" w:hAnsi="Times New Roman" w:cs="Times New Roman"/>
        </w:rPr>
        <w:t>Submitted by</w:t>
      </w:r>
    </w:p>
    <w:p w14:paraId="2DCBB0B6">
      <w:pPr>
        <w:spacing w:after="0"/>
        <w:jc w:val="center"/>
        <w:rPr>
          <w:rFonts w:hint="default" w:ascii="Times New Roman" w:hAnsi="Times New Roman" w:cs="Times New Roman"/>
          <w:b/>
          <w:sz w:val="24"/>
          <w:lang w:val="en-US"/>
        </w:rPr>
      </w:pPr>
      <w:r>
        <w:rPr>
          <w:rFonts w:hint="default" w:ascii="Times New Roman" w:hAnsi="Times New Roman" w:cs="Times New Roman"/>
          <w:b/>
          <w:sz w:val="24"/>
          <w:lang w:val="en-US"/>
        </w:rPr>
        <w:t>Hilario Unami Ngwenya</w:t>
      </w:r>
    </w:p>
    <w:p w14:paraId="652DB5AE">
      <w:pPr>
        <w:spacing w:after="0"/>
        <w:jc w:val="center"/>
        <w:rPr>
          <w:rFonts w:hint="default" w:ascii="Times New Roman" w:hAnsi="Times New Roman" w:cs="Times New Roman"/>
          <w:b/>
          <w:sz w:val="24"/>
          <w:lang w:val="en-US"/>
        </w:rPr>
      </w:pPr>
    </w:p>
    <w:p w14:paraId="05115744">
      <w:pPr>
        <w:spacing w:after="0"/>
        <w:jc w:val="center"/>
        <w:rPr>
          <w:rFonts w:hint="default" w:ascii="Times New Roman" w:hAnsi="Times New Roman" w:cs="Times New Roman"/>
          <w:b/>
          <w:sz w:val="24"/>
        </w:rPr>
      </w:pPr>
      <w:r>
        <w:rPr>
          <w:rFonts w:hint="default" w:ascii="Times New Roman" w:hAnsi="Times New Roman" w:cs="Times New Roman"/>
          <w:b/>
          <w:sz w:val="24"/>
        </w:rPr>
        <w:t xml:space="preserve">                </w:t>
      </w:r>
    </w:p>
    <w:p w14:paraId="2B18D97C">
      <w:pPr>
        <w:spacing w:after="0"/>
        <w:jc w:val="center"/>
        <w:rPr>
          <w:rFonts w:hint="default" w:ascii="Times New Roman" w:hAnsi="Times New Roman" w:cs="Times New Roman"/>
          <w:b w:val="0"/>
          <w:bCs/>
          <w:sz w:val="24"/>
        </w:rPr>
      </w:pPr>
      <w:r>
        <w:rPr>
          <w:rFonts w:hint="default" w:ascii="Times New Roman" w:hAnsi="Times New Roman" w:cs="Times New Roman"/>
          <w:b w:val="0"/>
          <w:bCs/>
          <w:sz w:val="24"/>
        </w:rPr>
        <w:t>Registration Number:</w:t>
      </w:r>
    </w:p>
    <w:p w14:paraId="722727E4">
      <w:pPr>
        <w:spacing w:after="0"/>
        <w:jc w:val="center"/>
        <w:rPr>
          <w:rFonts w:hint="default" w:ascii="Times New Roman" w:hAnsi="Times New Roman" w:cs="Times New Roman"/>
          <w:b/>
          <w:bCs w:val="0"/>
          <w:sz w:val="24"/>
          <w:lang w:val="en-US"/>
        </w:rPr>
      </w:pPr>
      <w:r>
        <w:rPr>
          <w:rFonts w:hint="default" w:ascii="Times New Roman" w:hAnsi="Times New Roman" w:cs="Times New Roman"/>
          <w:b/>
          <w:bCs w:val="0"/>
          <w:sz w:val="24"/>
          <w:lang w:val="en-US"/>
        </w:rPr>
        <w:t>12322069</w:t>
      </w:r>
    </w:p>
    <w:p w14:paraId="11012992">
      <w:pPr>
        <w:spacing w:after="0"/>
        <w:jc w:val="center"/>
        <w:rPr>
          <w:rFonts w:hint="default" w:ascii="Times New Roman" w:hAnsi="Times New Roman" w:cs="Times New Roman"/>
          <w:b w:val="0"/>
          <w:bCs/>
          <w:sz w:val="24"/>
          <w:lang w:val="en-US"/>
        </w:rPr>
      </w:pPr>
    </w:p>
    <w:p w14:paraId="52051CB8">
      <w:pPr>
        <w:spacing w:after="0"/>
        <w:jc w:val="both"/>
        <w:rPr>
          <w:rFonts w:hint="default" w:ascii="Times New Roman" w:hAnsi="Times New Roman" w:cs="Times New Roman"/>
          <w:b/>
          <w:sz w:val="24"/>
        </w:rPr>
      </w:pPr>
    </w:p>
    <w:p w14:paraId="6A08B010">
      <w:pPr>
        <w:spacing w:after="0"/>
        <w:jc w:val="center"/>
        <w:rPr>
          <w:rFonts w:hint="default" w:ascii="Times New Roman" w:hAnsi="Times New Roman" w:cs="Times New Roman"/>
          <w:b w:val="0"/>
          <w:bCs/>
          <w:sz w:val="24"/>
          <w:lang w:val="en-US"/>
        </w:rPr>
      </w:pPr>
      <w:r>
        <w:rPr>
          <w:rFonts w:hint="default" w:ascii="Times New Roman" w:hAnsi="Times New Roman" w:cs="Times New Roman"/>
          <w:b w:val="0"/>
          <w:bCs/>
          <w:sz w:val="24"/>
        </w:rPr>
        <w:t>Course Cod</w:t>
      </w:r>
      <w:r>
        <w:rPr>
          <w:rFonts w:hint="default" w:ascii="Times New Roman" w:hAnsi="Times New Roman" w:cs="Times New Roman"/>
          <w:b w:val="0"/>
          <w:bCs/>
          <w:sz w:val="24"/>
          <w:lang w:val="en-US"/>
        </w:rPr>
        <w:t>e:</w:t>
      </w:r>
    </w:p>
    <w:p w14:paraId="47F2C085">
      <w:pPr>
        <w:spacing w:after="0"/>
        <w:jc w:val="center"/>
        <w:rPr>
          <w:rFonts w:hint="default" w:ascii="Times New Roman" w:hAnsi="Times New Roman" w:cs="Times New Roman"/>
          <w:b/>
          <w:sz w:val="24"/>
          <w:lang w:val="en-US"/>
        </w:rPr>
      </w:pPr>
      <w:r>
        <w:rPr>
          <w:rFonts w:hint="default" w:ascii="Times New Roman" w:hAnsi="Times New Roman" w:cs="Times New Roman"/>
          <w:b/>
          <w:sz w:val="24"/>
          <w:lang w:val="en-US"/>
        </w:rPr>
        <w:t>PETV79</w:t>
      </w:r>
    </w:p>
    <w:p w14:paraId="26596533">
      <w:pPr>
        <w:spacing w:after="0"/>
        <w:jc w:val="center"/>
        <w:rPr>
          <w:rFonts w:hint="default" w:ascii="Times New Roman" w:hAnsi="Times New Roman" w:cs="Times New Roman"/>
          <w:b/>
          <w:sz w:val="24"/>
          <w:lang w:val="en-US"/>
        </w:rPr>
      </w:pPr>
    </w:p>
    <w:p w14:paraId="0F1C884F">
      <w:pPr>
        <w:spacing w:after="0"/>
        <w:jc w:val="center"/>
        <w:rPr>
          <w:rFonts w:hint="default" w:ascii="Times New Roman" w:hAnsi="Times New Roman" w:cs="Times New Roman"/>
        </w:rPr>
      </w:pPr>
      <w:r>
        <w:rPr>
          <w:rFonts w:hint="default" w:ascii="Times New Roman" w:hAnsi="Times New Roman" w:cs="Times New Roman"/>
          <w:sz w:val="24"/>
        </w:rPr>
        <w:t>Under the Guidance of</w:t>
      </w:r>
      <w:r>
        <w:rPr>
          <w:rFonts w:hint="default" w:ascii="Times New Roman" w:hAnsi="Times New Roman" w:cs="Times New Roman"/>
          <w:sz w:val="24"/>
          <w:lang w:val="en-US"/>
        </w:rPr>
        <w:t>:</w:t>
      </w:r>
    </w:p>
    <w:p w14:paraId="31EE3804">
      <w:pPr>
        <w:spacing w:after="0"/>
        <w:jc w:val="center"/>
        <w:rPr>
          <w:rFonts w:hint="default" w:ascii="Times New Roman" w:hAnsi="Times New Roman" w:cs="Times New Roman"/>
          <w:b/>
          <w:sz w:val="36"/>
          <w:szCs w:val="32"/>
        </w:rPr>
      </w:pPr>
      <w:r>
        <w:rPr>
          <w:rFonts w:hint="default" w:ascii="Times New Roman" w:hAnsi="Times New Roman" w:cs="Times New Roman"/>
          <w:b/>
          <w:sz w:val="24"/>
          <w:szCs w:val="22"/>
        </w:rPr>
        <w:t xml:space="preserve">Mahipal Singh </w:t>
      </w:r>
    </w:p>
    <w:p w14:paraId="4D4B9AA2">
      <w:pPr>
        <w:spacing w:after="0"/>
        <w:jc w:val="both"/>
        <w:rPr>
          <w:rFonts w:hint="default" w:ascii="Times New Roman" w:hAnsi="Times New Roman" w:cs="Times New Roman"/>
          <w:b/>
          <w:sz w:val="36"/>
          <w:szCs w:val="32"/>
        </w:rPr>
      </w:pPr>
    </w:p>
    <w:p w14:paraId="7607567A">
      <w:pPr>
        <w:spacing w:after="0"/>
        <w:jc w:val="center"/>
        <w:rPr>
          <w:rFonts w:hint="default" w:ascii="Times New Roman" w:hAnsi="Times New Roman" w:cs="Times New Roman"/>
          <w:b/>
          <w:sz w:val="36"/>
          <w:szCs w:val="32"/>
        </w:rPr>
      </w:pPr>
    </w:p>
    <w:p w14:paraId="479EDE3A">
      <w:pPr>
        <w:pStyle w:val="2"/>
        <w:spacing w:before="0" w:after="0"/>
        <w:jc w:val="center"/>
        <w:rPr>
          <w:rFonts w:hint="default" w:ascii="Times New Roman" w:hAnsi="Times New Roman" w:cs="Times New Roman"/>
        </w:rPr>
      </w:pPr>
      <w:r>
        <w:rPr>
          <w:rFonts w:hint="default" w:ascii="Times New Roman" w:hAnsi="Times New Roman" w:cs="Times New Roman"/>
        </w:rPr>
        <w:t>School of Computer Science and Engineering</w:t>
      </w:r>
    </w:p>
    <w:p w14:paraId="0821E003">
      <w:pPr>
        <w:suppressAutoHyphens w:val="0"/>
        <w:autoSpaceDE w:val="0"/>
        <w:autoSpaceDN w:val="0"/>
        <w:adjustRightInd w:val="0"/>
        <w:spacing w:after="0" w:line="360" w:lineRule="auto"/>
        <w:rPr>
          <w:rFonts w:hint="default" w:ascii="Times New Roman" w:hAnsi="Times New Roman" w:eastAsia="Times New Roman" w:cs="Times New Roman"/>
          <w:sz w:val="22"/>
          <w:szCs w:val="22"/>
          <w:lang w:val="en-IN" w:eastAsia="en-IN"/>
        </w:rPr>
      </w:pPr>
      <w:r>
        <w:rPr>
          <w:rFonts w:hint="default" w:ascii="Times New Roman" w:hAnsi="Times New Roman" w:cs="Times New Roman"/>
        </w:rPr>
        <w:br w:type="page"/>
      </w:r>
      <w:r>
        <w:rPr>
          <w:rFonts w:hint="default" w:ascii="Times New Roman" w:hAnsi="Times New Roman" w:eastAsia="Times New Roman" w:cs="Times New Roman"/>
          <w:sz w:val="24"/>
          <w:szCs w:val="24"/>
          <w:lang w:val="en-IN" w:eastAsia="en-IN"/>
        </w:rPr>
        <w:t>- Certificate</w:t>
      </w:r>
    </w:p>
    <w:p w14:paraId="2741BDDD">
      <w:pPr>
        <w:suppressAutoHyphens w:val="0"/>
        <w:autoSpaceDE w:val="0"/>
        <w:autoSpaceDN w:val="0"/>
        <w:adjustRightInd w:val="0"/>
        <w:spacing w:after="0" w:line="360" w:lineRule="auto"/>
        <w:jc w:val="center"/>
        <w:rPr>
          <w:rFonts w:hint="default" w:ascii="Calibri" w:hAnsi="Calibri" w:eastAsia="Times New Roman" w:cs="Calibri"/>
          <w:sz w:val="22"/>
          <w:szCs w:val="22"/>
          <w:lang w:val="en-US" w:eastAsia="en-IN"/>
        </w:rPr>
      </w:pPr>
      <w:r>
        <w:rPr>
          <w:rFonts w:hint="default" w:ascii="Calibri" w:hAnsi="Calibri" w:eastAsia="Times New Roman" w:cs="Calibri"/>
          <w:sz w:val="22"/>
          <w:szCs w:val="22"/>
          <w:lang w:val="en-US" w:eastAsia="en-IN"/>
        </w:rPr>
        <w:t>APRIL 2025</w:t>
      </w:r>
    </w:p>
    <w:p w14:paraId="771DEE15">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p>
    <w:p w14:paraId="6B0E4A5A">
      <w:pPr>
        <w:suppressAutoHyphens w:val="0"/>
        <w:autoSpaceDE w:val="0"/>
        <w:autoSpaceDN w:val="0"/>
        <w:adjustRightInd w:val="0"/>
        <w:spacing w:after="0" w:line="360" w:lineRule="auto"/>
        <w:jc w:val="center"/>
        <w:rPr>
          <w:rFonts w:hint="default" w:ascii="Calibri" w:hAnsi="Calibri" w:eastAsia="Times New Roman" w:cs="Calibri"/>
          <w:sz w:val="22"/>
          <w:szCs w:val="22"/>
          <w:lang w:val="en-US" w:eastAsia="en-IN"/>
        </w:rPr>
      </w:pPr>
      <w:r>
        <w:rPr>
          <w:rFonts w:hint="default" w:ascii="Calibri" w:hAnsi="Calibri" w:eastAsia="Times New Roman" w:cs="Calibri"/>
          <w:sz w:val="22"/>
          <w:szCs w:val="22"/>
          <w:lang w:val="en-US" w:eastAsia="en-IN"/>
        </w:rPr>
        <w:t>Lovely Professional University, Punjab</w:t>
      </w:r>
    </w:p>
    <w:p w14:paraId="5F040FA9">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p>
    <w:p w14:paraId="661066B7">
      <w:pPr>
        <w:suppressAutoHyphens w:val="0"/>
        <w:autoSpaceDE w:val="0"/>
        <w:autoSpaceDN w:val="0"/>
        <w:adjustRightInd w:val="0"/>
        <w:spacing w:after="0" w:line="360" w:lineRule="auto"/>
        <w:jc w:val="center"/>
        <w:rPr>
          <w:rFonts w:hint="default" w:ascii="Calibri" w:hAnsi="Calibri" w:eastAsia="Times New Roman" w:cs="Calibri"/>
          <w:sz w:val="22"/>
          <w:szCs w:val="22"/>
          <w:lang w:val="en-US" w:eastAsia="en-IN"/>
        </w:rPr>
      </w:pPr>
      <w:r>
        <w:rPr>
          <w:rFonts w:hint="default" w:ascii="Calibri" w:hAnsi="Calibri" w:eastAsia="Times New Roman" w:cs="Calibri"/>
          <w:sz w:val="22"/>
          <w:szCs w:val="22"/>
          <w:lang w:val="en-US" w:eastAsia="en-IN"/>
        </w:rPr>
        <w:t>BONAFIDE CERTIFICATE</w:t>
      </w:r>
    </w:p>
    <w:p w14:paraId="655FAAAD">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p>
    <w:p w14:paraId="538965B3">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r>
        <w:rPr>
          <w:rFonts w:hint="default" w:ascii="Calibri" w:hAnsi="Calibri" w:eastAsia="Times New Roman" w:cs="Calibri"/>
          <w:sz w:val="22"/>
          <w:szCs w:val="22"/>
          <w:lang w:val="en-US" w:eastAsia="en-IN"/>
        </w:rPr>
        <w:t>Certified that this project report "PRODUCTIVITY TRACKER FOR STUDENT" is the Bonafide work of "HILARIO UNAMI NGWENYA" who carried out the project work under my supervision.</w:t>
      </w:r>
    </w:p>
    <w:p w14:paraId="15BD1662">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p>
    <w:p w14:paraId="4BE6470D">
      <w:pPr>
        <w:suppressAutoHyphens w:val="0"/>
        <w:autoSpaceDE w:val="0"/>
        <w:autoSpaceDN w:val="0"/>
        <w:adjustRightInd w:val="0"/>
        <w:spacing w:after="0" w:line="360" w:lineRule="auto"/>
        <w:jc w:val="right"/>
        <w:rPr>
          <w:rFonts w:hint="default" w:ascii="Calibri" w:hAnsi="Calibri" w:eastAsia="Times New Roman" w:cs="Calibri"/>
          <w:sz w:val="22"/>
          <w:szCs w:val="22"/>
          <w:lang w:val="en-US" w:eastAsia="en-IN"/>
        </w:rPr>
      </w:pPr>
      <w:r>
        <w:rPr>
          <w:rFonts w:hint="default" w:ascii="Calibri" w:hAnsi="Calibri" w:eastAsia="Times New Roman" w:cs="Calibri"/>
          <w:sz w:val="22"/>
          <w:szCs w:val="22"/>
          <w:lang w:val="en-US" w:eastAsia="en-IN"/>
        </w:rPr>
        <w:t>SIGNATURE</w:t>
      </w:r>
    </w:p>
    <w:p w14:paraId="12A19BA6">
      <w:pPr>
        <w:suppressAutoHyphens w:val="0"/>
        <w:autoSpaceDE w:val="0"/>
        <w:autoSpaceDN w:val="0"/>
        <w:adjustRightInd w:val="0"/>
        <w:spacing w:after="0" w:line="360" w:lineRule="auto"/>
        <w:jc w:val="right"/>
        <w:rPr>
          <w:rFonts w:hint="default" w:ascii="Calibri" w:hAnsi="Calibri" w:eastAsia="Times New Roman" w:cs="Calibri"/>
          <w:sz w:val="22"/>
          <w:szCs w:val="22"/>
          <w:lang w:val="en-US" w:eastAsia="en-IN"/>
        </w:rPr>
      </w:pPr>
      <w:r>
        <w:rPr>
          <w:rFonts w:hint="default" w:ascii="Calibri" w:hAnsi="Calibri" w:eastAsia="Times New Roman" w:cs="Calibri"/>
          <w:sz w:val="22"/>
          <w:szCs w:val="22"/>
          <w:highlight w:val="yellow"/>
          <w:lang w:val="en-US" w:eastAsia="en-IN"/>
        </w:rPr>
        <w:t>&lt;&lt;Name of the Supervisor&gt;&gt;</w:t>
      </w:r>
    </w:p>
    <w:p w14:paraId="6C8528F2">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p>
    <w:p w14:paraId="5677549E">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r>
        <w:rPr>
          <w:rFonts w:hint="default" w:ascii="Calibri" w:hAnsi="Calibri" w:eastAsia="Times New Roman" w:cs="Calibri"/>
          <w:sz w:val="22"/>
          <w:szCs w:val="22"/>
          <w:lang w:val="en-US" w:eastAsia="en-IN"/>
        </w:rPr>
        <w:t>HILARIO UNAMI GWENYA</w:t>
      </w:r>
    </w:p>
    <w:p w14:paraId="43F0B3C8">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r>
        <w:rPr>
          <w:rFonts w:hint="default" w:ascii="Calibri" w:hAnsi="Calibri" w:eastAsia="Times New Roman" w:cs="Calibri"/>
          <w:sz w:val="22"/>
          <w:szCs w:val="22"/>
          <w:lang w:val="en-US" w:eastAsia="en-IN"/>
        </w:rPr>
        <w:drawing>
          <wp:inline distT="0" distB="0" distL="114300" distR="114300">
            <wp:extent cx="1488440" cy="1488440"/>
            <wp:effectExtent l="0" t="0" r="5080" b="5080"/>
            <wp:docPr id="11" name="Picture 11" descr="Untitled Project (14)_11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ntitled Project (14)_11zon"/>
                    <pic:cNvPicPr>
                      <a:picLocks noChangeAspect="1"/>
                    </pic:cNvPicPr>
                  </pic:nvPicPr>
                  <pic:blipFill>
                    <a:blip r:embed="rId6"/>
                    <a:stretch>
                      <a:fillRect/>
                    </a:stretch>
                  </pic:blipFill>
                  <pic:spPr>
                    <a:xfrm>
                      <a:off x="0" y="0"/>
                      <a:ext cx="1488440" cy="1488440"/>
                    </a:xfrm>
                    <a:prstGeom prst="rect">
                      <a:avLst/>
                    </a:prstGeom>
                  </pic:spPr>
                </pic:pic>
              </a:graphicData>
            </a:graphic>
          </wp:inline>
        </w:drawing>
      </w:r>
    </w:p>
    <w:p w14:paraId="6FCD1DF8">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r>
        <w:rPr>
          <w:rFonts w:hint="default" w:ascii="Calibri" w:hAnsi="Calibri" w:eastAsia="Times New Roman" w:cs="Calibri"/>
          <w:sz w:val="22"/>
          <w:szCs w:val="22"/>
          <w:highlight w:val="yellow"/>
          <w:lang w:val="en-US" w:eastAsia="en-IN"/>
        </w:rPr>
        <w:t>&lt;&lt;Signature of the Head of the Department&gt;&gt;</w:t>
      </w:r>
      <w:r>
        <w:rPr>
          <w:rFonts w:hint="default" w:ascii="Calibri" w:hAnsi="Calibri" w:eastAsia="Times New Roman" w:cs="Calibri"/>
          <w:sz w:val="22"/>
          <w:szCs w:val="22"/>
          <w:lang w:val="en-US" w:eastAsia="en-IN"/>
        </w:rPr>
        <w:t xml:space="preserve">  </w:t>
      </w:r>
    </w:p>
    <w:p w14:paraId="65218902">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r>
        <w:rPr>
          <w:rFonts w:hint="default" w:ascii="Calibri" w:hAnsi="Calibri" w:eastAsia="Times New Roman" w:cs="Calibri"/>
          <w:b/>
          <w:bCs/>
          <w:sz w:val="22"/>
          <w:szCs w:val="22"/>
          <w:lang w:val="en-US" w:eastAsia="en-IN"/>
        </w:rPr>
        <w:t xml:space="preserve">SIGNATURE </w:t>
      </w:r>
      <w:r>
        <w:rPr>
          <w:rFonts w:hint="default" w:ascii="Calibri" w:hAnsi="Calibri" w:eastAsia="Times New Roman" w:cs="Calibri"/>
          <w:sz w:val="22"/>
          <w:szCs w:val="22"/>
          <w:lang w:val="en-US" w:eastAsia="en-IN"/>
        </w:rPr>
        <w:t xml:space="preserve"> </w:t>
      </w:r>
    </w:p>
    <w:p w14:paraId="5E20E1CE">
      <w:pPr>
        <w:suppressAutoHyphens w:val="0"/>
        <w:autoSpaceDE w:val="0"/>
        <w:autoSpaceDN w:val="0"/>
        <w:adjustRightInd w:val="0"/>
        <w:spacing w:after="0" w:line="360" w:lineRule="auto"/>
        <w:jc w:val="both"/>
        <w:rPr>
          <w:rFonts w:hint="default" w:ascii="Calibri" w:hAnsi="Calibri" w:eastAsia="Times New Roman" w:cs="Calibri"/>
          <w:sz w:val="22"/>
          <w:szCs w:val="22"/>
          <w:highlight w:val="yellow"/>
          <w:lang w:val="en-US" w:eastAsia="en-IN"/>
        </w:rPr>
      </w:pPr>
      <w:r>
        <w:rPr>
          <w:rFonts w:hint="default" w:ascii="Calibri" w:hAnsi="Calibri" w:eastAsia="Times New Roman" w:cs="Calibri"/>
          <w:sz w:val="22"/>
          <w:szCs w:val="22"/>
          <w:highlight w:val="yellow"/>
          <w:lang w:val="en-US" w:eastAsia="en-IN"/>
        </w:rPr>
        <w:t xml:space="preserve">&lt;&lt;Name&gt;&gt;  </w:t>
      </w:r>
    </w:p>
    <w:p w14:paraId="53D1D9BA">
      <w:pPr>
        <w:suppressAutoHyphens w:val="0"/>
        <w:autoSpaceDE w:val="0"/>
        <w:autoSpaceDN w:val="0"/>
        <w:adjustRightInd w:val="0"/>
        <w:spacing w:after="0" w:line="360" w:lineRule="auto"/>
        <w:jc w:val="both"/>
        <w:rPr>
          <w:rFonts w:hint="default" w:ascii="Calibri" w:hAnsi="Calibri" w:eastAsia="Times New Roman" w:cs="Calibri"/>
          <w:b/>
          <w:bCs/>
          <w:sz w:val="22"/>
          <w:szCs w:val="22"/>
          <w:lang w:val="en-US" w:eastAsia="en-IN"/>
        </w:rPr>
      </w:pPr>
      <w:r>
        <w:rPr>
          <w:rFonts w:hint="default" w:ascii="Calibri" w:hAnsi="Calibri" w:eastAsia="Times New Roman" w:cs="Calibri"/>
          <w:b/>
          <w:bCs/>
          <w:sz w:val="22"/>
          <w:szCs w:val="22"/>
          <w:lang w:val="en-US" w:eastAsia="en-IN"/>
        </w:rPr>
        <w:t>HEAD OF THE DEPARTMENT</w:t>
      </w:r>
    </w:p>
    <w:p w14:paraId="704710D1">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p>
    <w:p w14:paraId="45CFF0E6">
      <w:pPr>
        <w:suppressAutoHyphens w:val="0"/>
        <w:autoSpaceDE w:val="0"/>
        <w:autoSpaceDN w:val="0"/>
        <w:adjustRightInd w:val="0"/>
        <w:spacing w:after="0" w:line="360" w:lineRule="auto"/>
        <w:jc w:val="both"/>
        <w:rPr>
          <w:rFonts w:hint="default" w:ascii="Calibri" w:hAnsi="Calibri" w:eastAsia="Times New Roman" w:cs="Calibri"/>
          <w:sz w:val="22"/>
          <w:szCs w:val="22"/>
          <w:highlight w:val="yellow"/>
          <w:lang w:val="en-US" w:eastAsia="en-IN"/>
        </w:rPr>
      </w:pPr>
      <w:r>
        <w:rPr>
          <w:rFonts w:hint="default" w:ascii="Calibri" w:hAnsi="Calibri" w:eastAsia="Times New Roman" w:cs="Calibri"/>
          <w:sz w:val="22"/>
          <w:szCs w:val="22"/>
          <w:highlight w:val="yellow"/>
          <w:lang w:val="en-US" w:eastAsia="en-IN"/>
        </w:rPr>
        <w:t>&lt;&lt;Signature of the Supervisor&gt;&gt;</w:t>
      </w:r>
    </w:p>
    <w:p w14:paraId="2BC7249D">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p>
    <w:p w14:paraId="0B5454D1">
      <w:pPr>
        <w:suppressAutoHyphens w:val="0"/>
        <w:autoSpaceDE w:val="0"/>
        <w:autoSpaceDN w:val="0"/>
        <w:adjustRightInd w:val="0"/>
        <w:spacing w:after="0" w:line="360" w:lineRule="auto"/>
        <w:jc w:val="both"/>
        <w:rPr>
          <w:rFonts w:hint="default" w:ascii="Times New Roman" w:hAnsi="Times New Roman" w:eastAsia="Times New Roman" w:cs="Times New Roman"/>
          <w:sz w:val="24"/>
          <w:szCs w:val="24"/>
          <w:lang w:val="en-IN" w:eastAsia="en-IN"/>
        </w:rPr>
      </w:pPr>
      <w:r>
        <w:rPr>
          <w:rFonts w:hint="default" w:ascii="Calibri" w:hAnsi="Calibri" w:eastAsia="Times New Roman" w:cs="Calibri"/>
          <w:sz w:val="22"/>
          <w:szCs w:val="22"/>
          <w:lang w:val="en-US" w:eastAsia="en-IN"/>
        </w:rPr>
        <w:br w:type="page"/>
      </w:r>
      <w:r>
        <w:rPr>
          <w:rFonts w:hint="default" w:ascii="Times New Roman" w:hAnsi="Times New Roman" w:eastAsia="Times New Roman" w:cs="Times New Roman"/>
          <w:sz w:val="24"/>
          <w:szCs w:val="24"/>
          <w:lang w:val="en-IN" w:eastAsia="en-IN"/>
        </w:rPr>
        <w:t>- Acknowledgement</w:t>
      </w:r>
    </w:p>
    <w:p w14:paraId="419A870A">
      <w:pPr>
        <w:suppressAutoHyphens w:val="0"/>
        <w:autoSpaceDE w:val="0"/>
        <w:autoSpaceDN w:val="0"/>
        <w:adjustRightInd w:val="0"/>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I express sincere gratitude to my mentor, </w:t>
      </w:r>
      <w:r>
        <w:rPr>
          <w:rStyle w:val="21"/>
          <w:rFonts w:hint="default" w:ascii="Times New Roman" w:hAnsi="Times New Roman" w:cs="Times New Roman"/>
          <w:sz w:val="24"/>
          <w:szCs w:val="24"/>
        </w:rPr>
        <w:t>Mr. Mahipal Singh</w:t>
      </w:r>
      <w:r>
        <w:rPr>
          <w:rFonts w:hint="default" w:ascii="Times New Roman" w:hAnsi="Times New Roman" w:cs="Times New Roman"/>
          <w:sz w:val="24"/>
          <w:szCs w:val="24"/>
        </w:rPr>
        <w:t xml:space="preserve">, for his </w:t>
      </w:r>
      <w:r>
        <w:rPr>
          <w:rFonts w:hint="default" w:ascii="Times New Roman" w:hAnsi="Times New Roman" w:cs="Times New Roman"/>
          <w:sz w:val="24"/>
          <w:szCs w:val="24"/>
          <w:lang w:val="en-US"/>
        </w:rPr>
        <w:t>guidance before and during</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my attempt at </w:t>
      </w:r>
      <w:r>
        <w:rPr>
          <w:rFonts w:hint="default" w:ascii="Times New Roman" w:hAnsi="Times New Roman" w:cs="Times New Roman"/>
          <w:sz w:val="24"/>
          <w:szCs w:val="24"/>
        </w:rPr>
        <w:t>th</w:t>
      </w:r>
      <w:r>
        <w:rPr>
          <w:rFonts w:hint="default" w:ascii="Times New Roman" w:hAnsi="Times New Roman" w:cs="Times New Roman"/>
          <w:sz w:val="24"/>
          <w:szCs w:val="24"/>
          <w:lang w:val="en-US"/>
        </w:rPr>
        <w:t>is</w:t>
      </w:r>
      <w:r>
        <w:rPr>
          <w:rFonts w:hint="default" w:ascii="Times New Roman" w:hAnsi="Times New Roman" w:cs="Times New Roman"/>
          <w:sz w:val="24"/>
          <w:szCs w:val="24"/>
        </w:rPr>
        <w:t xml:space="preserve"> project. I also thank the School of Computer Science and Engineering for providing the tools and structure that helped me conceptualize and develop this productivity-focused application.</w:t>
      </w:r>
    </w:p>
    <w:p w14:paraId="000EAD41">
      <w:pPr>
        <w:suppressAutoHyphens w:val="0"/>
        <w:autoSpaceDE w:val="0"/>
        <w:autoSpaceDN w:val="0"/>
        <w:adjustRightInd w:val="0"/>
        <w:spacing w:after="0" w:line="360" w:lineRule="auto"/>
        <w:jc w:val="both"/>
        <w:rPr>
          <w:rFonts w:hint="default" w:ascii="Times New Roman" w:hAnsi="Times New Roman" w:cs="Times New Roman"/>
          <w:sz w:val="24"/>
          <w:szCs w:val="24"/>
          <w:lang w:val="en-IN" w:eastAsia="en-IN"/>
        </w:rPr>
      </w:pPr>
    </w:p>
    <w:p w14:paraId="4FF64555">
      <w:pPr>
        <w:suppressAutoHyphens w:val="0"/>
        <w:autoSpaceDE w:val="0"/>
        <w:autoSpaceDN w:val="0"/>
        <w:adjustRightInd w:val="0"/>
        <w:spacing w:after="0" w:line="360" w:lineRule="auto"/>
        <w:jc w:val="both"/>
        <w:rPr>
          <w:rFonts w:hint="default" w:ascii="Times New Roman" w:hAnsi="Times New Roman" w:eastAsia="Times New Roman" w:cs="Times New Roman"/>
          <w:sz w:val="24"/>
          <w:szCs w:val="24"/>
          <w:vertAlign w:val="baseline"/>
          <w:lang w:val="en-IN" w:eastAsia="en-IN"/>
        </w:rPr>
      </w:pPr>
      <w:r>
        <w:rPr>
          <w:rFonts w:hint="default" w:ascii="Times New Roman" w:hAnsi="Times New Roman" w:eastAsia="Times New Roman" w:cs="Times New Roman"/>
          <w:sz w:val="24"/>
          <w:szCs w:val="24"/>
          <w:lang w:val="en-IN" w:eastAsia="en-IN"/>
        </w:rPr>
        <w:t>- Table of Contents</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8"/>
        <w:gridCol w:w="4428"/>
      </w:tblGrid>
      <w:tr w14:paraId="789335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noWrap w:val="0"/>
            <w:vAlign w:val="top"/>
          </w:tcPr>
          <w:p w14:paraId="14CBAE8B">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4"/>
                <w:szCs w:val="24"/>
                <w:vertAlign w:val="baseline"/>
                <w:lang w:val="en-US" w:eastAsia="en-IN"/>
              </w:rPr>
            </w:pPr>
            <w:r>
              <w:rPr>
                <w:rFonts w:hint="default" w:ascii="Times New Roman" w:hAnsi="Times New Roman" w:eastAsia="Times New Roman" w:cs="Times New Roman"/>
                <w:kern w:val="2"/>
                <w:sz w:val="24"/>
                <w:szCs w:val="24"/>
                <w:vertAlign w:val="baseline"/>
                <w:lang w:val="en-US" w:eastAsia="en-IN"/>
              </w:rPr>
              <w:t>Chapter</w:t>
            </w:r>
          </w:p>
        </w:tc>
        <w:tc>
          <w:tcPr>
            <w:tcW w:w="4428" w:type="dxa"/>
            <w:noWrap w:val="0"/>
            <w:vAlign w:val="top"/>
          </w:tcPr>
          <w:p w14:paraId="701C0EED">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4"/>
                <w:szCs w:val="24"/>
                <w:vertAlign w:val="baseline"/>
                <w:lang w:val="en-US" w:eastAsia="en-IN"/>
              </w:rPr>
            </w:pPr>
            <w:r>
              <w:rPr>
                <w:rFonts w:hint="default" w:ascii="Times New Roman" w:hAnsi="Times New Roman" w:eastAsia="Times New Roman" w:cs="Times New Roman"/>
                <w:kern w:val="2"/>
                <w:sz w:val="24"/>
                <w:szCs w:val="24"/>
                <w:vertAlign w:val="baseline"/>
                <w:lang w:val="en-US" w:eastAsia="en-IN"/>
              </w:rPr>
              <w:t>Title</w:t>
            </w:r>
          </w:p>
        </w:tc>
      </w:tr>
      <w:tr w14:paraId="0ECBD9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noWrap w:val="0"/>
            <w:vAlign w:val="top"/>
          </w:tcPr>
          <w:p w14:paraId="37921D01">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4"/>
                <w:szCs w:val="24"/>
                <w:vertAlign w:val="baseline"/>
                <w:lang w:val="en-US" w:eastAsia="en-IN"/>
              </w:rPr>
            </w:pPr>
            <w:r>
              <w:rPr>
                <w:rFonts w:hint="default" w:ascii="Times New Roman" w:hAnsi="Times New Roman" w:eastAsia="Times New Roman" w:cs="Times New Roman"/>
                <w:kern w:val="2"/>
                <w:sz w:val="24"/>
                <w:szCs w:val="24"/>
                <w:vertAlign w:val="baseline"/>
                <w:lang w:val="en-US" w:eastAsia="en-IN"/>
              </w:rPr>
              <w:t>1</w:t>
            </w:r>
          </w:p>
        </w:tc>
        <w:tc>
          <w:tcPr>
            <w:tcW w:w="4428" w:type="dxa"/>
            <w:noWrap w:val="0"/>
            <w:vAlign w:val="top"/>
          </w:tcPr>
          <w:p w14:paraId="701A31C7">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4"/>
                <w:szCs w:val="24"/>
                <w:vertAlign w:val="baseline"/>
                <w:lang w:val="en-US" w:eastAsia="en-IN"/>
              </w:rPr>
            </w:pPr>
            <w:r>
              <w:rPr>
                <w:rFonts w:hint="default" w:ascii="Times New Roman" w:hAnsi="Times New Roman" w:eastAsia="Times New Roman" w:cs="Times New Roman"/>
                <w:kern w:val="2"/>
                <w:sz w:val="24"/>
                <w:szCs w:val="24"/>
                <w:vertAlign w:val="baseline"/>
                <w:lang w:val="en-US" w:eastAsia="en-IN"/>
              </w:rPr>
              <w:t>Introduction</w:t>
            </w:r>
          </w:p>
        </w:tc>
      </w:tr>
      <w:tr w14:paraId="63F0FD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noWrap w:val="0"/>
            <w:vAlign w:val="top"/>
          </w:tcPr>
          <w:p w14:paraId="2A51CB8F">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4"/>
                <w:szCs w:val="24"/>
                <w:vertAlign w:val="baseline"/>
                <w:lang w:val="en-US" w:eastAsia="en-IN"/>
              </w:rPr>
            </w:pPr>
            <w:r>
              <w:rPr>
                <w:rFonts w:hint="default" w:ascii="Times New Roman" w:hAnsi="Times New Roman" w:eastAsia="Times New Roman" w:cs="Times New Roman"/>
                <w:kern w:val="2"/>
                <w:sz w:val="24"/>
                <w:szCs w:val="24"/>
                <w:vertAlign w:val="baseline"/>
                <w:lang w:val="en-US" w:eastAsia="en-IN"/>
              </w:rPr>
              <w:t>2</w:t>
            </w:r>
          </w:p>
        </w:tc>
        <w:tc>
          <w:tcPr>
            <w:tcW w:w="4428" w:type="dxa"/>
            <w:noWrap w:val="0"/>
            <w:vAlign w:val="top"/>
          </w:tcPr>
          <w:p w14:paraId="05BCC5B4">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4"/>
                <w:szCs w:val="24"/>
                <w:vertAlign w:val="baseline"/>
                <w:lang w:val="en-US" w:eastAsia="en-IN"/>
              </w:rPr>
            </w:pPr>
            <w:r>
              <w:rPr>
                <w:rFonts w:hint="default" w:ascii="Times New Roman" w:hAnsi="Times New Roman" w:eastAsia="Times New Roman" w:cs="Times New Roman"/>
                <w:kern w:val="2"/>
                <w:sz w:val="24"/>
                <w:szCs w:val="24"/>
                <w:vertAlign w:val="baseline"/>
                <w:lang w:val="en-US" w:eastAsia="en-IN"/>
              </w:rPr>
              <w:t>Training Overview</w:t>
            </w:r>
          </w:p>
        </w:tc>
      </w:tr>
      <w:tr w14:paraId="322DA7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noWrap w:val="0"/>
            <w:vAlign w:val="top"/>
          </w:tcPr>
          <w:p w14:paraId="61848202">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4"/>
                <w:szCs w:val="24"/>
                <w:vertAlign w:val="baseline"/>
                <w:lang w:val="en-US" w:eastAsia="en-IN"/>
              </w:rPr>
            </w:pPr>
            <w:r>
              <w:rPr>
                <w:rFonts w:hint="default" w:ascii="Times New Roman" w:hAnsi="Times New Roman" w:eastAsia="Times New Roman" w:cs="Times New Roman"/>
                <w:kern w:val="2"/>
                <w:sz w:val="24"/>
                <w:szCs w:val="24"/>
                <w:vertAlign w:val="baseline"/>
                <w:lang w:val="en-US" w:eastAsia="en-IN"/>
              </w:rPr>
              <w:t>3</w:t>
            </w:r>
          </w:p>
        </w:tc>
        <w:tc>
          <w:tcPr>
            <w:tcW w:w="4428" w:type="dxa"/>
            <w:noWrap w:val="0"/>
            <w:vAlign w:val="top"/>
          </w:tcPr>
          <w:p w14:paraId="27C32996">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4"/>
                <w:szCs w:val="24"/>
                <w:vertAlign w:val="baseline"/>
                <w:lang w:val="en-US" w:eastAsia="en-IN"/>
              </w:rPr>
            </w:pPr>
            <w:r>
              <w:rPr>
                <w:rFonts w:hint="default" w:ascii="Times New Roman" w:hAnsi="Times New Roman" w:eastAsia="Times New Roman" w:cs="Times New Roman"/>
                <w:kern w:val="2"/>
                <w:sz w:val="24"/>
                <w:szCs w:val="24"/>
                <w:vertAlign w:val="baseline"/>
                <w:lang w:val="en-US" w:eastAsia="en-IN"/>
              </w:rPr>
              <w:t>Project Details</w:t>
            </w:r>
          </w:p>
        </w:tc>
      </w:tr>
      <w:tr w14:paraId="74C373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noWrap w:val="0"/>
            <w:vAlign w:val="top"/>
          </w:tcPr>
          <w:p w14:paraId="0B6CB3E0">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4"/>
                <w:szCs w:val="24"/>
                <w:vertAlign w:val="baseline"/>
                <w:lang w:val="en-US" w:eastAsia="en-IN"/>
              </w:rPr>
            </w:pPr>
            <w:r>
              <w:rPr>
                <w:rFonts w:hint="default" w:ascii="Times New Roman" w:hAnsi="Times New Roman" w:eastAsia="Times New Roman" w:cs="Times New Roman"/>
                <w:kern w:val="2"/>
                <w:sz w:val="24"/>
                <w:szCs w:val="24"/>
                <w:vertAlign w:val="baseline"/>
                <w:lang w:val="en-US" w:eastAsia="en-IN"/>
              </w:rPr>
              <w:t>4</w:t>
            </w:r>
          </w:p>
        </w:tc>
        <w:tc>
          <w:tcPr>
            <w:tcW w:w="4428" w:type="dxa"/>
            <w:noWrap w:val="0"/>
            <w:vAlign w:val="top"/>
          </w:tcPr>
          <w:p w14:paraId="6205516B">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4"/>
                <w:szCs w:val="24"/>
                <w:vertAlign w:val="baseline"/>
                <w:lang w:val="en-US" w:eastAsia="en-IN"/>
              </w:rPr>
            </w:pPr>
            <w:r>
              <w:rPr>
                <w:rFonts w:hint="default" w:ascii="Times New Roman" w:hAnsi="Times New Roman" w:eastAsia="Times New Roman" w:cs="Times New Roman"/>
                <w:kern w:val="2"/>
                <w:sz w:val="24"/>
                <w:szCs w:val="24"/>
                <w:vertAlign w:val="baseline"/>
                <w:lang w:val="en-US" w:eastAsia="en-IN"/>
              </w:rPr>
              <w:t>Implementation</w:t>
            </w:r>
          </w:p>
        </w:tc>
      </w:tr>
      <w:tr w14:paraId="2C2CF6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noWrap w:val="0"/>
            <w:vAlign w:val="top"/>
          </w:tcPr>
          <w:p w14:paraId="19B79A4D">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4"/>
                <w:szCs w:val="24"/>
                <w:vertAlign w:val="baseline"/>
                <w:lang w:val="en-US" w:eastAsia="en-IN"/>
              </w:rPr>
            </w:pPr>
            <w:r>
              <w:rPr>
                <w:rFonts w:hint="default" w:ascii="Times New Roman" w:hAnsi="Times New Roman" w:eastAsia="Times New Roman" w:cs="Times New Roman"/>
                <w:kern w:val="2"/>
                <w:sz w:val="24"/>
                <w:szCs w:val="24"/>
                <w:vertAlign w:val="baseline"/>
                <w:lang w:val="en-US" w:eastAsia="en-IN"/>
              </w:rPr>
              <w:t>5</w:t>
            </w:r>
          </w:p>
        </w:tc>
        <w:tc>
          <w:tcPr>
            <w:tcW w:w="4428" w:type="dxa"/>
            <w:noWrap w:val="0"/>
            <w:vAlign w:val="top"/>
          </w:tcPr>
          <w:p w14:paraId="2E4ECD8B">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4"/>
                <w:szCs w:val="24"/>
                <w:vertAlign w:val="baseline"/>
                <w:lang w:val="en-US" w:eastAsia="en-IN"/>
              </w:rPr>
            </w:pPr>
            <w:r>
              <w:rPr>
                <w:rFonts w:hint="default" w:ascii="Times New Roman" w:hAnsi="Times New Roman" w:eastAsia="Times New Roman" w:cs="Times New Roman"/>
                <w:kern w:val="2"/>
                <w:sz w:val="24"/>
                <w:szCs w:val="24"/>
                <w:vertAlign w:val="baseline"/>
                <w:lang w:val="en-US" w:eastAsia="en-IN"/>
              </w:rPr>
              <w:t>Conclusion</w:t>
            </w:r>
          </w:p>
        </w:tc>
      </w:tr>
    </w:tbl>
    <w:p w14:paraId="315E6D00">
      <w:pPr>
        <w:suppressAutoHyphens w:val="0"/>
        <w:autoSpaceDE w:val="0"/>
        <w:autoSpaceDN w:val="0"/>
        <w:adjustRightInd w:val="0"/>
        <w:spacing w:after="0" w:line="360" w:lineRule="auto"/>
        <w:jc w:val="both"/>
        <w:rPr>
          <w:rFonts w:hint="default" w:ascii="Times New Roman" w:hAnsi="Times New Roman" w:eastAsia="Times New Roman" w:cs="Times New Roman"/>
          <w:sz w:val="24"/>
          <w:szCs w:val="24"/>
          <w:lang w:val="en-IN" w:eastAsia="en-IN"/>
        </w:rPr>
      </w:pPr>
      <w:bookmarkStart w:id="0" w:name="_GoBack"/>
      <w:bookmarkEnd w:id="0"/>
    </w:p>
    <w:p w14:paraId="30E226AA">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val="0"/>
          <w:bCs w:val="0"/>
          <w:kern w:val="2"/>
          <w:sz w:val="24"/>
          <w:szCs w:val="24"/>
          <w:lang w:val="en-US" w:eastAsia="zh-CN" w:bidi="ar"/>
        </w:rPr>
      </w:pPr>
      <w:r>
        <w:rPr>
          <w:rFonts w:hint="default" w:ascii="Times New Roman" w:hAnsi="Times New Roman" w:eastAsia="Calibri" w:cs="Times New Roman"/>
          <w:b/>
          <w:bCs/>
          <w:kern w:val="2"/>
          <w:sz w:val="24"/>
          <w:szCs w:val="24"/>
          <w:lang w:val="en-US" w:eastAsia="zh-CN" w:bidi="ar"/>
        </w:rPr>
        <w:br w:type="page"/>
      </w:r>
      <w:r>
        <w:rPr>
          <w:rFonts w:hint="default" w:ascii="Times New Roman" w:hAnsi="Times New Roman" w:eastAsia="Calibri" w:cs="Times New Roman"/>
          <w:b w:val="0"/>
          <w:bCs w:val="0"/>
          <w:kern w:val="2"/>
          <w:sz w:val="24"/>
          <w:szCs w:val="24"/>
          <w:lang w:val="en-US" w:eastAsia="zh-CN" w:bidi="ar"/>
        </w:rPr>
        <w:t>- Chapter-wise Report</w:t>
      </w:r>
    </w:p>
    <w:p w14:paraId="30860F50">
      <w:pPr>
        <w:keepNext w:val="0"/>
        <w:keepLines w:val="0"/>
        <w:widowControl/>
        <w:suppressLineNumbers w:val="0"/>
        <w:spacing w:before="0" w:beforeAutospacing="0" w:after="160" w:afterAutospacing="0" w:line="256" w:lineRule="auto"/>
        <w:ind w:left="0" w:right="0"/>
        <w:jc w:val="center"/>
        <w:rPr>
          <w:rFonts w:hint="default" w:ascii="Times New Roman" w:hAnsi="Times New Roman" w:eastAsia="Calibri" w:cs="Times New Roman"/>
          <w:b/>
          <w:bCs/>
          <w:kern w:val="2"/>
          <w:sz w:val="24"/>
          <w:szCs w:val="24"/>
          <w:lang w:val="en-US" w:eastAsia="zh-CN" w:bidi="ar"/>
        </w:rPr>
      </w:pPr>
      <w:r>
        <w:rPr>
          <w:rFonts w:hint="default" w:ascii="Times New Roman" w:hAnsi="Times New Roman" w:eastAsia="Calibri" w:cs="Times New Roman"/>
          <w:b/>
          <w:bCs/>
          <w:kern w:val="2"/>
          <w:sz w:val="24"/>
          <w:szCs w:val="24"/>
          <w:lang w:val="en-US" w:eastAsia="zh-CN" w:bidi="ar"/>
        </w:rPr>
        <w:t>Chapter 1: Introduction</w:t>
      </w:r>
    </w:p>
    <w:p w14:paraId="204B81B2">
      <w:pPr>
        <w:keepNext w:val="0"/>
        <w:keepLines w:val="0"/>
        <w:widowControl/>
        <w:suppressLineNumbers w:val="0"/>
        <w:spacing w:before="0" w:beforeAutospacing="0" w:after="160" w:afterAutospacing="0" w:line="256" w:lineRule="auto"/>
        <w:ind w:left="0" w:right="0"/>
        <w:jc w:val="center"/>
        <w:rPr>
          <w:rFonts w:hint="default" w:ascii="Times New Roman" w:hAnsi="Times New Roman" w:eastAsia="Calibri" w:cs="Times New Roman"/>
          <w:b/>
          <w:bCs/>
          <w:kern w:val="2"/>
          <w:sz w:val="24"/>
          <w:szCs w:val="24"/>
          <w:lang w:val="en-US" w:eastAsia="zh-CN" w:bidi="ar"/>
        </w:rPr>
      </w:pPr>
    </w:p>
    <w:p w14:paraId="6A966852">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bCs/>
          <w:kern w:val="2"/>
          <w:sz w:val="24"/>
          <w:szCs w:val="24"/>
          <w:lang w:val="en-US" w:eastAsia="en-US"/>
        </w:rPr>
      </w:pPr>
      <w:r>
        <w:rPr>
          <w:rFonts w:hint="default" w:ascii="Times New Roman" w:hAnsi="Times New Roman" w:eastAsia="Calibri" w:cs="Times New Roman"/>
          <w:b/>
          <w:bCs/>
          <w:kern w:val="2"/>
          <w:sz w:val="24"/>
          <w:szCs w:val="24"/>
          <w:lang w:val="en-US" w:eastAsia="en-US"/>
        </w:rPr>
        <w:t>Company profile</w:t>
      </w:r>
      <w:r>
        <w:rPr>
          <w:rFonts w:hint="default" w:ascii="Times New Roman" w:hAnsi="Times New Roman" w:cs="Times New Roman"/>
          <w:b/>
          <w:bCs/>
          <w:kern w:val="2"/>
          <w:sz w:val="24"/>
          <w:szCs w:val="24"/>
          <w:lang w:val="en-US" w:eastAsia="en-US"/>
        </w:rPr>
        <w:t xml:space="preserve"> </w:t>
      </w:r>
    </w:p>
    <w:p w14:paraId="22AF6913">
      <w:pPr>
        <w:pStyle w:val="20"/>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This project was conceptualized, developed, and implemented independently by Hilario Unami Ngwenya during the June</w:t>
      </w:r>
      <w:r>
        <w:rPr>
          <w:rFonts w:hint="default" w:ascii="Times New Roman" w:hAnsi="Times New Roman" w:cs="Times New Roman"/>
          <w:sz w:val="24"/>
          <w:szCs w:val="24"/>
          <w:lang w:val="en-US"/>
        </w:rPr>
        <w:t>-</w:t>
      </w:r>
      <w:r>
        <w:rPr>
          <w:rFonts w:hint="default" w:ascii="Times New Roman" w:hAnsi="Times New Roman" w:eastAsia="SimSun" w:cs="Times New Roman"/>
          <w:sz w:val="24"/>
          <w:szCs w:val="24"/>
        </w:rPr>
        <w:t>July 2025 internship period. No external company affiliation was involved, emphasizing the originality and self-driven nature of the work.</w:t>
      </w:r>
    </w:p>
    <w:p w14:paraId="1A280136">
      <w:pPr>
        <w:pStyle w:val="20"/>
        <w:keepNext w:val="0"/>
        <w:keepLines w:val="0"/>
        <w:widowControl/>
        <w:suppressLineNumbers w:val="0"/>
        <w:rPr>
          <w:rFonts w:hint="default" w:ascii="Times New Roman" w:hAnsi="Times New Roman" w:eastAsia="SimSun" w:cs="Times New Roman"/>
          <w:sz w:val="24"/>
          <w:szCs w:val="24"/>
        </w:rPr>
      </w:pPr>
    </w:p>
    <w:p w14:paraId="65C81582">
      <w:pPr>
        <w:pStyle w:val="20"/>
        <w:keepNext w:val="0"/>
        <w:keepLines w:val="0"/>
        <w:widowControl/>
        <w:suppressLineNumbers w:val="0"/>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Overview of Training Domain</w:t>
      </w:r>
    </w:p>
    <w:p w14:paraId="7466E99F">
      <w:pPr>
        <w:pStyle w:val="20"/>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StudySaver operates within the domain of cognitive focus prediction through browser-based behavioral analytics. It monitors non-optical engagement signals like tab switches, periods of inactivity, keystroke rhythm, scroll activity, and mouse interactions.</w:t>
      </w:r>
    </w:p>
    <w:p w14:paraId="4069EC74">
      <w:pPr>
        <w:pStyle w:val="20"/>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These metrics are captured and exported as structured CSV files, enabling the training of machine learning models that classify session focus levels as Attentive, Semi-Focused, or Distracted.</w:t>
      </w:r>
    </w:p>
    <w:p w14:paraId="634F2C30">
      <w:pPr>
        <w:pStyle w:val="20"/>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StudySaver combines supervised learning with intelligent UI feedback:</w:t>
      </w:r>
    </w:p>
    <w:p w14:paraId="33DE1CE7">
      <w:pPr>
        <w:pStyle w:val="20"/>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Behavioral signals are mapped to focus scores using models like Decision Trees.</w:t>
      </w:r>
    </w:p>
    <w:p w14:paraId="6A2E7516">
      <w:pPr>
        <w:pStyle w:val="20"/>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Session results are visualized in a Streamlit-powered dashboard for immediate interpretation.</w:t>
      </w:r>
    </w:p>
    <w:p w14:paraId="78EDB7AC">
      <w:pPr>
        <w:pStyle w:val="20"/>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project demonstrates how passive digital telemetry can serve as a proxy for psychological engagement—making it a powerful, non-invasive learning tool for education tech.</w:t>
      </w:r>
    </w:p>
    <w:p w14:paraId="49AF3F6E">
      <w:pPr>
        <w:pStyle w:val="20"/>
        <w:keepNext w:val="0"/>
        <w:keepLines w:val="0"/>
        <w:widowControl/>
        <w:suppressLineNumbers w:val="0"/>
        <w:rPr>
          <w:rFonts w:hint="default" w:ascii="Times New Roman" w:hAnsi="Times New Roman" w:eastAsia="SimSun" w:cs="Times New Roman"/>
          <w:sz w:val="24"/>
          <w:szCs w:val="24"/>
        </w:rPr>
      </w:pPr>
    </w:p>
    <w:p w14:paraId="7E6A9104">
      <w:pPr>
        <w:pStyle w:val="20"/>
        <w:keepNext w:val="0"/>
        <w:keepLines w:val="0"/>
        <w:widowControl/>
        <w:suppressLineNumbers w:val="0"/>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Objective of the Project</w:t>
      </w:r>
    </w:p>
    <w:p w14:paraId="443313DF">
      <w:pPr>
        <w:pStyle w:val="20"/>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To build a responsive, publicly hosted dashboard that helps students:</w:t>
      </w:r>
    </w:p>
    <w:p w14:paraId="009BC4E3">
      <w:pPr>
        <w:pStyle w:val="20"/>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Track behavioral metrics during study sessions</w:t>
      </w:r>
    </w:p>
    <w:p w14:paraId="1CFDDC59">
      <w:pPr>
        <w:pStyle w:val="20"/>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Receive real-time focus predictions and improvement suggestions</w:t>
      </w:r>
    </w:p>
    <w:p w14:paraId="3BBB51E8">
      <w:pPr>
        <w:pStyle w:val="20"/>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Export structured data for personal analysis and machine learning training</w:t>
      </w:r>
    </w:p>
    <w:p w14:paraId="765DE5E9">
      <w:pPr>
        <w:pStyle w:val="20"/>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By creating a feedback loop between student behavior and actionable insights, StudySaver enables learners to develop better focus habits while contributing to broader studies in digital attention modeling.</w:t>
      </w:r>
    </w:p>
    <w:p w14:paraId="0174E371">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br w:type="page"/>
      </w:r>
    </w:p>
    <w:p w14:paraId="22CB87CD">
      <w:pPr>
        <w:keepNext w:val="0"/>
        <w:keepLines w:val="0"/>
        <w:widowControl/>
        <w:suppressLineNumbers w:val="0"/>
        <w:spacing w:before="0" w:beforeAutospacing="0" w:after="160" w:afterAutospacing="0" w:line="256" w:lineRule="auto"/>
        <w:ind w:left="0" w:right="0"/>
        <w:jc w:val="center"/>
        <w:rPr>
          <w:rFonts w:hint="default" w:ascii="Times New Roman" w:hAnsi="Times New Roman" w:eastAsia="Calibri" w:cs="Times New Roman"/>
          <w:b/>
          <w:bCs/>
          <w:kern w:val="2"/>
          <w:sz w:val="24"/>
          <w:szCs w:val="24"/>
          <w:lang w:val="en-US" w:eastAsia="zh-CN"/>
        </w:rPr>
      </w:pPr>
      <w:r>
        <w:rPr>
          <w:rFonts w:hint="default" w:ascii="Times New Roman" w:hAnsi="Times New Roman" w:eastAsia="Calibri" w:cs="Times New Roman"/>
          <w:b/>
          <w:bCs/>
          <w:kern w:val="2"/>
          <w:sz w:val="24"/>
          <w:szCs w:val="24"/>
          <w:lang w:val="en-US" w:eastAsia="zh-CN"/>
        </w:rPr>
        <w:t>Chapter 2: Training Overview</w:t>
      </w:r>
    </w:p>
    <w:p w14:paraId="48388849">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bCs/>
          <w:kern w:val="2"/>
          <w:sz w:val="24"/>
          <w:szCs w:val="24"/>
          <w:lang w:val="en-US" w:eastAsia="zh-CN"/>
        </w:rPr>
      </w:pPr>
      <w:r>
        <w:rPr>
          <w:rFonts w:hint="default" w:ascii="Times New Roman" w:hAnsi="Times New Roman" w:eastAsia="Calibri" w:cs="Times New Roman"/>
          <w:b/>
          <w:bCs/>
          <w:kern w:val="2"/>
          <w:sz w:val="24"/>
          <w:szCs w:val="24"/>
          <w:lang w:val="en-US" w:eastAsia="zh-CN"/>
        </w:rPr>
        <w:t>Tools &amp; Technologies Used</w:t>
      </w:r>
    </w:p>
    <w:p w14:paraId="561B0BC4">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The StudySaver system combines both frontend and backend technologies to enable seamless behavior tracking and machine learning analysis. On the frontend, TypeScript and React form the core of the interactive dashboard, allowing for modular design and responsive UI behavior. JavaScript’s Blob API supports CSV export functionality, while localStorage ensures persistent session storage across page reloads.</w:t>
      </w:r>
    </w:p>
    <w:p w14:paraId="3C031C86">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On the backend, Python and NumPy are used for data preprocessing and model training. Machine learning logic is implemented using scikit-learn, with classifiers such as Decision Trees and Random Forests. Visualizations are created using matplotlib and seaborn. Development is conducted in Visual Studio Code with a structured project hierarchy that separates models, visuals, and scripts.</w:t>
      </w:r>
    </w:p>
    <w:p w14:paraId="228479D7">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All collected and processed data is structured in CSV format, enabling direct compatibility with Python workflows for downstream analysis and predictive modeling.</w:t>
      </w:r>
    </w:p>
    <w:p w14:paraId="5124EFCE">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val="0"/>
          <w:bCs w:val="0"/>
          <w:kern w:val="2"/>
          <w:sz w:val="24"/>
          <w:szCs w:val="24"/>
          <w:lang w:val="en-US" w:eastAsia="zh-CN"/>
        </w:rPr>
      </w:pPr>
    </w:p>
    <w:p w14:paraId="1AD0D0C2">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bCs/>
          <w:kern w:val="2"/>
          <w:sz w:val="24"/>
          <w:szCs w:val="24"/>
          <w:lang w:val="en-US" w:eastAsia="zh-CN"/>
        </w:rPr>
      </w:pPr>
      <w:r>
        <w:rPr>
          <w:rFonts w:hint="default" w:ascii="Times New Roman" w:hAnsi="Times New Roman" w:eastAsia="Calibri" w:cs="Times New Roman"/>
          <w:b/>
          <w:bCs/>
          <w:kern w:val="2"/>
          <w:sz w:val="24"/>
          <w:szCs w:val="24"/>
          <w:lang w:val="en-US" w:eastAsia="zh-CN"/>
        </w:rPr>
        <w:t>Areas Covered During Training</w:t>
      </w:r>
    </w:p>
    <w:p w14:paraId="12F77DD9">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The training phase covered a diverse set of practical and theoretical areas in behavioral analytics and machine learning. Browser-level activity</w:t>
      </w:r>
      <w:r>
        <w:rPr>
          <w:rFonts w:hint="default" w:ascii="Times New Roman" w:hAnsi="Times New Roman" w:cs="Times New Roman"/>
          <w:b w:val="0"/>
          <w:bCs w:val="0"/>
          <w:kern w:val="2"/>
          <w:sz w:val="24"/>
          <w:szCs w:val="24"/>
          <w:lang w:val="en-US" w:eastAsia="zh-CN"/>
        </w:rPr>
        <w:t>-</w:t>
      </w:r>
      <w:r>
        <w:rPr>
          <w:rFonts w:hint="default" w:ascii="Times New Roman" w:hAnsi="Times New Roman" w:eastAsia="Calibri" w:cs="Times New Roman"/>
          <w:b w:val="0"/>
          <w:bCs w:val="0"/>
          <w:kern w:val="2"/>
          <w:sz w:val="24"/>
          <w:szCs w:val="24"/>
          <w:lang w:val="en-US" w:eastAsia="zh-CN"/>
        </w:rPr>
        <w:t>including keystroke rate, tab switches, mouse movement, and scroll events</w:t>
      </w:r>
      <w:r>
        <w:rPr>
          <w:rFonts w:hint="default" w:ascii="Times New Roman" w:hAnsi="Times New Roman" w:cs="Times New Roman"/>
          <w:b w:val="0"/>
          <w:bCs w:val="0"/>
          <w:kern w:val="2"/>
          <w:sz w:val="24"/>
          <w:szCs w:val="24"/>
          <w:lang w:val="en-US" w:eastAsia="zh-CN"/>
        </w:rPr>
        <w:t>-</w:t>
      </w:r>
      <w:r>
        <w:rPr>
          <w:rFonts w:hint="default" w:ascii="Times New Roman" w:hAnsi="Times New Roman" w:eastAsia="Calibri" w:cs="Times New Roman"/>
          <w:b w:val="0"/>
          <w:bCs w:val="0"/>
          <w:kern w:val="2"/>
          <w:sz w:val="24"/>
          <w:szCs w:val="24"/>
          <w:lang w:val="en-US" w:eastAsia="zh-CN"/>
        </w:rPr>
        <w:t>was continuously captured and transformed into quantitative engagement metrics.</w:t>
      </w:r>
    </w:p>
    <w:p w14:paraId="5B7066FA">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Distraction analysis was implemented through an event-driven signal detection engine, which categorized behavior into predefined cognitive states: Distracted, Semi-Focused, or Attentive. LocalStorage enabled persistent logging, while the frontend UI provided immediate feedback and export capabilities.</w:t>
      </w:r>
    </w:p>
    <w:p w14:paraId="428B033E">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Back-end analysis included feature engineering, model evaluation, and performance tuning. Several classifiers were tested, with a Decision Tree selected for its interpretability and strong performance on the dataset. Metrics such as R² and Mean Absolute Error (MAE) were used to validate predictions. The integration of frontend tracking with backend learning created a fully functional pipeline.</w:t>
      </w:r>
    </w:p>
    <w:p w14:paraId="7AE3F24B">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bCs/>
          <w:kern w:val="2"/>
          <w:sz w:val="24"/>
          <w:szCs w:val="24"/>
          <w:lang w:val="en-US" w:eastAsia="zh-CN"/>
        </w:rPr>
      </w:pPr>
      <w:r>
        <w:rPr>
          <w:rFonts w:hint="default" w:ascii="Times New Roman" w:hAnsi="Times New Roman" w:eastAsia="Calibri" w:cs="Times New Roman"/>
          <w:b/>
          <w:bCs/>
          <w:kern w:val="2"/>
          <w:sz w:val="24"/>
          <w:szCs w:val="24"/>
          <w:lang w:val="en-US" w:eastAsia="zh-CN"/>
        </w:rPr>
        <w:t>Daily/Weekly Work Summary</w:t>
      </w:r>
    </w:p>
    <w:p w14:paraId="0270E67C">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Day 1: Planned system architecture, initialized frontend with Vite + TypeScript</w:t>
      </w:r>
    </w:p>
    <w:p w14:paraId="419AA01D">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Day 2: Implemented session structure, tab-switch tracking, and input monitoring</w:t>
      </w:r>
    </w:p>
    <w:p w14:paraId="721727F3">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Day 3: Refined UI using Tailwind and ShadCN for visual responsiveness</w:t>
      </w:r>
    </w:p>
    <w:p w14:paraId="58E9CDA8">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Day 4: Finalized dashboard layout, integrated prediction output, conducted testing and prepared deployment materials</w:t>
      </w:r>
    </w:p>
    <w:p w14:paraId="7A5CE91E">
      <w:pPr>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br w:type="page"/>
      </w:r>
    </w:p>
    <w:p w14:paraId="2FDFD1F6">
      <w:pPr>
        <w:pStyle w:val="4"/>
        <w:keepNext w:val="0"/>
        <w:keepLines w:val="0"/>
        <w:widowControl/>
        <w:suppressLineNumbers w:val="0"/>
        <w:jc w:val="center"/>
        <w:rPr>
          <w:rFonts w:hint="default" w:ascii="Times New Roman" w:hAnsi="Times New Roman" w:eastAsia="Calibri" w:cs="Times New Roman"/>
          <w:b/>
          <w:bCs/>
          <w:kern w:val="2"/>
          <w:sz w:val="24"/>
          <w:szCs w:val="24"/>
          <w:lang w:val="en-US" w:eastAsia="zh-CN"/>
        </w:rPr>
      </w:pPr>
      <w:r>
        <w:rPr>
          <w:rFonts w:hint="default" w:ascii="Times New Roman" w:hAnsi="Times New Roman" w:eastAsia="Calibri" w:cs="Times New Roman"/>
          <w:b/>
          <w:bCs/>
          <w:kern w:val="2"/>
          <w:sz w:val="24"/>
          <w:szCs w:val="24"/>
          <w:lang w:val="en-US" w:eastAsia="zh-CN"/>
        </w:rPr>
        <w:t>Chapter 3: Project Details</w:t>
      </w:r>
    </w:p>
    <w:p w14:paraId="3507770E">
      <w:pPr>
        <w:pStyle w:val="4"/>
        <w:keepNext w:val="0"/>
        <w:keepLines w:val="0"/>
        <w:widowControl/>
        <w:suppressLineNumbers w:val="0"/>
        <w:rPr>
          <w:rFonts w:hint="default" w:ascii="Times New Roman" w:hAnsi="Times New Roman" w:eastAsia="Calibri" w:cs="Times New Roman"/>
          <w:b/>
          <w:bCs/>
          <w:kern w:val="2"/>
          <w:sz w:val="24"/>
          <w:szCs w:val="24"/>
          <w:lang w:val="en-US" w:eastAsia="zh-CN"/>
        </w:rPr>
      </w:pPr>
      <w:r>
        <w:rPr>
          <w:rFonts w:hint="default" w:ascii="Times New Roman" w:hAnsi="Times New Roman" w:eastAsia="Calibri" w:cs="Times New Roman"/>
          <w:b/>
          <w:bCs/>
          <w:kern w:val="2"/>
          <w:sz w:val="24"/>
          <w:szCs w:val="24"/>
          <w:lang w:val="en-US" w:eastAsia="zh-CN"/>
        </w:rPr>
        <w:t>Title of the Project</w:t>
      </w:r>
    </w:p>
    <w:p w14:paraId="14371714">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Productivity Tracker for Students (StudySaver)</w:t>
      </w:r>
    </w:p>
    <w:p w14:paraId="6FF7E0BA">
      <w:pPr>
        <w:pStyle w:val="4"/>
        <w:keepNext w:val="0"/>
        <w:keepLines w:val="0"/>
        <w:widowControl/>
        <w:suppressLineNumbers w:val="0"/>
        <w:rPr>
          <w:rFonts w:hint="default" w:ascii="Times New Roman" w:hAnsi="Times New Roman" w:eastAsia="Calibri" w:cs="Times New Roman"/>
          <w:b/>
          <w:bCs/>
          <w:kern w:val="2"/>
          <w:sz w:val="24"/>
          <w:szCs w:val="24"/>
          <w:lang w:val="en-US" w:eastAsia="zh-CN"/>
        </w:rPr>
      </w:pPr>
      <w:r>
        <w:rPr>
          <w:rFonts w:hint="default" w:ascii="Times New Roman" w:hAnsi="Times New Roman" w:eastAsia="Calibri" w:cs="Times New Roman"/>
          <w:b/>
          <w:bCs/>
          <w:kern w:val="2"/>
          <w:sz w:val="24"/>
          <w:szCs w:val="24"/>
          <w:lang w:val="en-US" w:eastAsia="zh-CN"/>
        </w:rPr>
        <w:t>Problem Definition</w:t>
      </w:r>
    </w:p>
    <w:p w14:paraId="2A0D0106">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The primary problem addressed by StudySaver is the lack of intelligent, browser-native tools that monitor and improve student focus during online study sessions. Most existing trackers emphasize time spent rather than the quality of attention. They fail to detect subtle distraction signals such as frequent tab switching, inactivity periods, and declining interaction rates; all of which are critical indicators of cognitive disengagement.</w:t>
      </w:r>
    </w:p>
    <w:p w14:paraId="244DD2AE">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Additionally, conventional systems provide little to no real-time feedback and offer minimal integration with machine learning workflows, making them unsuitable for behavior modeling or personalized productivity improvement.</w:t>
      </w:r>
    </w:p>
    <w:p w14:paraId="79BD5DA1">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StudySaver fills this gap by:</w:t>
      </w:r>
    </w:p>
    <w:p w14:paraId="35B1E41A">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Capturing real-time browser activity passively</w:t>
      </w:r>
    </w:p>
    <w:p w14:paraId="1EAC565C">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Assigning automated focus ratings based on behavioral thresholds</w:t>
      </w:r>
    </w:p>
    <w:p w14:paraId="3BC90BF5">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Offering visual feedback and structured data exports for further analysis</w:t>
      </w:r>
    </w:p>
    <w:p w14:paraId="3FEC3E3E">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It enables a non-intrusive approach to engagement tracking while also contributing data to predictive models.</w:t>
      </w:r>
    </w:p>
    <w:p w14:paraId="5BE1829B">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p>
    <w:p w14:paraId="52CA8D78">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Scope and Objectives</w:t>
      </w:r>
    </w:p>
    <w:p w14:paraId="228FEE28">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The scope of the StudySaver system includes designing and deploying a modular dashboard tailored to student study behavior. It tracks digital signals such as tab switches, keystroke rhythm, mouse movements, scroll intensity, and idle time during active learning sessions.</w:t>
      </w:r>
    </w:p>
    <w:p w14:paraId="345DDBE5">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p>
    <w:p w14:paraId="6C528A23">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Objectives:</w:t>
      </w:r>
    </w:p>
    <w:p w14:paraId="09D7EA69">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Deliver a responsive web dashboard for behavior monitoring</w:t>
      </w:r>
    </w:p>
    <w:p w14:paraId="1CCEE5FF">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Evaluate study focus using passive engagement signals</w:t>
      </w:r>
    </w:p>
    <w:p w14:paraId="777F7749">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Provide real-time feedback on distraction levels</w:t>
      </w:r>
    </w:p>
    <w:p w14:paraId="4A96E116">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Export structured session data for machine learning analysis</w:t>
      </w:r>
    </w:p>
    <w:p w14:paraId="5926D4BE">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Deploy the dashboard publicly via Streamlit Cloud for accessibility and demonstration</w:t>
      </w:r>
    </w:p>
    <w:p w14:paraId="2473E430">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StudySaver transforms routine browsing behavior into a dataset that empowers students to reflect, improve, and model their study habits; all through an intuitive interface grounded in both UI design and ML engineering.</w:t>
      </w:r>
    </w:p>
    <w:p w14:paraId="12D2CB80">
      <w:pPr>
        <w:rPr>
          <w:rFonts w:hint="default" w:ascii="Times New Roman" w:hAnsi="Times New Roman" w:cs="Times New Roman"/>
          <w:sz w:val="24"/>
          <w:szCs w:val="24"/>
          <w:lang w:val="en-US" w:eastAsia="zh-CN"/>
        </w:rPr>
      </w:pPr>
    </w:p>
    <w:p w14:paraId="2052D4EA">
      <w:pPr>
        <w:pStyle w:val="4"/>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b/>
          <w:bCs/>
          <w:sz w:val="24"/>
          <w:szCs w:val="24"/>
        </w:rPr>
        <w:t>Architecture Diagram</w:t>
      </w:r>
    </w:p>
    <w:p w14:paraId="35CBD371">
      <w:pPr>
        <w:pStyle w:val="4"/>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b/>
          <w:bCs/>
          <w:sz w:val="24"/>
          <w:szCs w:val="24"/>
        </w:rPr>
        <w:t>Data Flow</w:t>
      </w:r>
    </w:p>
    <w:p w14:paraId="121CBAE1">
      <w:pPr>
        <w:keepNext w:val="0"/>
        <w:keepLines w:val="0"/>
        <w:widowControl/>
        <w:numPr>
          <w:ilvl w:val="0"/>
          <w:numId w:val="0"/>
        </w:numPr>
        <w:suppressLineNumbers w:val="0"/>
        <w:spacing w:before="0" w:beforeAutospacing="0" w:after="160" w:afterAutospacing="0" w:line="256" w:lineRule="auto"/>
        <w:ind w:right="0" w:rightChars="0"/>
        <w:jc w:val="center"/>
        <w:rPr>
          <w:rFonts w:hint="default" w:ascii="Times New Roman" w:hAnsi="Times New Roman" w:eastAsia="Calibri" w:cs="Times New Roman"/>
          <w:b w:val="0"/>
          <w:bCs w:val="0"/>
          <w:kern w:val="2"/>
          <w:sz w:val="24"/>
          <w:szCs w:val="24"/>
          <w:lang w:val="en-US" w:eastAsia="zh-CN"/>
        </w:rPr>
      </w:pPr>
      <w:r>
        <w:rPr>
          <w:rFonts w:hint="default" w:ascii="Times New Roman" w:hAnsi="Times New Roman" w:cs="Times New Roman"/>
          <w:sz w:val="24"/>
          <w:szCs w:val="24"/>
        </w:rPr>
        <w:drawing>
          <wp:inline distT="0" distB="0" distL="114300" distR="114300">
            <wp:extent cx="5454015" cy="1578610"/>
            <wp:effectExtent l="0" t="0" r="1905" b="635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7"/>
                    <a:stretch>
                      <a:fillRect/>
                    </a:stretch>
                  </pic:blipFill>
                  <pic:spPr>
                    <a:xfrm>
                      <a:off x="0" y="0"/>
                      <a:ext cx="5454015" cy="1578610"/>
                    </a:xfrm>
                    <a:prstGeom prst="rect">
                      <a:avLst/>
                    </a:prstGeom>
                    <a:noFill/>
                    <a:ln>
                      <a:noFill/>
                    </a:ln>
                  </pic:spPr>
                </pic:pic>
              </a:graphicData>
            </a:graphic>
          </wp:inline>
        </w:drawing>
      </w:r>
      <w:r>
        <w:rPr>
          <w:rFonts w:hint="default" w:ascii="Times New Roman" w:hAnsi="Times New Roman" w:eastAsia="Calibri" w:cs="Times New Roman"/>
          <w:b/>
          <w:bCs/>
          <w:kern w:val="2"/>
          <w:sz w:val="24"/>
          <w:szCs w:val="24"/>
          <w:lang w:val="en-US" w:eastAsia="zh-CN" w:bidi="ar"/>
        </w:rPr>
        <w:drawing>
          <wp:inline distT="0" distB="0" distL="114300" distR="114300">
            <wp:extent cx="5478780" cy="4255770"/>
            <wp:effectExtent l="0" t="0" r="7620" b="0"/>
            <wp:docPr id="1" name="Picture 3" descr="diagram-export-14-07-2025-13_45_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iagram-export-14-07-2025-13_45_39"/>
                    <pic:cNvPicPr>
                      <a:picLocks noChangeAspect="1"/>
                    </pic:cNvPicPr>
                  </pic:nvPicPr>
                  <pic:blipFill>
                    <a:blip r:embed="rId8"/>
                    <a:stretch>
                      <a:fillRect/>
                    </a:stretch>
                  </pic:blipFill>
                  <pic:spPr>
                    <a:xfrm>
                      <a:off x="0" y="0"/>
                      <a:ext cx="5478780" cy="4255770"/>
                    </a:xfrm>
                    <a:prstGeom prst="rect">
                      <a:avLst/>
                    </a:prstGeom>
                    <a:noFill/>
                    <a:ln>
                      <a:noFill/>
                    </a:ln>
                  </pic:spPr>
                </pic:pic>
              </a:graphicData>
            </a:graphic>
          </wp:inline>
        </w:drawing>
      </w:r>
      <w:r>
        <w:rPr>
          <w:rFonts w:hint="default" w:ascii="Times New Roman" w:hAnsi="Times New Roman" w:eastAsia="Calibri" w:cs="Times New Roman"/>
          <w:b/>
          <w:bCs/>
          <w:kern w:val="2"/>
          <w:sz w:val="24"/>
          <w:szCs w:val="24"/>
          <w:lang w:val="en-US" w:eastAsia="zh-CN" w:bidi="ar"/>
        </w:rPr>
        <w:br w:type="page"/>
      </w:r>
      <w:r>
        <w:rPr>
          <w:rFonts w:hint="default" w:ascii="Times New Roman" w:hAnsi="Times New Roman" w:eastAsia="Calibri" w:cs="Times New Roman"/>
          <w:b/>
          <w:bCs/>
          <w:kern w:val="2"/>
          <w:sz w:val="24"/>
          <w:szCs w:val="24"/>
          <w:lang w:val="en-US" w:eastAsia="zh-CN"/>
        </w:rPr>
        <w:t>Chapter 4: Implementation</w:t>
      </w:r>
    </w:p>
    <w:p w14:paraId="7D408885">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p>
    <w:p w14:paraId="7DFD1313">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bCs/>
          <w:kern w:val="2"/>
          <w:sz w:val="24"/>
          <w:szCs w:val="24"/>
          <w:lang w:val="en-US" w:eastAsia="zh-CN"/>
        </w:rPr>
      </w:pPr>
      <w:r>
        <w:rPr>
          <w:rFonts w:hint="default" w:ascii="Times New Roman" w:hAnsi="Times New Roman" w:eastAsia="Calibri" w:cs="Times New Roman"/>
          <w:b/>
          <w:bCs/>
          <w:kern w:val="2"/>
          <w:sz w:val="24"/>
          <w:szCs w:val="24"/>
          <w:lang w:val="en-US" w:eastAsia="zh-CN"/>
        </w:rPr>
        <w:t>Tools Used</w:t>
      </w:r>
    </w:p>
    <w:p w14:paraId="4F9EAFF8">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xml:space="preserve">StudySaver integrates a full-stack toolkit to enable behavioral tracking and cognitive prediction. On the frontend, </w:t>
      </w:r>
      <w:r>
        <w:rPr>
          <w:rFonts w:hint="default" w:ascii="Times New Roman" w:hAnsi="Times New Roman" w:eastAsia="Calibri" w:cs="Times New Roman"/>
          <w:b/>
          <w:bCs/>
          <w:kern w:val="2"/>
          <w:sz w:val="24"/>
          <w:szCs w:val="24"/>
          <w:lang w:val="en-US" w:eastAsia="zh-CN"/>
        </w:rPr>
        <w:t xml:space="preserve">TypeScript </w:t>
      </w:r>
      <w:r>
        <w:rPr>
          <w:rFonts w:hint="default" w:ascii="Times New Roman" w:hAnsi="Times New Roman" w:eastAsia="Calibri" w:cs="Times New Roman"/>
          <w:b w:val="0"/>
          <w:bCs w:val="0"/>
          <w:kern w:val="2"/>
          <w:sz w:val="24"/>
          <w:szCs w:val="24"/>
          <w:lang w:val="en-US" w:eastAsia="zh-CN"/>
        </w:rPr>
        <w:t xml:space="preserve">and </w:t>
      </w:r>
      <w:r>
        <w:rPr>
          <w:rFonts w:hint="default" w:ascii="Times New Roman" w:hAnsi="Times New Roman" w:eastAsia="Calibri" w:cs="Times New Roman"/>
          <w:b/>
          <w:bCs/>
          <w:kern w:val="2"/>
          <w:sz w:val="24"/>
          <w:szCs w:val="24"/>
          <w:lang w:val="en-US" w:eastAsia="zh-CN"/>
        </w:rPr>
        <w:t xml:space="preserve">React </w:t>
      </w:r>
      <w:r>
        <w:rPr>
          <w:rFonts w:hint="default" w:ascii="Times New Roman" w:hAnsi="Times New Roman" w:eastAsia="Calibri" w:cs="Times New Roman"/>
          <w:b w:val="0"/>
          <w:bCs w:val="0"/>
          <w:kern w:val="2"/>
          <w:sz w:val="24"/>
          <w:szCs w:val="24"/>
          <w:lang w:val="en-US" w:eastAsia="zh-CN"/>
        </w:rPr>
        <w:t xml:space="preserve">power the dynamic user interface, supported by </w:t>
      </w:r>
      <w:r>
        <w:rPr>
          <w:rFonts w:hint="default" w:ascii="Times New Roman" w:hAnsi="Times New Roman" w:eastAsia="Calibri" w:cs="Times New Roman"/>
          <w:b/>
          <w:bCs/>
          <w:kern w:val="2"/>
          <w:sz w:val="24"/>
          <w:szCs w:val="24"/>
          <w:lang w:val="en-US" w:eastAsia="zh-CN"/>
        </w:rPr>
        <w:t>Tailwind CSS</w:t>
      </w:r>
      <w:r>
        <w:rPr>
          <w:rFonts w:hint="default" w:ascii="Times New Roman" w:hAnsi="Times New Roman" w:eastAsia="Calibri" w:cs="Times New Roman"/>
          <w:b w:val="0"/>
          <w:bCs w:val="0"/>
          <w:kern w:val="2"/>
          <w:sz w:val="24"/>
          <w:szCs w:val="24"/>
          <w:lang w:val="en-US" w:eastAsia="zh-CN"/>
        </w:rPr>
        <w:t xml:space="preserve"> for visual styling and </w:t>
      </w:r>
      <w:r>
        <w:rPr>
          <w:rFonts w:hint="default" w:ascii="Times New Roman" w:hAnsi="Times New Roman" w:eastAsia="Calibri" w:cs="Times New Roman"/>
          <w:b/>
          <w:bCs/>
          <w:kern w:val="2"/>
          <w:sz w:val="24"/>
          <w:szCs w:val="24"/>
          <w:lang w:val="en-US" w:eastAsia="zh-CN"/>
        </w:rPr>
        <w:t xml:space="preserve">ShadCN </w:t>
      </w:r>
      <w:r>
        <w:rPr>
          <w:rFonts w:hint="default" w:ascii="Times New Roman" w:hAnsi="Times New Roman" w:eastAsia="Calibri" w:cs="Times New Roman"/>
          <w:b w:val="0"/>
          <w:bCs w:val="0"/>
          <w:kern w:val="2"/>
          <w:sz w:val="24"/>
          <w:szCs w:val="24"/>
          <w:lang w:val="en-US" w:eastAsia="zh-CN"/>
        </w:rPr>
        <w:t xml:space="preserve">for component polish. LocalStorage handles client-side persistence, while </w:t>
      </w:r>
      <w:r>
        <w:rPr>
          <w:rFonts w:hint="default" w:ascii="Times New Roman" w:hAnsi="Times New Roman" w:eastAsia="Calibri" w:cs="Times New Roman"/>
          <w:b/>
          <w:bCs/>
          <w:kern w:val="2"/>
          <w:sz w:val="24"/>
          <w:szCs w:val="24"/>
          <w:lang w:val="en-US" w:eastAsia="zh-CN"/>
        </w:rPr>
        <w:t>JavaScript</w:t>
      </w:r>
      <w:r>
        <w:rPr>
          <w:rFonts w:hint="default" w:ascii="Times New Roman" w:hAnsi="Times New Roman" w:eastAsia="Calibri" w:cs="Times New Roman"/>
          <w:b w:val="0"/>
          <w:bCs w:val="0"/>
          <w:kern w:val="2"/>
          <w:sz w:val="24"/>
          <w:szCs w:val="24"/>
          <w:lang w:val="en-US" w:eastAsia="zh-CN"/>
        </w:rPr>
        <w:t xml:space="preserve">'s </w:t>
      </w:r>
      <w:r>
        <w:rPr>
          <w:rFonts w:hint="default" w:ascii="Times New Roman" w:hAnsi="Times New Roman" w:eastAsia="Calibri" w:cs="Times New Roman"/>
          <w:b/>
          <w:bCs/>
          <w:kern w:val="2"/>
          <w:sz w:val="24"/>
          <w:szCs w:val="24"/>
          <w:lang w:val="en-US" w:eastAsia="zh-CN"/>
        </w:rPr>
        <w:t>Blob API</w:t>
      </w:r>
      <w:r>
        <w:rPr>
          <w:rFonts w:hint="default" w:ascii="Times New Roman" w:hAnsi="Times New Roman" w:eastAsia="Calibri" w:cs="Times New Roman"/>
          <w:b w:val="0"/>
          <w:bCs w:val="0"/>
          <w:kern w:val="2"/>
          <w:sz w:val="24"/>
          <w:szCs w:val="24"/>
          <w:lang w:val="en-US" w:eastAsia="zh-CN"/>
        </w:rPr>
        <w:t xml:space="preserve"> facilitates seamless </w:t>
      </w:r>
      <w:r>
        <w:rPr>
          <w:rFonts w:hint="default" w:ascii="Times New Roman" w:hAnsi="Times New Roman" w:eastAsia="Calibri" w:cs="Times New Roman"/>
          <w:b/>
          <w:bCs/>
          <w:kern w:val="2"/>
          <w:sz w:val="24"/>
          <w:szCs w:val="24"/>
          <w:lang w:val="en-US" w:eastAsia="zh-CN"/>
        </w:rPr>
        <w:t xml:space="preserve">CSV </w:t>
      </w:r>
      <w:r>
        <w:rPr>
          <w:rFonts w:hint="default" w:ascii="Times New Roman" w:hAnsi="Times New Roman" w:eastAsia="Calibri" w:cs="Times New Roman"/>
          <w:b w:val="0"/>
          <w:bCs w:val="0"/>
          <w:kern w:val="2"/>
          <w:sz w:val="24"/>
          <w:szCs w:val="24"/>
          <w:lang w:val="en-US" w:eastAsia="zh-CN"/>
        </w:rPr>
        <w:t>downloads.</w:t>
      </w:r>
    </w:p>
    <w:p w14:paraId="55CB17AB">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xml:space="preserve">The backend components rely on </w:t>
      </w:r>
      <w:r>
        <w:rPr>
          <w:rFonts w:hint="default" w:ascii="Times New Roman" w:hAnsi="Times New Roman" w:eastAsia="Calibri" w:cs="Times New Roman"/>
          <w:b/>
          <w:bCs/>
          <w:kern w:val="2"/>
          <w:sz w:val="24"/>
          <w:szCs w:val="24"/>
          <w:lang w:val="en-US" w:eastAsia="zh-CN"/>
        </w:rPr>
        <w:t>Python</w:t>
      </w:r>
      <w:r>
        <w:rPr>
          <w:rFonts w:hint="default" w:ascii="Times New Roman" w:hAnsi="Times New Roman" w:eastAsia="Calibri" w:cs="Times New Roman"/>
          <w:b w:val="0"/>
          <w:bCs w:val="0"/>
          <w:kern w:val="2"/>
          <w:sz w:val="24"/>
          <w:szCs w:val="24"/>
          <w:lang w:val="en-US" w:eastAsia="zh-CN"/>
        </w:rPr>
        <w:t xml:space="preserve">, </w:t>
      </w:r>
      <w:r>
        <w:rPr>
          <w:rFonts w:hint="default" w:ascii="Times New Roman" w:hAnsi="Times New Roman" w:eastAsia="Calibri" w:cs="Times New Roman"/>
          <w:b/>
          <w:bCs/>
          <w:kern w:val="2"/>
          <w:sz w:val="24"/>
          <w:szCs w:val="24"/>
          <w:lang w:val="en-US" w:eastAsia="zh-CN"/>
        </w:rPr>
        <w:t>NumPy</w:t>
      </w:r>
      <w:r>
        <w:rPr>
          <w:rFonts w:hint="default" w:ascii="Times New Roman" w:hAnsi="Times New Roman" w:eastAsia="Calibri" w:cs="Times New Roman"/>
          <w:b w:val="0"/>
          <w:bCs w:val="0"/>
          <w:kern w:val="2"/>
          <w:sz w:val="24"/>
          <w:szCs w:val="24"/>
          <w:lang w:val="en-US" w:eastAsia="zh-CN"/>
        </w:rPr>
        <w:t xml:space="preserve">, </w:t>
      </w:r>
      <w:r>
        <w:rPr>
          <w:rFonts w:hint="default" w:ascii="Times New Roman" w:hAnsi="Times New Roman" w:eastAsia="Calibri" w:cs="Times New Roman"/>
          <w:b/>
          <w:bCs/>
          <w:kern w:val="2"/>
          <w:sz w:val="24"/>
          <w:szCs w:val="24"/>
          <w:lang w:val="en-US" w:eastAsia="zh-CN"/>
        </w:rPr>
        <w:t>pandas</w:t>
      </w:r>
      <w:r>
        <w:rPr>
          <w:rFonts w:hint="default" w:ascii="Times New Roman" w:hAnsi="Times New Roman" w:eastAsia="Calibri" w:cs="Times New Roman"/>
          <w:b w:val="0"/>
          <w:bCs w:val="0"/>
          <w:kern w:val="2"/>
          <w:sz w:val="24"/>
          <w:szCs w:val="24"/>
          <w:lang w:val="en-US" w:eastAsia="zh-CN"/>
        </w:rPr>
        <w:t xml:space="preserve">, and </w:t>
      </w:r>
      <w:r>
        <w:rPr>
          <w:rFonts w:hint="default" w:ascii="Times New Roman" w:hAnsi="Times New Roman" w:eastAsia="Calibri" w:cs="Times New Roman"/>
          <w:b/>
          <w:bCs/>
          <w:kern w:val="2"/>
          <w:sz w:val="24"/>
          <w:szCs w:val="24"/>
          <w:lang w:val="en-US" w:eastAsia="zh-CN"/>
        </w:rPr>
        <w:t>scikit-learn</w:t>
      </w:r>
      <w:r>
        <w:rPr>
          <w:rFonts w:hint="default" w:ascii="Times New Roman" w:hAnsi="Times New Roman" w:eastAsia="Calibri" w:cs="Times New Roman"/>
          <w:b w:val="0"/>
          <w:bCs w:val="0"/>
          <w:kern w:val="2"/>
          <w:sz w:val="24"/>
          <w:szCs w:val="24"/>
          <w:lang w:val="en-US" w:eastAsia="zh-CN"/>
        </w:rPr>
        <w:t xml:space="preserve"> to preprocess session data and train classification models. Visualization is handled using </w:t>
      </w:r>
      <w:r>
        <w:rPr>
          <w:rFonts w:hint="default" w:ascii="Times New Roman" w:hAnsi="Times New Roman" w:eastAsia="Calibri" w:cs="Times New Roman"/>
          <w:b/>
          <w:bCs/>
          <w:kern w:val="2"/>
          <w:sz w:val="24"/>
          <w:szCs w:val="24"/>
          <w:lang w:val="en-US" w:eastAsia="zh-CN"/>
        </w:rPr>
        <w:t xml:space="preserve">matplotlib </w:t>
      </w:r>
      <w:r>
        <w:rPr>
          <w:rFonts w:hint="default" w:ascii="Times New Roman" w:hAnsi="Times New Roman" w:eastAsia="Calibri" w:cs="Times New Roman"/>
          <w:b w:val="0"/>
          <w:bCs w:val="0"/>
          <w:kern w:val="2"/>
          <w:sz w:val="24"/>
          <w:szCs w:val="24"/>
          <w:lang w:val="en-US" w:eastAsia="zh-CN"/>
        </w:rPr>
        <w:t xml:space="preserve">and </w:t>
      </w:r>
      <w:r>
        <w:rPr>
          <w:rFonts w:hint="default" w:ascii="Times New Roman" w:hAnsi="Times New Roman" w:eastAsia="Calibri" w:cs="Times New Roman"/>
          <w:b/>
          <w:bCs/>
          <w:kern w:val="2"/>
          <w:sz w:val="24"/>
          <w:szCs w:val="24"/>
          <w:lang w:val="en-US" w:eastAsia="zh-CN"/>
        </w:rPr>
        <w:t>seaborn</w:t>
      </w:r>
      <w:r>
        <w:rPr>
          <w:rFonts w:hint="default" w:ascii="Times New Roman" w:hAnsi="Times New Roman" w:eastAsia="Calibri" w:cs="Times New Roman"/>
          <w:b w:val="0"/>
          <w:bCs w:val="0"/>
          <w:kern w:val="2"/>
          <w:sz w:val="24"/>
          <w:szCs w:val="24"/>
          <w:lang w:val="en-US" w:eastAsia="zh-CN"/>
        </w:rPr>
        <w:t xml:space="preserve">, and development occurs within </w:t>
      </w:r>
      <w:r>
        <w:rPr>
          <w:rFonts w:hint="default" w:ascii="Times New Roman" w:hAnsi="Times New Roman" w:eastAsia="Calibri" w:cs="Times New Roman"/>
          <w:b/>
          <w:bCs/>
          <w:kern w:val="2"/>
          <w:sz w:val="24"/>
          <w:szCs w:val="24"/>
          <w:lang w:val="en-US" w:eastAsia="zh-CN"/>
        </w:rPr>
        <w:t>Visual Studio Code</w:t>
      </w:r>
      <w:r>
        <w:rPr>
          <w:rFonts w:hint="default" w:ascii="Times New Roman" w:hAnsi="Times New Roman" w:eastAsia="Calibri" w:cs="Times New Roman"/>
          <w:b w:val="0"/>
          <w:bCs w:val="0"/>
          <w:kern w:val="2"/>
          <w:sz w:val="24"/>
          <w:szCs w:val="24"/>
          <w:lang w:val="en-US" w:eastAsia="zh-CN"/>
        </w:rPr>
        <w:t xml:space="preserve"> under a modular folder structure that separates scripts, models, and visual assets.</w:t>
      </w:r>
    </w:p>
    <w:p w14:paraId="6355B9BC">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p>
    <w:p w14:paraId="5BE3B237">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bCs/>
          <w:kern w:val="2"/>
          <w:sz w:val="24"/>
          <w:szCs w:val="24"/>
          <w:lang w:val="en-US" w:eastAsia="zh-CN"/>
        </w:rPr>
      </w:pPr>
      <w:r>
        <w:rPr>
          <w:rFonts w:hint="default" w:ascii="Times New Roman" w:hAnsi="Times New Roman" w:eastAsia="Calibri" w:cs="Times New Roman"/>
          <w:b/>
          <w:bCs/>
          <w:kern w:val="2"/>
          <w:sz w:val="24"/>
          <w:szCs w:val="24"/>
          <w:lang w:val="en-US" w:eastAsia="zh-CN"/>
        </w:rPr>
        <w:t>Methodology</w:t>
      </w:r>
    </w:p>
    <w:p w14:paraId="381D2DD0">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The development pipeline for StudySaver follows a modular approach:</w:t>
      </w:r>
    </w:p>
    <w:p w14:paraId="6DC65663">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1. Browser-Level Activity Tracking:</w:t>
      </w:r>
    </w:p>
    <w:p w14:paraId="0FC02118">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xml:space="preserve">   - React hooks monitor tab switches, idle states, mouse movements, scroll activity, and keystroke rates.</w:t>
      </w:r>
    </w:p>
    <w:p w14:paraId="29BF5AD0">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2. Distraction Signal Processing:</w:t>
      </w:r>
    </w:p>
    <w:p w14:paraId="703B8299">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xml:space="preserve">   - Tracked metrics are transformed into behavioral ratios and session summaries, used to classify user focus levels.</w:t>
      </w:r>
    </w:p>
    <w:p w14:paraId="57173A77">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3. Session Data Persistence:</w:t>
      </w:r>
    </w:p>
    <w:p w14:paraId="20935F19">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xml:space="preserve">   - LocalStorage retains session logs between page refreshes, enabling continued tracking and historical exploration.</w:t>
      </w:r>
    </w:p>
    <w:p w14:paraId="2B37D27C">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4. CSV Export:</w:t>
      </w:r>
    </w:p>
    <w:p w14:paraId="73314B15">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xml:space="preserve">   - A download module generates structured CSVs containing session-level engagement data for ML use.</w:t>
      </w:r>
    </w:p>
    <w:p w14:paraId="4CCEDA73">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5. Machine Learning Workflow:</w:t>
      </w:r>
    </w:p>
    <w:p w14:paraId="09BD70D4">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xml:space="preserve">   - Exported session datasets are fed into Python scripts that train Decision Tree or Random Forest classifiers to predict attention levels based on the collected metrics.</w:t>
      </w:r>
    </w:p>
    <w:p w14:paraId="3D625990">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6. Visualization Layer:</w:t>
      </w:r>
    </w:p>
    <w:p w14:paraId="33B6CADF">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xml:space="preserve">   - Session summaries and prediction results are displayed in a dashboard, allowing students to review their cognitive performance and distraction patterns.</w:t>
      </w:r>
    </w:p>
    <w:p w14:paraId="249B91C1">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bCs/>
          <w:kern w:val="2"/>
          <w:sz w:val="24"/>
          <w:szCs w:val="24"/>
          <w:lang w:val="en-US" w:eastAsia="zh-CN"/>
        </w:rPr>
      </w:pPr>
      <w:r>
        <w:rPr>
          <w:rFonts w:hint="default" w:ascii="Times New Roman" w:hAnsi="Times New Roman" w:eastAsia="Calibri" w:cs="Times New Roman"/>
          <w:b/>
          <w:bCs/>
          <w:kern w:val="2"/>
          <w:sz w:val="24"/>
          <w:szCs w:val="24"/>
          <w:lang w:val="en-US" w:eastAsia="zh-CN"/>
        </w:rPr>
        <w:t>Modules</w:t>
      </w:r>
    </w:p>
    <w:p w14:paraId="32F3B89D">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StudySaver’s implementation is organized into functional modules:</w:t>
      </w:r>
    </w:p>
    <w:p w14:paraId="4F2346BD">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UI Module: Renders timers, focus labels, study material, and dashboard panels.</w:t>
      </w:r>
    </w:p>
    <w:p w14:paraId="4F2C83BB">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Tracking Module: Detects tab switches, input frequency, scrolling, and idle events using custom hooks.</w:t>
      </w:r>
    </w:p>
    <w:p w14:paraId="558ECF83">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Session Manager: Controls timer logic and logs session boundaries.</w:t>
      </w:r>
    </w:p>
    <w:p w14:paraId="1DDC16B7">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Distraction Analyzer: Converts raw signals into distraction scores and assigns automated focus labels.</w:t>
      </w:r>
    </w:p>
    <w:p w14:paraId="6DCCCDEE">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Storage Module: Uses localStorage to retain logs and state between sessions.</w:t>
      </w:r>
    </w:p>
    <w:p w14:paraId="4CBED2FB">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Export Module: Converts session data to CSV for external analysis or ML training.</w:t>
      </w:r>
    </w:p>
    <w:p w14:paraId="4C8E11F5">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ML Module: Applies classification algorithms to labeled datasets and visualizes prediction accuracy in a deployed dashboard.</w:t>
      </w:r>
    </w:p>
    <w:p w14:paraId="10E63ED1">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Study Content Module: Embeds reference material to promote active engagement during tracked sessions.</w:t>
      </w:r>
    </w:p>
    <w:p w14:paraId="7003157A">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Visualization Engine: Displays charts, tables, and prediction insights in-browser.</w:t>
      </w:r>
    </w:p>
    <w:p w14:paraId="366AA871">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Onboarding Module: Introduces users to the platform and its features through guided interaction.</w:t>
      </w:r>
    </w:p>
    <w:p w14:paraId="0F3E2D8A">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p>
    <w:p w14:paraId="16B92207">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These modules work together to deliver a complete behavioral analytics tool that transforms study activity into intelligent feedback and usable data for machine learning workflows.</w:t>
      </w:r>
    </w:p>
    <w:p w14:paraId="0138DB6A">
      <w:pPr>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br w:type="page"/>
      </w:r>
    </w:p>
    <w:p w14:paraId="6BED8DAE">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p>
    <w:p w14:paraId="3C601F8B">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bCs/>
          <w:kern w:val="2"/>
          <w:sz w:val="24"/>
          <w:szCs w:val="24"/>
          <w:lang w:val="en-US" w:eastAsia="en-US"/>
        </w:rPr>
      </w:pPr>
      <w:r>
        <w:rPr>
          <w:rFonts w:hint="default" w:ascii="Times New Roman" w:hAnsi="Times New Roman" w:eastAsia="Calibri" w:cs="Times New Roman"/>
          <w:b/>
          <w:bCs/>
          <w:kern w:val="2"/>
          <w:sz w:val="24"/>
          <w:szCs w:val="24"/>
          <w:lang w:val="en-US" w:eastAsia="en-US"/>
        </w:rPr>
        <w:t>Screenshots</w:t>
      </w:r>
    </w:p>
    <w:p w14:paraId="6FD4318F">
      <w:pPr>
        <w:keepNext w:val="0"/>
        <w:keepLines w:val="0"/>
        <w:widowControl/>
        <w:suppressLineNumbers w:val="0"/>
        <w:jc w:val="left"/>
        <w:rPr>
          <w:rFonts w:hint="default" w:ascii="Times New Roman" w:hAnsi="Times New Roman" w:eastAsia="Calibri" w:cs="Times New Roman"/>
          <w:b/>
          <w:bCs/>
          <w:kern w:val="2"/>
          <w:sz w:val="24"/>
          <w:szCs w:val="24"/>
          <w:lang w:val="en-US" w:eastAsia="en-US"/>
        </w:rPr>
      </w:pPr>
      <w:r>
        <w:rPr>
          <w:rFonts w:hint="default" w:ascii="Times New Roman" w:hAnsi="Times New Roman" w:eastAsia="SimSun" w:cs="Times New Roman"/>
          <w:b/>
          <w:bCs/>
          <w:kern w:val="0"/>
          <w:sz w:val="24"/>
          <w:szCs w:val="24"/>
          <w:lang w:val="en-US" w:eastAsia="zh-CN" w:bidi="ar"/>
        </w:rPr>
        <w:t>Browser-Level Activity Tracking</w:t>
      </w:r>
      <w:r>
        <w:rPr>
          <w:rFonts w:hint="default" w:ascii="Times New Roman" w:hAnsi="Times New Roman" w:cs="Times New Roman"/>
          <w:b/>
          <w:bCs/>
          <w:kern w:val="2"/>
          <w:sz w:val="24"/>
          <w:szCs w:val="24"/>
          <w:lang w:val="en-US" w:eastAsia="en-US"/>
        </w:rPr>
        <w:t xml:space="preserve"> - </w:t>
      </w:r>
      <w:r>
        <w:rPr>
          <w:rFonts w:hint="default" w:ascii="Times New Roman" w:hAnsi="Times New Roman" w:eastAsia="SimSun" w:cs="Times New Roman"/>
          <w:color w:val="auto"/>
          <w:sz w:val="24"/>
          <w:szCs w:val="24"/>
          <w:u w:val="none"/>
        </w:rPr>
        <w:fldChar w:fldCharType="begin"/>
      </w:r>
      <w:r>
        <w:rPr>
          <w:rFonts w:hint="default" w:ascii="Times New Roman" w:hAnsi="Times New Roman" w:eastAsia="SimSun" w:cs="Times New Roman"/>
          <w:color w:val="auto"/>
          <w:sz w:val="24"/>
          <w:szCs w:val="24"/>
          <w:u w:val="none"/>
        </w:rPr>
        <w:instrText xml:space="preserve"> HYPERLINK "https://focus-flow-dashboard-pal.vercel.app/" </w:instrText>
      </w:r>
      <w:r>
        <w:rPr>
          <w:rFonts w:hint="default" w:ascii="Times New Roman" w:hAnsi="Times New Roman" w:eastAsia="SimSun" w:cs="Times New Roman"/>
          <w:color w:val="auto"/>
          <w:sz w:val="24"/>
          <w:szCs w:val="24"/>
          <w:u w:val="none"/>
        </w:rPr>
        <w:fldChar w:fldCharType="separate"/>
      </w:r>
      <w:r>
        <w:rPr>
          <w:rStyle w:val="13"/>
          <w:rFonts w:hint="default" w:ascii="Times New Roman" w:hAnsi="Times New Roman" w:eastAsia="SimSun" w:cs="Times New Roman"/>
          <w:sz w:val="24"/>
          <w:szCs w:val="24"/>
        </w:rPr>
        <w:t>https://focus-flow-dashboard-pal.vercel.app/</w:t>
      </w:r>
      <w:r>
        <w:rPr>
          <w:rFonts w:hint="default" w:ascii="Times New Roman" w:hAnsi="Times New Roman" w:eastAsia="SimSun" w:cs="Times New Roman"/>
          <w:color w:val="auto"/>
          <w:sz w:val="24"/>
          <w:szCs w:val="24"/>
          <w:u w:val="none"/>
        </w:rPr>
        <w:fldChar w:fldCharType="end"/>
      </w:r>
    </w:p>
    <w:p w14:paraId="0966EC0C">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483225" cy="4000500"/>
            <wp:effectExtent l="0" t="0" r="3175" b="762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pic:cNvPicPr>
                      <a:picLocks noChangeAspect="1"/>
                    </pic:cNvPicPr>
                  </pic:nvPicPr>
                  <pic:blipFill>
                    <a:blip r:embed="rId9"/>
                    <a:stretch>
                      <a:fillRect/>
                    </a:stretch>
                  </pic:blipFill>
                  <pic:spPr>
                    <a:xfrm>
                      <a:off x="0" y="0"/>
                      <a:ext cx="5483225" cy="4000500"/>
                    </a:xfrm>
                    <a:prstGeom prst="rect">
                      <a:avLst/>
                    </a:prstGeom>
                    <a:noFill/>
                    <a:ln>
                      <a:noFill/>
                    </a:ln>
                  </pic:spPr>
                </pic:pic>
              </a:graphicData>
            </a:graphic>
          </wp:inline>
        </w:drawing>
      </w:r>
    </w:p>
    <w:p w14:paraId="4265A28B">
      <w:pPr>
        <w:keepNext w:val="0"/>
        <w:keepLines w:val="0"/>
        <w:widowControl/>
        <w:numPr>
          <w:ilvl w:val="0"/>
          <w:numId w:val="0"/>
        </w:numPr>
        <w:suppressLineNumbers w:val="0"/>
        <w:spacing w:before="0" w:beforeAutospacing="0" w:after="160" w:afterAutospacing="0" w:line="256" w:lineRule="auto"/>
        <w:ind w:left="1080" w:leftChars="0" w:right="0" w:rightChars="0"/>
        <w:rPr>
          <w:rFonts w:hint="default" w:ascii="Times New Roman" w:hAnsi="Times New Roman" w:cs="Times New Roman"/>
          <w:sz w:val="24"/>
          <w:szCs w:val="24"/>
        </w:rPr>
      </w:pPr>
    </w:p>
    <w:p w14:paraId="29DA6FBB">
      <w:pPr>
        <w:keepNext w:val="0"/>
        <w:keepLines w:val="0"/>
        <w:widowControl/>
        <w:numPr>
          <w:ilvl w:val="0"/>
          <w:numId w:val="0"/>
        </w:numPr>
        <w:suppressLineNumbers w:val="0"/>
        <w:spacing w:before="0" w:beforeAutospacing="0" w:after="160" w:afterAutospacing="0" w:line="256" w:lineRule="auto"/>
        <w:ind w:right="0"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478780" cy="4015740"/>
            <wp:effectExtent l="0" t="0" r="7620" b="7620"/>
            <wp:docPr id="3" name="Picture 10" descr="Screenshot 2025-07-14 15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Screenshot 2025-07-14 154001"/>
                    <pic:cNvPicPr>
                      <a:picLocks noChangeAspect="1"/>
                    </pic:cNvPicPr>
                  </pic:nvPicPr>
                  <pic:blipFill>
                    <a:blip r:embed="rId10"/>
                    <a:stretch>
                      <a:fillRect/>
                    </a:stretch>
                  </pic:blipFill>
                  <pic:spPr>
                    <a:xfrm>
                      <a:off x="0" y="0"/>
                      <a:ext cx="5478780" cy="4015740"/>
                    </a:xfrm>
                    <a:prstGeom prst="rect">
                      <a:avLst/>
                    </a:prstGeom>
                    <a:noFill/>
                    <a:ln>
                      <a:noFill/>
                    </a:ln>
                  </pic:spPr>
                </pic:pic>
              </a:graphicData>
            </a:graphic>
          </wp:inline>
        </w:drawing>
      </w:r>
      <w:r>
        <w:rPr>
          <w:rFonts w:hint="default" w:ascii="Times New Roman" w:hAnsi="Times New Roman" w:cs="Times New Roman"/>
          <w:sz w:val="24"/>
          <w:szCs w:val="24"/>
          <w:lang w:val="en-US"/>
        </w:rPr>
        <w:drawing>
          <wp:inline distT="0" distB="0" distL="114300" distR="114300">
            <wp:extent cx="5482590" cy="4006215"/>
            <wp:effectExtent l="0" t="0" r="3810" b="1905"/>
            <wp:docPr id="4" name="Picture 9" descr="Screenshot 2025-07-14 154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Screenshot 2025-07-14 154030"/>
                    <pic:cNvPicPr>
                      <a:picLocks noChangeAspect="1"/>
                    </pic:cNvPicPr>
                  </pic:nvPicPr>
                  <pic:blipFill>
                    <a:blip r:embed="rId11"/>
                    <a:stretch>
                      <a:fillRect/>
                    </a:stretch>
                  </pic:blipFill>
                  <pic:spPr>
                    <a:xfrm>
                      <a:off x="0" y="0"/>
                      <a:ext cx="5482590" cy="4006215"/>
                    </a:xfrm>
                    <a:prstGeom prst="rect">
                      <a:avLst/>
                    </a:prstGeom>
                    <a:noFill/>
                    <a:ln>
                      <a:noFill/>
                    </a:ln>
                  </pic:spPr>
                </pic:pic>
              </a:graphicData>
            </a:graphic>
          </wp:inline>
        </w:drawing>
      </w:r>
    </w:p>
    <w:p w14:paraId="3C9F405C">
      <w:pPr>
        <w:keepNext w:val="0"/>
        <w:keepLines w:val="0"/>
        <w:widowControl/>
        <w:numPr>
          <w:ilvl w:val="0"/>
          <w:numId w:val="0"/>
        </w:numPr>
        <w:suppressLineNumbers w:val="0"/>
        <w:spacing w:before="0" w:beforeAutospacing="0" w:after="160" w:afterAutospacing="0" w:line="256" w:lineRule="auto"/>
        <w:ind w:right="0" w:rightChars="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478780" cy="4010025"/>
            <wp:effectExtent l="0" t="0" r="7620" b="13335"/>
            <wp:docPr id="5" name="Picture 8" descr="Screenshot 2025-07-14 15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Screenshot 2025-07-14 154109"/>
                    <pic:cNvPicPr>
                      <a:picLocks noChangeAspect="1"/>
                    </pic:cNvPicPr>
                  </pic:nvPicPr>
                  <pic:blipFill>
                    <a:blip r:embed="rId12"/>
                    <a:stretch>
                      <a:fillRect/>
                    </a:stretch>
                  </pic:blipFill>
                  <pic:spPr>
                    <a:xfrm>
                      <a:off x="0" y="0"/>
                      <a:ext cx="5478780" cy="4010025"/>
                    </a:xfrm>
                    <a:prstGeom prst="rect">
                      <a:avLst/>
                    </a:prstGeom>
                    <a:noFill/>
                    <a:ln>
                      <a:noFill/>
                    </a:ln>
                  </pic:spPr>
                </pic:pic>
              </a:graphicData>
            </a:graphic>
          </wp:inline>
        </w:drawing>
      </w:r>
    </w:p>
    <w:p w14:paraId="2978BF74">
      <w:pPr>
        <w:keepNext w:val="0"/>
        <w:keepLines w:val="0"/>
        <w:widowControl/>
        <w:numPr>
          <w:ilvl w:val="0"/>
          <w:numId w:val="0"/>
        </w:numPr>
        <w:suppressLineNumbers w:val="0"/>
        <w:spacing w:before="0" w:beforeAutospacing="0" w:after="160" w:afterAutospacing="0" w:line="256" w:lineRule="auto"/>
        <w:ind w:right="0" w:rightChars="0"/>
        <w:jc w:val="both"/>
        <w:rPr>
          <w:rFonts w:hint="default" w:ascii="Times New Roman" w:hAnsi="Times New Roman" w:cs="Times New Roman"/>
          <w:sz w:val="24"/>
          <w:szCs w:val="24"/>
          <w:lang w:val="en-US"/>
        </w:rPr>
      </w:pPr>
    </w:p>
    <w:p w14:paraId="06F341F8">
      <w:pPr>
        <w:keepNext w:val="0"/>
        <w:keepLines w:val="0"/>
        <w:widowControl/>
        <w:suppressLineNumbers w:val="0"/>
        <w:jc w:val="left"/>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CSV Export:</w:t>
      </w:r>
    </w:p>
    <w:p w14:paraId="08CF8177">
      <w:pPr>
        <w:keepNext w:val="0"/>
        <w:keepLines w:val="0"/>
        <w:widowControl/>
        <w:numPr>
          <w:ilvl w:val="0"/>
          <w:numId w:val="0"/>
        </w:numPr>
        <w:suppressLineNumbers w:val="0"/>
        <w:spacing w:before="0" w:beforeAutospacing="0" w:after="160" w:afterAutospacing="0" w:line="256" w:lineRule="auto"/>
        <w:ind w:right="0" w:rightChars="0"/>
        <w:jc w:val="center"/>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483860" cy="2220595"/>
            <wp:effectExtent l="0" t="0" r="2540" b="444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13"/>
                    <a:stretch>
                      <a:fillRect/>
                    </a:stretch>
                  </pic:blipFill>
                  <pic:spPr>
                    <a:xfrm>
                      <a:off x="0" y="0"/>
                      <a:ext cx="5483860" cy="2220595"/>
                    </a:xfrm>
                    <a:prstGeom prst="rect">
                      <a:avLst/>
                    </a:prstGeom>
                    <a:noFill/>
                    <a:ln>
                      <a:noFill/>
                    </a:ln>
                  </pic:spPr>
                </pic:pic>
              </a:graphicData>
            </a:graphic>
          </wp:inline>
        </w:drawing>
      </w:r>
    </w:p>
    <w:p w14:paraId="52A5275C">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14:paraId="707A809B">
      <w:pPr>
        <w:keepNext w:val="0"/>
        <w:keepLines w:val="0"/>
        <w:widowControl/>
        <w:numPr>
          <w:ilvl w:val="0"/>
          <w:numId w:val="0"/>
        </w:numPr>
        <w:suppressLineNumbers w:val="0"/>
        <w:spacing w:before="0" w:beforeAutospacing="0" w:after="160" w:afterAutospacing="0" w:line="256" w:lineRule="auto"/>
        <w:ind w:right="0" w:rightChars="0"/>
        <w:jc w:val="center"/>
        <w:rPr>
          <w:rFonts w:hint="default" w:ascii="Times New Roman" w:hAnsi="Times New Roman" w:cs="Times New Roman"/>
          <w:sz w:val="24"/>
          <w:szCs w:val="24"/>
          <w:lang w:val="en-US"/>
        </w:rPr>
      </w:pPr>
    </w:p>
    <w:p w14:paraId="542D528F">
      <w:pPr>
        <w:keepNext w:val="0"/>
        <w:keepLines w:val="0"/>
        <w:widowControl/>
        <w:numPr>
          <w:ilvl w:val="0"/>
          <w:numId w:val="0"/>
        </w:numPr>
        <w:suppressLineNumbers w:val="0"/>
        <w:spacing w:before="0" w:beforeAutospacing="0" w:after="160" w:afterAutospacing="0" w:line="256" w:lineRule="auto"/>
        <w:ind w:right="0" w:rightChars="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Visualization</w:t>
      </w:r>
    </w:p>
    <w:p w14:paraId="19C2B844">
      <w:pPr>
        <w:pStyle w:val="20"/>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530850" cy="3457575"/>
            <wp:effectExtent l="0" t="0" r="1270" b="1905"/>
            <wp:docPr id="17" name="Picture 17" descr="actual_vs_predi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ctual_vs_predicted"/>
                    <pic:cNvPicPr>
                      <a:picLocks noChangeAspect="1"/>
                    </pic:cNvPicPr>
                  </pic:nvPicPr>
                  <pic:blipFill>
                    <a:blip r:embed="rId14"/>
                    <a:stretch>
                      <a:fillRect/>
                    </a:stretch>
                  </pic:blipFill>
                  <pic:spPr>
                    <a:xfrm>
                      <a:off x="0" y="0"/>
                      <a:ext cx="5530850" cy="3457575"/>
                    </a:xfrm>
                    <a:prstGeom prst="rect">
                      <a:avLst/>
                    </a:prstGeom>
                  </pic:spPr>
                </pic:pic>
              </a:graphicData>
            </a:graphic>
          </wp:inline>
        </w:drawing>
      </w:r>
      <w:r>
        <w:rPr>
          <w:rFonts w:hint="default" w:ascii="Times New Roman" w:hAnsi="Times New Roman" w:eastAsia="SimSun" w:cs="Times New Roman"/>
          <w:sz w:val="24"/>
          <w:szCs w:val="24"/>
          <w:lang w:val="en-US"/>
        </w:rPr>
        <w:drawing>
          <wp:inline distT="0" distB="0" distL="114300" distR="114300">
            <wp:extent cx="5478780" cy="3424555"/>
            <wp:effectExtent l="0" t="0" r="7620" b="4445"/>
            <wp:docPr id="18" name="Picture 18" descr="feature_impor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eature_importance"/>
                    <pic:cNvPicPr>
                      <a:picLocks noChangeAspect="1"/>
                    </pic:cNvPicPr>
                  </pic:nvPicPr>
                  <pic:blipFill>
                    <a:blip r:embed="rId15"/>
                    <a:stretch>
                      <a:fillRect/>
                    </a:stretch>
                  </pic:blipFill>
                  <pic:spPr>
                    <a:xfrm>
                      <a:off x="0" y="0"/>
                      <a:ext cx="5478780" cy="3424555"/>
                    </a:xfrm>
                    <a:prstGeom prst="rect">
                      <a:avLst/>
                    </a:prstGeom>
                  </pic:spPr>
                </pic:pic>
              </a:graphicData>
            </a:graphic>
          </wp:inline>
        </w:drawing>
      </w:r>
      <w:r>
        <w:rPr>
          <w:rFonts w:hint="default" w:ascii="Times New Roman" w:hAnsi="Times New Roman" w:eastAsia="SimSun" w:cs="Times New Roman"/>
          <w:sz w:val="24"/>
          <w:szCs w:val="24"/>
          <w:lang w:val="en-US"/>
        </w:rPr>
        <w:drawing>
          <wp:inline distT="0" distB="0" distL="114300" distR="114300">
            <wp:extent cx="5226050" cy="3921760"/>
            <wp:effectExtent l="0" t="0" r="1270" b="10160"/>
            <wp:docPr id="19" name="Picture 19" descr="focus_by_su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ocus_by_subject"/>
                    <pic:cNvPicPr>
                      <a:picLocks noChangeAspect="1"/>
                    </pic:cNvPicPr>
                  </pic:nvPicPr>
                  <pic:blipFill>
                    <a:blip r:embed="rId16"/>
                    <a:stretch>
                      <a:fillRect/>
                    </a:stretch>
                  </pic:blipFill>
                  <pic:spPr>
                    <a:xfrm>
                      <a:off x="0" y="0"/>
                      <a:ext cx="5226050" cy="3921760"/>
                    </a:xfrm>
                    <a:prstGeom prst="rect">
                      <a:avLst/>
                    </a:prstGeom>
                  </pic:spPr>
                </pic:pic>
              </a:graphicData>
            </a:graphic>
          </wp:inline>
        </w:drawing>
      </w:r>
      <w:r>
        <w:rPr>
          <w:rFonts w:hint="default" w:ascii="Times New Roman" w:hAnsi="Times New Roman" w:eastAsia="SimSun" w:cs="Times New Roman"/>
          <w:sz w:val="24"/>
          <w:szCs w:val="24"/>
          <w:lang w:val="en-US"/>
        </w:rPr>
        <w:drawing>
          <wp:inline distT="0" distB="0" distL="114300" distR="114300">
            <wp:extent cx="5483225" cy="4112895"/>
            <wp:effectExtent l="0" t="0" r="3175" b="1905"/>
            <wp:docPr id="20" name="Picture 20" descr="focus_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ocus_distribution"/>
                    <pic:cNvPicPr>
                      <a:picLocks noChangeAspect="1"/>
                    </pic:cNvPicPr>
                  </pic:nvPicPr>
                  <pic:blipFill>
                    <a:blip r:embed="rId17"/>
                    <a:stretch>
                      <a:fillRect/>
                    </a:stretch>
                  </pic:blipFill>
                  <pic:spPr>
                    <a:xfrm>
                      <a:off x="0" y="0"/>
                      <a:ext cx="5483225" cy="4112895"/>
                    </a:xfrm>
                    <a:prstGeom prst="rect">
                      <a:avLst/>
                    </a:prstGeom>
                  </pic:spPr>
                </pic:pic>
              </a:graphicData>
            </a:graphic>
          </wp:inline>
        </w:drawing>
      </w:r>
      <w:r>
        <w:rPr>
          <w:rFonts w:hint="default" w:ascii="Times New Roman" w:hAnsi="Times New Roman" w:eastAsia="SimSun" w:cs="Times New Roman"/>
          <w:sz w:val="24"/>
          <w:szCs w:val="24"/>
          <w:lang w:val="en-US"/>
        </w:rPr>
        <w:drawing>
          <wp:inline distT="0" distB="0" distL="114300" distR="114300">
            <wp:extent cx="4420870" cy="3316605"/>
            <wp:effectExtent l="0" t="0" r="13970" b="5715"/>
            <wp:docPr id="21" name="Picture 21" descr="heatmap_cor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eatmap_correlations"/>
                    <pic:cNvPicPr>
                      <a:picLocks noChangeAspect="1"/>
                    </pic:cNvPicPr>
                  </pic:nvPicPr>
                  <pic:blipFill>
                    <a:blip r:embed="rId18"/>
                    <a:stretch>
                      <a:fillRect/>
                    </a:stretch>
                  </pic:blipFill>
                  <pic:spPr>
                    <a:xfrm>
                      <a:off x="0" y="0"/>
                      <a:ext cx="4420870" cy="3316605"/>
                    </a:xfrm>
                    <a:prstGeom prst="rect">
                      <a:avLst/>
                    </a:prstGeom>
                  </pic:spPr>
                </pic:pic>
              </a:graphicData>
            </a:graphic>
          </wp:inline>
        </w:drawing>
      </w:r>
      <w:r>
        <w:rPr>
          <w:rFonts w:hint="default" w:ascii="Times New Roman" w:hAnsi="Times New Roman" w:eastAsia="SimSun" w:cs="Times New Roman"/>
          <w:sz w:val="24"/>
          <w:szCs w:val="24"/>
          <w:lang w:val="en-US"/>
        </w:rPr>
        <w:drawing>
          <wp:inline distT="0" distB="0" distL="114300" distR="114300">
            <wp:extent cx="5483225" cy="4112895"/>
            <wp:effectExtent l="0" t="0" r="3175" b="1905"/>
            <wp:docPr id="22" name="Picture 22" descr="productivity_vs_scr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roductivity_vs_scroll"/>
                    <pic:cNvPicPr>
                      <a:picLocks noChangeAspect="1"/>
                    </pic:cNvPicPr>
                  </pic:nvPicPr>
                  <pic:blipFill>
                    <a:blip r:embed="rId19"/>
                    <a:stretch>
                      <a:fillRect/>
                    </a:stretch>
                  </pic:blipFill>
                  <pic:spPr>
                    <a:xfrm>
                      <a:off x="0" y="0"/>
                      <a:ext cx="5483225" cy="4112895"/>
                    </a:xfrm>
                    <a:prstGeom prst="rect">
                      <a:avLst/>
                    </a:prstGeom>
                  </pic:spPr>
                </pic:pic>
              </a:graphicData>
            </a:graphic>
          </wp:inline>
        </w:drawing>
      </w:r>
      <w:r>
        <w:rPr>
          <w:rFonts w:hint="default" w:ascii="Times New Roman" w:hAnsi="Times New Roman" w:eastAsia="SimSun" w:cs="Times New Roman"/>
          <w:sz w:val="24"/>
          <w:szCs w:val="24"/>
          <w:lang w:val="en-US"/>
        </w:rPr>
        <w:br w:type="page"/>
      </w:r>
      <w:r>
        <w:rPr>
          <w:rFonts w:hint="default" w:ascii="Times New Roman" w:hAnsi="Times New Roman" w:eastAsia="SimSun" w:cs="Times New Roman"/>
          <w:b/>
          <w:bCs/>
          <w:sz w:val="24"/>
          <w:szCs w:val="24"/>
        </w:rPr>
        <w:t>Dashboard Launch &amp; UI</w:t>
      </w:r>
      <w:r>
        <w:rPr>
          <w:rFonts w:hint="default" w:ascii="Times New Roman" w:hAnsi="Times New Roman" w:eastAsia="SimSun" w:cs="Times New Roman"/>
          <w:b/>
          <w:bCs/>
          <w:sz w:val="24"/>
          <w:szCs w:val="24"/>
          <w:lang w:val="en-US"/>
        </w:rPr>
        <w:t xml:space="preserve"> </w:t>
      </w:r>
      <w:r>
        <w:rPr>
          <w:rFonts w:hint="default" w:ascii="Times New Roman" w:hAnsi="Times New Roman" w:cs="Times New Roman"/>
          <w:b/>
          <w:bCs/>
          <w:sz w:val="24"/>
          <w:szCs w:val="24"/>
          <w:lang w:val="en-US"/>
        </w:rPr>
        <w:t>-</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"https://focus-flow-dashboard-pal-m2dfjzv7sy8mryvryc2wds.streamlit.app/" </w:instrText>
      </w:r>
      <w:r>
        <w:rPr>
          <w:rFonts w:hint="default" w:ascii="Times New Roman" w:hAnsi="Times New Roman" w:cs="Times New Roman"/>
          <w:sz w:val="24"/>
          <w:szCs w:val="24"/>
          <w:lang w:val="en-US"/>
        </w:rPr>
        <w:fldChar w:fldCharType="separate"/>
      </w:r>
      <w:r>
        <w:rPr>
          <w:rStyle w:val="13"/>
          <w:rFonts w:hint="default" w:ascii="Times New Roman" w:hAnsi="Times New Roman" w:cs="Times New Roman"/>
          <w:sz w:val="24"/>
          <w:szCs w:val="24"/>
          <w:lang w:val="en-US"/>
        </w:rPr>
        <w:t xml:space="preserve"> </w:t>
      </w:r>
      <w:r>
        <w:rPr>
          <w:rStyle w:val="13"/>
          <w:rFonts w:hint="default" w:ascii="Times New Roman" w:hAnsi="Times New Roman" w:cs="Times New Roman"/>
          <w:sz w:val="24"/>
          <w:szCs w:val="24"/>
        </w:rPr>
        <w:t>https://focus-flow-dashboard-pal-m2dfjzv7sy8mryvryc2wds.streamlit.app/</w:t>
      </w:r>
      <w:r>
        <w:rPr>
          <w:rFonts w:hint="default" w:ascii="Times New Roman" w:hAnsi="Times New Roman" w:cs="Times New Roman"/>
          <w:sz w:val="24"/>
          <w:szCs w:val="24"/>
          <w:lang w:val="en-US"/>
        </w:rPr>
        <w:fldChar w:fldCharType="end"/>
      </w:r>
      <w:r>
        <w:rPr>
          <w:rFonts w:hint="default" w:ascii="Times New Roman" w:hAnsi="Times New Roman" w:eastAsia="SimSun" w:cs="Times New Roman"/>
          <w:b/>
          <w:bCs/>
          <w:sz w:val="24"/>
          <w:szCs w:val="24"/>
          <w:lang w:val="en-US"/>
        </w:rPr>
        <w:t xml:space="preserve"> </w:t>
      </w:r>
      <w:r>
        <w:rPr>
          <w:rFonts w:hint="default" w:ascii="Times New Roman" w:hAnsi="Times New Roman" w:cs="Times New Roman"/>
          <w:sz w:val="24"/>
          <w:szCs w:val="24"/>
          <w:lang w:val="en-US"/>
        </w:rPr>
        <w:drawing>
          <wp:inline distT="0" distB="0" distL="114300" distR="114300">
            <wp:extent cx="5483860" cy="2814955"/>
            <wp:effectExtent l="0" t="0" r="2540" b="4445"/>
            <wp:docPr id="14" name="Picture 14" descr="Screenshot 2025-07-16 190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7-16 190728"/>
                    <pic:cNvPicPr>
                      <a:picLocks noChangeAspect="1"/>
                    </pic:cNvPicPr>
                  </pic:nvPicPr>
                  <pic:blipFill>
                    <a:blip r:embed="rId20"/>
                    <a:stretch>
                      <a:fillRect/>
                    </a:stretch>
                  </pic:blipFill>
                  <pic:spPr>
                    <a:xfrm>
                      <a:off x="0" y="0"/>
                      <a:ext cx="5483860" cy="2814955"/>
                    </a:xfrm>
                    <a:prstGeom prst="rect">
                      <a:avLst/>
                    </a:prstGeom>
                  </pic:spPr>
                </pic:pic>
              </a:graphicData>
            </a:graphic>
          </wp:inline>
        </w:drawing>
      </w:r>
    </w:p>
    <w:p w14:paraId="4CB3275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483860" cy="2817495"/>
            <wp:effectExtent l="0" t="0" r="2540" b="1905"/>
            <wp:docPr id="13" name="Picture 13" descr="Screenshot 2025-07-16 190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7-16 190750"/>
                    <pic:cNvPicPr>
                      <a:picLocks noChangeAspect="1"/>
                    </pic:cNvPicPr>
                  </pic:nvPicPr>
                  <pic:blipFill>
                    <a:blip r:embed="rId21"/>
                    <a:stretch>
                      <a:fillRect/>
                    </a:stretch>
                  </pic:blipFill>
                  <pic:spPr>
                    <a:xfrm>
                      <a:off x="0" y="0"/>
                      <a:ext cx="5483860" cy="2817495"/>
                    </a:xfrm>
                    <a:prstGeom prst="rect">
                      <a:avLst/>
                    </a:prstGeom>
                  </pic:spPr>
                </pic:pic>
              </a:graphicData>
            </a:graphic>
          </wp:inline>
        </w:drawing>
      </w:r>
    </w:p>
    <w:p w14:paraId="57D96A65">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483860" cy="2294890"/>
            <wp:effectExtent l="0" t="0" r="2540" b="6350"/>
            <wp:docPr id="12" name="Picture 12" descr="Screenshot 2025-07-16 190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7-16 190820"/>
                    <pic:cNvPicPr>
                      <a:picLocks noChangeAspect="1"/>
                    </pic:cNvPicPr>
                  </pic:nvPicPr>
                  <pic:blipFill>
                    <a:blip r:embed="rId22"/>
                    <a:stretch>
                      <a:fillRect/>
                    </a:stretch>
                  </pic:blipFill>
                  <pic:spPr>
                    <a:xfrm>
                      <a:off x="0" y="0"/>
                      <a:ext cx="5483860" cy="2294890"/>
                    </a:xfrm>
                    <a:prstGeom prst="rect">
                      <a:avLst/>
                    </a:prstGeom>
                  </pic:spPr>
                </pic:pic>
              </a:graphicData>
            </a:graphic>
          </wp:inline>
        </w:drawing>
      </w:r>
    </w:p>
    <w:p w14:paraId="0AE7AED0">
      <w:pPr>
        <w:pStyle w:val="20"/>
        <w:keepNext w:val="0"/>
        <w:keepLines w:val="0"/>
        <w:widowControl/>
        <w:suppressLineNumbers w:val="0"/>
        <w:rPr>
          <w:rStyle w:val="21"/>
          <w:rFonts w:hint="default" w:ascii="Times New Roman" w:hAnsi="Times New Roman" w:cs="Times New Roman"/>
          <w:sz w:val="24"/>
          <w:szCs w:val="24"/>
        </w:rPr>
      </w:pPr>
    </w:p>
    <w:p w14:paraId="341C6EB7">
      <w:pPr>
        <w:pStyle w:val="20"/>
        <w:keepNext w:val="0"/>
        <w:keepLines w:val="0"/>
        <w:widowControl/>
        <w:suppressLineNumbers w:val="0"/>
        <w:jc w:val="left"/>
        <w:rPr>
          <w:rStyle w:val="21"/>
          <w:rFonts w:hint="default" w:ascii="Times New Roman" w:hAnsi="Times New Roman" w:cs="Times New Roman"/>
          <w:sz w:val="24"/>
          <w:szCs w:val="24"/>
        </w:rPr>
      </w:pPr>
      <w:r>
        <w:rPr>
          <w:rStyle w:val="21"/>
          <w:rFonts w:hint="default" w:ascii="Times New Roman" w:hAnsi="Times New Roman" w:cs="Times New Roman"/>
          <w:sz w:val="24"/>
          <w:szCs w:val="24"/>
        </w:rPr>
        <w:t>Code Snippets</w:t>
      </w:r>
    </w:p>
    <w:p w14:paraId="4B05385E">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1. </w:t>
      </w:r>
      <w:r>
        <w:rPr>
          <w:rStyle w:val="21"/>
          <w:rFonts w:hint="default" w:ascii="Times New Roman" w:hAnsi="Times New Roman" w:cs="Times New Roman"/>
          <w:b/>
          <w:bCs/>
          <w:sz w:val="24"/>
          <w:szCs w:val="24"/>
        </w:rPr>
        <w:t>Focus Prediction in Streamlit App</w:t>
      </w:r>
      <w:r>
        <w:rPr>
          <w:rStyle w:val="21"/>
          <w:rFonts w:hint="default" w:ascii="Times New Roman" w:hAnsi="Times New Roman" w:cs="Times New Roman"/>
          <w:b/>
          <w:bCs/>
          <w:sz w:val="24"/>
          <w:szCs w:val="24"/>
          <w:lang w:val="en-US"/>
        </w:rPr>
        <w:t xml:space="preserve"> </w:t>
      </w:r>
      <w:r>
        <w:rPr>
          <w:rStyle w:val="21"/>
          <w:rFonts w:hint="default" w:ascii="Times New Roman" w:hAnsi="Times New Roman" w:cs="Times New Roman"/>
          <w:b w:val="0"/>
          <w:bCs w:val="0"/>
          <w:sz w:val="24"/>
          <w:szCs w:val="24"/>
          <w:lang w:val="en-US"/>
        </w:rPr>
        <w:t xml:space="preserve">- </w:t>
      </w:r>
      <w:r>
        <w:rPr>
          <w:rStyle w:val="21"/>
          <w:rFonts w:hint="default" w:ascii="Times New Roman" w:hAnsi="Times New Roman" w:cs="Times New Roman"/>
          <w:b w:val="0"/>
          <w:bCs w:val="0"/>
          <w:sz w:val="24"/>
          <w:szCs w:val="24"/>
        </w:rPr>
        <w:t>focus_productivity_predictor.py</w:t>
      </w:r>
    </w:p>
    <w:p w14:paraId="4229BE5E">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i/>
          <w:iCs/>
          <w:sz w:val="24"/>
          <w:szCs w:val="24"/>
        </w:rPr>
        <w:t>python</w:t>
      </w:r>
    </w:p>
    <w:p w14:paraId="09D6C6C1">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Predict session productivity</w:t>
      </w:r>
    </w:p>
    <w:p w14:paraId="637CE2FF">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def predict_productivity(model_package, duration, tab_switches, keystroke_rate,</w:t>
      </w:r>
    </w:p>
    <w:p w14:paraId="638790B9">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mouse_movements, inactivity_periods, scroll_events, subject):</w:t>
      </w:r>
    </w:p>
    <w:p w14:paraId="2D29EC76">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if model_package is None:</w:t>
      </w:r>
    </w:p>
    <w:p w14:paraId="2F44EF7A">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return None</w:t>
      </w:r>
    </w:p>
    <w:p w14:paraId="47F02F34">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try:</w:t>
      </w:r>
    </w:p>
    <w:p w14:paraId="4A126307">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subject_encoded = model_package['label_encoder'].transform([subject])[0]</w:t>
      </w:r>
    </w:p>
    <w:p w14:paraId="026AD3F4">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except ValueError:</w:t>
      </w:r>
    </w:p>
    <w:p w14:paraId="375EDEC1">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subject_encoded = 0</w:t>
      </w:r>
    </w:p>
    <w:p w14:paraId="77EF601E">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features = np.array([[</w:t>
      </w:r>
    </w:p>
    <w:p w14:paraId="3B585129">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duration, tab_switches, keystroke_rate,</w:t>
      </w:r>
    </w:p>
    <w:p w14:paraId="2CCA6C38">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mouse_movements, inactivity_periods, scroll_events, subject_encoded</w:t>
      </w:r>
    </w:p>
    <w:p w14:paraId="28F32507">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w:t>
      </w:r>
    </w:p>
    <w:p w14:paraId="076DEAA0">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prediction = model_package['model'].predict(features)[0]</w:t>
      </w:r>
    </w:p>
    <w:p w14:paraId="35489262">
      <w:pPr>
        <w:pStyle w:val="20"/>
        <w:keepNext w:val="0"/>
        <w:keepLines w:val="0"/>
        <w:widowControl/>
        <w:suppressLineNumbers w:val="0"/>
        <w:ind w:firstLine="24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return max(10, min(100, prediction))</w:t>
      </w:r>
    </w:p>
    <w:p w14:paraId="648BE406">
      <w:pPr>
        <w:pStyle w:val="20"/>
        <w:keepNext w:val="0"/>
        <w:keepLines w:val="0"/>
        <w:widowControl/>
        <w:suppressLineNumbers w:val="0"/>
        <w:ind w:firstLine="240"/>
        <w:jc w:val="left"/>
        <w:rPr>
          <w:rStyle w:val="21"/>
          <w:rFonts w:hint="default" w:ascii="Times New Roman" w:hAnsi="Times New Roman" w:cs="Times New Roman"/>
          <w:b w:val="0"/>
          <w:bCs w:val="0"/>
          <w:sz w:val="24"/>
          <w:szCs w:val="24"/>
        </w:rPr>
      </w:pPr>
    </w:p>
    <w:p w14:paraId="5A82924B">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2. </w:t>
      </w:r>
      <w:r>
        <w:rPr>
          <w:rStyle w:val="21"/>
          <w:rFonts w:hint="default" w:ascii="Times New Roman" w:hAnsi="Times New Roman" w:cs="Times New Roman"/>
          <w:b/>
          <w:bCs/>
          <w:sz w:val="24"/>
          <w:szCs w:val="24"/>
        </w:rPr>
        <w:t>Creating the Actual vs Predicted Scatter Plot</w:t>
      </w:r>
      <w:r>
        <w:rPr>
          <w:rStyle w:val="21"/>
          <w:rFonts w:hint="default" w:ascii="Times New Roman" w:hAnsi="Times New Roman" w:cs="Times New Roman"/>
          <w:b w:val="0"/>
          <w:bCs w:val="0"/>
          <w:sz w:val="24"/>
          <w:szCs w:val="24"/>
        </w:rPr>
        <w:t xml:space="preserve"> </w:t>
      </w:r>
      <w:r>
        <w:rPr>
          <w:rStyle w:val="21"/>
          <w:rFonts w:hint="default" w:ascii="Times New Roman" w:hAnsi="Times New Roman" w:cs="Times New Roman"/>
          <w:b w:val="0"/>
          <w:bCs w:val="0"/>
          <w:sz w:val="24"/>
          <w:szCs w:val="24"/>
          <w:lang w:val="en-US"/>
        </w:rPr>
        <w:t>-</w:t>
      </w:r>
      <w:r>
        <w:rPr>
          <w:rStyle w:val="21"/>
          <w:rFonts w:hint="default" w:ascii="Times New Roman" w:hAnsi="Times New Roman" w:cs="Times New Roman"/>
          <w:b w:val="0"/>
          <w:bCs w:val="0"/>
          <w:sz w:val="24"/>
          <w:szCs w:val="24"/>
        </w:rPr>
        <w:t xml:space="preserve"> focus_productivity_predictor.py</w:t>
      </w:r>
    </w:p>
    <w:p w14:paraId="16EDD3F2">
      <w:pPr>
        <w:pStyle w:val="20"/>
        <w:keepNext w:val="0"/>
        <w:keepLines w:val="0"/>
        <w:widowControl/>
        <w:suppressLineNumbers w:val="0"/>
        <w:jc w:val="left"/>
        <w:rPr>
          <w:rStyle w:val="21"/>
          <w:rFonts w:hint="default" w:ascii="Times New Roman" w:hAnsi="Times New Roman" w:cs="Times New Roman"/>
          <w:b w:val="0"/>
          <w:bCs w:val="0"/>
          <w:i/>
          <w:iCs/>
          <w:sz w:val="24"/>
          <w:szCs w:val="24"/>
        </w:rPr>
      </w:pPr>
      <w:r>
        <w:rPr>
          <w:rStyle w:val="21"/>
          <w:rFonts w:hint="default" w:ascii="Times New Roman" w:hAnsi="Times New Roman" w:cs="Times New Roman"/>
          <w:b w:val="0"/>
          <w:bCs w:val="0"/>
          <w:i/>
          <w:iCs/>
          <w:sz w:val="24"/>
          <w:szCs w:val="24"/>
        </w:rPr>
        <w:t>python</w:t>
      </w:r>
    </w:p>
    <w:p w14:paraId="0455FB09">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def create_model_performance_chart(model_package):</w:t>
      </w:r>
    </w:p>
    <w:p w14:paraId="44880F58">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df = pd.read_csv(CSV_FILE)</w:t>
      </w:r>
    </w:p>
    <w:p w14:paraId="590E94D2">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sample_df = df.sample(min(100, len(df)), random_state=42)</w:t>
      </w:r>
    </w:p>
    <w:p w14:paraId="4941ABA5">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sample_df['subject_encoded'] = model_package['label_encoder'].transform(sample_df['subject'])</w:t>
      </w:r>
    </w:p>
    <w:p w14:paraId="1CC38271">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X = sample_df[[</w:t>
      </w:r>
    </w:p>
    <w:p w14:paraId="3A7D4B6E">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'duration_minutes', 'tab_switches', 'keystroke_rate_per_minute',</w:t>
      </w:r>
    </w:p>
    <w:p w14:paraId="5471D881">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'mouse_movements_total', 'inactivity_periods_count', 'scroll_events_total',</w:t>
      </w:r>
    </w:p>
    <w:p w14:paraId="41241602">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'subject_encoded'</w:t>
      </w:r>
    </w:p>
    <w:p w14:paraId="6F29E818">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w:t>
      </w:r>
    </w:p>
    <w:p w14:paraId="2F2F61D0">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y_actual = sample_df['productivity_score']</w:t>
      </w:r>
    </w:p>
    <w:p w14:paraId="34D2D571">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y_pred = model_package['model'].predict(X)</w:t>
      </w:r>
    </w:p>
    <w:p w14:paraId="7D93C41E">
      <w:pPr>
        <w:pStyle w:val="20"/>
        <w:keepNext w:val="0"/>
        <w:keepLines w:val="0"/>
        <w:widowControl/>
        <w:suppressLineNumbers w:val="0"/>
        <w:jc w:val="left"/>
        <w:rPr>
          <w:rStyle w:val="21"/>
          <w:rFonts w:hint="default" w:ascii="Times New Roman" w:hAnsi="Times New Roman" w:cs="Times New Roman"/>
          <w:b w:val="0"/>
          <w:bCs w:val="0"/>
          <w:sz w:val="24"/>
          <w:szCs w:val="24"/>
        </w:rPr>
      </w:pPr>
    </w:p>
    <w:p w14:paraId="328950D2">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fig, ax = plt.subplots(figsize=(10, 6))</w:t>
      </w:r>
    </w:p>
    <w:p w14:paraId="44FB6AE2">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ax.scatter(y_actual, y_pred, alpha=0.6, s=50, color='#2E86AB')</w:t>
      </w:r>
    </w:p>
    <w:p w14:paraId="0E258E14">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ax.plot([min(y_actual.min(), y_pred.min()), max(y_actual.max(), y_pred.max())],</w:t>
      </w:r>
    </w:p>
    <w:p w14:paraId="0167B8B4">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[min(y_actual.min(), y_pred.min()), max(y_actual.max(), y_pred.max())],</w:t>
      </w:r>
    </w:p>
    <w:p w14:paraId="3CAD7FB9">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'r--', lw=2)</w:t>
      </w:r>
    </w:p>
    <w:p w14:paraId="2ED1CC32">
      <w:pPr>
        <w:pStyle w:val="20"/>
        <w:keepNext w:val="0"/>
        <w:keepLines w:val="0"/>
        <w:widowControl/>
        <w:suppressLineNumbers w:val="0"/>
        <w:ind w:firstLine="24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return fig</w:t>
      </w:r>
    </w:p>
    <w:p w14:paraId="6C4A3FEB">
      <w:pPr>
        <w:pStyle w:val="20"/>
        <w:keepNext w:val="0"/>
        <w:keepLines w:val="0"/>
        <w:widowControl/>
        <w:suppressLineNumbers w:val="0"/>
        <w:ind w:firstLine="240"/>
        <w:jc w:val="left"/>
        <w:rPr>
          <w:rStyle w:val="21"/>
          <w:rFonts w:hint="default" w:ascii="Times New Roman" w:hAnsi="Times New Roman" w:cs="Times New Roman"/>
          <w:b w:val="0"/>
          <w:bCs w:val="0"/>
          <w:sz w:val="24"/>
          <w:szCs w:val="24"/>
        </w:rPr>
      </w:pPr>
    </w:p>
    <w:p w14:paraId="3FEAE10B">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3. </w:t>
      </w:r>
      <w:r>
        <w:rPr>
          <w:rStyle w:val="21"/>
          <w:rFonts w:hint="default" w:ascii="Times New Roman" w:hAnsi="Times New Roman" w:cs="Times New Roman"/>
          <w:b/>
          <w:bCs/>
          <w:sz w:val="24"/>
          <w:szCs w:val="24"/>
        </w:rPr>
        <w:t>Session-Based Insights for User Feedback</w:t>
      </w:r>
      <w:r>
        <w:rPr>
          <w:rStyle w:val="21"/>
          <w:rFonts w:hint="default" w:ascii="Times New Roman" w:hAnsi="Times New Roman" w:cs="Times New Roman"/>
          <w:b/>
          <w:bCs/>
          <w:sz w:val="24"/>
          <w:szCs w:val="24"/>
          <w:lang w:val="en-US"/>
        </w:rPr>
        <w:t xml:space="preserve"> </w:t>
      </w:r>
      <w:r>
        <w:rPr>
          <w:rStyle w:val="21"/>
          <w:rFonts w:hint="default" w:ascii="Times New Roman" w:hAnsi="Times New Roman" w:cs="Times New Roman"/>
          <w:b w:val="0"/>
          <w:bCs w:val="0"/>
          <w:sz w:val="24"/>
          <w:szCs w:val="24"/>
          <w:lang w:val="en-US"/>
        </w:rPr>
        <w:t>-</w:t>
      </w:r>
      <w:r>
        <w:rPr>
          <w:rStyle w:val="21"/>
          <w:rFonts w:hint="default" w:ascii="Times New Roman" w:hAnsi="Times New Roman" w:cs="Times New Roman"/>
          <w:b w:val="0"/>
          <w:bCs w:val="0"/>
          <w:sz w:val="24"/>
          <w:szCs w:val="24"/>
        </w:rPr>
        <w:t xml:space="preserve"> focus_productivity_predictor.py</w:t>
      </w:r>
    </w:p>
    <w:p w14:paraId="4FF01530">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i/>
          <w:iCs/>
          <w:sz w:val="24"/>
          <w:szCs w:val="24"/>
        </w:rPr>
        <w:t>python</w:t>
      </w:r>
    </w:p>
    <w:p w14:paraId="7EE0F4DE">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if score &gt;= 70:</w:t>
      </w:r>
    </w:p>
    <w:p w14:paraId="112208C1">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st.success("Great focus! You're likely to have a productive session.")</w:t>
      </w:r>
    </w:p>
    <w:p w14:paraId="6864515E">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elif score &gt;= 40:</w:t>
      </w:r>
    </w:p>
    <w:p w14:paraId="39BFB251">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st.warning("Moderate focus. Try minimizing distractions.")</w:t>
      </w:r>
    </w:p>
    <w:p w14:paraId="705DB2AB">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else:</w:t>
      </w:r>
    </w:p>
    <w:p w14:paraId="75AC0C87">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st.error("Low focus predicted. Consider taking a break or changing environment.")</w:t>
      </w:r>
    </w:p>
    <w:p w14:paraId="43B39D43">
      <w:pPr>
        <w:pStyle w:val="20"/>
        <w:keepNext w:val="0"/>
        <w:keepLines w:val="0"/>
        <w:widowControl/>
        <w:suppressLineNumbers w:val="0"/>
        <w:jc w:val="left"/>
        <w:rPr>
          <w:rStyle w:val="21"/>
          <w:rFonts w:hint="default" w:ascii="Times New Roman" w:hAnsi="Times New Roman" w:cs="Times New Roman"/>
          <w:b w:val="0"/>
          <w:bCs w:val="0"/>
          <w:sz w:val="24"/>
          <w:szCs w:val="24"/>
        </w:rPr>
      </w:pPr>
    </w:p>
    <w:p w14:paraId="3302928B">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if input_data['tab_switches'] &gt; 10:</w:t>
      </w:r>
    </w:p>
    <w:p w14:paraId="2E52B57C">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st.info("💡 High tab switching detected. Try using focus apps to block distractions.")</w:t>
      </w:r>
    </w:p>
    <w:p w14:paraId="6E4EC5C2">
      <w:pPr>
        <w:pStyle w:val="20"/>
        <w:keepNext w:val="0"/>
        <w:keepLines w:val="0"/>
        <w:widowControl/>
        <w:suppressLineNumbers w:val="0"/>
        <w:jc w:val="left"/>
        <w:rPr>
          <w:rStyle w:val="21"/>
          <w:rFonts w:hint="default" w:ascii="Times New Roman" w:hAnsi="Times New Roman" w:cs="Times New Roman"/>
          <w:b w:val="0"/>
          <w:bCs w:val="0"/>
          <w:sz w:val="24"/>
          <w:szCs w:val="24"/>
        </w:rPr>
      </w:pPr>
    </w:p>
    <w:p w14:paraId="753307B6">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4. </w:t>
      </w:r>
      <w:r>
        <w:rPr>
          <w:rStyle w:val="21"/>
          <w:rFonts w:hint="default" w:ascii="Times New Roman" w:hAnsi="Times New Roman" w:cs="Times New Roman"/>
          <w:b/>
          <w:bCs/>
          <w:sz w:val="24"/>
          <w:szCs w:val="24"/>
        </w:rPr>
        <w:t>Sample Data Viewer and Metrics Display</w:t>
      </w:r>
      <w:r>
        <w:rPr>
          <w:rStyle w:val="21"/>
          <w:rFonts w:hint="default" w:ascii="Times New Roman" w:hAnsi="Times New Roman" w:cs="Times New Roman"/>
          <w:b w:val="0"/>
          <w:bCs w:val="0"/>
          <w:sz w:val="24"/>
          <w:szCs w:val="24"/>
        </w:rPr>
        <w:t xml:space="preserve"> — focus_productivity_predictor.py</w:t>
      </w:r>
    </w:p>
    <w:p w14:paraId="7DDDB7E7">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i/>
          <w:iCs/>
          <w:sz w:val="24"/>
          <w:szCs w:val="24"/>
        </w:rPr>
        <w:t>python</w:t>
      </w:r>
    </w:p>
    <w:p w14:paraId="797ACB42">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sample_data = load_sample_data()</w:t>
      </w:r>
    </w:p>
    <w:p w14:paraId="03F359A7">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if sample_data is not None:</w:t>
      </w:r>
    </w:p>
    <w:p w14:paraId="51760740">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st.dataframe(sample_data[[</w:t>
      </w:r>
    </w:p>
    <w:p w14:paraId="54499D57">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'session_id', 'subject', 'duration_minutes',</w:t>
      </w:r>
    </w:p>
    <w:p w14:paraId="5307A118">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'tab_switches', 'productivity_score'</w:t>
      </w:r>
    </w:p>
    <w:p w14:paraId="03216D0F">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 use_container_width=True)</w:t>
      </w:r>
    </w:p>
    <w:p w14:paraId="5EAAF8DD">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st.metric("Model Type", "Decision Tree")</w:t>
      </w:r>
    </w:p>
    <w:p w14:paraId="4538647A">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st.metric("R² Score", "0.98")</w:t>
      </w:r>
    </w:p>
    <w:p w14:paraId="53B65F80">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st.metric("MAE", "~2.1")</w:t>
      </w:r>
    </w:p>
    <w:p w14:paraId="42E97F65">
      <w:pPr>
        <w:pStyle w:val="20"/>
        <w:keepNext w:val="0"/>
        <w:keepLines w:val="0"/>
        <w:widowControl/>
        <w:suppressLineNumbers w:val="0"/>
        <w:jc w:val="left"/>
        <w:rPr>
          <w:rStyle w:val="21"/>
          <w:rFonts w:hint="default" w:ascii="Times New Roman" w:hAnsi="Times New Roman" w:cs="Times New Roman"/>
          <w:b w:val="0"/>
          <w:bCs w:val="0"/>
          <w:sz w:val="24"/>
          <w:szCs w:val="24"/>
        </w:rPr>
      </w:pPr>
    </w:p>
    <w:p w14:paraId="13248DF9">
      <w:pPr>
        <w:pStyle w:val="20"/>
        <w:keepNext w:val="0"/>
        <w:keepLines w:val="0"/>
        <w:widowControl/>
        <w:numPr>
          <w:ilvl w:val="0"/>
          <w:numId w:val="1"/>
        </w:numPr>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bCs/>
          <w:sz w:val="24"/>
          <w:szCs w:val="24"/>
        </w:rPr>
        <w:t xml:space="preserve">Focus Prediction Workflow </w:t>
      </w:r>
      <w:r>
        <w:rPr>
          <w:rStyle w:val="21"/>
          <w:rFonts w:hint="default" w:ascii="Times New Roman" w:hAnsi="Times New Roman" w:cs="Times New Roman"/>
          <w:b/>
          <w:bCs/>
          <w:sz w:val="24"/>
          <w:szCs w:val="24"/>
          <w:lang w:val="en-US"/>
        </w:rPr>
        <w:t>-</w:t>
      </w:r>
      <w:r>
        <w:rPr>
          <w:rStyle w:val="21"/>
          <w:rFonts w:hint="default" w:ascii="Times New Roman" w:hAnsi="Times New Roman" w:cs="Times New Roman"/>
          <w:b/>
          <w:bCs/>
          <w:sz w:val="24"/>
          <w:szCs w:val="24"/>
        </w:rPr>
        <w:t xml:space="preserve"> </w:t>
      </w:r>
      <w:r>
        <w:rPr>
          <w:rStyle w:val="21"/>
          <w:rFonts w:hint="default" w:ascii="Times New Roman" w:hAnsi="Times New Roman" w:cs="Times New Roman"/>
          <w:b w:val="0"/>
          <w:bCs w:val="0"/>
          <w:sz w:val="24"/>
          <w:szCs w:val="24"/>
        </w:rPr>
        <w:t>focus_model.py</w:t>
      </w:r>
    </w:p>
    <w:p w14:paraId="77E3EF2B">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i/>
          <w:iCs/>
          <w:sz w:val="24"/>
          <w:szCs w:val="24"/>
        </w:rPr>
        <w:t>python</w:t>
      </w:r>
    </w:p>
    <w:p w14:paraId="64376477">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Load the realistic dataset</w:t>
      </w:r>
    </w:p>
    <w:p w14:paraId="0BE2C2CC">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df = pd.read_csv("ml_focus_dataset_realistic.csv")</w:t>
      </w:r>
    </w:p>
    <w:p w14:paraId="31464B19">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Train model</w:t>
      </w:r>
    </w:p>
    <w:p w14:paraId="62F412FF">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model = RandomForestClassifier(n_estimators=100, random_state=42)</w:t>
      </w:r>
    </w:p>
    <w:p w14:paraId="4AAC113C">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model.fit(X_train, y_train)</w:t>
      </w:r>
    </w:p>
    <w:p w14:paraId="5E5C05F7">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Predict</w:t>
      </w:r>
    </w:p>
    <w:p w14:paraId="65634483">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y_pred = model.predict(X_test)</w:t>
      </w:r>
    </w:p>
    <w:p w14:paraId="70D0787B">
      <w:pPr>
        <w:pStyle w:val="20"/>
        <w:keepNext w:val="0"/>
        <w:keepLines w:val="0"/>
        <w:widowControl/>
        <w:suppressLineNumbers w:val="0"/>
        <w:jc w:val="center"/>
        <w:rPr>
          <w:rStyle w:val="21"/>
          <w:rFonts w:hint="default" w:ascii="Times New Roman" w:hAnsi="Times New Roman" w:cs="Times New Roman"/>
          <w:b/>
          <w:bCs/>
          <w:sz w:val="24"/>
          <w:szCs w:val="24"/>
        </w:rPr>
      </w:pPr>
      <w:r>
        <w:rPr>
          <w:rFonts w:hint="default" w:ascii="Times New Roman" w:hAnsi="Times New Roman" w:eastAsia="Calibri" w:cs="Times New Roman"/>
          <w:b w:val="0"/>
          <w:bCs w:val="0"/>
          <w:kern w:val="2"/>
          <w:sz w:val="24"/>
          <w:szCs w:val="24"/>
          <w:lang w:val="en-US" w:eastAsia="zh-CN" w:bidi="ar"/>
        </w:rPr>
        <w:br w:type="page"/>
      </w:r>
      <w:r>
        <w:rPr>
          <w:rStyle w:val="21"/>
          <w:rFonts w:hint="default" w:ascii="Times New Roman" w:hAnsi="Times New Roman" w:cs="Times New Roman"/>
          <w:b/>
          <w:bCs/>
          <w:sz w:val="24"/>
          <w:szCs w:val="24"/>
        </w:rPr>
        <w:t>Chapter 5: Results and Discussion</w:t>
      </w:r>
    </w:p>
    <w:p w14:paraId="6392A3E2">
      <w:pPr>
        <w:pStyle w:val="20"/>
        <w:keepNext w:val="0"/>
        <w:keepLines w:val="0"/>
        <w:widowControl/>
        <w:suppressLineNumbers w:val="0"/>
        <w:rPr>
          <w:rStyle w:val="21"/>
          <w:rFonts w:hint="default" w:ascii="Times New Roman" w:hAnsi="Times New Roman" w:cs="Times New Roman"/>
          <w:b w:val="0"/>
          <w:bCs w:val="0"/>
          <w:sz w:val="24"/>
          <w:szCs w:val="24"/>
        </w:rPr>
      </w:pPr>
    </w:p>
    <w:p w14:paraId="76CE7FC5">
      <w:pPr>
        <w:pStyle w:val="20"/>
        <w:keepNext w:val="0"/>
        <w:keepLines w:val="0"/>
        <w:widowControl/>
        <w:suppressLineNumbers w:val="0"/>
        <w:rPr>
          <w:rStyle w:val="21"/>
          <w:rFonts w:hint="default" w:ascii="Times New Roman" w:hAnsi="Times New Roman" w:cs="Times New Roman"/>
          <w:b/>
          <w:bCs/>
          <w:sz w:val="24"/>
          <w:szCs w:val="24"/>
        </w:rPr>
      </w:pPr>
      <w:r>
        <w:rPr>
          <w:rStyle w:val="21"/>
          <w:rFonts w:hint="default" w:ascii="Times New Roman" w:hAnsi="Times New Roman" w:cs="Times New Roman"/>
          <w:b/>
          <w:bCs/>
          <w:sz w:val="24"/>
          <w:szCs w:val="24"/>
        </w:rPr>
        <w:t>Output / Report</w:t>
      </w:r>
    </w:p>
    <w:p w14:paraId="01AF7A52">
      <w:pPr>
        <w:pStyle w:val="20"/>
        <w:keepNext w:val="0"/>
        <w:keepLines w:val="0"/>
        <w:widowControl/>
        <w:suppressLineNumbers w:val="0"/>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The completed StudySaver system is now publicly deployed and accessible at:</w:t>
      </w:r>
    </w:p>
    <w:p w14:paraId="3603106F">
      <w:pPr>
        <w:pStyle w:val="20"/>
        <w:keepNext w:val="0"/>
        <w:keepLines w:val="0"/>
        <w:widowControl/>
        <w:suppressLineNumbers w:val="0"/>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GitHub Repository: </w:t>
      </w:r>
      <w:r>
        <w:rPr>
          <w:rStyle w:val="21"/>
          <w:rFonts w:hint="default" w:ascii="Times New Roman" w:hAnsi="Times New Roman" w:cs="Times New Roman"/>
          <w:b w:val="0"/>
          <w:bCs w:val="0"/>
          <w:sz w:val="24"/>
          <w:szCs w:val="24"/>
        </w:rPr>
        <w:fldChar w:fldCharType="begin"/>
      </w:r>
      <w:r>
        <w:rPr>
          <w:rStyle w:val="21"/>
          <w:rFonts w:hint="default" w:ascii="Times New Roman" w:hAnsi="Times New Roman" w:cs="Times New Roman"/>
          <w:b w:val="0"/>
          <w:bCs w:val="0"/>
          <w:sz w:val="24"/>
          <w:szCs w:val="24"/>
        </w:rPr>
        <w:instrText xml:space="preserve"> HYPERLINK "https://github.com/unamihilario/focus-flow-dashboard-pal" </w:instrText>
      </w:r>
      <w:r>
        <w:rPr>
          <w:rStyle w:val="21"/>
          <w:rFonts w:hint="default" w:ascii="Times New Roman" w:hAnsi="Times New Roman" w:cs="Times New Roman"/>
          <w:b w:val="0"/>
          <w:bCs w:val="0"/>
          <w:sz w:val="24"/>
          <w:szCs w:val="24"/>
        </w:rPr>
        <w:fldChar w:fldCharType="separate"/>
      </w:r>
      <w:r>
        <w:rPr>
          <w:rStyle w:val="18"/>
          <w:rFonts w:hint="default" w:ascii="Times New Roman" w:hAnsi="Times New Roman" w:cs="Times New Roman"/>
          <w:b w:val="0"/>
          <w:bCs w:val="0"/>
          <w:sz w:val="24"/>
          <w:szCs w:val="24"/>
        </w:rPr>
        <w:t>https://github.com/unamihilario/focus-flow-dashboard-pal</w:t>
      </w:r>
      <w:r>
        <w:rPr>
          <w:rStyle w:val="21"/>
          <w:rFonts w:hint="default" w:ascii="Times New Roman" w:hAnsi="Times New Roman" w:cs="Times New Roman"/>
          <w:b w:val="0"/>
          <w:bCs w:val="0"/>
          <w:sz w:val="24"/>
          <w:szCs w:val="24"/>
        </w:rPr>
        <w:fldChar w:fldCharType="end"/>
      </w:r>
    </w:p>
    <w:p w14:paraId="1A8F0752">
      <w:pPr>
        <w:pStyle w:val="20"/>
        <w:keepNext w:val="0"/>
        <w:keepLines w:val="0"/>
        <w:widowControl/>
        <w:suppressLineNumbers w:val="0"/>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Live Deployment: </w:t>
      </w:r>
      <w:r>
        <w:rPr>
          <w:rStyle w:val="21"/>
          <w:rFonts w:hint="default" w:ascii="Times New Roman" w:hAnsi="Times New Roman" w:cs="Times New Roman"/>
          <w:b w:val="0"/>
          <w:bCs w:val="0"/>
          <w:sz w:val="24"/>
          <w:szCs w:val="24"/>
        </w:rPr>
        <w:fldChar w:fldCharType="begin"/>
      </w:r>
      <w:r>
        <w:rPr>
          <w:rStyle w:val="21"/>
          <w:rFonts w:hint="default" w:ascii="Times New Roman" w:hAnsi="Times New Roman" w:cs="Times New Roman"/>
          <w:b w:val="0"/>
          <w:bCs w:val="0"/>
          <w:sz w:val="24"/>
          <w:szCs w:val="24"/>
        </w:rPr>
        <w:instrText xml:space="preserve"> HYPERLINK "https://focus-flow-dashboard-pal-m2dfjzv7sy8mryvryc2wds.streamlit.app/" </w:instrText>
      </w:r>
      <w:r>
        <w:rPr>
          <w:rStyle w:val="21"/>
          <w:rFonts w:hint="default" w:ascii="Times New Roman" w:hAnsi="Times New Roman" w:cs="Times New Roman"/>
          <w:b w:val="0"/>
          <w:bCs w:val="0"/>
          <w:sz w:val="24"/>
          <w:szCs w:val="24"/>
        </w:rPr>
        <w:fldChar w:fldCharType="separate"/>
      </w:r>
      <w:r>
        <w:rPr>
          <w:rStyle w:val="13"/>
          <w:rFonts w:hint="default" w:ascii="Times New Roman" w:hAnsi="Times New Roman" w:cs="Times New Roman"/>
          <w:b w:val="0"/>
          <w:bCs w:val="0"/>
          <w:sz w:val="24"/>
          <w:szCs w:val="24"/>
        </w:rPr>
        <w:t>https://focus-flow-dashboard-pal-m2dfjzv7sy8mryvryc2wds.streamlit.app/</w:t>
      </w:r>
      <w:r>
        <w:rPr>
          <w:rStyle w:val="21"/>
          <w:rFonts w:hint="default" w:ascii="Times New Roman" w:hAnsi="Times New Roman" w:cs="Times New Roman"/>
          <w:b w:val="0"/>
          <w:bCs w:val="0"/>
          <w:sz w:val="24"/>
          <w:szCs w:val="24"/>
        </w:rPr>
        <w:fldChar w:fldCharType="end"/>
      </w:r>
    </w:p>
    <w:p w14:paraId="2149807B">
      <w:pPr>
        <w:pStyle w:val="20"/>
        <w:keepNext w:val="0"/>
        <w:keepLines w:val="0"/>
        <w:widowControl/>
        <w:suppressLineNumbers w:val="0"/>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These platforms showcase both the technical source code and the functioning dashboard, including the Streamlit interface that predicts cognitive focus based on session metrics. The app delivers real-time prediction, visualization, and export features while serving as proof of concept for intelligent behavioral tracking using browser-native signals.</w:t>
      </w:r>
    </w:p>
    <w:p w14:paraId="1CCFD986">
      <w:pPr>
        <w:pStyle w:val="20"/>
        <w:keepNext w:val="0"/>
        <w:keepLines w:val="0"/>
        <w:widowControl/>
        <w:suppressLineNumbers w:val="0"/>
        <w:rPr>
          <w:rStyle w:val="21"/>
          <w:rFonts w:hint="default" w:ascii="Times New Roman" w:hAnsi="Times New Roman" w:cs="Times New Roman"/>
          <w:b/>
          <w:bCs/>
          <w:sz w:val="24"/>
          <w:szCs w:val="24"/>
        </w:rPr>
      </w:pPr>
    </w:p>
    <w:p w14:paraId="10157C60">
      <w:pPr>
        <w:pStyle w:val="20"/>
        <w:keepNext w:val="0"/>
        <w:keepLines w:val="0"/>
        <w:widowControl/>
        <w:suppressLineNumbers w:val="0"/>
        <w:rPr>
          <w:rStyle w:val="21"/>
          <w:rFonts w:hint="default" w:ascii="Times New Roman" w:hAnsi="Times New Roman" w:cs="Times New Roman"/>
          <w:b w:val="0"/>
          <w:bCs w:val="0"/>
          <w:sz w:val="24"/>
          <w:szCs w:val="24"/>
        </w:rPr>
      </w:pPr>
      <w:r>
        <w:rPr>
          <w:rStyle w:val="21"/>
          <w:rFonts w:hint="default" w:ascii="Times New Roman" w:hAnsi="Times New Roman" w:cs="Times New Roman"/>
          <w:b/>
          <w:bCs/>
          <w:sz w:val="24"/>
          <w:szCs w:val="24"/>
        </w:rPr>
        <w:t>Challenges Faced</w:t>
      </w:r>
    </w:p>
    <w:p w14:paraId="4947C7E9">
      <w:pPr>
        <w:pStyle w:val="20"/>
        <w:keepNext w:val="0"/>
        <w:keepLines w:val="0"/>
        <w:widowControl/>
        <w:suppressLineNumbers w:val="0"/>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Key technical and design challenges included:</w:t>
      </w:r>
    </w:p>
    <w:p w14:paraId="51127009">
      <w:pPr>
        <w:pStyle w:val="20"/>
        <w:keepNext w:val="0"/>
        <w:keepLines w:val="0"/>
        <w:widowControl/>
        <w:suppressLineNumbers w:val="0"/>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Designing a passive, non-intrusive tracking system using only browser telemetry without access to physical sensors.</w:t>
      </w:r>
    </w:p>
    <w:p w14:paraId="19BF97F9">
      <w:pPr>
        <w:pStyle w:val="20"/>
        <w:keepNext w:val="0"/>
        <w:keepLines w:val="0"/>
        <w:widowControl/>
        <w:suppressLineNumbers w:val="0"/>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Calibrating distraction metrics to avoid false positives while maintaining accuracy across diverse session behaviors.</w:t>
      </w:r>
    </w:p>
    <w:p w14:paraId="3DCC48A7">
      <w:pPr>
        <w:pStyle w:val="20"/>
        <w:keepNext w:val="0"/>
        <w:keepLines w:val="0"/>
        <w:widowControl/>
        <w:suppressLineNumbers w:val="0"/>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Maintaining timer and session continuity across tab switches and page reloads.</w:t>
      </w:r>
    </w:p>
    <w:p w14:paraId="69B82139">
      <w:pPr>
        <w:pStyle w:val="20"/>
        <w:keepNext w:val="0"/>
        <w:keepLines w:val="0"/>
        <w:widowControl/>
        <w:suppressLineNumbers w:val="0"/>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Balancing frontend responsiveness with continuous event tracking in React using custom hooks.</w:t>
      </w:r>
    </w:p>
    <w:p w14:paraId="196CC4D1">
      <w:pPr>
        <w:pStyle w:val="20"/>
        <w:keepNext w:val="0"/>
        <w:keepLines w:val="0"/>
        <w:widowControl/>
        <w:suppressLineNumbers w:val="0"/>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Structuring CSV exports for clean integration with machine learning workflows while preserving data integrity.</w:t>
      </w:r>
    </w:p>
    <w:p w14:paraId="650D343B">
      <w:pPr>
        <w:pStyle w:val="20"/>
        <w:keepNext w:val="0"/>
        <w:keepLines w:val="0"/>
        <w:widowControl/>
        <w:suppressLineNumbers w:val="0"/>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Each challenge demanded precise engineering across both UI and data layers, and resulted in increased fluency in React optimization, session state management, and behavioral modeling.</w:t>
      </w:r>
    </w:p>
    <w:p w14:paraId="11BD1025">
      <w:pPr>
        <w:pStyle w:val="20"/>
        <w:keepNext w:val="0"/>
        <w:keepLines w:val="0"/>
        <w:widowControl/>
        <w:suppressLineNumbers w:val="0"/>
        <w:rPr>
          <w:rStyle w:val="21"/>
          <w:rFonts w:hint="default" w:ascii="Times New Roman" w:hAnsi="Times New Roman" w:cs="Times New Roman"/>
          <w:b w:val="0"/>
          <w:bCs w:val="0"/>
          <w:sz w:val="24"/>
          <w:szCs w:val="24"/>
        </w:rPr>
      </w:pPr>
    </w:p>
    <w:p w14:paraId="0D271612">
      <w:pPr>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br w:type="page"/>
      </w:r>
    </w:p>
    <w:p w14:paraId="09DD7402">
      <w:pPr>
        <w:pStyle w:val="20"/>
        <w:keepNext w:val="0"/>
        <w:keepLines w:val="0"/>
        <w:widowControl/>
        <w:suppressLineNumbers w:val="0"/>
        <w:rPr>
          <w:rStyle w:val="21"/>
          <w:rFonts w:hint="default" w:ascii="Times New Roman" w:hAnsi="Times New Roman" w:cs="Times New Roman"/>
          <w:b w:val="0"/>
          <w:bCs w:val="0"/>
          <w:sz w:val="24"/>
          <w:szCs w:val="24"/>
        </w:rPr>
      </w:pPr>
      <w:r>
        <w:rPr>
          <w:rStyle w:val="21"/>
          <w:rFonts w:hint="default" w:ascii="Times New Roman" w:hAnsi="Times New Roman" w:cs="Times New Roman"/>
          <w:b/>
          <w:bCs/>
          <w:sz w:val="24"/>
          <w:szCs w:val="24"/>
        </w:rPr>
        <w:t>Learnings</w:t>
      </w:r>
    </w:p>
    <w:p w14:paraId="13E1AA9D">
      <w:pPr>
        <w:pStyle w:val="20"/>
        <w:keepNext w:val="0"/>
        <w:keepLines w:val="0"/>
        <w:widowControl/>
        <w:suppressLineNumbers w:val="0"/>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StudySaver deepened understanding of how digital interaction patterns can be repurposed as structured behavioral data. It highlighted how subtle cues</w:t>
      </w:r>
      <w:r>
        <w:rPr>
          <w:rStyle w:val="21"/>
          <w:rFonts w:hint="default" w:ascii="Times New Roman" w:hAnsi="Times New Roman" w:cs="Times New Roman"/>
          <w:b w:val="0"/>
          <w:bCs w:val="0"/>
          <w:sz w:val="24"/>
          <w:szCs w:val="24"/>
          <w:lang w:val="en-US"/>
        </w:rPr>
        <w:t xml:space="preserve">; </w:t>
      </w:r>
      <w:r>
        <w:rPr>
          <w:rStyle w:val="21"/>
          <w:rFonts w:hint="default" w:ascii="Times New Roman" w:hAnsi="Times New Roman" w:cs="Times New Roman"/>
          <w:b w:val="0"/>
          <w:bCs w:val="0"/>
          <w:sz w:val="24"/>
          <w:szCs w:val="24"/>
        </w:rPr>
        <w:t>tab switching frequency, input density, and scroll behavior</w:t>
      </w:r>
      <w:r>
        <w:rPr>
          <w:rStyle w:val="21"/>
          <w:rFonts w:hint="default" w:ascii="Times New Roman" w:hAnsi="Times New Roman" w:cs="Times New Roman"/>
          <w:b w:val="0"/>
          <w:bCs w:val="0"/>
          <w:sz w:val="24"/>
          <w:szCs w:val="24"/>
          <w:lang w:val="en-US"/>
        </w:rPr>
        <w:t xml:space="preserve">; </w:t>
      </w:r>
      <w:r>
        <w:rPr>
          <w:rStyle w:val="21"/>
          <w:rFonts w:hint="default" w:ascii="Times New Roman" w:hAnsi="Times New Roman" w:cs="Times New Roman"/>
          <w:b w:val="0"/>
          <w:bCs w:val="0"/>
          <w:sz w:val="24"/>
          <w:szCs w:val="24"/>
        </w:rPr>
        <w:t>can collectively signal engagement quality.</w:t>
      </w:r>
    </w:p>
    <w:p w14:paraId="0DB09EE1">
      <w:pPr>
        <w:pStyle w:val="20"/>
        <w:keepNext w:val="0"/>
        <w:keepLines w:val="0"/>
        <w:widowControl/>
        <w:suppressLineNumbers w:val="0"/>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This project reinforced experience in classification-based machine learning and frontend modular architecture. It also illustrated how web-based productivity tools can be scaled to support both individual habit improvement and broader research on cognitive attention. Most notably, it demonstrated that student-led tools, when engineered rigorously, can bridge usability and academic relevance through ML-powered feedback loops.</w:t>
      </w:r>
    </w:p>
    <w:p w14:paraId="30E8DAD7">
      <w:pPr>
        <w:pStyle w:val="20"/>
        <w:keepNext w:val="0"/>
        <w:keepLines w:val="0"/>
        <w:widowControl/>
        <w:suppressLineNumbers w:val="0"/>
        <w:rPr>
          <w:rStyle w:val="21"/>
          <w:rFonts w:hint="default" w:ascii="Times New Roman" w:hAnsi="Times New Roman" w:cs="Times New Roman"/>
          <w:b w:val="0"/>
          <w:bCs w:val="0"/>
          <w:sz w:val="24"/>
          <w:szCs w:val="24"/>
        </w:rPr>
      </w:pPr>
    </w:p>
    <w:p w14:paraId="1A037DE9">
      <w:pPr>
        <w:pStyle w:val="20"/>
        <w:keepNext w:val="0"/>
        <w:keepLines w:val="0"/>
        <w:widowControl/>
        <w:suppressLineNumbers w:val="0"/>
        <w:rPr>
          <w:rStyle w:val="21"/>
          <w:rFonts w:hint="default" w:ascii="Times New Roman" w:hAnsi="Times New Roman" w:cs="Times New Roman"/>
          <w:sz w:val="24"/>
          <w:szCs w:val="24"/>
        </w:rPr>
      </w:pPr>
      <w:r>
        <w:rPr>
          <w:rStyle w:val="21"/>
          <w:rFonts w:hint="default" w:ascii="Times New Roman" w:hAnsi="Times New Roman" w:cs="Times New Roman"/>
          <w:sz w:val="24"/>
          <w:szCs w:val="24"/>
        </w:rPr>
        <w:t>Chapter 6: Conclusion</w:t>
      </w:r>
    </w:p>
    <w:p w14:paraId="3C79589E">
      <w:pPr>
        <w:pStyle w:val="20"/>
        <w:keepNext w:val="0"/>
        <w:keepLines w:val="0"/>
        <w:widowControl/>
        <w:suppressLineNumbers w:val="0"/>
        <w:rPr>
          <w:rStyle w:val="21"/>
          <w:rFonts w:hint="default" w:ascii="Times New Roman" w:hAnsi="Times New Roman" w:cs="Times New Roman"/>
          <w:sz w:val="24"/>
          <w:szCs w:val="24"/>
        </w:rPr>
      </w:pPr>
    </w:p>
    <w:p w14:paraId="1778E982">
      <w:pPr>
        <w:pStyle w:val="20"/>
        <w:keepNext w:val="0"/>
        <w:keepLines w:val="0"/>
        <w:widowControl/>
        <w:suppressLineNumbers w:val="0"/>
        <w:rPr>
          <w:rStyle w:val="21"/>
          <w:rFonts w:hint="default" w:ascii="Times New Roman" w:hAnsi="Times New Roman" w:cs="Times New Roman"/>
          <w:sz w:val="24"/>
          <w:szCs w:val="24"/>
        </w:rPr>
      </w:pPr>
      <w:r>
        <w:rPr>
          <w:rStyle w:val="21"/>
          <w:rFonts w:hint="default" w:ascii="Times New Roman" w:hAnsi="Times New Roman" w:cs="Times New Roman"/>
          <w:sz w:val="24"/>
          <w:szCs w:val="24"/>
        </w:rPr>
        <w:t>Summary</w:t>
      </w:r>
    </w:p>
    <w:p w14:paraId="6479B403">
      <w:pPr>
        <w:pStyle w:val="20"/>
        <w:keepNext w:val="0"/>
        <w:keepLines w:val="0"/>
        <w:widowControl/>
        <w:suppressLineNumbers w:val="0"/>
        <w:rPr>
          <w:rStyle w:val="21"/>
          <w:rFonts w:hint="default" w:ascii="Times New Roman" w:hAnsi="Times New Roman" w:cs="Times New Roman"/>
          <w:sz w:val="24"/>
          <w:szCs w:val="24"/>
        </w:rPr>
      </w:pPr>
      <w:r>
        <w:rPr>
          <w:rStyle w:val="21"/>
          <w:rFonts w:hint="default" w:ascii="Times New Roman" w:hAnsi="Times New Roman" w:cs="Times New Roman"/>
          <w:b w:val="0"/>
          <w:bCs w:val="0"/>
          <w:sz w:val="24"/>
          <w:szCs w:val="24"/>
        </w:rPr>
        <w:t>The StudySaver project successfully demonstrates the feasibility and effectiveness of browser-based distraction tracking as a tool for enhancing student focus and productivity. By continuously monitoring interaction signals</w:t>
      </w:r>
      <w:r>
        <w:rPr>
          <w:rStyle w:val="21"/>
          <w:rFonts w:hint="default" w:ascii="Times New Roman" w:hAnsi="Times New Roman" w:cs="Times New Roman"/>
          <w:b w:val="0"/>
          <w:bCs w:val="0"/>
          <w:sz w:val="24"/>
          <w:szCs w:val="24"/>
          <w:lang w:val="en-US"/>
        </w:rPr>
        <w:t xml:space="preserve">; </w:t>
      </w:r>
      <w:r>
        <w:rPr>
          <w:rStyle w:val="21"/>
          <w:rFonts w:hint="default" w:ascii="Times New Roman" w:hAnsi="Times New Roman" w:cs="Times New Roman"/>
          <w:b w:val="0"/>
          <w:bCs w:val="0"/>
          <w:sz w:val="24"/>
          <w:szCs w:val="24"/>
        </w:rPr>
        <w:t>such as tab switches, idle periods, scrolling intensity, and keystroke frequency</w:t>
      </w:r>
      <w:r>
        <w:rPr>
          <w:rStyle w:val="21"/>
          <w:rFonts w:hint="default" w:ascii="Times New Roman" w:hAnsi="Times New Roman" w:cs="Times New Roman"/>
          <w:b w:val="0"/>
          <w:bCs w:val="0"/>
          <w:sz w:val="24"/>
          <w:szCs w:val="24"/>
          <w:lang w:val="en-US"/>
        </w:rPr>
        <w:t xml:space="preserve">; </w:t>
      </w:r>
      <w:r>
        <w:rPr>
          <w:rStyle w:val="21"/>
          <w:rFonts w:hint="default" w:ascii="Times New Roman" w:hAnsi="Times New Roman" w:cs="Times New Roman"/>
          <w:b w:val="0"/>
          <w:bCs w:val="0"/>
          <w:sz w:val="24"/>
          <w:szCs w:val="24"/>
        </w:rPr>
        <w:t>the system quantifies cognitive engagement without relying on external sensors or manual reporting.</w:t>
      </w:r>
    </w:p>
    <w:p w14:paraId="61625F88">
      <w:pPr>
        <w:pStyle w:val="20"/>
        <w:keepNext w:val="0"/>
        <w:keepLines w:val="0"/>
        <w:widowControl/>
        <w:suppressLineNumbers w:val="0"/>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Session data is labeled automatically using behavioral thresholds and exported for downstream machine learning use. The resulting predictive models help classify study quality and deliver personalized insights to users. A publicly deployed dashboard built with Streamlit enables real-time interaction, performance visualization, and user-friendly behavior logging.</w:t>
      </w:r>
    </w:p>
    <w:p w14:paraId="32F31598">
      <w:pPr>
        <w:pStyle w:val="20"/>
        <w:keepNext w:val="0"/>
        <w:keepLines w:val="0"/>
        <w:widowControl/>
        <w:suppressLineNumbers w:val="0"/>
        <w:rPr>
          <w:rStyle w:val="21"/>
          <w:rFonts w:hint="default" w:ascii="Times New Roman" w:hAnsi="Times New Roman" w:cs="Times New Roman"/>
          <w:b w:val="0"/>
          <w:bCs w:val="0"/>
          <w:sz w:val="24"/>
          <w:szCs w:val="24"/>
          <w:lang w:val="en-US"/>
        </w:rPr>
      </w:pPr>
      <w:r>
        <w:rPr>
          <w:rStyle w:val="21"/>
          <w:rFonts w:hint="default" w:ascii="Times New Roman" w:hAnsi="Times New Roman" w:cs="Times New Roman"/>
          <w:b w:val="0"/>
          <w:bCs w:val="0"/>
          <w:sz w:val="24"/>
          <w:szCs w:val="24"/>
        </w:rPr>
        <w:t>StudySaver blends frontend UI engineering with backend machine learning analysis to create a comprehensive, intelligent productivity tracker. It showcases how solo student-led development can produce scalable educational technology, combining creative design with data-driven insight. The final outcome stands as a reliable prototype for attention modeling and an engaging self-improvement tool for learners operating in digital environments.</w:t>
      </w:r>
    </w:p>
    <w:sectPr>
      <w:footerReference r:id="rId4" w:type="default"/>
      <w:footnotePr>
        <w:pos w:val="beneathText"/>
      </w:footnotePr>
      <w:pgSz w:w="12240" w:h="15840"/>
      <w:pgMar w:top="1440" w:right="1440" w:bottom="1440" w:left="1440" w:header="720" w:footer="720" w:gutter="72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DejaVu Sans">
    <w:altName w:val="Microsoft Sans Serif"/>
    <w:panose1 w:val="020B0603030804020204"/>
    <w:charset w:val="00"/>
    <w:family w:val="swiss"/>
    <w:pitch w:val="default"/>
    <w:sig w:usb0="00000000" w:usb1="00000000" w:usb2="0A046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F68BFB">
    <w:pPr>
      <w:pStyle w:val="14"/>
      <w:jc w:val="center"/>
    </w:pPr>
    <w:r>
      <w:fldChar w:fldCharType="begin"/>
    </w:r>
    <w:r>
      <w:instrText xml:space="preserve"> PAGE   \* MERGEFORMAT </w:instrText>
    </w:r>
    <w:r>
      <w:fldChar w:fldCharType="separate"/>
    </w:r>
    <w:r>
      <w:t>1</w:t>
    </w:r>
    <w:r>
      <w:fldChar w:fldCharType="end"/>
    </w:r>
  </w:p>
  <w:p w14:paraId="3B852A38">
    <w:pPr>
      <w:pStyle w:val="1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5C96A3A"/>
    <w:multiLevelType w:val="singleLevel"/>
    <w:tmpl w:val="F5C96A3A"/>
    <w:lvl w:ilvl="0" w:tentative="0">
      <w:start w:val="5"/>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efaultTabStop w:val="720"/>
  <w:hyphenationZone w:val="360"/>
  <w:drawingGridHorizontalSpacing w:val="110"/>
  <w:drawingGridVerticalSpacing w:val="0"/>
  <w:displayHorizontalDrawingGridEvery w:val="1"/>
  <w:displayVerticalDrawingGridEvery w:val="1"/>
  <w:noPunctuationKerning w:val="1"/>
  <w:characterSpacingControl w:val="doNotCompress"/>
  <w:footnotePr>
    <w:pos w:val="beneathText"/>
    <w:footnote w:id="0"/>
    <w:footnote w:id="1"/>
  </w:footnotePr>
  <w:compat>
    <w:doNotExpandShiftReturn/>
    <w:doNotWrapTextWithPunct/>
    <w:doNotUseEastAsianBreakRules/>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7753"/>
    <w:rsid w:val="000074FF"/>
    <w:rsid w:val="00010662"/>
    <w:rsid w:val="000511FB"/>
    <w:rsid w:val="00064105"/>
    <w:rsid w:val="000751A1"/>
    <w:rsid w:val="00077F70"/>
    <w:rsid w:val="00080878"/>
    <w:rsid w:val="0008663E"/>
    <w:rsid w:val="000A72A6"/>
    <w:rsid w:val="000C4104"/>
    <w:rsid w:val="0010346B"/>
    <w:rsid w:val="00110EC0"/>
    <w:rsid w:val="001145B0"/>
    <w:rsid w:val="00114889"/>
    <w:rsid w:val="00131CF1"/>
    <w:rsid w:val="00135678"/>
    <w:rsid w:val="0014080B"/>
    <w:rsid w:val="00146F3F"/>
    <w:rsid w:val="00157047"/>
    <w:rsid w:val="00171803"/>
    <w:rsid w:val="00182D21"/>
    <w:rsid w:val="00184CBE"/>
    <w:rsid w:val="001C41E9"/>
    <w:rsid w:val="001D0D0E"/>
    <w:rsid w:val="001D586E"/>
    <w:rsid w:val="001D5F2E"/>
    <w:rsid w:val="001E4286"/>
    <w:rsid w:val="00206AE5"/>
    <w:rsid w:val="00213806"/>
    <w:rsid w:val="0022351A"/>
    <w:rsid w:val="00226C1F"/>
    <w:rsid w:val="00234263"/>
    <w:rsid w:val="002812B3"/>
    <w:rsid w:val="002C6A69"/>
    <w:rsid w:val="002E3580"/>
    <w:rsid w:val="002E3DB0"/>
    <w:rsid w:val="002E7016"/>
    <w:rsid w:val="002E7D86"/>
    <w:rsid w:val="002F6F4E"/>
    <w:rsid w:val="00300BE3"/>
    <w:rsid w:val="00300D9F"/>
    <w:rsid w:val="00304556"/>
    <w:rsid w:val="00344B6F"/>
    <w:rsid w:val="0035663B"/>
    <w:rsid w:val="00387AA0"/>
    <w:rsid w:val="003A27E0"/>
    <w:rsid w:val="003B124E"/>
    <w:rsid w:val="003C7753"/>
    <w:rsid w:val="003F2E84"/>
    <w:rsid w:val="0040317D"/>
    <w:rsid w:val="004039B0"/>
    <w:rsid w:val="004054BB"/>
    <w:rsid w:val="00413A58"/>
    <w:rsid w:val="00423B3F"/>
    <w:rsid w:val="004345AB"/>
    <w:rsid w:val="00446BD4"/>
    <w:rsid w:val="00494A7C"/>
    <w:rsid w:val="00495CA0"/>
    <w:rsid w:val="004A0061"/>
    <w:rsid w:val="004C5240"/>
    <w:rsid w:val="004C7F74"/>
    <w:rsid w:val="004D4320"/>
    <w:rsid w:val="005108FA"/>
    <w:rsid w:val="005225B2"/>
    <w:rsid w:val="005248E7"/>
    <w:rsid w:val="00536941"/>
    <w:rsid w:val="005378C3"/>
    <w:rsid w:val="00541C3A"/>
    <w:rsid w:val="00567BE6"/>
    <w:rsid w:val="005751BA"/>
    <w:rsid w:val="00587033"/>
    <w:rsid w:val="005A2D36"/>
    <w:rsid w:val="005B0F6C"/>
    <w:rsid w:val="005B45C4"/>
    <w:rsid w:val="005C1AD1"/>
    <w:rsid w:val="005C26F5"/>
    <w:rsid w:val="005D0813"/>
    <w:rsid w:val="005D77AF"/>
    <w:rsid w:val="005E1DBE"/>
    <w:rsid w:val="00600275"/>
    <w:rsid w:val="00610880"/>
    <w:rsid w:val="00616D58"/>
    <w:rsid w:val="00631D53"/>
    <w:rsid w:val="00646C9F"/>
    <w:rsid w:val="006478E8"/>
    <w:rsid w:val="006508FA"/>
    <w:rsid w:val="00675838"/>
    <w:rsid w:val="006A1302"/>
    <w:rsid w:val="006B03AA"/>
    <w:rsid w:val="006B600A"/>
    <w:rsid w:val="006B7E40"/>
    <w:rsid w:val="006E1D58"/>
    <w:rsid w:val="006E6CE5"/>
    <w:rsid w:val="007029DA"/>
    <w:rsid w:val="00706A0E"/>
    <w:rsid w:val="007073F4"/>
    <w:rsid w:val="00717B1F"/>
    <w:rsid w:val="00750FF1"/>
    <w:rsid w:val="0075166D"/>
    <w:rsid w:val="007739A4"/>
    <w:rsid w:val="007B2C70"/>
    <w:rsid w:val="007C0FA6"/>
    <w:rsid w:val="007D4DDD"/>
    <w:rsid w:val="007D592F"/>
    <w:rsid w:val="007D5E5C"/>
    <w:rsid w:val="007E3ED7"/>
    <w:rsid w:val="007F355F"/>
    <w:rsid w:val="0081624C"/>
    <w:rsid w:val="00824BD9"/>
    <w:rsid w:val="008256EC"/>
    <w:rsid w:val="008305C8"/>
    <w:rsid w:val="00830BB5"/>
    <w:rsid w:val="008325EA"/>
    <w:rsid w:val="0083612A"/>
    <w:rsid w:val="00836DF5"/>
    <w:rsid w:val="0084690A"/>
    <w:rsid w:val="00852F47"/>
    <w:rsid w:val="00861E1E"/>
    <w:rsid w:val="00863420"/>
    <w:rsid w:val="008661A6"/>
    <w:rsid w:val="008666DB"/>
    <w:rsid w:val="00866EE1"/>
    <w:rsid w:val="00867C31"/>
    <w:rsid w:val="008A58DE"/>
    <w:rsid w:val="008B3271"/>
    <w:rsid w:val="008B3664"/>
    <w:rsid w:val="008C4C60"/>
    <w:rsid w:val="008F5EE0"/>
    <w:rsid w:val="00927456"/>
    <w:rsid w:val="009375F6"/>
    <w:rsid w:val="00942C2D"/>
    <w:rsid w:val="00946352"/>
    <w:rsid w:val="009542CB"/>
    <w:rsid w:val="00981B0E"/>
    <w:rsid w:val="009B0DF7"/>
    <w:rsid w:val="009B61F6"/>
    <w:rsid w:val="009C5769"/>
    <w:rsid w:val="009C70F0"/>
    <w:rsid w:val="009D2F5C"/>
    <w:rsid w:val="00A044C9"/>
    <w:rsid w:val="00A30454"/>
    <w:rsid w:val="00A33E07"/>
    <w:rsid w:val="00A51AE7"/>
    <w:rsid w:val="00A6216A"/>
    <w:rsid w:val="00A72DE3"/>
    <w:rsid w:val="00A90F3C"/>
    <w:rsid w:val="00AA5975"/>
    <w:rsid w:val="00AA671D"/>
    <w:rsid w:val="00AC2B50"/>
    <w:rsid w:val="00AD0D4F"/>
    <w:rsid w:val="00AD1E90"/>
    <w:rsid w:val="00AD32DC"/>
    <w:rsid w:val="00AD645A"/>
    <w:rsid w:val="00AE0240"/>
    <w:rsid w:val="00AF1F27"/>
    <w:rsid w:val="00AF2BCA"/>
    <w:rsid w:val="00B10888"/>
    <w:rsid w:val="00B25D9C"/>
    <w:rsid w:val="00B31678"/>
    <w:rsid w:val="00B34AD3"/>
    <w:rsid w:val="00B4101E"/>
    <w:rsid w:val="00B43F1E"/>
    <w:rsid w:val="00B4408B"/>
    <w:rsid w:val="00B52554"/>
    <w:rsid w:val="00B71948"/>
    <w:rsid w:val="00B801E9"/>
    <w:rsid w:val="00B803C8"/>
    <w:rsid w:val="00BA1447"/>
    <w:rsid w:val="00BA285E"/>
    <w:rsid w:val="00BB004B"/>
    <w:rsid w:val="00BB0A20"/>
    <w:rsid w:val="00BB30A2"/>
    <w:rsid w:val="00BE4EF4"/>
    <w:rsid w:val="00BE609E"/>
    <w:rsid w:val="00BE7617"/>
    <w:rsid w:val="00BF1F36"/>
    <w:rsid w:val="00C01B64"/>
    <w:rsid w:val="00C11F10"/>
    <w:rsid w:val="00C41939"/>
    <w:rsid w:val="00C513C0"/>
    <w:rsid w:val="00C51752"/>
    <w:rsid w:val="00C536B5"/>
    <w:rsid w:val="00C62AB6"/>
    <w:rsid w:val="00C660C4"/>
    <w:rsid w:val="00C67C1D"/>
    <w:rsid w:val="00C83632"/>
    <w:rsid w:val="00CA0F35"/>
    <w:rsid w:val="00CA55C8"/>
    <w:rsid w:val="00CC6CD0"/>
    <w:rsid w:val="00CD59F3"/>
    <w:rsid w:val="00CF6393"/>
    <w:rsid w:val="00D05AD2"/>
    <w:rsid w:val="00D12441"/>
    <w:rsid w:val="00D200DF"/>
    <w:rsid w:val="00D400FB"/>
    <w:rsid w:val="00D443BE"/>
    <w:rsid w:val="00D54D92"/>
    <w:rsid w:val="00D64F7F"/>
    <w:rsid w:val="00D90524"/>
    <w:rsid w:val="00D94711"/>
    <w:rsid w:val="00DB06F5"/>
    <w:rsid w:val="00DB6000"/>
    <w:rsid w:val="00DB68A4"/>
    <w:rsid w:val="00DD32B5"/>
    <w:rsid w:val="00DE282C"/>
    <w:rsid w:val="00DE45B0"/>
    <w:rsid w:val="00DF6CF8"/>
    <w:rsid w:val="00E0100C"/>
    <w:rsid w:val="00E01C40"/>
    <w:rsid w:val="00E05D75"/>
    <w:rsid w:val="00E42DCB"/>
    <w:rsid w:val="00E64256"/>
    <w:rsid w:val="00E8727E"/>
    <w:rsid w:val="00E9740A"/>
    <w:rsid w:val="00EB659F"/>
    <w:rsid w:val="00EB7BD1"/>
    <w:rsid w:val="00EC0AF4"/>
    <w:rsid w:val="00EC3CAE"/>
    <w:rsid w:val="00ED605B"/>
    <w:rsid w:val="00EF5013"/>
    <w:rsid w:val="00EF5EF6"/>
    <w:rsid w:val="00F03FE2"/>
    <w:rsid w:val="00F13880"/>
    <w:rsid w:val="00F504FA"/>
    <w:rsid w:val="00F539C0"/>
    <w:rsid w:val="00F66DDE"/>
    <w:rsid w:val="00F77C5C"/>
    <w:rsid w:val="00F87715"/>
    <w:rsid w:val="00F97557"/>
    <w:rsid w:val="00FA678D"/>
    <w:rsid w:val="00FC6D90"/>
    <w:rsid w:val="00FD3073"/>
    <w:rsid w:val="00FE0FF1"/>
    <w:rsid w:val="038F6C03"/>
    <w:rsid w:val="07EF1757"/>
    <w:rsid w:val="08BB2FC8"/>
    <w:rsid w:val="0DCF2837"/>
    <w:rsid w:val="14D8462B"/>
    <w:rsid w:val="21B3389F"/>
    <w:rsid w:val="247C4327"/>
    <w:rsid w:val="24900AE8"/>
    <w:rsid w:val="35273BF8"/>
    <w:rsid w:val="3E6B5AF5"/>
    <w:rsid w:val="443806DA"/>
    <w:rsid w:val="5F263228"/>
    <w:rsid w:val="5FA876E8"/>
    <w:rsid w:val="606C7440"/>
    <w:rsid w:val="69026512"/>
    <w:rsid w:val="6CD052EB"/>
    <w:rsid w:val="71A77A5A"/>
    <w:rsid w:val="73096F4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nhideWhenUsed="0"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nhideWhenUsed="0" w:uiPriority="0" w:semiHidden="0"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200"/>
    </w:pPr>
    <w:rPr>
      <w:rFonts w:ascii="Calibri" w:hAnsi="Calibri" w:eastAsia="Calibri" w:cs="Calibri"/>
      <w:sz w:val="22"/>
      <w:szCs w:val="22"/>
      <w:lang w:val="en-US" w:eastAsia="ar-SA" w:bidi="ar-SA"/>
    </w:rPr>
  </w:style>
  <w:style w:type="paragraph" w:styleId="2">
    <w:name w:val="heading 1"/>
    <w:basedOn w:val="1"/>
    <w:next w:val="1"/>
    <w:link w:val="23"/>
    <w:qFormat/>
    <w:uiPriority w:val="9"/>
    <w:pPr>
      <w:keepNext/>
      <w:spacing w:before="240" w:after="60"/>
      <w:outlineLvl w:val="0"/>
    </w:pPr>
    <w:rPr>
      <w:rFonts w:ascii="Cambria" w:hAnsi="Cambria" w:eastAsia="Times New Roman" w:cs="Times New Roman"/>
      <w:b/>
      <w:bCs/>
      <w:kern w:val="32"/>
      <w:sz w:val="32"/>
      <w:szCs w:val="32"/>
    </w:rPr>
  </w:style>
  <w:style w:type="paragraph" w:styleId="3">
    <w:name w:val="heading 2"/>
    <w:basedOn w:val="1"/>
    <w:next w:val="1"/>
    <w:link w:val="24"/>
    <w:qFormat/>
    <w:uiPriority w:val="0"/>
    <w:pPr>
      <w:keepNext/>
      <w:suppressAutoHyphens w:val="0"/>
      <w:spacing w:before="240" w:after="60"/>
      <w:outlineLvl w:val="1"/>
    </w:pPr>
    <w:rPr>
      <w:rFonts w:ascii="Cambria" w:hAnsi="Cambria" w:eastAsia="Times New Roman" w:cs="Times New Roman"/>
      <w:b/>
      <w:bCs/>
      <w:i/>
      <w:iCs/>
      <w:sz w:val="28"/>
      <w:szCs w:val="28"/>
      <w:lang w:eastAsia="en-US"/>
    </w:rPr>
  </w:style>
  <w:style w:type="paragraph" w:styleId="4">
    <w:name w:val="heading 3"/>
    <w:basedOn w:val="1"/>
    <w:next w:val="1"/>
    <w:link w:val="25"/>
    <w:unhideWhenUsed/>
    <w:qFormat/>
    <w:uiPriority w:val="9"/>
    <w:pPr>
      <w:keepNext/>
      <w:spacing w:before="240" w:after="60"/>
      <w:outlineLvl w:val="2"/>
    </w:pPr>
    <w:rPr>
      <w:rFonts w:ascii="Cambria" w:hAnsi="Cambria" w:eastAsia="Times New Roman" w:cs="Times New Roman"/>
      <w:b/>
      <w:bCs/>
      <w:sz w:val="26"/>
      <w:szCs w:val="26"/>
    </w:rPr>
  </w:style>
  <w:style w:type="character" w:default="1" w:styleId="5">
    <w:name w:val="Default Paragraph Font"/>
    <w:semiHidden/>
    <w:qFormat/>
    <w:uiPriority w:val="0"/>
  </w:style>
  <w:style w:type="table" w:default="1" w:styleId="6">
    <w:name w:val="Normal Table"/>
    <w:unhideWhenUsed/>
    <w:qFormat/>
    <w:uiPriority w:val="99"/>
    <w:pPr>
      <w:keepNext w:val="0"/>
      <w:keepLines w:val="0"/>
      <w:widowControl/>
      <w:suppressLineNumbers w:val="0"/>
      <w:spacing w:before="0" w:beforeAutospacing="0" w:after="160" w:afterAutospacing="0" w:line="256" w:lineRule="auto"/>
      <w:ind w:left="0" w:right="0"/>
    </w:pPr>
    <w:rPr>
      <w:rFonts w:hint="eastAsia" w:ascii="Calibri" w:hAnsi="Calibri" w:cs="Times New Roman"/>
      <w:kern w:val="2"/>
      <w:sz w:val="22"/>
      <w:szCs w:val="22"/>
      <w:lang w:eastAsia="en-US"/>
    </w:rPr>
    <w:tblPr>
      <w:tblCellMar>
        <w:top w:w="0" w:type="dxa"/>
        <w:left w:w="108" w:type="dxa"/>
        <w:bottom w:w="0" w:type="dxa"/>
        <w:right w:w="108" w:type="dxa"/>
      </w:tblCellMar>
    </w:tblPr>
  </w:style>
  <w:style w:type="paragraph" w:styleId="7">
    <w:name w:val="Balloon Text"/>
    <w:basedOn w:val="1"/>
    <w:link w:val="26"/>
    <w:unhideWhenUsed/>
    <w:qFormat/>
    <w:uiPriority w:val="99"/>
    <w:pPr>
      <w:spacing w:after="0"/>
    </w:pPr>
    <w:rPr>
      <w:rFonts w:ascii="Tahoma" w:hAnsi="Tahoma" w:cs="Tahoma"/>
      <w:sz w:val="16"/>
      <w:szCs w:val="16"/>
    </w:rPr>
  </w:style>
  <w:style w:type="paragraph" w:styleId="8">
    <w:name w:val="Body Text"/>
    <w:basedOn w:val="1"/>
    <w:semiHidden/>
    <w:qFormat/>
    <w:uiPriority w:val="0"/>
    <w:pPr>
      <w:spacing w:before="0" w:after="120"/>
    </w:pPr>
  </w:style>
  <w:style w:type="paragraph" w:styleId="9">
    <w:name w:val="Body Text 3"/>
    <w:basedOn w:val="1"/>
    <w:link w:val="27"/>
    <w:uiPriority w:val="0"/>
    <w:pPr>
      <w:suppressAutoHyphens w:val="0"/>
      <w:spacing w:after="120"/>
    </w:pPr>
    <w:rPr>
      <w:rFonts w:ascii="Times New Roman" w:hAnsi="Times New Roman" w:eastAsia="Times New Roman" w:cs="Times New Roman"/>
      <w:sz w:val="16"/>
      <w:szCs w:val="16"/>
      <w:lang w:eastAsia="en-US"/>
    </w:rPr>
  </w:style>
  <w:style w:type="paragraph" w:styleId="10">
    <w:name w:val="caption"/>
    <w:basedOn w:val="1"/>
    <w:qFormat/>
    <w:uiPriority w:val="0"/>
    <w:pPr>
      <w:suppressLineNumbers/>
      <w:spacing w:before="120" w:after="120"/>
    </w:pPr>
    <w:rPr>
      <w:rFonts w:cs="Tahoma"/>
      <w:i/>
      <w:iCs/>
      <w:sz w:val="24"/>
      <w:szCs w:val="24"/>
    </w:rPr>
  </w:style>
  <w:style w:type="paragraph" w:styleId="11">
    <w:name w:val="annotation text"/>
    <w:basedOn w:val="1"/>
    <w:link w:val="28"/>
    <w:qFormat/>
    <w:uiPriority w:val="0"/>
    <w:pPr>
      <w:suppressAutoHyphens w:val="0"/>
      <w:spacing w:after="0"/>
    </w:pPr>
    <w:rPr>
      <w:rFonts w:ascii="Times New Roman" w:hAnsi="Times New Roman" w:eastAsia="Times New Roman" w:cs="Times New Roman"/>
      <w:sz w:val="20"/>
      <w:szCs w:val="20"/>
      <w:lang w:eastAsia="en-US"/>
    </w:rPr>
  </w:style>
  <w:style w:type="character" w:styleId="12">
    <w:name w:val="Emphasis"/>
    <w:basedOn w:val="5"/>
    <w:qFormat/>
    <w:uiPriority w:val="20"/>
    <w:rPr>
      <w:i/>
      <w:iCs/>
    </w:rPr>
  </w:style>
  <w:style w:type="character" w:styleId="13">
    <w:name w:val="FollowedHyperlink"/>
    <w:basedOn w:val="5"/>
    <w:unhideWhenUsed/>
    <w:qFormat/>
    <w:uiPriority w:val="99"/>
    <w:rPr>
      <w:color w:val="800080"/>
      <w:u w:val="single"/>
    </w:rPr>
  </w:style>
  <w:style w:type="paragraph" w:styleId="14">
    <w:name w:val="footer"/>
    <w:basedOn w:val="1"/>
    <w:link w:val="29"/>
    <w:qFormat/>
    <w:uiPriority w:val="99"/>
    <w:pPr>
      <w:tabs>
        <w:tab w:val="center" w:pos="4320"/>
        <w:tab w:val="right" w:pos="8640"/>
      </w:tabs>
    </w:pPr>
  </w:style>
  <w:style w:type="paragraph" w:styleId="15">
    <w:name w:val="header"/>
    <w:basedOn w:val="1"/>
    <w:qFormat/>
    <w:uiPriority w:val="0"/>
    <w:pPr>
      <w:tabs>
        <w:tab w:val="center" w:pos="4320"/>
        <w:tab w:val="right" w:pos="8640"/>
      </w:tabs>
    </w:pPr>
  </w:style>
  <w:style w:type="character" w:styleId="16">
    <w:name w:val="HTML Code"/>
    <w:basedOn w:val="5"/>
    <w:unhideWhenUsed/>
    <w:qFormat/>
    <w:uiPriority w:val="99"/>
    <w:rPr>
      <w:rFonts w:ascii="Courier New" w:hAnsi="Courier New" w:cs="Courier New"/>
      <w:sz w:val="20"/>
      <w:szCs w:val="20"/>
    </w:rPr>
  </w:style>
  <w:style w:type="paragraph" w:styleId="17">
    <w:name w:val="HTML Preformatted"/>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8">
    <w:name w:val="Hyperlink"/>
    <w:basedOn w:val="5"/>
    <w:unhideWhenUsed/>
    <w:qFormat/>
    <w:uiPriority w:val="99"/>
    <w:rPr>
      <w:color w:val="0000FF"/>
      <w:u w:val="single"/>
    </w:rPr>
  </w:style>
  <w:style w:type="paragraph" w:styleId="19">
    <w:name w:val="List"/>
    <w:basedOn w:val="8"/>
    <w:semiHidden/>
    <w:qFormat/>
    <w:uiPriority w:val="0"/>
    <w:rPr>
      <w:rFonts w:cs="Tahoma"/>
    </w:rPr>
  </w:style>
  <w:style w:type="paragraph" w:styleId="20">
    <w:name w:val="Normal (Web)"/>
    <w:unhideWhenUsed/>
    <w:qFormat/>
    <w:uiPriority w:val="99"/>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character" w:styleId="21">
    <w:name w:val="Strong"/>
    <w:basedOn w:val="5"/>
    <w:qFormat/>
    <w:uiPriority w:val="22"/>
    <w:rPr>
      <w:b/>
      <w:bCs/>
    </w:rPr>
  </w:style>
  <w:style w:type="table" w:styleId="22">
    <w:name w:val="Table Grid"/>
    <w:basedOn w:val="6"/>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23">
    <w:name w:val="Heading 1 Char"/>
    <w:link w:val="2"/>
    <w:qFormat/>
    <w:uiPriority w:val="9"/>
    <w:rPr>
      <w:rFonts w:ascii="Cambria" w:hAnsi="Cambria" w:eastAsia="Times New Roman" w:cs="Times New Roman"/>
      <w:b/>
      <w:bCs/>
      <w:kern w:val="32"/>
      <w:sz w:val="32"/>
      <w:szCs w:val="32"/>
      <w:lang w:eastAsia="ar-SA"/>
    </w:rPr>
  </w:style>
  <w:style w:type="character" w:customStyle="1" w:styleId="24">
    <w:name w:val="Heading 2 Char"/>
    <w:link w:val="3"/>
    <w:qFormat/>
    <w:uiPriority w:val="0"/>
    <w:rPr>
      <w:rFonts w:ascii="Cambria" w:hAnsi="Cambria"/>
      <w:b/>
      <w:bCs/>
      <w:i/>
      <w:iCs/>
      <w:sz w:val="28"/>
      <w:szCs w:val="28"/>
    </w:rPr>
  </w:style>
  <w:style w:type="character" w:customStyle="1" w:styleId="25">
    <w:name w:val="Heading 3 Char"/>
    <w:link w:val="4"/>
    <w:semiHidden/>
    <w:qFormat/>
    <w:uiPriority w:val="9"/>
    <w:rPr>
      <w:rFonts w:ascii="Cambria" w:hAnsi="Cambria" w:eastAsia="Times New Roman" w:cs="Times New Roman"/>
      <w:b/>
      <w:bCs/>
      <w:sz w:val="26"/>
      <w:szCs w:val="26"/>
      <w:lang w:eastAsia="ar-SA"/>
    </w:rPr>
  </w:style>
  <w:style w:type="character" w:customStyle="1" w:styleId="26">
    <w:name w:val="Balloon Text Char"/>
    <w:link w:val="7"/>
    <w:semiHidden/>
    <w:qFormat/>
    <w:uiPriority w:val="99"/>
    <w:rPr>
      <w:rFonts w:ascii="Tahoma" w:hAnsi="Tahoma" w:eastAsia="Calibri" w:cs="Tahoma"/>
      <w:sz w:val="16"/>
      <w:szCs w:val="16"/>
      <w:lang w:eastAsia="ar-SA"/>
    </w:rPr>
  </w:style>
  <w:style w:type="character" w:customStyle="1" w:styleId="27">
    <w:name w:val="Body Text 3 Char"/>
    <w:link w:val="9"/>
    <w:qFormat/>
    <w:uiPriority w:val="0"/>
    <w:rPr>
      <w:sz w:val="16"/>
      <w:szCs w:val="16"/>
      <w:lang w:val="en-US" w:eastAsia="en-US"/>
    </w:rPr>
  </w:style>
  <w:style w:type="character" w:customStyle="1" w:styleId="28">
    <w:name w:val="Comment Text Char"/>
    <w:basedOn w:val="5"/>
    <w:link w:val="11"/>
    <w:qFormat/>
    <w:uiPriority w:val="0"/>
  </w:style>
  <w:style w:type="character" w:customStyle="1" w:styleId="29">
    <w:name w:val="Footer Char"/>
    <w:link w:val="14"/>
    <w:qFormat/>
    <w:uiPriority w:val="99"/>
    <w:rPr>
      <w:rFonts w:ascii="Calibri" w:hAnsi="Calibri" w:eastAsia="Calibri" w:cs="Calibri"/>
      <w:sz w:val="22"/>
      <w:szCs w:val="22"/>
      <w:lang w:eastAsia="ar-SA"/>
    </w:rPr>
  </w:style>
  <w:style w:type="character" w:customStyle="1" w:styleId="30">
    <w:name w:val="Default Paragraph Font1"/>
    <w:qFormat/>
    <w:uiPriority w:val="0"/>
  </w:style>
  <w:style w:type="paragraph" w:customStyle="1" w:styleId="31">
    <w:name w:val="Heading"/>
    <w:basedOn w:val="1"/>
    <w:next w:val="8"/>
    <w:qFormat/>
    <w:uiPriority w:val="0"/>
    <w:pPr>
      <w:keepNext/>
      <w:spacing w:before="240" w:after="120"/>
    </w:pPr>
    <w:rPr>
      <w:rFonts w:ascii="Arial" w:hAnsi="Arial" w:eastAsia="DejaVu Sans" w:cs="Tahoma"/>
      <w:sz w:val="28"/>
      <w:szCs w:val="28"/>
    </w:rPr>
  </w:style>
  <w:style w:type="paragraph" w:customStyle="1" w:styleId="32">
    <w:name w:val="Index"/>
    <w:basedOn w:val="1"/>
    <w:qFormat/>
    <w:uiPriority w:val="0"/>
    <w:pPr>
      <w:suppressLineNumbers/>
    </w:pPr>
    <w:rPr>
      <w:rFonts w:cs="Tahoma"/>
    </w:rPr>
  </w:style>
  <w:style w:type="paragraph" w:styleId="33">
    <w:name w:val="List Paragraph"/>
    <w:basedOn w:val="1"/>
    <w:qFormat/>
    <w:uiPriority w:val="34"/>
    <w:pPr>
      <w:ind w:left="720" w:right="0" w:firstLine="0"/>
    </w:pPr>
  </w:style>
  <w:style w:type="paragraph" w:styleId="34">
    <w:name w:val="No Spacing"/>
    <w:qFormat/>
    <w:uiPriority w:val="1"/>
    <w:pPr>
      <w:suppressAutoHyphens/>
    </w:pPr>
    <w:rPr>
      <w:rFonts w:ascii="Calibri" w:hAnsi="Calibri" w:eastAsia="Calibri" w:cs="Calibri"/>
      <w:sz w:val="22"/>
      <w:szCs w:val="22"/>
      <w:lang w:val="en-US" w:eastAsia="ar-SA" w:bidi="ar-SA"/>
    </w:rPr>
  </w:style>
  <w:style w:type="paragraph" w:customStyle="1" w:styleId="35">
    <w:name w:val="Default"/>
    <w:qFormat/>
    <w:uiPriority w:val="0"/>
    <w:pPr>
      <w:autoSpaceDE w:val="0"/>
      <w:autoSpaceDN w:val="0"/>
      <w:adjustRightInd w:val="0"/>
    </w:pPr>
    <w:rPr>
      <w:rFonts w:ascii="Times New Roman" w:hAnsi="Times New Roman" w:eastAsia="SimSun" w:cs="Times New Roman"/>
      <w:color w:val="000000"/>
      <w:sz w:val="24"/>
      <w:szCs w:val="24"/>
      <w:lang w:val="en-US" w:eastAsia="en-IN" w:bidi="ar-SA"/>
    </w:rPr>
  </w:style>
  <w:style w:type="paragraph" w:customStyle="1" w:styleId="36">
    <w:name w:val="CapstoneBodyText"/>
    <w:basedOn w:val="1"/>
    <w:link w:val="37"/>
    <w:qFormat/>
    <w:uiPriority w:val="99"/>
    <w:pPr>
      <w:suppressAutoHyphens w:val="0"/>
      <w:spacing w:after="0"/>
    </w:pPr>
    <w:rPr>
      <w:rFonts w:ascii="Times New Roman" w:hAnsi="Times New Roman" w:cs="Times New Roman"/>
      <w:sz w:val="20"/>
      <w:szCs w:val="20"/>
      <w:lang w:eastAsia="en-US"/>
    </w:rPr>
  </w:style>
  <w:style w:type="character" w:customStyle="1" w:styleId="37">
    <w:name w:val="CapstoneBodyText Char"/>
    <w:link w:val="36"/>
    <w:qFormat/>
    <w:locked/>
    <w:uiPriority w:val="99"/>
    <w:rPr>
      <w:rFonts w:eastAsia="Calibri"/>
    </w:rPr>
  </w:style>
  <w:style w:type="paragraph" w:customStyle="1" w:styleId="38">
    <w:name w:val="CapstoneCaptions"/>
    <w:basedOn w:val="1"/>
    <w:link w:val="39"/>
    <w:qFormat/>
    <w:uiPriority w:val="99"/>
    <w:pPr>
      <w:suppressAutoHyphens w:val="0"/>
      <w:jc w:val="center"/>
    </w:pPr>
    <w:rPr>
      <w:rFonts w:ascii="Times New Roman" w:hAnsi="Times New Roman" w:cs="Times New Roman"/>
      <w:b/>
      <w:bCs/>
      <w:sz w:val="18"/>
      <w:szCs w:val="18"/>
      <w:lang w:eastAsia="en-US"/>
    </w:rPr>
  </w:style>
  <w:style w:type="character" w:customStyle="1" w:styleId="39">
    <w:name w:val="CapstoneCaptions Char"/>
    <w:link w:val="38"/>
    <w:qFormat/>
    <w:locked/>
    <w:uiPriority w:val="99"/>
    <w:rPr>
      <w:rFonts w:eastAsia="Calibri"/>
      <w:b/>
      <w:bCs/>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Microsoft</Company>
  <Pages>23</Pages>
  <Words>1222</Words>
  <Characters>6968</Characters>
  <Lines>58</Lines>
  <Paragraphs>16</Paragraphs>
  <TotalTime>75</TotalTime>
  <ScaleCrop>false</ScaleCrop>
  <LinksUpToDate>false</LinksUpToDate>
  <CharactersWithSpaces>8174</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2018-04-16T07:03:00Z</dcterms:created>
  <dc:creator>srikanth</dc:creator>
  <cp:lastModifiedBy>Lenovo</cp:lastModifiedBy>
  <cp:lastPrinted>2016-04-12T03:34:00Z</cp:lastPrinted>
  <dcterms:modified xsi:type="dcterms:W3CDTF">2025-07-17T13:19:18Z</dcterms:modified>
  <dc:title>GUIDELINES</dc:title>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6714AB0DA9C34BA6A3AF7D9192DE650D_13</vt:lpwstr>
  </property>
</Properties>
</file>