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FD33F2" w:rsidP="00FD33F2" w:rsidRDefault="00FD33F2" w14:paraId="24503CB0" wp14:textId="77777777">
      <w:pPr>
        <w:jc w:val="both"/>
        <w:rPr>
          <w:rFonts w:ascii="Arial" w:hAnsi="Arial" w:cs="Arial"/>
          <w:b/>
          <w:bCs/>
          <w:color w:val="FF0000"/>
        </w:rPr>
      </w:pPr>
      <w:r>
        <w:rPr>
          <w:rFonts w:ascii="Arial" w:hAnsi="Arial" w:cs="Arial"/>
          <w:b/>
          <w:bCs/>
          <w:color w:val="FF0000"/>
        </w:rPr>
        <w:t>Dinámica de la derivada</w:t>
      </w:r>
    </w:p>
    <w:p xmlns:wp14="http://schemas.microsoft.com/office/word/2010/wordml" w:rsidR="00FD33F2" w:rsidP="00FD33F2" w:rsidRDefault="00FD33F2" w14:paraId="672A6659" wp14:textId="77777777">
      <w:pPr>
        <w:jc w:val="both"/>
        <w:rPr>
          <w:rFonts w:ascii="Arial" w:hAnsi="Arial" w:cs="Arial"/>
          <w:b/>
          <w:bCs/>
          <w:color w:val="FF0000"/>
        </w:rPr>
      </w:pPr>
    </w:p>
    <w:p xmlns:wp14="http://schemas.microsoft.com/office/word/2010/wordml" w:rsidR="00FD33F2" w:rsidP="00FD33F2" w:rsidRDefault="00FD33F2" w14:paraId="548C5158" wp14:textId="77777777" wp14:noSpellErr="1">
      <w:pPr>
        <w:jc w:val="both"/>
        <w:rPr>
          <w:rFonts w:ascii="Arial" w:hAnsi="Arial" w:cs="Arial"/>
        </w:rPr>
      </w:pPr>
      <w:r w:rsidRPr="00E52411">
        <w:rPr>
          <w:rFonts w:ascii="Arial" w:hAnsi="Arial" w:cs="Arial"/>
        </w:rPr>
        <w:drawing>
          <wp:anchor xmlns:wp14="http://schemas.microsoft.com/office/word/2010/wordprocessingDrawing" distT="0" distB="0" distL="114300" distR="114300" simplePos="0" relativeHeight="251659264" behindDoc="0" locked="0" layoutInCell="1" allowOverlap="1" wp14:anchorId="05FA7C07" wp14:editId="7574B982">
            <wp:simplePos x="0" y="0"/>
            <wp:positionH relativeFrom="margin">
              <wp:align>right</wp:align>
            </wp:positionH>
            <wp:positionV relativeFrom="paragraph">
              <wp:posOffset>14605</wp:posOffset>
            </wp:positionV>
            <wp:extent cx="434631" cy="214780"/>
            <wp:effectExtent l="0" t="0" r="5715" b="0"/>
            <wp:wrapThrough wrapText="bothSides">
              <wp:wrapPolygon edited="0">
                <wp:start x="0" y="0"/>
                <wp:lineTo x="0" y="21372"/>
                <wp:lineTo x="21528" y="21372"/>
                <wp:lineTo x="21528" y="0"/>
                <wp:lineTo x="0" y="0"/>
              </wp:wrapPolygon>
            </wp:wrapThrough>
            <wp:docPr id="1" name="Imagen 1"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4631" cy="214780"/>
                    </a:xfrm>
                    <a:prstGeom prst="rect">
                      <a:avLst/>
                    </a:prstGeom>
                  </pic:spPr>
                </pic:pic>
              </a:graphicData>
            </a:graphic>
            <wp14:sizeRelH relativeFrom="page">
              <wp14:pctWidth>0</wp14:pctWidth>
            </wp14:sizeRelH>
            <wp14:sizeRelV relativeFrom="page">
              <wp14:pctHeight>0</wp14:pctHeight>
            </wp14:sizeRelV>
          </wp:anchor>
        </w:drawing>
      </w:r>
      <w:r w:rsidRPr="00434528">
        <w:rPr>
          <w:rFonts w:ascii="Arial" w:hAnsi="Arial" w:cs="Arial"/>
        </w:rPr>
        <w:t>La derivada</w:t>
      </w:r>
      <w:r>
        <w:rPr>
          <w:rFonts w:ascii="Arial" w:hAnsi="Arial" w:cs="Arial"/>
        </w:rPr>
        <w:t xml:space="preserve">, cuando es interpretada como </w:t>
      </w:r>
      <w:r w:rsidRPr="006F7298">
        <w:rPr>
          <w:rFonts w:ascii="Arial" w:hAnsi="Arial" w:cs="Arial"/>
          <w:b w:val="1"/>
          <w:bCs w:val="1"/>
        </w:rPr>
        <w:t>recta tangente</w:t>
      </w:r>
      <w:r>
        <w:rPr>
          <w:rFonts w:ascii="Arial" w:hAnsi="Arial" w:cs="Arial"/>
        </w:rPr>
        <w:t xml:space="preserve">, nos permite entender la dinámica de una función, es decir, averiguar cómo es su comportamiento: creciente, decreciente o constante.</w:t>
      </w:r>
      <w:r>
        <w:rPr>
          <w:rFonts w:ascii="Arial" w:hAnsi="Arial" w:cs="Arial"/>
        </w:rPr>
        <w:t xml:space="preserve"> </w:t>
      </w:r>
    </w:p>
    <w:p xmlns:wp14="http://schemas.microsoft.com/office/word/2010/wordml" w:rsidR="00FD33F2" w:rsidP="00FD33F2" w:rsidRDefault="00FD33F2" w14:paraId="09202A6C" wp14:textId="77777777">
      <w:pPr>
        <w:jc w:val="both"/>
        <w:rPr>
          <w:rFonts w:ascii="Arial" w:hAnsi="Arial" w:cs="Arial"/>
        </w:rPr>
      </w:pPr>
      <w:r>
        <w:rPr>
          <w:rFonts w:ascii="Arial" w:hAnsi="Arial" w:cs="Arial"/>
        </w:rPr>
        <w:t>Una herramienta útil para este propósito se conoce como el diagrama fase. En el siguiente video te platicamos cómo explotar esta herramienta en la comprensión de la dinámica de una función.</w:t>
      </w:r>
    </w:p>
    <w:p xmlns:wp14="http://schemas.microsoft.com/office/word/2010/wordml" w:rsidR="00FD33F2" w:rsidP="00FD33F2" w:rsidRDefault="00FD33F2" w14:paraId="224E8D8E" wp14:textId="77777777">
      <w:pPr>
        <w:jc w:val="both"/>
        <w:rPr>
          <w:rFonts w:ascii="Arial" w:hAnsi="Arial" w:cs="Arial"/>
        </w:rPr>
      </w:pPr>
      <w:r>
        <w:rPr>
          <w:rFonts w:ascii="Arial" w:hAnsi="Arial" w:cs="Arial"/>
        </w:rPr>
        <w:t xml:space="preserve">Link: </w:t>
      </w:r>
      <w:hyperlink w:history="1" r:id="rId6">
        <w:r w:rsidRPr="0004353A">
          <w:rPr>
            <w:rStyle w:val="Hipervnculo"/>
            <w:rFonts w:ascii="Arial" w:hAnsi="Arial" w:cs="Arial"/>
          </w:rPr>
          <w:t>https://www.loom.com/share/3600936e</w:t>
        </w:r>
        <w:r w:rsidRPr="0004353A">
          <w:rPr>
            <w:rStyle w:val="Hipervnculo"/>
            <w:rFonts w:ascii="Arial" w:hAnsi="Arial" w:cs="Arial"/>
          </w:rPr>
          <w:t>8</w:t>
        </w:r>
        <w:r w:rsidRPr="0004353A">
          <w:rPr>
            <w:rStyle w:val="Hipervnculo"/>
            <w:rFonts w:ascii="Arial" w:hAnsi="Arial" w:cs="Arial"/>
          </w:rPr>
          <w:t>bd147a3a88406afe52c4d0c?sid=0acb14b4-8e2e-43bb-8d22-7900dfe5c520</w:t>
        </w:r>
      </w:hyperlink>
      <w:r>
        <w:rPr>
          <w:rFonts w:ascii="Arial" w:hAnsi="Arial" w:cs="Arial"/>
        </w:rPr>
        <w:t xml:space="preserve"> </w:t>
      </w:r>
    </w:p>
    <w:p xmlns:wp14="http://schemas.microsoft.com/office/word/2010/wordml" w:rsidR="00FD33F2" w:rsidP="00FD33F2" w:rsidRDefault="00FD33F2" w14:paraId="0A37501D" wp14:textId="77777777">
      <w:pPr>
        <w:jc w:val="both"/>
        <w:rPr>
          <w:rFonts w:ascii="Arial" w:hAnsi="Arial" w:cs="Arial"/>
        </w:rPr>
      </w:pPr>
    </w:p>
    <w:p xmlns:wp14="http://schemas.microsoft.com/office/word/2010/wordml" w:rsidRPr="00E52411" w:rsidR="00FD33F2" w:rsidP="00FD33F2" w:rsidRDefault="00FD33F2" w14:paraId="2BABA07C" wp14:textId="77777777">
      <w:pPr>
        <w:jc w:val="both"/>
        <w:rPr>
          <w:rFonts w:ascii="Arial" w:hAnsi="Arial" w:cs="Arial"/>
          <w:b/>
          <w:bCs/>
          <w:color w:val="FF0000"/>
        </w:rPr>
      </w:pPr>
      <w:r>
        <w:rPr>
          <w:rFonts w:ascii="Arial" w:hAnsi="Arial" w:cs="Arial"/>
          <w:b/>
          <w:bCs/>
          <w:color w:val="FF0000"/>
        </w:rPr>
        <w:t>Para practicar</w:t>
      </w:r>
    </w:p>
    <w:p xmlns:wp14="http://schemas.microsoft.com/office/word/2010/wordml" w:rsidR="00FD33F2" w:rsidP="00FD33F2" w:rsidRDefault="00FD33F2" w14:paraId="1D21C604" wp14:textId="1DE5BBDF">
      <w:pPr>
        <w:jc w:val="both"/>
        <w:rPr>
          <w:rFonts w:ascii="Arial" w:hAnsi="Arial" w:cs="Arial"/>
        </w:rPr>
      </w:pPr>
      <w:r w:rsidRPr="127DB6FD" w:rsidR="00FD33F2">
        <w:rPr>
          <w:rFonts w:ascii="Arial" w:hAnsi="Arial" w:cs="Arial"/>
        </w:rPr>
        <w:t xml:space="preserve">Encuentra la derivada de las siguientes funciones. Usa </w:t>
      </w:r>
      <w:r w:rsidRPr="127DB6FD" w:rsidR="1840FC88">
        <w:rPr>
          <w:rFonts w:ascii="Arial" w:hAnsi="Arial" w:cs="Arial"/>
        </w:rPr>
        <w:t>GeoGebra</w:t>
      </w:r>
      <w:r w:rsidRPr="127DB6FD" w:rsidR="00FD33F2">
        <w:rPr>
          <w:rFonts w:ascii="Arial" w:hAnsi="Arial" w:cs="Arial"/>
        </w:rPr>
        <w:t xml:space="preserve"> para encontrar la gráfica y la aplicación de DFIELD para encontrar el diagrama fase.</w:t>
      </w:r>
    </w:p>
    <w:p xmlns:wp14="http://schemas.microsoft.com/office/word/2010/wordml" w:rsidR="00FD33F2" w:rsidP="00FD33F2" w:rsidRDefault="00FD33F2" w14:paraId="5E9160E5" wp14:textId="77777777">
      <w:pPr>
        <w:jc w:val="both"/>
        <w:rPr>
          <w:rFonts w:ascii="Arial" w:hAnsi="Arial" w:cs="Arial"/>
        </w:rPr>
      </w:pPr>
      <w:r>
        <w:rPr>
          <w:rFonts w:ascii="Arial" w:hAnsi="Arial" w:cs="Arial"/>
        </w:rPr>
        <w:t>Con base en ello determina: a) las regiones de crecimiento, b) las regiones de decrecimiento, c) Los puntos donde la derivada se anula.</w:t>
      </w:r>
    </w:p>
    <w:p xmlns:wp14="http://schemas.microsoft.com/office/word/2010/wordml" w:rsidR="00FD33F2" w:rsidP="28B41470" w:rsidRDefault="00FD33F2" w14:paraId="355D682B" wp14:textId="77777777">
      <w:pPr>
        <w:pStyle w:val="Prrafodelista"/>
        <w:numPr>
          <w:ilvl w:val="0"/>
          <w:numId w:val="1"/>
        </w:numPr>
        <w:jc w:val="both"/>
        <w:rPr>
          <w:rFonts w:ascii="Arial" w:hAnsi="Arial" w:eastAsia="" w:cs="Arial" w:eastAsiaTheme="minorEastAsia"/>
        </w:rPr>
      </w:pPr>
      <w:commentRangeStart w:id="900809400"/>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+3x-1</m:t>
        </m:r>
      </m:oMath>
      <w:commentRangeEnd w:id="900809400"/>
      <w:r>
        <w:rPr>
          <w:rStyle w:val="CommentReference"/>
        </w:rPr>
        <w:commentReference w:id="900809400"/>
      </w:r>
    </w:p>
    <w:p xmlns:wp14="http://schemas.microsoft.com/office/word/2010/wordml" w:rsidR="00FD33F2" w:rsidP="28B41470" w:rsidRDefault="00FD33F2" w14:paraId="6B2AC16B" wp14:textId="77777777">
      <w:pPr>
        <w:pStyle w:val="Prrafodelista"/>
        <w:numPr>
          <w:ilvl w:val="0"/>
          <w:numId w:val="1"/>
        </w:numPr>
        <w:jc w:val="both"/>
        <w:rPr>
          <w:rFonts w:ascii="Arial" w:hAnsi="Arial" w:eastAsia="" w:cs="Arial" w:eastAsiaTheme="minorEastAsia"/>
        </w:rPr>
      </w:pPr>
      <w:commentRangeStart w:id="759053603"/>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-x+4</m:t>
        </m:r>
      </m:oMath>
      <w:commentRangeEnd w:id="759053603"/>
      <w:r>
        <w:rPr>
          <w:rStyle w:val="CommentReference"/>
        </w:rPr>
        <w:commentReference w:id="759053603"/>
      </w:r>
    </w:p>
    <w:p xmlns:wp14="http://schemas.microsoft.com/office/word/2010/wordml" w:rsidR="00FD33F2" w:rsidP="28B41470" w:rsidRDefault="00FD33F2" w14:paraId="37B9DD12" wp14:textId="77777777">
      <w:pPr>
        <w:pStyle w:val="Prrafodelista"/>
        <w:numPr>
          <w:ilvl w:val="0"/>
          <w:numId w:val="1"/>
        </w:numPr>
        <w:jc w:val="both"/>
        <w:rPr>
          <w:rFonts w:ascii="Arial" w:hAnsi="Arial" w:eastAsia="" w:cs="Arial" w:eastAsiaTheme="minorEastAsia"/>
        </w:rPr>
      </w:pPr>
      <w:commentRangeStart w:id="538940356"/>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oMath>
      <w:commentRangeEnd w:id="538940356"/>
      <w:r>
        <w:rPr>
          <w:rStyle w:val="CommentReference"/>
        </w:rPr>
        <w:commentReference w:id="538940356"/>
      </w:r>
    </w:p>
    <w:p xmlns:wp14="http://schemas.microsoft.com/office/word/2010/wordml" w:rsidR="00FD33F2" w:rsidP="28B41470" w:rsidRDefault="00FD33F2" w14:paraId="100AD320" wp14:textId="77777777">
      <w:pPr>
        <w:pStyle w:val="Prrafodelista"/>
        <w:numPr>
          <w:ilvl w:val="0"/>
          <w:numId w:val="1"/>
        </w:numPr>
        <w:jc w:val="both"/>
        <w:rPr>
          <w:rFonts w:ascii="Arial" w:hAnsi="Arial" w:eastAsia="" w:cs="Arial" w:eastAsiaTheme="minorEastAsia"/>
        </w:rPr>
      </w:pPr>
      <w:commentRangeStart w:id="439343283"/>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r>
          <w:rPr>
            <w:rFonts w:ascii="Cambria Math" w:hAnsi="Cambria Math" w:cs="Arial"/>
          </w:rPr>
          <m:t>2</m:t>
        </m:r>
        <m:rad>
          <m:radPr>
            <m:degHide m:val="1"/>
            <m:ctrlPr>
              <w:rPr>
                <w:rFonts w:ascii="Cambria Math" w:hAnsi="Cambria Math" w:cs="Arial"/>
                <w:i/>
              </w:rPr>
            </m:ctrlPr>
          </m:radPr>
          <m:deg/>
          <m:e>
            <m:r>
              <w:rPr>
                <w:rFonts w:ascii="Cambria Math" w:hAnsi="Cambria Math" w:cs="Arial"/>
              </w:rPr>
              <m:t>x</m:t>
            </m:r>
          </m:e>
        </m:rad>
        <m:r>
          <w:rPr>
            <w:rFonts w:ascii="Cambria Math" w:hAnsi="Cambria Math" w:cs="Arial" w:eastAsiaTheme="minorEastAsia"/>
          </w:rPr>
          <m:t>+1</m:t>
        </m:r>
      </m:oMath>
      <w:commentRangeEnd w:id="439343283"/>
      <w:r>
        <w:rPr>
          <w:rStyle w:val="CommentReference"/>
        </w:rPr>
        <w:commentReference w:id="439343283"/>
      </w:r>
    </w:p>
    <w:p xmlns:wp14="http://schemas.microsoft.com/office/word/2010/wordml" w:rsidRPr="00FD33F2" w:rsidR="00FD33F2" w:rsidP="28B41470" w:rsidRDefault="00FD33F2" w14:paraId="336D9AA3" wp14:textId="77777777">
      <w:pPr>
        <w:pStyle w:val="Prrafodelista"/>
        <w:numPr>
          <w:ilvl w:val="0"/>
          <w:numId w:val="1"/>
        </w:numPr>
        <w:jc w:val="both"/>
        <w:rPr>
          <w:rFonts w:ascii="Arial" w:hAnsi="Arial" w:eastAsia="" w:cs="Arial" w:eastAsiaTheme="minorEastAsia"/>
        </w:rPr>
      </w:pPr>
      <w:commentRangeStart w:id="1647758819"/>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3</m:t>
            </m:r>
          </m:num>
          <m:den>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den>
        </m:f>
      </m:oMath>
      <w:bookmarkStart w:name="_GoBack" w:id="0"/>
      <w:bookmarkEnd w:id="0"/>
      <w:commentRangeEnd w:id="1647758819"/>
      <w:r>
        <w:rPr>
          <w:rStyle w:val="CommentReference"/>
        </w:rPr>
        <w:commentReference w:id="1647758819"/>
      </w:r>
    </w:p>
    <w:p xmlns:wp14="http://schemas.microsoft.com/office/word/2010/wordml" w:rsidRPr="00FD33F2" w:rsidR="00FD33F2" w:rsidP="00FD33F2" w:rsidRDefault="00FD33F2" w14:paraId="5DAB6C7B" wp14:textId="77777777">
      <w:pPr>
        <w:jc w:val="both"/>
        <w:rPr>
          <w:rFonts w:ascii="Arial" w:hAnsi="Arial" w:cs="Arial" w:eastAsiaTheme="minorEastAsia"/>
        </w:rPr>
      </w:pPr>
    </w:p>
    <w:p xmlns:wp14="http://schemas.microsoft.com/office/word/2010/wordml" w:rsidR="00FD33F2" w:rsidP="00FD33F2" w:rsidRDefault="00FD33F2" w14:paraId="02EB378F" wp14:textId="77777777">
      <w:pPr>
        <w:jc w:val="both"/>
        <w:rPr>
          <w:rFonts w:ascii="Arial" w:hAnsi="Arial" w:cs="Arial"/>
        </w:rPr>
      </w:pPr>
    </w:p>
    <w:p xmlns:wp14="http://schemas.microsoft.com/office/word/2010/wordml" w:rsidR="00FD33F2" w:rsidP="00FD33F2" w:rsidRDefault="00FD33F2" w14:paraId="6A05A809" wp14:textId="77777777">
      <w:pPr>
        <w:jc w:val="both"/>
        <w:rPr>
          <w:rFonts w:ascii="Arial" w:hAnsi="Arial" w:cs="Arial"/>
        </w:rPr>
      </w:pPr>
    </w:p>
    <w:p xmlns:wp14="http://schemas.microsoft.com/office/word/2010/wordml" w:rsidRPr="00434528" w:rsidR="00FD33F2" w:rsidP="00FD33F2" w:rsidRDefault="00FD33F2" w14:paraId="29D6B04F" wp14:textId="77777777">
      <w:pPr>
        <w:jc w:val="both"/>
        <w:rPr>
          <w:rFonts w:ascii="Arial" w:hAnsi="Arial" w:cs="Arial"/>
        </w:rPr>
      </w:pPr>
      <w:r>
        <w:rPr>
          <w:rFonts w:ascii="Arial" w:hAnsi="Arial" w:cs="Arial"/>
        </w:rPr>
        <w:t xml:space="preserve"> </w:t>
      </w:r>
    </w:p>
    <w:p xmlns:wp14="http://schemas.microsoft.com/office/word/2010/wordml" w:rsidR="00FD33F2" w:rsidP="00FD33F2" w:rsidRDefault="00FD33F2" w14:paraId="5A39BBE3" wp14:textId="77777777">
      <w:pPr>
        <w:jc w:val="both"/>
        <w:rPr>
          <w:rFonts w:ascii="Arial" w:hAnsi="Arial" w:cs="Arial"/>
        </w:rPr>
      </w:pPr>
    </w:p>
    <w:p xmlns:wp14="http://schemas.microsoft.com/office/word/2010/wordml" w:rsidR="00FD33F2" w:rsidP="00FD33F2" w:rsidRDefault="00FD33F2" w14:paraId="41C8F396" wp14:textId="77777777">
      <w:pPr>
        <w:jc w:val="both"/>
        <w:rPr>
          <w:rFonts w:ascii="Arial" w:hAnsi="Arial" w:cs="Arial"/>
        </w:rPr>
      </w:pPr>
    </w:p>
    <w:p xmlns:wp14="http://schemas.microsoft.com/office/word/2010/wordml" w:rsidR="00D63EDD" w:rsidRDefault="00D63EDD" w14:paraId="72A3D3EC" wp14:textId="77777777"/>
    <w:sectPr w:rsidR="00D63EDD">
      <w:pgSz w:w="12240" w:h="15840" w:orient="portrait"/>
      <w:pgMar w:top="1417" w:right="1701" w:bottom="1417" w:left="1701"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MJ" w:author="MENDEZ VARELA FELIPE DE JESUS" w:date="2024-06-03T12:16:28" w:id="900809400">
    <w:p xmlns:w14="http://schemas.microsoft.com/office/word/2010/wordml" xmlns:w="http://schemas.openxmlformats.org/wordprocessingml/2006/main" w:rsidR="16C1949F" w:rsidRDefault="29B70292" w14:paraId="73370169" w14:textId="792C5A8C">
      <w:pPr>
        <w:pStyle w:val="CommentText"/>
      </w:pPr>
      <w:r>
        <w:rPr>
          <w:rStyle w:val="CommentReference"/>
        </w:rPr>
        <w:annotationRef/>
      </w:r>
      <w:r w:rsidRPr="110D6521" w:rsidR="70476925">
        <w:t>\[a)\;f(x)=x^2+3x-1\]</w:t>
      </w:r>
    </w:p>
  </w:comment>
  <w:comment xmlns:w="http://schemas.openxmlformats.org/wordprocessingml/2006/main" w:initials="MJ" w:author="MENDEZ VARELA FELIPE DE JESUS" w:date="2024-06-03T12:16:57" w:id="759053603">
    <w:p xmlns:w14="http://schemas.microsoft.com/office/word/2010/wordml" xmlns:w="http://schemas.openxmlformats.org/wordprocessingml/2006/main" w:rsidR="2D4B2B53" w:rsidRDefault="5C7FF1DA" w14:paraId="5E3FC226" w14:textId="6D870039">
      <w:pPr>
        <w:pStyle w:val="CommentText"/>
      </w:pPr>
      <w:r>
        <w:rPr>
          <w:rStyle w:val="CommentReference"/>
        </w:rPr>
        <w:annotationRef/>
      </w:r>
      <w:r w:rsidRPr="61E498BF" w:rsidR="58492E01">
        <w:t>\[b)\;f(x)=-x^2-x+4\]</w:t>
      </w:r>
    </w:p>
  </w:comment>
  <w:comment xmlns:w="http://schemas.openxmlformats.org/wordprocessingml/2006/main" w:initials="MJ" w:author="MENDEZ VARELA FELIPE DE JESUS" w:date="2024-06-03T12:17:23" w:id="538940356">
    <w:p xmlns:w14="http://schemas.microsoft.com/office/word/2010/wordml" xmlns:w="http://schemas.openxmlformats.org/wordprocessingml/2006/main" w:rsidR="4ECC392C" w:rsidRDefault="56425A24" w14:paraId="57B533C6" w14:textId="006B9832">
      <w:pPr>
        <w:pStyle w:val="CommentText"/>
      </w:pPr>
      <w:r>
        <w:rPr>
          <w:rStyle w:val="CommentReference"/>
        </w:rPr>
        <w:annotationRef/>
      </w:r>
      <w:r w:rsidRPr="49089015" w:rsidR="0D6D0128">
        <w:t>\[c)\;f(x)=-x^3+x^2\]</w:t>
      </w:r>
    </w:p>
  </w:comment>
  <w:comment xmlns:w="http://schemas.openxmlformats.org/wordprocessingml/2006/main" w:initials="MJ" w:author="MENDEZ VARELA FELIPE DE JESUS" w:date="2024-06-03T12:17:50" w:id="439343283">
    <w:p xmlns:w14="http://schemas.microsoft.com/office/word/2010/wordml" xmlns:w="http://schemas.openxmlformats.org/wordprocessingml/2006/main" w:rsidR="03B91464" w:rsidRDefault="69E94439" w14:paraId="0CB5E6A7" w14:textId="4AEF0D41">
      <w:pPr>
        <w:pStyle w:val="CommentText"/>
      </w:pPr>
      <w:r>
        <w:rPr>
          <w:rStyle w:val="CommentReference"/>
        </w:rPr>
        <w:annotationRef/>
      </w:r>
      <w:r w:rsidRPr="2E14C1CF" w:rsidR="5B8810F2">
        <w:t>\[d)\;f(x)=2\sqrt{x}+1\]</w:t>
      </w:r>
    </w:p>
  </w:comment>
  <w:comment xmlns:w="http://schemas.openxmlformats.org/wordprocessingml/2006/main" w:initials="MJ" w:author="MENDEZ VARELA FELIPE DE JESUS" w:date="2024-06-03T12:18:19" w:id="1647758819">
    <w:p xmlns:w14="http://schemas.microsoft.com/office/word/2010/wordml" xmlns:w="http://schemas.openxmlformats.org/wordprocessingml/2006/main" w:rsidR="7851605D" w:rsidRDefault="0F72F2FA" w14:paraId="74A42A95" w14:textId="712B9F0C">
      <w:pPr>
        <w:pStyle w:val="CommentText"/>
      </w:pPr>
      <w:r>
        <w:rPr>
          <w:rStyle w:val="CommentReference"/>
        </w:rPr>
        <w:annotationRef/>
      </w:r>
      <w:r w:rsidRPr="2BF82206" w:rsidR="59814A0E">
        <w:t>\[e)\;f(x)=\frac{3}{x^2+1}\]</w:t>
      </w:r>
    </w:p>
  </w:comment>
</w:comments>
</file>

<file path=word/commentsExtended.xml><?xml version="1.0" encoding="utf-8"?>
<w15:commentsEx xmlns:mc="http://schemas.openxmlformats.org/markup-compatibility/2006" xmlns:w15="http://schemas.microsoft.com/office/word/2012/wordml" mc:Ignorable="w15">
  <w15:commentEx w15:done="0" w15:paraId="73370169"/>
  <w15:commentEx w15:done="0" w15:paraId="5E3FC226"/>
  <w15:commentEx w15:done="0" w15:paraId="57B533C6"/>
  <w15:commentEx w15:done="0" w15:paraId="0CB5E6A7"/>
  <w15:commentEx w15:done="0" w15:paraId="74A42A9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20DC4D1" w16cex:dateUtc="2024-06-03T18:16:28.656Z"/>
  <w16cex:commentExtensible w16cex:durableId="6059E845" w16cex:dateUtc="2024-06-03T18:16:57.637Z"/>
  <w16cex:commentExtensible w16cex:durableId="14E8E670" w16cex:dateUtc="2024-06-03T18:17:23.745Z"/>
  <w16cex:commentExtensible w16cex:durableId="45F911D3" w16cex:dateUtc="2024-06-03T18:17:50.299Z"/>
  <w16cex:commentExtensible w16cex:durableId="5C48F30D" w16cex:dateUtc="2024-06-03T18:18:19.078Z"/>
</w16cex:commentsExtensible>
</file>

<file path=word/commentsIds.xml><?xml version="1.0" encoding="utf-8"?>
<w16cid:commentsIds xmlns:mc="http://schemas.openxmlformats.org/markup-compatibility/2006" xmlns:w16cid="http://schemas.microsoft.com/office/word/2016/wordml/cid" mc:Ignorable="w16cid">
  <w16cid:commentId w16cid:paraId="73370169" w16cid:durableId="720DC4D1"/>
  <w16cid:commentId w16cid:paraId="5E3FC226" w16cid:durableId="6059E845"/>
  <w16cid:commentId w16cid:paraId="57B533C6" w16cid:durableId="14E8E670"/>
  <w16cid:commentId w16cid:paraId="0CB5E6A7" w16cid:durableId="45F911D3"/>
  <w16cid:commentId w16cid:paraId="74A42A95" w16cid:durableId="5C48F3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B36F9D"/>
    <w:multiLevelType w:val="hybridMultilevel"/>
    <w:tmpl w:val="EFD081F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MENDEZ VARELA FELIPE DE JESUS">
    <w15:presenceInfo w15:providerId="AD" w15:userId="S::felipedejesus.mendez@cch.unam.mx::a8a8181d-328d-4bf7-bd30-16a482dd6fd9"/>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3F2"/>
    <w:rsid w:val="00976703"/>
    <w:rsid w:val="00D63EDD"/>
    <w:rsid w:val="00E2014A"/>
    <w:rsid w:val="00FD33F2"/>
    <w:rsid w:val="127DB6FD"/>
    <w:rsid w:val="1840FC88"/>
    <w:rsid w:val="1F52DCF5"/>
    <w:rsid w:val="28B41470"/>
    <w:rsid w:val="64912A8B"/>
    <w:rsid w:val="6D2218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99D7D"/>
  <w15:chartTrackingRefBased/>
  <w15:docId w15:val="{0EADA34B-8D61-4F64-A46C-303A3139DA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33F2"/>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Hipervnculo">
    <w:name w:val="Hyperlink"/>
    <w:basedOn w:val="Fuentedeprrafopredeter"/>
    <w:uiPriority w:val="99"/>
    <w:unhideWhenUsed/>
    <w:rsid w:val="00FD33F2"/>
    <w:rPr>
      <w:color w:val="0563C1" w:themeColor="hyperlink"/>
      <w:u w:val="single"/>
    </w:rPr>
  </w:style>
  <w:style w:type="character" w:styleId="Hipervnculovisitado">
    <w:name w:val="FollowedHyperlink"/>
    <w:basedOn w:val="Fuentedeprrafopredeter"/>
    <w:uiPriority w:val="99"/>
    <w:semiHidden/>
    <w:unhideWhenUsed/>
    <w:rsid w:val="00FD33F2"/>
    <w:rPr>
      <w:color w:val="954F72" w:themeColor="followedHyperlink"/>
      <w:u w:val="single"/>
    </w:rPr>
  </w:style>
  <w:style w:type="character" w:styleId="Textodelmarcadordeposicin">
    <w:name w:val="Placeholder Text"/>
    <w:basedOn w:val="Fuentedeprrafopredeter"/>
    <w:uiPriority w:val="99"/>
    <w:semiHidden/>
    <w:rsid w:val="00FD33F2"/>
    <w:rPr>
      <w:color w:val="808080"/>
    </w:rPr>
  </w:style>
  <w:style w:type="paragraph" w:styleId="Prrafodelista">
    <w:name w:val="List Paragraph"/>
    <w:basedOn w:val="Normal"/>
    <w:uiPriority w:val="34"/>
    <w:qFormat/>
    <w:rsid w:val="00FD3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loom.com/share/3600936e8bd147a3a88406afe52c4d0c?sid=0acb14b4-8e2e-43bb-8d22-7900dfe5c520" TargetMode="Externa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comments" Target="comments.xml" Id="R22a59f759a1f4da4" /><Relationship Type="http://schemas.microsoft.com/office/2011/relationships/people" Target="people.xml" Id="R262fe34b8203487e" /><Relationship Type="http://schemas.microsoft.com/office/2011/relationships/commentsExtended" Target="commentsExtended.xml" Id="Rc008312a19ba447e" /><Relationship Type="http://schemas.microsoft.com/office/2016/09/relationships/commentsIds" Target="commentsIds.xml" Id="R5c3b38cf7e094acc" /><Relationship Type="http://schemas.microsoft.com/office/2018/08/relationships/commentsExtensible" Target="commentsExtensible.xml" Id="R0655d60c779e49c7"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HP Ultrabook</dc:creator>
  <keywords/>
  <dc:description/>
  <lastModifiedBy>MENDEZ VARELA FELIPE DE JESUS</lastModifiedBy>
  <revision>4</revision>
  <dcterms:created xsi:type="dcterms:W3CDTF">2023-12-14T18:26:00.0000000Z</dcterms:created>
  <dcterms:modified xsi:type="dcterms:W3CDTF">2024-06-03T18:18:29.5169252Z</dcterms:modified>
</coreProperties>
</file>