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A52" w:rsidRDefault="00F01386" w:rsidP="00CC2591">
      <w:pPr>
        <w:pStyle w:val="Heading1"/>
        <w:jc w:val="center"/>
      </w:pPr>
      <w:bookmarkStart w:id="0" w:name="_Toc431296738"/>
      <w:r>
        <w:t>Nu</w:t>
      </w:r>
      <w:r w:rsidR="00074134">
        <w:t xml:space="preserve">mber </w:t>
      </w:r>
      <w:proofErr w:type="spellStart"/>
      <w:r w:rsidR="00074134">
        <w:t>Prettifier</w:t>
      </w:r>
      <w:proofErr w:type="spellEnd"/>
      <w:r w:rsidR="00074134">
        <w:t xml:space="preserve"> Design Docum</w:t>
      </w:r>
      <w:bookmarkStart w:id="1" w:name="_GoBack"/>
      <w:bookmarkEnd w:id="1"/>
      <w:r w:rsidR="00074134">
        <w:t>ent</w:t>
      </w:r>
      <w:bookmarkEnd w:id="0"/>
    </w:p>
    <w:p w:rsidR="00CC2591" w:rsidRDefault="00CC2591" w:rsidP="00CC2591"/>
    <w:sdt>
      <w:sdtPr>
        <w:id w:val="2117094800"/>
        <w:docPartObj>
          <w:docPartGallery w:val="Table of Contents"/>
          <w:docPartUnique/>
        </w:docPartObj>
      </w:sdtPr>
      <w:sdtEndPr>
        <w:rPr>
          <w:rFonts w:asciiTheme="minorHAnsi" w:eastAsiaTheme="minorHAnsi" w:hAnsiTheme="minorHAnsi" w:cstheme="minorBidi"/>
          <w:b/>
          <w:bCs/>
          <w:noProof/>
          <w:color w:val="auto"/>
          <w:sz w:val="22"/>
          <w:szCs w:val="22"/>
          <w:lang w:bidi="he-IL"/>
        </w:rPr>
      </w:sdtEndPr>
      <w:sdtContent>
        <w:p w:rsidR="00CC2591" w:rsidRDefault="00CC2591">
          <w:pPr>
            <w:pStyle w:val="TOCHeading"/>
          </w:pPr>
          <w:r>
            <w:t>Contents</w:t>
          </w:r>
        </w:p>
        <w:p w:rsidR="005430F3" w:rsidRDefault="00CC259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1296738" w:history="1">
            <w:r w:rsidR="005430F3" w:rsidRPr="007B577C">
              <w:rPr>
                <w:rStyle w:val="Hyperlink"/>
                <w:noProof/>
              </w:rPr>
              <w:t>Number Prettifier Design Document</w:t>
            </w:r>
            <w:r w:rsidR="005430F3">
              <w:rPr>
                <w:noProof/>
                <w:webHidden/>
              </w:rPr>
              <w:tab/>
            </w:r>
            <w:r w:rsidR="005430F3">
              <w:rPr>
                <w:noProof/>
                <w:webHidden/>
              </w:rPr>
              <w:fldChar w:fldCharType="begin"/>
            </w:r>
            <w:r w:rsidR="005430F3">
              <w:rPr>
                <w:noProof/>
                <w:webHidden/>
              </w:rPr>
              <w:instrText xml:space="preserve"> PAGEREF _Toc431296738 \h </w:instrText>
            </w:r>
            <w:r w:rsidR="005430F3">
              <w:rPr>
                <w:noProof/>
                <w:webHidden/>
              </w:rPr>
            </w:r>
            <w:r w:rsidR="005430F3">
              <w:rPr>
                <w:noProof/>
                <w:webHidden/>
              </w:rPr>
              <w:fldChar w:fldCharType="separate"/>
            </w:r>
            <w:r w:rsidR="005430F3">
              <w:rPr>
                <w:noProof/>
                <w:webHidden/>
              </w:rPr>
              <w:t>1</w:t>
            </w:r>
            <w:r w:rsidR="005430F3">
              <w:rPr>
                <w:noProof/>
                <w:webHidden/>
              </w:rPr>
              <w:fldChar w:fldCharType="end"/>
            </w:r>
          </w:hyperlink>
        </w:p>
        <w:p w:rsidR="005430F3" w:rsidRDefault="005430F3">
          <w:pPr>
            <w:pStyle w:val="TOC2"/>
            <w:tabs>
              <w:tab w:val="right" w:leader="dot" w:pos="9350"/>
            </w:tabs>
            <w:rPr>
              <w:rFonts w:eastAsiaTheme="minorEastAsia"/>
              <w:noProof/>
            </w:rPr>
          </w:pPr>
          <w:hyperlink w:anchor="_Toc431296739" w:history="1">
            <w:r w:rsidRPr="007B577C">
              <w:rPr>
                <w:rStyle w:val="Hyperlink"/>
                <w:noProof/>
              </w:rPr>
              <w:t>Overview</w:t>
            </w:r>
            <w:r>
              <w:rPr>
                <w:noProof/>
                <w:webHidden/>
              </w:rPr>
              <w:tab/>
            </w:r>
            <w:r>
              <w:rPr>
                <w:noProof/>
                <w:webHidden/>
              </w:rPr>
              <w:fldChar w:fldCharType="begin"/>
            </w:r>
            <w:r>
              <w:rPr>
                <w:noProof/>
                <w:webHidden/>
              </w:rPr>
              <w:instrText xml:space="preserve"> PAGEREF _Toc431296739 \h </w:instrText>
            </w:r>
            <w:r>
              <w:rPr>
                <w:noProof/>
                <w:webHidden/>
              </w:rPr>
            </w:r>
            <w:r>
              <w:rPr>
                <w:noProof/>
                <w:webHidden/>
              </w:rPr>
              <w:fldChar w:fldCharType="separate"/>
            </w:r>
            <w:r>
              <w:rPr>
                <w:noProof/>
                <w:webHidden/>
              </w:rPr>
              <w:t>1</w:t>
            </w:r>
            <w:r>
              <w:rPr>
                <w:noProof/>
                <w:webHidden/>
              </w:rPr>
              <w:fldChar w:fldCharType="end"/>
            </w:r>
          </w:hyperlink>
        </w:p>
        <w:p w:rsidR="005430F3" w:rsidRDefault="005430F3">
          <w:pPr>
            <w:pStyle w:val="TOC2"/>
            <w:tabs>
              <w:tab w:val="right" w:leader="dot" w:pos="9350"/>
            </w:tabs>
            <w:rPr>
              <w:rFonts w:eastAsiaTheme="minorEastAsia"/>
              <w:noProof/>
            </w:rPr>
          </w:pPr>
          <w:hyperlink w:anchor="_Toc431296740" w:history="1">
            <w:r w:rsidRPr="007B577C">
              <w:rPr>
                <w:rStyle w:val="Hyperlink"/>
                <w:noProof/>
              </w:rPr>
              <w:t>Requirements</w:t>
            </w:r>
            <w:r>
              <w:rPr>
                <w:noProof/>
                <w:webHidden/>
              </w:rPr>
              <w:tab/>
            </w:r>
            <w:r>
              <w:rPr>
                <w:noProof/>
                <w:webHidden/>
              </w:rPr>
              <w:fldChar w:fldCharType="begin"/>
            </w:r>
            <w:r>
              <w:rPr>
                <w:noProof/>
                <w:webHidden/>
              </w:rPr>
              <w:instrText xml:space="preserve"> PAGEREF _Toc431296740 \h </w:instrText>
            </w:r>
            <w:r>
              <w:rPr>
                <w:noProof/>
                <w:webHidden/>
              </w:rPr>
            </w:r>
            <w:r>
              <w:rPr>
                <w:noProof/>
                <w:webHidden/>
              </w:rPr>
              <w:fldChar w:fldCharType="separate"/>
            </w:r>
            <w:r>
              <w:rPr>
                <w:noProof/>
                <w:webHidden/>
              </w:rPr>
              <w:t>1</w:t>
            </w:r>
            <w:r>
              <w:rPr>
                <w:noProof/>
                <w:webHidden/>
              </w:rPr>
              <w:fldChar w:fldCharType="end"/>
            </w:r>
          </w:hyperlink>
        </w:p>
        <w:p w:rsidR="005430F3" w:rsidRDefault="005430F3">
          <w:pPr>
            <w:pStyle w:val="TOC2"/>
            <w:tabs>
              <w:tab w:val="right" w:leader="dot" w:pos="9350"/>
            </w:tabs>
            <w:rPr>
              <w:rFonts w:eastAsiaTheme="minorEastAsia"/>
              <w:noProof/>
            </w:rPr>
          </w:pPr>
          <w:hyperlink w:anchor="_Toc431296741" w:history="1">
            <w:r w:rsidRPr="007B577C">
              <w:rPr>
                <w:rStyle w:val="Hyperlink"/>
                <w:noProof/>
              </w:rPr>
              <w:t>Assumptions</w:t>
            </w:r>
            <w:r>
              <w:rPr>
                <w:noProof/>
                <w:webHidden/>
              </w:rPr>
              <w:tab/>
            </w:r>
            <w:r>
              <w:rPr>
                <w:noProof/>
                <w:webHidden/>
              </w:rPr>
              <w:fldChar w:fldCharType="begin"/>
            </w:r>
            <w:r>
              <w:rPr>
                <w:noProof/>
                <w:webHidden/>
              </w:rPr>
              <w:instrText xml:space="preserve"> PAGEREF _Toc431296741 \h </w:instrText>
            </w:r>
            <w:r>
              <w:rPr>
                <w:noProof/>
                <w:webHidden/>
              </w:rPr>
            </w:r>
            <w:r>
              <w:rPr>
                <w:noProof/>
                <w:webHidden/>
              </w:rPr>
              <w:fldChar w:fldCharType="separate"/>
            </w:r>
            <w:r>
              <w:rPr>
                <w:noProof/>
                <w:webHidden/>
              </w:rPr>
              <w:t>2</w:t>
            </w:r>
            <w:r>
              <w:rPr>
                <w:noProof/>
                <w:webHidden/>
              </w:rPr>
              <w:fldChar w:fldCharType="end"/>
            </w:r>
          </w:hyperlink>
        </w:p>
        <w:p w:rsidR="005430F3" w:rsidRDefault="005430F3">
          <w:pPr>
            <w:pStyle w:val="TOC2"/>
            <w:tabs>
              <w:tab w:val="right" w:leader="dot" w:pos="9350"/>
            </w:tabs>
            <w:rPr>
              <w:rFonts w:eastAsiaTheme="minorEastAsia"/>
              <w:noProof/>
            </w:rPr>
          </w:pPr>
          <w:hyperlink w:anchor="_Toc431296742" w:history="1">
            <w:r w:rsidRPr="007B577C">
              <w:rPr>
                <w:rStyle w:val="Hyperlink"/>
                <w:noProof/>
              </w:rPr>
              <w:t>Technical Design</w:t>
            </w:r>
            <w:r>
              <w:rPr>
                <w:noProof/>
                <w:webHidden/>
              </w:rPr>
              <w:tab/>
            </w:r>
            <w:r>
              <w:rPr>
                <w:noProof/>
                <w:webHidden/>
              </w:rPr>
              <w:fldChar w:fldCharType="begin"/>
            </w:r>
            <w:r>
              <w:rPr>
                <w:noProof/>
                <w:webHidden/>
              </w:rPr>
              <w:instrText xml:space="preserve"> PAGEREF _Toc431296742 \h </w:instrText>
            </w:r>
            <w:r>
              <w:rPr>
                <w:noProof/>
                <w:webHidden/>
              </w:rPr>
            </w:r>
            <w:r>
              <w:rPr>
                <w:noProof/>
                <w:webHidden/>
              </w:rPr>
              <w:fldChar w:fldCharType="separate"/>
            </w:r>
            <w:r>
              <w:rPr>
                <w:noProof/>
                <w:webHidden/>
              </w:rPr>
              <w:t>2</w:t>
            </w:r>
            <w:r>
              <w:rPr>
                <w:noProof/>
                <w:webHidden/>
              </w:rPr>
              <w:fldChar w:fldCharType="end"/>
            </w:r>
          </w:hyperlink>
        </w:p>
        <w:p w:rsidR="005430F3" w:rsidRDefault="005430F3">
          <w:pPr>
            <w:pStyle w:val="TOC3"/>
            <w:tabs>
              <w:tab w:val="right" w:leader="dot" w:pos="9350"/>
            </w:tabs>
            <w:rPr>
              <w:noProof/>
            </w:rPr>
          </w:pPr>
          <w:hyperlink w:anchor="_Toc431296743" w:history="1">
            <w:r w:rsidRPr="007B577C">
              <w:rPr>
                <w:rStyle w:val="Hyperlink"/>
                <w:noProof/>
              </w:rPr>
              <w:t>The Runner Class</w:t>
            </w:r>
            <w:r>
              <w:rPr>
                <w:noProof/>
                <w:webHidden/>
              </w:rPr>
              <w:tab/>
            </w:r>
            <w:r>
              <w:rPr>
                <w:noProof/>
                <w:webHidden/>
              </w:rPr>
              <w:fldChar w:fldCharType="begin"/>
            </w:r>
            <w:r>
              <w:rPr>
                <w:noProof/>
                <w:webHidden/>
              </w:rPr>
              <w:instrText xml:space="preserve"> PAGEREF _Toc431296743 \h </w:instrText>
            </w:r>
            <w:r>
              <w:rPr>
                <w:noProof/>
                <w:webHidden/>
              </w:rPr>
            </w:r>
            <w:r>
              <w:rPr>
                <w:noProof/>
                <w:webHidden/>
              </w:rPr>
              <w:fldChar w:fldCharType="separate"/>
            </w:r>
            <w:r>
              <w:rPr>
                <w:noProof/>
                <w:webHidden/>
              </w:rPr>
              <w:t>2</w:t>
            </w:r>
            <w:r>
              <w:rPr>
                <w:noProof/>
                <w:webHidden/>
              </w:rPr>
              <w:fldChar w:fldCharType="end"/>
            </w:r>
          </w:hyperlink>
        </w:p>
        <w:p w:rsidR="005430F3" w:rsidRDefault="005430F3">
          <w:pPr>
            <w:pStyle w:val="TOC3"/>
            <w:tabs>
              <w:tab w:val="right" w:leader="dot" w:pos="9350"/>
            </w:tabs>
            <w:rPr>
              <w:noProof/>
            </w:rPr>
          </w:pPr>
          <w:hyperlink w:anchor="_Toc431296744" w:history="1">
            <w:r w:rsidRPr="007B577C">
              <w:rPr>
                <w:rStyle w:val="Hyperlink"/>
                <w:noProof/>
              </w:rPr>
              <w:t>The NumberPrettifier</w:t>
            </w:r>
            <w:r>
              <w:rPr>
                <w:noProof/>
                <w:webHidden/>
              </w:rPr>
              <w:tab/>
            </w:r>
            <w:r>
              <w:rPr>
                <w:noProof/>
                <w:webHidden/>
              </w:rPr>
              <w:fldChar w:fldCharType="begin"/>
            </w:r>
            <w:r>
              <w:rPr>
                <w:noProof/>
                <w:webHidden/>
              </w:rPr>
              <w:instrText xml:space="preserve"> PAGEREF _Toc431296744 \h </w:instrText>
            </w:r>
            <w:r>
              <w:rPr>
                <w:noProof/>
                <w:webHidden/>
              </w:rPr>
            </w:r>
            <w:r>
              <w:rPr>
                <w:noProof/>
                <w:webHidden/>
              </w:rPr>
              <w:fldChar w:fldCharType="separate"/>
            </w:r>
            <w:r>
              <w:rPr>
                <w:noProof/>
                <w:webHidden/>
              </w:rPr>
              <w:t>3</w:t>
            </w:r>
            <w:r>
              <w:rPr>
                <w:noProof/>
                <w:webHidden/>
              </w:rPr>
              <w:fldChar w:fldCharType="end"/>
            </w:r>
          </w:hyperlink>
        </w:p>
        <w:p w:rsidR="005430F3" w:rsidRDefault="005430F3">
          <w:pPr>
            <w:pStyle w:val="TOC3"/>
            <w:tabs>
              <w:tab w:val="right" w:leader="dot" w:pos="9350"/>
            </w:tabs>
            <w:rPr>
              <w:noProof/>
            </w:rPr>
          </w:pPr>
          <w:hyperlink w:anchor="_Toc431296745" w:history="1">
            <w:r w:rsidRPr="007B577C">
              <w:rPr>
                <w:rStyle w:val="Hyperlink"/>
                <w:noProof/>
              </w:rPr>
              <w:t>The Implementing class</w:t>
            </w:r>
            <w:r>
              <w:rPr>
                <w:noProof/>
                <w:webHidden/>
              </w:rPr>
              <w:tab/>
            </w:r>
            <w:r>
              <w:rPr>
                <w:noProof/>
                <w:webHidden/>
              </w:rPr>
              <w:fldChar w:fldCharType="begin"/>
            </w:r>
            <w:r>
              <w:rPr>
                <w:noProof/>
                <w:webHidden/>
              </w:rPr>
              <w:instrText xml:space="preserve"> PAGEREF _Toc431296745 \h </w:instrText>
            </w:r>
            <w:r>
              <w:rPr>
                <w:noProof/>
                <w:webHidden/>
              </w:rPr>
            </w:r>
            <w:r>
              <w:rPr>
                <w:noProof/>
                <w:webHidden/>
              </w:rPr>
              <w:fldChar w:fldCharType="separate"/>
            </w:r>
            <w:r>
              <w:rPr>
                <w:noProof/>
                <w:webHidden/>
              </w:rPr>
              <w:t>3</w:t>
            </w:r>
            <w:r>
              <w:rPr>
                <w:noProof/>
                <w:webHidden/>
              </w:rPr>
              <w:fldChar w:fldCharType="end"/>
            </w:r>
          </w:hyperlink>
        </w:p>
        <w:p w:rsidR="00CC2591" w:rsidRDefault="00CC2591">
          <w:r>
            <w:rPr>
              <w:b/>
              <w:bCs/>
              <w:noProof/>
            </w:rPr>
            <w:fldChar w:fldCharType="end"/>
          </w:r>
        </w:p>
      </w:sdtContent>
    </w:sdt>
    <w:p w:rsidR="00CC2591" w:rsidRPr="00CC2591" w:rsidRDefault="00CC2591" w:rsidP="00CC2591"/>
    <w:p w:rsidR="00F01386" w:rsidRDefault="00F01386"/>
    <w:p w:rsidR="00F01386" w:rsidRDefault="00074134" w:rsidP="00CC2591">
      <w:pPr>
        <w:pStyle w:val="Heading2"/>
      </w:pPr>
      <w:bookmarkStart w:id="2" w:name="_Toc431296739"/>
      <w:r>
        <w:t>Overview</w:t>
      </w:r>
      <w:bookmarkEnd w:id="2"/>
    </w:p>
    <w:p w:rsidR="00F01386" w:rsidRDefault="00F01386">
      <w:r>
        <w:t>Design a simple application which will format numbers based on the user input and requirements.</w:t>
      </w:r>
    </w:p>
    <w:p w:rsidR="00F01386" w:rsidRDefault="00F01386">
      <w:r>
        <w:t>The program purpose is to make the numbers readable to human viewer.</w:t>
      </w:r>
    </w:p>
    <w:p w:rsidR="00F01386" w:rsidRDefault="00F01386"/>
    <w:p w:rsidR="00F01386" w:rsidRDefault="00F01386" w:rsidP="00CC2591">
      <w:pPr>
        <w:pStyle w:val="Heading2"/>
      </w:pPr>
      <w:bookmarkStart w:id="3" w:name="_Toc431296740"/>
      <w:r>
        <w:t>Requirements</w:t>
      </w:r>
      <w:bookmarkEnd w:id="3"/>
    </w:p>
    <w:p w:rsidR="00F01386" w:rsidRDefault="00F01386" w:rsidP="00F01386">
      <w:pPr>
        <w:pStyle w:val="ListParagraph"/>
        <w:numPr>
          <w:ilvl w:val="0"/>
          <w:numId w:val="1"/>
        </w:numPr>
      </w:pPr>
      <w:r>
        <w:t>Numbers that contain less than 7 digits (not including decimal parts) should not be changed for example the number “654123” will not be changed and the program will return the same number in the same format.</w:t>
      </w:r>
    </w:p>
    <w:p w:rsidR="00F01386" w:rsidRDefault="00F01386" w:rsidP="00F01386">
      <w:pPr>
        <w:pStyle w:val="ListParagraph"/>
        <w:numPr>
          <w:ilvl w:val="0"/>
          <w:numId w:val="1"/>
        </w:numPr>
      </w:pPr>
      <w:r>
        <w:t>If decimal part exists then the program will return only the first decimal digit. For example the number “543.3213123” would be transformed to “543.3”</w:t>
      </w:r>
    </w:p>
    <w:p w:rsidR="00F01386" w:rsidRDefault="00F01386" w:rsidP="00074134">
      <w:pPr>
        <w:pStyle w:val="ListParagraph"/>
        <w:numPr>
          <w:ilvl w:val="0"/>
          <w:numId w:val="1"/>
        </w:numPr>
      </w:pPr>
      <w:r>
        <w:t xml:space="preserve">Numbers that have between 7 and 10 digits </w:t>
      </w:r>
      <w:r w:rsidR="00074134">
        <w:t>are</w:t>
      </w:r>
      <w:r>
        <w:t xml:space="preserve"> consider</w:t>
      </w:r>
      <w:r w:rsidR="00074134">
        <w:t>ed</w:t>
      </w:r>
      <w:r>
        <w:t xml:space="preserve"> MEGA numbers and would be prettified like the following example: “1234567” would be transformed to 1.2M.</w:t>
      </w:r>
    </w:p>
    <w:p w:rsidR="00F01386" w:rsidRDefault="00F01386" w:rsidP="00074134">
      <w:pPr>
        <w:pStyle w:val="ListParagraph"/>
        <w:numPr>
          <w:ilvl w:val="0"/>
          <w:numId w:val="1"/>
        </w:numPr>
      </w:pPr>
      <w:r>
        <w:t xml:space="preserve">Numbers that have between </w:t>
      </w:r>
      <w:r w:rsidR="003D58F3">
        <w:t>10 and 13</w:t>
      </w:r>
      <w:r>
        <w:t xml:space="preserve"> digits </w:t>
      </w:r>
      <w:r w:rsidR="00074134">
        <w:t>are</w:t>
      </w:r>
      <w:r>
        <w:t xml:space="preserve"> consider</w:t>
      </w:r>
      <w:r w:rsidR="00074134">
        <w:t>ed</w:t>
      </w:r>
      <w:r>
        <w:t xml:space="preserve"> </w:t>
      </w:r>
      <w:r w:rsidR="003D58F3">
        <w:t>GIGA</w:t>
      </w:r>
      <w:r>
        <w:t xml:space="preserve"> numbers and would be prettified like the following example: “1234567</w:t>
      </w:r>
      <w:r w:rsidR="003D58F3">
        <w:t>890</w:t>
      </w:r>
      <w:r>
        <w:t>” would be transformed to 1.2</w:t>
      </w:r>
      <w:r w:rsidR="003D58F3">
        <w:t>B</w:t>
      </w:r>
      <w:r>
        <w:t>.</w:t>
      </w:r>
    </w:p>
    <w:p w:rsidR="00074134" w:rsidRDefault="00074134" w:rsidP="00074134">
      <w:pPr>
        <w:pStyle w:val="ListParagraph"/>
        <w:numPr>
          <w:ilvl w:val="0"/>
          <w:numId w:val="1"/>
        </w:numPr>
      </w:pPr>
      <w:r>
        <w:t xml:space="preserve">Numbers that have </w:t>
      </w:r>
      <w:r>
        <w:t>more than 13 are</w:t>
      </w:r>
      <w:r>
        <w:t xml:space="preserve"> consider</w:t>
      </w:r>
      <w:r>
        <w:t>ed</w:t>
      </w:r>
      <w:r>
        <w:t xml:space="preserve"> </w:t>
      </w:r>
      <w:r>
        <w:t>TERA</w:t>
      </w:r>
      <w:r>
        <w:t xml:space="preserve"> numbers and would be prettified like the following example: “1234567890</w:t>
      </w:r>
      <w:r>
        <w:t>123</w:t>
      </w:r>
      <w:r>
        <w:t>” would be transformed to 1.2</w:t>
      </w:r>
      <w:r>
        <w:t>T</w:t>
      </w:r>
      <w:r>
        <w:t>.</w:t>
      </w:r>
    </w:p>
    <w:p w:rsidR="00F01386" w:rsidRDefault="00074134" w:rsidP="00F01386">
      <w:pPr>
        <w:pStyle w:val="ListParagraph"/>
        <w:numPr>
          <w:ilvl w:val="0"/>
          <w:numId w:val="1"/>
        </w:numPr>
      </w:pPr>
      <w:r>
        <w:t>Program should handle erroneous user input.</w:t>
      </w:r>
    </w:p>
    <w:p w:rsidR="00F01386" w:rsidRDefault="00F01386" w:rsidP="00F01386"/>
    <w:p w:rsidR="00CC2591" w:rsidRDefault="00CC2591" w:rsidP="00F01386"/>
    <w:p w:rsidR="00CC2591" w:rsidRDefault="00CC2591" w:rsidP="00F01386"/>
    <w:p w:rsidR="00CC2591" w:rsidRDefault="00CC2591" w:rsidP="00F01386"/>
    <w:p w:rsidR="00F01386" w:rsidRDefault="00F01386" w:rsidP="00CC2591">
      <w:pPr>
        <w:pStyle w:val="Heading2"/>
      </w:pPr>
      <w:bookmarkStart w:id="4" w:name="_Toc431296741"/>
      <w:r>
        <w:t>Assumptions</w:t>
      </w:r>
      <w:bookmarkEnd w:id="4"/>
    </w:p>
    <w:p w:rsidR="00F01386" w:rsidRDefault="00F01386" w:rsidP="00F01386">
      <w:pPr>
        <w:pStyle w:val="ListParagraph"/>
        <w:numPr>
          <w:ilvl w:val="0"/>
          <w:numId w:val="2"/>
        </w:numPr>
      </w:pPr>
      <w:r>
        <w:t>Numbers will be rounded.</w:t>
      </w:r>
    </w:p>
    <w:p w:rsidR="00F01386" w:rsidRDefault="00F01386" w:rsidP="00F01386">
      <w:pPr>
        <w:pStyle w:val="ListParagraph"/>
        <w:numPr>
          <w:ilvl w:val="0"/>
          <w:numId w:val="2"/>
        </w:numPr>
      </w:pPr>
      <w:r>
        <w:t>The program will prettify numbers in the millions, billions and trillions only.</w:t>
      </w:r>
    </w:p>
    <w:p w:rsidR="00F01386" w:rsidRDefault="00F01386" w:rsidP="00F01386">
      <w:pPr>
        <w:pStyle w:val="ListParagraph"/>
        <w:numPr>
          <w:ilvl w:val="0"/>
          <w:numId w:val="2"/>
        </w:numPr>
      </w:pPr>
      <w:r>
        <w:t>We will not include thousand separator.</w:t>
      </w:r>
    </w:p>
    <w:p w:rsidR="00F01386" w:rsidRDefault="00F01386"/>
    <w:p w:rsidR="00F01386" w:rsidRDefault="00EC0DDA" w:rsidP="00CC2591">
      <w:pPr>
        <w:pStyle w:val="Heading2"/>
      </w:pPr>
      <w:bookmarkStart w:id="5" w:name="_Toc431296742"/>
      <w:r>
        <w:t>Technical Design</w:t>
      </w:r>
      <w:bookmarkEnd w:id="5"/>
    </w:p>
    <w:p w:rsidR="00EC0DDA" w:rsidRDefault="00EC0DDA"/>
    <w:p w:rsidR="00EC0DDA" w:rsidRDefault="008D19CF">
      <w:r>
        <w:t>Since the formatting requirements are probably flexible and might change over time or even language and locale, first create and interface that specify the “prettify” method</w:t>
      </w:r>
    </w:p>
    <w:p w:rsidR="008D19CF" w:rsidRDefault="008D19CF">
      <w:r>
        <w:t>This way should future requirements arrive it would be easier to change the implementing class</w:t>
      </w:r>
    </w:p>
    <w:p w:rsidR="008D19CF" w:rsidRDefault="008D19CF">
      <w:r>
        <w:t>Please regard the following UML diagram for more details</w:t>
      </w:r>
    </w:p>
    <w:p w:rsidR="008D19CF" w:rsidRDefault="008D19CF">
      <w:r>
        <w:rPr>
          <w:noProof/>
        </w:rPr>
        <w:drawing>
          <wp:inline distT="0" distB="0" distL="0" distR="0">
            <wp:extent cx="594360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752725"/>
                    </a:xfrm>
                    <a:prstGeom prst="rect">
                      <a:avLst/>
                    </a:prstGeom>
                  </pic:spPr>
                </pic:pic>
              </a:graphicData>
            </a:graphic>
          </wp:inline>
        </w:drawing>
      </w:r>
    </w:p>
    <w:p w:rsidR="008D19CF" w:rsidRDefault="00CC2591" w:rsidP="00CC2591">
      <w:pPr>
        <w:pStyle w:val="Heading3"/>
      </w:pPr>
      <w:bookmarkStart w:id="6" w:name="_Toc431296743"/>
      <w:r>
        <w:t>The Runner Class</w:t>
      </w:r>
      <w:bookmarkEnd w:id="6"/>
    </w:p>
    <w:p w:rsidR="008D19CF" w:rsidRDefault="008D19CF">
      <w:r>
        <w:t>The Runner class is the entry point to the application, and its responsibilities involve instantiating the interface using the implementing class (only one implementing class possible at the moment) and checking for user input.</w:t>
      </w:r>
    </w:p>
    <w:p w:rsidR="00CC2591" w:rsidRPr="00CC2591" w:rsidRDefault="00CC2591" w:rsidP="00CC2591">
      <w:r w:rsidRPr="00CC2591">
        <w:t xml:space="preserve">This class exists inside the package </w:t>
      </w:r>
      <w:proofErr w:type="spellStart"/>
      <w:r w:rsidRPr="00CC2591">
        <w:t>com.uri.mobi.runner</w:t>
      </w:r>
      <w:proofErr w:type="spellEnd"/>
    </w:p>
    <w:p w:rsidR="00CC2591" w:rsidRPr="00CC2591" w:rsidRDefault="00CC2591" w:rsidP="00CC2591">
      <w:r w:rsidRPr="00CC2591">
        <w:t>And contains a loop that listen to use</w:t>
      </w:r>
      <w:r>
        <w:t>r</w:t>
      </w:r>
      <w:r w:rsidRPr="00CC2591">
        <w:t xml:space="preserve"> input (using Scanner) and making basic validation that the input is indeed a valid number</w:t>
      </w:r>
      <w:r>
        <w:t>.</w:t>
      </w:r>
    </w:p>
    <w:p w:rsidR="00CC2591" w:rsidRPr="00CC2591" w:rsidRDefault="00CC2591" w:rsidP="00CC2591">
      <w:r w:rsidRPr="00CC2591">
        <w:t>In case it is the method invokes the method prettify of the interface.</w:t>
      </w:r>
    </w:p>
    <w:p w:rsidR="00CC2591" w:rsidRDefault="00CC2591"/>
    <w:p w:rsidR="008D19CF" w:rsidRDefault="008D19CF"/>
    <w:p w:rsidR="008D19CF" w:rsidRDefault="00CC2591" w:rsidP="00CC2591">
      <w:pPr>
        <w:pStyle w:val="Heading3"/>
      </w:pPr>
      <w:bookmarkStart w:id="7" w:name="_Toc431296744"/>
      <w:r>
        <w:lastRenderedPageBreak/>
        <w:t xml:space="preserve">The </w:t>
      </w:r>
      <w:proofErr w:type="spellStart"/>
      <w:r>
        <w:t>NumberPrettifier</w:t>
      </w:r>
      <w:bookmarkEnd w:id="7"/>
      <w:proofErr w:type="spellEnd"/>
    </w:p>
    <w:p w:rsidR="005430F3" w:rsidRPr="005430F3" w:rsidRDefault="005430F3" w:rsidP="005430F3"/>
    <w:p w:rsidR="008D19CF" w:rsidRDefault="008D19CF">
      <w:proofErr w:type="gramStart"/>
      <w:r w:rsidRPr="008D19CF">
        <w:rPr>
          <w:rFonts w:ascii="Courier New" w:hAnsi="Courier New" w:cs="Courier New"/>
          <w:b/>
          <w:bCs/>
          <w:color w:val="7F0055"/>
          <w:sz w:val="20"/>
          <w:szCs w:val="20"/>
        </w:rPr>
        <w:t>public</w:t>
      </w:r>
      <w:proofErr w:type="gramEnd"/>
      <w:r w:rsidRPr="008D19CF">
        <w:t xml:space="preserve"> interface </w:t>
      </w:r>
      <w:proofErr w:type="spellStart"/>
      <w:r w:rsidRPr="008D19CF">
        <w:t>NumberPrettifier</w:t>
      </w:r>
      <w:proofErr w:type="spellEnd"/>
    </w:p>
    <w:p w:rsidR="008D19CF" w:rsidRDefault="008D19CF">
      <w:r>
        <w:t xml:space="preserve">This interface will exist in the package </w:t>
      </w:r>
      <w:proofErr w:type="spellStart"/>
      <w:r>
        <w:t>com.uri.</w:t>
      </w:r>
      <w:r w:rsidR="00CC2591">
        <w:t>mobi.</w:t>
      </w:r>
      <w:r>
        <w:t>servi</w:t>
      </w:r>
      <w:r w:rsidR="00CC2591">
        <w:t>c</w:t>
      </w:r>
      <w:r>
        <w:t>e</w:t>
      </w:r>
      <w:proofErr w:type="spellEnd"/>
      <w:r>
        <w:t xml:space="preserve"> and will define the method prettify</w:t>
      </w:r>
    </w:p>
    <w:p w:rsidR="008D19CF" w:rsidRDefault="008D19CF">
      <w:r>
        <w:t>Using the following signature</w:t>
      </w:r>
      <w:r w:rsidR="005430F3">
        <w:t>:</w:t>
      </w:r>
    </w:p>
    <w:p w:rsidR="008D19CF" w:rsidRDefault="008D19CF">
      <w:pPr>
        <w:rPr>
          <w:rFonts w:ascii="Courier New" w:hAnsi="Courier New" w:cs="Courier New"/>
          <w:color w:val="000000"/>
          <w:sz w:val="20"/>
          <w:szCs w:val="20"/>
        </w:rPr>
      </w:pPr>
      <w:proofErr w:type="gramStart"/>
      <w:r w:rsidRPr="008D19CF">
        <w:rPr>
          <w:rFonts w:ascii="Courier New" w:hAnsi="Courier New" w:cs="Courier New"/>
          <w:b/>
          <w:bCs/>
          <w:color w:val="7F0055"/>
          <w:sz w:val="20"/>
          <w:szCs w:val="20"/>
        </w:rPr>
        <w:t>public</w:t>
      </w:r>
      <w:proofErr w:type="gramEnd"/>
      <w:r w:rsidRPr="008D19CF">
        <w:rPr>
          <w:rFonts w:ascii="Courier New" w:hAnsi="Courier New" w:cs="Courier New"/>
          <w:color w:val="000000"/>
          <w:sz w:val="20"/>
          <w:szCs w:val="20"/>
        </w:rPr>
        <w:t xml:space="preserve"> String prettify(</w:t>
      </w:r>
      <w:r w:rsidRPr="008D19CF">
        <w:rPr>
          <w:rFonts w:ascii="Courier New" w:hAnsi="Courier New" w:cs="Courier New"/>
          <w:b/>
          <w:bCs/>
          <w:color w:val="7F0055"/>
          <w:sz w:val="20"/>
          <w:szCs w:val="20"/>
        </w:rPr>
        <w:t>float</w:t>
      </w:r>
      <w:r w:rsidRPr="008D19CF">
        <w:rPr>
          <w:rFonts w:ascii="Courier New" w:hAnsi="Courier New" w:cs="Courier New"/>
          <w:color w:val="000000"/>
          <w:sz w:val="20"/>
          <w:szCs w:val="20"/>
        </w:rPr>
        <w:t xml:space="preserve"> </w:t>
      </w:r>
      <w:proofErr w:type="spellStart"/>
      <w:r w:rsidRPr="008D19CF">
        <w:rPr>
          <w:rFonts w:ascii="Courier New" w:hAnsi="Courier New" w:cs="Courier New"/>
          <w:color w:val="6A3E3E"/>
          <w:sz w:val="20"/>
          <w:szCs w:val="20"/>
        </w:rPr>
        <w:t>numberToPrettify</w:t>
      </w:r>
      <w:proofErr w:type="spellEnd"/>
      <w:r w:rsidRPr="008D19CF">
        <w:rPr>
          <w:rFonts w:ascii="Courier New" w:hAnsi="Courier New" w:cs="Courier New"/>
          <w:color w:val="000000"/>
          <w:sz w:val="20"/>
          <w:szCs w:val="20"/>
        </w:rPr>
        <w:t>);</w:t>
      </w:r>
    </w:p>
    <w:p w:rsidR="009E744C" w:rsidRPr="005430F3" w:rsidRDefault="009E744C">
      <w:r w:rsidRPr="005430F3">
        <w:t>Also it will define the static final longs needed to define the formatting</w:t>
      </w:r>
    </w:p>
    <w:p w:rsidR="009E744C" w:rsidRDefault="009E744C" w:rsidP="009E744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b/>
          <w:bCs/>
          <w:i/>
          <w:iCs/>
          <w:color w:val="0000C0"/>
          <w:sz w:val="20"/>
          <w:szCs w:val="20"/>
        </w:rPr>
        <w:t>MEGA</w:t>
      </w:r>
      <w:r>
        <w:rPr>
          <w:rFonts w:ascii="Courier New" w:hAnsi="Courier New" w:cs="Courier New"/>
          <w:color w:val="000000"/>
          <w:sz w:val="20"/>
          <w:szCs w:val="20"/>
        </w:rPr>
        <w:t xml:space="preserve"> = 1000000;</w:t>
      </w:r>
    </w:p>
    <w:p w:rsidR="009E744C" w:rsidRDefault="009E744C" w:rsidP="009E744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b/>
          <w:bCs/>
          <w:i/>
          <w:iCs/>
          <w:color w:val="0000C0"/>
          <w:sz w:val="20"/>
          <w:szCs w:val="20"/>
        </w:rPr>
        <w:t>GIGA</w:t>
      </w:r>
      <w:r>
        <w:rPr>
          <w:rFonts w:ascii="Courier New" w:hAnsi="Courier New" w:cs="Courier New"/>
          <w:color w:val="000000"/>
          <w:sz w:val="20"/>
          <w:szCs w:val="20"/>
        </w:rPr>
        <w:t xml:space="preserve"> = 1000000000;</w:t>
      </w:r>
    </w:p>
    <w:p w:rsidR="009E744C" w:rsidRDefault="009E744C" w:rsidP="009E744C">
      <w:pPr>
        <w:rPr>
          <w:rFonts w:ascii="Courier New" w:hAnsi="Courier New" w:cs="Courier New"/>
          <w:color w:val="000000"/>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b/>
          <w:bCs/>
          <w:i/>
          <w:iCs/>
          <w:color w:val="0000C0"/>
          <w:sz w:val="20"/>
          <w:szCs w:val="20"/>
        </w:rPr>
        <w:t>TERA</w:t>
      </w:r>
      <w:r>
        <w:rPr>
          <w:rFonts w:ascii="Courier New" w:hAnsi="Courier New" w:cs="Courier New"/>
          <w:color w:val="000000"/>
          <w:sz w:val="20"/>
          <w:szCs w:val="20"/>
        </w:rPr>
        <w:t xml:space="preserve"> = 1000000000000l;</w:t>
      </w:r>
    </w:p>
    <w:p w:rsidR="009E744C" w:rsidRDefault="009E744C" w:rsidP="009E744C">
      <w:pPr>
        <w:rPr>
          <w:rFonts w:ascii="Courier New" w:hAnsi="Courier New" w:cs="Courier New"/>
          <w:color w:val="000000"/>
          <w:sz w:val="20"/>
          <w:szCs w:val="20"/>
        </w:rPr>
      </w:pPr>
    </w:p>
    <w:p w:rsidR="005430F3" w:rsidRDefault="005430F3" w:rsidP="005430F3">
      <w:pPr>
        <w:pStyle w:val="Heading3"/>
      </w:pPr>
      <w:bookmarkStart w:id="8" w:name="_Toc431296745"/>
      <w:r>
        <w:t>The Implementing class</w:t>
      </w:r>
      <w:bookmarkEnd w:id="8"/>
    </w:p>
    <w:p w:rsidR="005430F3" w:rsidRPr="005430F3" w:rsidRDefault="005430F3" w:rsidP="005430F3"/>
    <w:p w:rsidR="009E744C" w:rsidRPr="005430F3" w:rsidRDefault="009E744C" w:rsidP="009E744C">
      <w:r w:rsidRPr="005430F3">
        <w:t>Inside the same package create the class</w:t>
      </w:r>
    </w:p>
    <w:p w:rsidR="009E744C" w:rsidRDefault="009E744C" w:rsidP="009E744C">
      <w:pPr>
        <w:rPr>
          <w:rFonts w:ascii="Courier New" w:hAnsi="Courier New" w:cs="Courier New"/>
          <w:color w:val="000000"/>
          <w:sz w:val="20"/>
          <w:szCs w:val="20"/>
          <w:u w:val="single"/>
        </w:rPr>
      </w:pPr>
      <w:proofErr w:type="spellStart"/>
      <w:r w:rsidRPr="009E744C">
        <w:rPr>
          <w:rFonts w:ascii="Courier New" w:hAnsi="Courier New" w:cs="Courier New"/>
          <w:color w:val="000000"/>
          <w:sz w:val="20"/>
          <w:szCs w:val="20"/>
          <w:u w:val="single"/>
        </w:rPr>
        <w:t>NumberPrettifierImpl</w:t>
      </w:r>
      <w:proofErr w:type="spellEnd"/>
    </w:p>
    <w:p w:rsidR="009E744C" w:rsidRDefault="009E744C" w:rsidP="009E744C">
      <w:pPr>
        <w:rPr>
          <w:rFonts w:ascii="Courier New" w:hAnsi="Courier New" w:cs="Courier New"/>
          <w:color w:val="000000"/>
          <w:sz w:val="20"/>
          <w:szCs w:val="20"/>
          <w:u w:val="single"/>
        </w:rPr>
      </w:pPr>
    </w:p>
    <w:p w:rsidR="009E744C" w:rsidRPr="005430F3" w:rsidRDefault="00CC2591" w:rsidP="009E744C">
      <w:r w:rsidRPr="005430F3">
        <w:t>This class will implement the logic needed to do the actual formatting</w:t>
      </w:r>
    </w:p>
    <w:p w:rsidR="00CC2591" w:rsidRPr="005430F3" w:rsidRDefault="00CC2591" w:rsidP="00CC2591">
      <w:r w:rsidRPr="005430F3">
        <w:t>It will contain some private methods to evaluate the number such as</w:t>
      </w:r>
    </w:p>
    <w:p w:rsidR="00CC2591" w:rsidRPr="00CC2591" w:rsidRDefault="00CC2591" w:rsidP="00CC2591">
      <w:pPr>
        <w:rPr>
          <w:rFonts w:ascii="Courier New" w:hAnsi="Courier New" w:cs="Courier New"/>
          <w:color w:val="000000"/>
          <w:sz w:val="20"/>
          <w:szCs w:val="20"/>
        </w:rPr>
      </w:pPr>
      <w:proofErr w:type="gramStart"/>
      <w:r w:rsidRPr="00CC2591">
        <w:rPr>
          <w:rFonts w:ascii="Courier New" w:hAnsi="Courier New" w:cs="Courier New"/>
          <w:b/>
          <w:bCs/>
          <w:color w:val="7F0055"/>
          <w:sz w:val="20"/>
          <w:szCs w:val="20"/>
        </w:rPr>
        <w:t>private</w:t>
      </w:r>
      <w:proofErr w:type="gramEnd"/>
      <w:r w:rsidRPr="00CC2591">
        <w:rPr>
          <w:rFonts w:ascii="Courier New" w:hAnsi="Courier New" w:cs="Courier New"/>
          <w:color w:val="000000"/>
          <w:sz w:val="20"/>
          <w:szCs w:val="20"/>
        </w:rPr>
        <w:t xml:space="preserve"> </w:t>
      </w:r>
      <w:proofErr w:type="spellStart"/>
      <w:r w:rsidRPr="00CC2591">
        <w:rPr>
          <w:rFonts w:ascii="Courier New" w:hAnsi="Courier New" w:cs="Courier New"/>
          <w:b/>
          <w:bCs/>
          <w:color w:val="7F0055"/>
          <w:sz w:val="20"/>
          <w:szCs w:val="20"/>
        </w:rPr>
        <w:t>boolean</w:t>
      </w:r>
      <w:proofErr w:type="spellEnd"/>
      <w:r w:rsidRPr="00CC2591">
        <w:rPr>
          <w:rFonts w:ascii="Courier New" w:hAnsi="Courier New" w:cs="Courier New"/>
          <w:color w:val="000000"/>
          <w:sz w:val="20"/>
          <w:szCs w:val="20"/>
        </w:rPr>
        <w:t xml:space="preserve"> </w:t>
      </w:r>
      <w:proofErr w:type="spellStart"/>
      <w:r w:rsidRPr="00CC2591">
        <w:rPr>
          <w:rFonts w:ascii="Courier New" w:hAnsi="Courier New" w:cs="Courier New"/>
          <w:color w:val="000000"/>
          <w:sz w:val="20"/>
          <w:szCs w:val="20"/>
        </w:rPr>
        <w:t>isLessThanMega</w:t>
      </w:r>
      <w:proofErr w:type="spellEnd"/>
      <w:r w:rsidRPr="00CC2591">
        <w:rPr>
          <w:rFonts w:ascii="Courier New" w:hAnsi="Courier New" w:cs="Courier New"/>
          <w:color w:val="000000"/>
          <w:sz w:val="20"/>
          <w:szCs w:val="20"/>
        </w:rPr>
        <w:t>(</w:t>
      </w:r>
      <w:proofErr w:type="spellStart"/>
      <w:r w:rsidRPr="00CC2591">
        <w:rPr>
          <w:rFonts w:ascii="Courier New" w:hAnsi="Courier New" w:cs="Courier New"/>
          <w:color w:val="000000"/>
          <w:sz w:val="20"/>
          <w:szCs w:val="20"/>
        </w:rPr>
        <w:t>BigDecimal</w:t>
      </w:r>
      <w:proofErr w:type="spellEnd"/>
      <w:r w:rsidRPr="00CC2591">
        <w:rPr>
          <w:rFonts w:ascii="Courier New" w:hAnsi="Courier New" w:cs="Courier New"/>
          <w:color w:val="000000"/>
          <w:sz w:val="20"/>
          <w:szCs w:val="20"/>
        </w:rPr>
        <w:t xml:space="preserve"> </w:t>
      </w:r>
      <w:r w:rsidRPr="00CC2591">
        <w:rPr>
          <w:rFonts w:ascii="Courier New" w:hAnsi="Courier New" w:cs="Courier New"/>
          <w:color w:val="6A3E3E"/>
          <w:sz w:val="20"/>
          <w:szCs w:val="20"/>
        </w:rPr>
        <w:t>number</w:t>
      </w:r>
      <w:r w:rsidRPr="00CC2591">
        <w:rPr>
          <w:rFonts w:ascii="Courier New" w:hAnsi="Courier New" w:cs="Courier New"/>
          <w:color w:val="000000"/>
          <w:sz w:val="20"/>
          <w:szCs w:val="20"/>
        </w:rPr>
        <w:t>)</w:t>
      </w:r>
    </w:p>
    <w:p w:rsidR="00CC2591" w:rsidRPr="00CC2591" w:rsidRDefault="00CC2591" w:rsidP="00CC2591">
      <w:pPr>
        <w:rPr>
          <w:rFonts w:ascii="Courier New" w:hAnsi="Courier New" w:cs="Courier New"/>
          <w:color w:val="000000"/>
          <w:sz w:val="20"/>
          <w:szCs w:val="20"/>
          <w:u w:val="single"/>
        </w:rPr>
      </w:pPr>
      <w:proofErr w:type="gramStart"/>
      <w:r w:rsidRPr="00CC2591">
        <w:rPr>
          <w:rFonts w:ascii="Courier New" w:hAnsi="Courier New" w:cs="Courier New"/>
          <w:b/>
          <w:bCs/>
          <w:color w:val="7F0055"/>
          <w:sz w:val="20"/>
          <w:szCs w:val="20"/>
        </w:rPr>
        <w:t>private</w:t>
      </w:r>
      <w:proofErr w:type="gramEnd"/>
      <w:r w:rsidRPr="00CC2591">
        <w:rPr>
          <w:rFonts w:ascii="Courier New" w:hAnsi="Courier New" w:cs="Courier New"/>
          <w:color w:val="000000"/>
          <w:sz w:val="20"/>
          <w:szCs w:val="20"/>
        </w:rPr>
        <w:t xml:space="preserve"> </w:t>
      </w:r>
      <w:proofErr w:type="spellStart"/>
      <w:r w:rsidRPr="00CC2591">
        <w:rPr>
          <w:rFonts w:ascii="Courier New" w:hAnsi="Courier New" w:cs="Courier New"/>
          <w:b/>
          <w:bCs/>
          <w:color w:val="7F0055"/>
          <w:sz w:val="20"/>
          <w:szCs w:val="20"/>
        </w:rPr>
        <w:t>boolean</w:t>
      </w:r>
      <w:proofErr w:type="spellEnd"/>
      <w:r w:rsidRPr="00CC2591">
        <w:rPr>
          <w:rFonts w:ascii="Courier New" w:hAnsi="Courier New" w:cs="Courier New"/>
          <w:color w:val="000000"/>
          <w:sz w:val="20"/>
          <w:szCs w:val="20"/>
        </w:rPr>
        <w:t xml:space="preserve"> </w:t>
      </w:r>
      <w:proofErr w:type="spellStart"/>
      <w:r w:rsidRPr="00CC2591">
        <w:rPr>
          <w:rFonts w:ascii="Courier New" w:hAnsi="Courier New" w:cs="Courier New"/>
          <w:color w:val="000000"/>
          <w:sz w:val="20"/>
          <w:szCs w:val="20"/>
        </w:rPr>
        <w:t>isMoreThanTeraNumber</w:t>
      </w:r>
      <w:proofErr w:type="spellEnd"/>
      <w:r w:rsidRPr="00CC2591">
        <w:rPr>
          <w:rFonts w:ascii="Courier New" w:hAnsi="Courier New" w:cs="Courier New"/>
          <w:color w:val="000000"/>
          <w:sz w:val="20"/>
          <w:szCs w:val="20"/>
        </w:rPr>
        <w:t>(</w:t>
      </w:r>
      <w:proofErr w:type="spellStart"/>
      <w:r w:rsidRPr="00CC2591">
        <w:rPr>
          <w:rFonts w:ascii="Courier New" w:hAnsi="Courier New" w:cs="Courier New"/>
          <w:color w:val="000000"/>
          <w:sz w:val="20"/>
          <w:szCs w:val="20"/>
        </w:rPr>
        <w:t>BigDecimal</w:t>
      </w:r>
      <w:proofErr w:type="spellEnd"/>
      <w:r w:rsidRPr="00CC2591">
        <w:rPr>
          <w:rFonts w:ascii="Courier New" w:hAnsi="Courier New" w:cs="Courier New"/>
          <w:color w:val="000000"/>
          <w:sz w:val="20"/>
          <w:szCs w:val="20"/>
        </w:rPr>
        <w:t xml:space="preserve"> </w:t>
      </w:r>
      <w:r w:rsidRPr="00CC2591">
        <w:rPr>
          <w:rFonts w:ascii="Courier New" w:hAnsi="Courier New" w:cs="Courier New"/>
          <w:color w:val="000000"/>
          <w:sz w:val="20"/>
          <w:szCs w:val="20"/>
          <w:u w:val="single"/>
        </w:rPr>
        <w:t>number</w:t>
      </w:r>
    </w:p>
    <w:p w:rsidR="00CC2591" w:rsidRDefault="00CC2591" w:rsidP="00CC2591">
      <w:pPr>
        <w:rPr>
          <w:rFonts w:ascii="Courier New" w:hAnsi="Courier New" w:cs="Courier New"/>
          <w:color w:val="000000"/>
          <w:sz w:val="20"/>
          <w:szCs w:val="20"/>
        </w:rPr>
      </w:pPr>
      <w:proofErr w:type="gramStart"/>
      <w:r w:rsidRPr="00CC2591">
        <w:rPr>
          <w:rFonts w:ascii="Courier New" w:hAnsi="Courier New" w:cs="Courier New"/>
          <w:b/>
          <w:bCs/>
          <w:color w:val="7F0055"/>
          <w:sz w:val="20"/>
          <w:szCs w:val="20"/>
        </w:rPr>
        <w:t>private</w:t>
      </w:r>
      <w:proofErr w:type="gramEnd"/>
      <w:r w:rsidRPr="00CC2591">
        <w:rPr>
          <w:rFonts w:ascii="Courier New" w:hAnsi="Courier New" w:cs="Courier New"/>
          <w:color w:val="000000"/>
          <w:sz w:val="20"/>
          <w:szCs w:val="20"/>
        </w:rPr>
        <w:t xml:space="preserve"> </w:t>
      </w:r>
      <w:proofErr w:type="spellStart"/>
      <w:r w:rsidRPr="00CC2591">
        <w:rPr>
          <w:rFonts w:ascii="Courier New" w:hAnsi="Courier New" w:cs="Courier New"/>
          <w:b/>
          <w:bCs/>
          <w:color w:val="7F0055"/>
          <w:sz w:val="20"/>
          <w:szCs w:val="20"/>
        </w:rPr>
        <w:t>boolean</w:t>
      </w:r>
      <w:proofErr w:type="spellEnd"/>
      <w:r w:rsidRPr="00CC2591">
        <w:rPr>
          <w:rFonts w:ascii="Courier New" w:hAnsi="Courier New" w:cs="Courier New"/>
          <w:color w:val="000000"/>
          <w:sz w:val="20"/>
          <w:szCs w:val="20"/>
        </w:rPr>
        <w:t xml:space="preserve"> </w:t>
      </w:r>
      <w:proofErr w:type="spellStart"/>
      <w:r w:rsidRPr="00CC2591">
        <w:rPr>
          <w:rFonts w:ascii="Courier New" w:hAnsi="Courier New" w:cs="Courier New"/>
          <w:color w:val="000000"/>
          <w:sz w:val="20"/>
          <w:szCs w:val="20"/>
        </w:rPr>
        <w:t>isMegaNumber</w:t>
      </w:r>
      <w:proofErr w:type="spellEnd"/>
      <w:r w:rsidRPr="00CC2591">
        <w:rPr>
          <w:rFonts w:ascii="Courier New" w:hAnsi="Courier New" w:cs="Courier New"/>
          <w:color w:val="000000"/>
          <w:sz w:val="20"/>
          <w:szCs w:val="20"/>
        </w:rPr>
        <w:t>(</w:t>
      </w:r>
      <w:proofErr w:type="spellStart"/>
      <w:r w:rsidRPr="00CC2591">
        <w:rPr>
          <w:rFonts w:ascii="Courier New" w:hAnsi="Courier New" w:cs="Courier New"/>
          <w:color w:val="000000"/>
          <w:sz w:val="20"/>
          <w:szCs w:val="20"/>
        </w:rPr>
        <w:t>BigDecimal</w:t>
      </w:r>
      <w:proofErr w:type="spellEnd"/>
      <w:r w:rsidRPr="00CC2591">
        <w:rPr>
          <w:rFonts w:ascii="Courier New" w:hAnsi="Courier New" w:cs="Courier New"/>
          <w:color w:val="000000"/>
          <w:sz w:val="20"/>
          <w:szCs w:val="20"/>
        </w:rPr>
        <w:t xml:space="preserve"> </w:t>
      </w:r>
      <w:r w:rsidRPr="00CC2591">
        <w:rPr>
          <w:rFonts w:ascii="Courier New" w:hAnsi="Courier New" w:cs="Courier New"/>
          <w:color w:val="6A3E3E"/>
          <w:sz w:val="20"/>
          <w:szCs w:val="20"/>
        </w:rPr>
        <w:t>number</w:t>
      </w:r>
      <w:r w:rsidRPr="00CC2591">
        <w:rPr>
          <w:rFonts w:ascii="Courier New" w:hAnsi="Courier New" w:cs="Courier New"/>
          <w:color w:val="000000"/>
          <w:sz w:val="20"/>
          <w:szCs w:val="20"/>
        </w:rPr>
        <w:t>)</w:t>
      </w:r>
    </w:p>
    <w:p w:rsidR="00CC2591" w:rsidRDefault="00CC2591" w:rsidP="00CC2591">
      <w:pPr>
        <w:rPr>
          <w:rFonts w:ascii="Courier New" w:hAnsi="Courier New" w:cs="Courier New"/>
          <w:color w:val="000000"/>
          <w:sz w:val="20"/>
          <w:szCs w:val="20"/>
        </w:rPr>
      </w:pPr>
    </w:p>
    <w:p w:rsidR="00CC2591" w:rsidRPr="005430F3" w:rsidRDefault="005430F3" w:rsidP="00CC2591">
      <w:r w:rsidRPr="005430F3">
        <w:t>And</w:t>
      </w:r>
      <w:r w:rsidR="00CC2591" w:rsidRPr="005430F3">
        <w:t xml:space="preserve"> will do the actual formatting accordingly.</w:t>
      </w:r>
    </w:p>
    <w:p w:rsidR="00CC2591" w:rsidRDefault="00CC2591" w:rsidP="00CC2591">
      <w:pPr>
        <w:rPr>
          <w:rFonts w:ascii="Courier New" w:hAnsi="Courier New" w:cs="Courier New"/>
          <w:color w:val="000000"/>
          <w:sz w:val="20"/>
          <w:szCs w:val="20"/>
        </w:rPr>
      </w:pPr>
    </w:p>
    <w:p w:rsidR="008D19CF" w:rsidRPr="00CC2591" w:rsidRDefault="008D19CF">
      <w:pPr>
        <w:rPr>
          <w:rFonts w:ascii="Courier New" w:hAnsi="Courier New" w:cs="Courier New"/>
          <w:color w:val="000000"/>
          <w:sz w:val="20"/>
          <w:szCs w:val="20"/>
        </w:rPr>
      </w:pPr>
    </w:p>
    <w:sectPr w:rsidR="008D19CF" w:rsidRPr="00CC2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36C7C"/>
    <w:multiLevelType w:val="hybridMultilevel"/>
    <w:tmpl w:val="61321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55DB7"/>
    <w:multiLevelType w:val="hybridMultilevel"/>
    <w:tmpl w:val="EF285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386"/>
    <w:rsid w:val="00074134"/>
    <w:rsid w:val="00130A52"/>
    <w:rsid w:val="003D58F3"/>
    <w:rsid w:val="005430F3"/>
    <w:rsid w:val="008D19CF"/>
    <w:rsid w:val="009E744C"/>
    <w:rsid w:val="00CC2591"/>
    <w:rsid w:val="00EC0DDA"/>
    <w:rsid w:val="00F013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B27DE-4D4A-461A-A588-A4C8EF5D7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25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25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25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386"/>
    <w:pPr>
      <w:ind w:left="720"/>
      <w:contextualSpacing/>
    </w:pPr>
  </w:style>
  <w:style w:type="character" w:customStyle="1" w:styleId="Heading1Char">
    <w:name w:val="Heading 1 Char"/>
    <w:basedOn w:val="DefaultParagraphFont"/>
    <w:link w:val="Heading1"/>
    <w:uiPriority w:val="9"/>
    <w:rsid w:val="00CC259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259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C2591"/>
    <w:pPr>
      <w:outlineLvl w:val="9"/>
    </w:pPr>
    <w:rPr>
      <w:lang w:bidi="ar-SA"/>
    </w:rPr>
  </w:style>
  <w:style w:type="paragraph" w:styleId="TOC1">
    <w:name w:val="toc 1"/>
    <w:basedOn w:val="Normal"/>
    <w:next w:val="Normal"/>
    <w:autoRedefine/>
    <w:uiPriority w:val="39"/>
    <w:unhideWhenUsed/>
    <w:rsid w:val="00CC2591"/>
    <w:pPr>
      <w:spacing w:after="100"/>
    </w:pPr>
  </w:style>
  <w:style w:type="paragraph" w:styleId="TOC2">
    <w:name w:val="toc 2"/>
    <w:basedOn w:val="Normal"/>
    <w:next w:val="Normal"/>
    <w:autoRedefine/>
    <w:uiPriority w:val="39"/>
    <w:unhideWhenUsed/>
    <w:rsid w:val="00CC2591"/>
    <w:pPr>
      <w:spacing w:after="100"/>
      <w:ind w:left="220"/>
    </w:pPr>
  </w:style>
  <w:style w:type="character" w:styleId="Hyperlink">
    <w:name w:val="Hyperlink"/>
    <w:basedOn w:val="DefaultParagraphFont"/>
    <w:uiPriority w:val="99"/>
    <w:unhideWhenUsed/>
    <w:rsid w:val="00CC2591"/>
    <w:rPr>
      <w:color w:val="0563C1" w:themeColor="hyperlink"/>
      <w:u w:val="single"/>
    </w:rPr>
  </w:style>
  <w:style w:type="character" w:customStyle="1" w:styleId="Heading3Char">
    <w:name w:val="Heading 3 Char"/>
    <w:basedOn w:val="DefaultParagraphFont"/>
    <w:link w:val="Heading3"/>
    <w:uiPriority w:val="9"/>
    <w:rsid w:val="00CC259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430F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DEFA2-4533-4216-9E00-3FE0DC2B5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Naor</dc:creator>
  <cp:keywords/>
  <dc:description/>
  <cp:lastModifiedBy>Uri Naor</cp:lastModifiedBy>
  <cp:revision>4</cp:revision>
  <dcterms:created xsi:type="dcterms:W3CDTF">2015-09-29T17:40:00Z</dcterms:created>
  <dcterms:modified xsi:type="dcterms:W3CDTF">2015-09-29T18:30:00Z</dcterms:modified>
</cp:coreProperties>
</file>