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3C8EA">
      <w:pPr>
        <w:jc w:val="center"/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数据科学导论第六周作业</w:t>
      </w:r>
    </w:p>
    <w:p w14:paraId="3E741BA0">
      <w:pPr>
        <w:jc w:val="both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复习题2：</w:t>
      </w:r>
    </w:p>
    <w:p w14:paraId="394BCFCA"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数量假设：一个网页如果被许多其他网页链接到，那么这个网页比较重要，即PageRank值会相对较高。这是因为链接可以被视为一种“投票”，链接越多，表明越多网页认为该网页重要。</w:t>
      </w:r>
    </w:p>
    <w:p w14:paraId="31BE53C1"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7195C20"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质量假设：一个PageRank值很高的网页链接到另一个网页，会使得被链接的网页的PageRank值相应地提高。这意味着链接的质量也很重要，一个来自权威网站的链接比来自一个不知名网站的链接更有价值。</w:t>
      </w:r>
    </w:p>
    <w:p w14:paraId="18E90816"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62086B8"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出链和入链：PageRank算法通过网页之间的链接来决定网页的重要性，这在一定程度上消除了人为对排名的影响。同时，PageRank值的计算是离线进行的，而非在查找时计算，这样可以提升查询效率。</w:t>
      </w:r>
    </w:p>
    <w:p w14:paraId="5D1AA2E4"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2001B6E"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随机浏览者模型：PageRank算法引入了随机浏览者（random surfer）的概念，即假设一个用户在浏览器中随机打开某些页面并点击了某些链接。这个模型考虑了用户在浏览网页时的随机性，通过模拟用户的浏览行为来确定网页的重要性。</w:t>
      </w:r>
    </w:p>
    <w:p w14:paraId="0331CBB3"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DDCEFD1"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阻尼系数：为了处理那些没有外部链接的页面（也称为“死胡同”或“挂起节点”）所带来的问题，PageRank算法引入了阻尼系数（damping factor），通常取值为0.85。这意味着用户在任意时刻继续访问下一个页面的概率是0.85，而随机跳转到网络上任何一个其他页面的概率是0.15。</w:t>
      </w:r>
    </w:p>
    <w:p w14:paraId="5519EC72"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3A1A97C"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迭代计算：PageRank值的计算是一个迭代过程，通过不断迭代更新每个页面的PageRank值，直到这些值趋于稳定。这个迭代过程反映了网页之间相互链接的复杂关系，并最终达到一个平衡状态。</w:t>
      </w:r>
    </w:p>
    <w:p w14:paraId="1D243500"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06F5EFE">
      <w:pPr>
        <w:jc w:val="both"/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复习题3:</w:t>
      </w:r>
    </w:p>
    <w:p w14:paraId="591079EC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贝叶斯定理（Bayes' Theorem），是概率论中一个重要的定理，描述了在给定事件发生的情况下，另一个事件发生的概率。贝叶斯定理的公式为：</w:t>
      </w:r>
    </w:p>
    <w:p w14:paraId="0B921A49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P(A|B) = P(B|A) * P(A) / P(B)</w:t>
      </w:r>
    </w:p>
    <w:p w14:paraId="7618F9F3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其中：</w:t>
      </w:r>
    </w:p>
    <w:p w14:paraId="03C38476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AAEAE8A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P(A|B) 表示在事件 B 发生的条件下事件 A 发生的概率</w:t>
      </w:r>
    </w:p>
    <w:p w14:paraId="48FC1B31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P(B|A) 表示在事件 A 发生的条件下事件 B 发生的概率</w:t>
      </w:r>
    </w:p>
    <w:p w14:paraId="07D33DAE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P(A) 表示事件 A 发生的概率</w:t>
      </w:r>
    </w:p>
    <w:p w14:paraId="563477C4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P(B) 表示事件 B 发生的概率 贝叶斯定理也可以用条件概率的格式来表示： P(A|B) = P(B|A) * P(A) / [P(B|A) * P(A) + P(B|A') * P(A')] 其中 A' 表示 A 的对立事件，即 A 不发生的情况。 片段2: 贝叶斯定理的应用非常广泛，涉及各个领域：</w:t>
      </w:r>
    </w:p>
    <w:p w14:paraId="5F3CEFA8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医学诊断：根据病人的症状和化验结果，计算疾病发生的概率。</w:t>
      </w:r>
    </w:p>
    <w:p w14:paraId="680D0B3A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机器学习：在分类算法中，用于根据特征预测类别的概率。</w:t>
      </w:r>
    </w:p>
    <w:p w14:paraId="4904D0EB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自然语言处理：在语言模型中，用于计算词、短语或句子出现的概率。</w:t>
      </w:r>
    </w:p>
    <w:p w14:paraId="777A9F7A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信号处理：在滤波器中，用于根据观测数据估计信号的概率。</w:t>
      </w:r>
    </w:p>
    <w:p w14:paraId="78DEEEC3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金融风控：在信用评估中，用于计算违约发生的概率。</w:t>
      </w:r>
    </w:p>
    <w:p w14:paraId="3D5ADF4F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法律证据：在法庭审判中，用于根据证据计算嫌疑人有罪或无罪的概率。</w:t>
      </w:r>
    </w:p>
    <w:p w14:paraId="149FFEF6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质量控制：在缺陷检测中，用于计算产品缺陷发生的概率。</w:t>
      </w:r>
    </w:p>
    <w:p w14:paraId="43DFA698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人工智能：在专家系统中，用于根据知识库推理和决策。 </w:t>
      </w:r>
    </w:p>
    <w:p w14:paraId="62F3202C">
      <w:pPr>
        <w:jc w:val="both"/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复习题4：</w:t>
      </w:r>
    </w:p>
    <w:p w14:paraId="4D0BFE81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蒙特卡罗方法是一种基于随机抽样的计算方法，用于解决数学、物理、工程、金融等领域的各种问题。其基本原理可以总结如下：</w:t>
      </w:r>
    </w:p>
    <w:p w14:paraId="17DD86D7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666C358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随机抽样：蒙特卡罗方法的核心在于随机抽样。在处理具体问题时，通过从相关的概率分布中随机抽取样本点，来近似模拟系统的随机行为或不确定性。</w:t>
      </w:r>
    </w:p>
    <w:p w14:paraId="3FD1AF6D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F6224F9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统计估计：通过对这些随机样本的统计分析，可以得到问题的统计估计。例如，通过样本的平均值来估计期望值，或者通过样本的分布来估计系统的概率分布。</w:t>
      </w:r>
    </w:p>
    <w:p w14:paraId="3F9EE573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7FCEBD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大数定律：蒙特卡罗方法依赖于大数定律，即随着随机样本数量的增加，样本的平均值会趋近于真实值。因此，通过增加样本数量可以提高估计的准确性。</w:t>
      </w:r>
    </w:p>
    <w:p w14:paraId="57190910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78F4C5C">
      <w:pPr>
        <w:jc w:val="both"/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复习题5：</w:t>
      </w:r>
    </w:p>
    <w:p w14:paraId="4E877FD1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梯度下降法是一种常用的优化算法，主要用于寻找函数的最小值。它的主要思想可以用这样一个类比来通俗解释：</w:t>
      </w:r>
    </w:p>
    <w:p w14:paraId="1E8E9186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7580494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想象你正站在一座山谷的最高点，你的目标是找到山谷的最低点，那里藏有宝藏。但是，山谷被雾气笼罩，你看不见前方的路，只能感知当前位置的坡度（梯度）。梯度下降法就是教你如何一步步沿着最陡的下坡路，走向山谷的最低点。</w:t>
      </w:r>
    </w:p>
    <w:p w14:paraId="51BCBC8A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9251C18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具体步骤如下：</w:t>
      </w:r>
    </w:p>
    <w:p w14:paraId="140A704D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A9987A5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选择一个起点：在山谷的任意位置选择一个起点，这可以是完全随机的。</w:t>
      </w:r>
    </w:p>
    <w:p w14:paraId="5CC59C35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BD45668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计算梯度：在当前位置，测量地面的坡度（即计算函数在该点的梯度）。梯度是一个向量，指向函数增长最快的方向。</w:t>
      </w:r>
    </w:p>
    <w:p w14:paraId="785D50EA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5D927B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选择下坡方向：为了下山，你需要选择与梯度相反的方向，因为那是下降最快的方向。</w:t>
      </w:r>
    </w:p>
    <w:p w14:paraId="1D8B920B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F4F57DC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确定步长：决定你每步要走多远。步长太大，可能会一步越过最低点，甚至滑回到山坡上；步长太小，进展缓慢。</w:t>
      </w:r>
    </w:p>
    <w:p w14:paraId="2390B8C3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635C997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更新位置：根据下坡方向和步长，更新你的位置，向山谷底部更近一步。</w:t>
      </w:r>
    </w:p>
    <w:p w14:paraId="5E41CD3B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D14113C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重复这个过程：在新的位置重复上述步骤，直到你到达最低点，或者达到一定的迭代次数后停止。</w:t>
      </w:r>
    </w:p>
    <w:p w14:paraId="117EE014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7D2D6B3">
      <w:pPr>
        <w:jc w:val="both"/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践行题1：</w:t>
      </w:r>
    </w:p>
    <w:p w14:paraId="647C49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3CECF5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CDDC4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DD8DC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921DB8D">
      <w:pPr>
        <w:keepNext w:val="0"/>
        <w:keepLines w:val="0"/>
        <w:widowControl/>
        <w:suppressLineNumbers w:val="0"/>
        <w:jc w:val="left"/>
      </w:pPr>
    </w:p>
    <w:p w14:paraId="360757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8867A8B">
      <w:pPr>
        <w:bidi w:val="0"/>
        <w:ind w:firstLine="219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3496B91">
      <w:pPr>
        <w:bidi w:val="0"/>
        <w:ind w:firstLine="219" w:firstLineChars="0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结果：</w:t>
      </w:r>
    </w:p>
    <w:p w14:paraId="502E39D6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1.76405235  0.40015721  0.97873798  2.2408932   1.86755799 -0.97727788</w:t>
      </w:r>
    </w:p>
    <w:p w14:paraId="61A34036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 0.95008842 -0.15135721 -0.10321885  0.4105985   0.14404357  1.45427351</w:t>
      </w:r>
    </w:p>
    <w:p w14:paraId="7B315F69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 0.76103773  0.12167502  0.44386323  0.33367433  1.49407907 -0.20515826</w:t>
      </w:r>
    </w:p>
    <w:p w14:paraId="51BFE3CF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 0.3130677  -0.85409574 -2.55298982  0.6536186   0.8644362  -0.74216502</w:t>
      </w:r>
    </w:p>
    <w:p w14:paraId="6A11D67D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 2.26975462 -1.45436567  0.04575852 -0.18718385  1.53277921  1.46935877</w:t>
      </w:r>
    </w:p>
    <w:p w14:paraId="31C2223C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 0.15494743  0.37816252 -0.88778575 -1.98079647 -0.34791215  0.15634897</w:t>
      </w:r>
    </w:p>
    <w:p w14:paraId="3A8EC9CA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 1.23029068  1.20237985 -0.38732682 -0.30230275 -1.04855297 -1.42001794</w:t>
      </w:r>
    </w:p>
    <w:p w14:paraId="2E2B631F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-1.70627019  1.9507754  -0.50965218 -0.4380743  -1.25279536  0.77749036</w:t>
      </w:r>
    </w:p>
    <w:p w14:paraId="7C48126B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-1.61389785 -0.21274028 -0.89546656  0.3869025  -0.51080514 -1.18063218</w:t>
      </w:r>
    </w:p>
    <w:p w14:paraId="209681A9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-0.02818223  0.42833187  0.06651722  0.3024719  -0.63432209 -0.36274117</w:t>
      </w:r>
    </w:p>
    <w:p w14:paraId="32DB95AA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-0.67246045 -0.35955316 -0.81314628 -1.7262826   0.17742614 -0.40178094</w:t>
      </w:r>
    </w:p>
    <w:p w14:paraId="2819DEEF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-1.63019835  0.46278226 -0.90729836  0.0519454   0.72909056  0.12898291</w:t>
      </w:r>
    </w:p>
    <w:p w14:paraId="37EE4F80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 1.13940068 -1.23482582  0.40234164 -0.68481009 -0.87079715 -0.57884966</w:t>
      </w:r>
    </w:p>
    <w:p w14:paraId="173281ED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-0.31155253  0.05616534 -1.16514984  0.90082649  0.46566244 -1.53624369</w:t>
      </w:r>
    </w:p>
    <w:p w14:paraId="510EDD9A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 1.48825219  1.89588918  1.17877957 -0.17992484 -1.07075262  1.05445173</w:t>
      </w:r>
    </w:p>
    <w:p w14:paraId="22581BF3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-0.40317695  1.22244507  0.20827498  0.97663904  0.3563664   0.70657317</w:t>
      </w:r>
    </w:p>
    <w:p w14:paraId="3AF8A1AD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 xml:space="preserve">  0.01050002  1.78587049  0.12691209  0.40198936</w:t>
      </w:r>
    </w:p>
    <w:p w14:paraId="46BC5BF2">
      <w:pPr>
        <w:bidi w:val="0"/>
        <w:ind w:firstLine="219" w:firstLineChars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p w14:paraId="55BF0A05">
      <w:pPr>
        <w:bidi w:val="0"/>
        <w:ind w:firstLine="219" w:firstLineChars="0"/>
        <w:jc w:val="left"/>
        <w:rPr>
          <w:rFonts w:hint="eastAsia" w:ascii="华文中宋" w:hAnsi="华文中宋" w:eastAsia="华文中宋" w:cs="华文中宋"/>
          <w:kern w:val="2"/>
          <w:sz w:val="44"/>
          <w:szCs w:val="4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44"/>
          <w:szCs w:val="44"/>
          <w:lang w:val="en-US" w:eastAsia="zh-CN" w:bidi="ar-SA"/>
        </w:rPr>
        <w:t>践行题2：</w:t>
      </w:r>
      <w:r>
        <w:rPr>
          <w:rFonts w:hint="default" w:ascii="华文中宋" w:hAnsi="华文中宋" w:eastAsia="华文中宋" w:cs="华文中宋"/>
          <w:kern w:val="2"/>
          <w:sz w:val="44"/>
          <w:szCs w:val="44"/>
          <w:lang w:val="en-US" w:eastAsia="zh-CN" w:bidi="ar-SA"/>
        </w:rPr>
        <w:drawing>
          <wp:inline distT="0" distB="0" distL="114300" distR="114300">
            <wp:extent cx="6776720" cy="5083175"/>
            <wp:effectExtent l="0" t="0" r="5080" b="9525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1BF8">
      <w:pPr>
        <w:bidi w:val="0"/>
        <w:ind w:firstLine="219" w:firstLineChars="0"/>
        <w:jc w:val="left"/>
        <w:rPr>
          <w:rFonts w:hint="eastAsia" w:ascii="华文中宋" w:hAnsi="华文中宋" w:eastAsia="华文中宋" w:cs="华文中宋"/>
          <w:kern w:val="2"/>
          <w:sz w:val="44"/>
          <w:szCs w:val="4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44"/>
          <w:szCs w:val="44"/>
          <w:lang w:val="en-US" w:eastAsia="zh-CN" w:bidi="ar-SA"/>
        </w:rPr>
        <w:t>践行题3：</w:t>
      </w:r>
    </w:p>
    <w:p w14:paraId="7FFA4C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191A47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AA4CC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定义一个2x2矩阵</w:t>
      </w:r>
    </w:p>
    <w:p w14:paraId="4697E7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]])</w:t>
      </w:r>
    </w:p>
    <w:p w14:paraId="52A4751F">
      <w:pPr>
        <w:keepNext w:val="0"/>
        <w:keepLines w:val="0"/>
        <w:widowControl/>
        <w:suppressLineNumbers w:val="0"/>
        <w:jc w:val="left"/>
      </w:pPr>
    </w:p>
    <w:p w14:paraId="73BADA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计算特征值</w:t>
      </w:r>
    </w:p>
    <w:p w14:paraId="58268D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eigenvalues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eigenvectors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3FAE790">
      <w:pPr>
        <w:keepNext w:val="0"/>
        <w:keepLines w:val="0"/>
        <w:widowControl/>
        <w:suppressLineNumbers w:val="0"/>
        <w:jc w:val="left"/>
      </w:pPr>
    </w:p>
    <w:p w14:paraId="72F7E5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"特征值:"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5A7FD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eigenvalues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306A080">
      <w:pPr>
        <w:keepNext w:val="0"/>
        <w:keepLines w:val="0"/>
        <w:widowControl/>
        <w:suppressLineNumbers w:val="0"/>
        <w:jc w:val="left"/>
      </w:pPr>
    </w:p>
    <w:p w14:paraId="293059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"特征向量:"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00459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eigenvectors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A2BE62D">
      <w:pPr>
        <w:bidi w:val="0"/>
        <w:ind w:firstLine="219" w:firstLineChars="0"/>
        <w:jc w:val="left"/>
        <w:rPr>
          <w:rFonts w:hint="default" w:ascii="华文中宋" w:hAnsi="华文中宋" w:eastAsia="华文中宋" w:cs="华文中宋"/>
          <w:kern w:val="2"/>
          <w:sz w:val="44"/>
          <w:szCs w:val="44"/>
          <w:lang w:val="en-US" w:eastAsia="zh-CN" w:bidi="ar-SA"/>
        </w:rPr>
      </w:pPr>
    </w:p>
    <w:p w14:paraId="14E298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特征值:</w:t>
      </w:r>
    </w:p>
    <w:p w14:paraId="53C108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[1. 6.]</w:t>
      </w:r>
    </w:p>
    <w:p w14:paraId="069548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特征向量:</w:t>
      </w:r>
    </w:p>
    <w:p w14:paraId="560660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[[-0.70710678 -0.24253563]</w:t>
      </w:r>
    </w:p>
    <w:p w14:paraId="4F4A9E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[ 0.70710678 -0.9701425 ]]</w:t>
      </w:r>
    </w:p>
    <w:p w14:paraId="5780C613">
      <w:pPr>
        <w:bidi w:val="0"/>
        <w:ind w:firstLine="219" w:firstLineChars="0"/>
        <w:jc w:val="left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 w14:paraId="5C2B7A62">
      <w:pPr>
        <w:bidi w:val="0"/>
        <w:ind w:firstLine="219" w:firstLineChars="0"/>
        <w:jc w:val="left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 w14:paraId="05E28E2F">
      <w:pPr>
        <w:bidi w:val="0"/>
        <w:ind w:firstLine="219" w:firstLineChars="0"/>
        <w:jc w:val="left"/>
        <w:rPr>
          <w:rFonts w:hint="eastAsia" w:ascii="华文中宋" w:hAnsi="华文中宋" w:eastAsia="华文中宋" w:cs="华文中宋"/>
          <w:kern w:val="2"/>
          <w:sz w:val="44"/>
          <w:szCs w:val="4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44"/>
          <w:szCs w:val="44"/>
          <w:lang w:val="en-US" w:eastAsia="zh-CN" w:bidi="ar-SA"/>
        </w:rPr>
        <w:t>践行题5：</w:t>
      </w:r>
    </w:p>
    <w:p w14:paraId="118923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77501D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110BB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数据矩阵</w:t>
      </w:r>
    </w:p>
    <w:p w14:paraId="16D1CE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</w:p>
    <w:p w14:paraId="002029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10C62D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1A3B70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7C5A9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4F65A89">
      <w:pPr>
        <w:keepNext w:val="0"/>
        <w:keepLines w:val="0"/>
        <w:widowControl/>
        <w:suppressLineNumbers w:val="0"/>
        <w:jc w:val="left"/>
      </w:pPr>
    </w:p>
    <w:p w14:paraId="42FACC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计算协方差矩阵</w:t>
      </w:r>
    </w:p>
    <w:p w14:paraId="4FE89A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cov_matrix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D0BF74F">
      <w:pPr>
        <w:keepNext w:val="0"/>
        <w:keepLines w:val="0"/>
        <w:widowControl/>
        <w:suppressLineNumbers w:val="0"/>
        <w:jc w:val="left"/>
      </w:pPr>
    </w:p>
    <w:p w14:paraId="56F021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"协方差矩阵 C:"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7BD6C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cov_matrix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5B2FF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协方差矩阵 C:</w:t>
      </w:r>
    </w:p>
    <w:p w14:paraId="14BD88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[[ 6.33333333  2.5        -5.        ]</w:t>
      </w:r>
    </w:p>
    <w:p w14:paraId="306CAC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[ 2.5         1.         -2.        ]</w:t>
      </w:r>
    </w:p>
    <w:p w14:paraId="062D34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[-5.         -2.          4.        ]]</w:t>
      </w:r>
    </w:p>
    <w:p w14:paraId="3AD2BF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C5199A8">
      <w:pPr>
        <w:bidi w:val="0"/>
        <w:ind w:firstLine="219" w:firstLineChars="0"/>
        <w:jc w:val="left"/>
        <w:rPr>
          <w:rFonts w:hint="eastAsia" w:ascii="华文中宋" w:hAnsi="华文中宋" w:eastAsia="华文中宋" w:cs="华文中宋"/>
          <w:kern w:val="2"/>
          <w:sz w:val="44"/>
          <w:szCs w:val="4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44"/>
          <w:szCs w:val="44"/>
          <w:lang w:val="en-US" w:eastAsia="zh-CN" w:bidi="ar-SA"/>
        </w:rPr>
        <w:t xml:space="preserve"> </w:t>
      </w:r>
    </w:p>
    <w:p w14:paraId="1869F3AC">
      <w:pPr>
        <w:bidi w:val="0"/>
        <w:ind w:firstLine="219" w:firstLineChars="0"/>
        <w:jc w:val="left"/>
        <w:rPr>
          <w:rFonts w:hint="eastAsia" w:ascii="华文中宋" w:hAnsi="华文中宋" w:eastAsia="华文中宋" w:cs="华文中宋"/>
          <w:kern w:val="2"/>
          <w:sz w:val="44"/>
          <w:szCs w:val="44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44"/>
          <w:szCs w:val="44"/>
          <w:lang w:val="en-US" w:eastAsia="zh-CN" w:bidi="ar-SA"/>
        </w:rPr>
        <w:t>额外：</w:t>
      </w:r>
    </w:p>
    <w:p w14:paraId="460B34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16A037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</w:p>
    <w:p w14:paraId="68A392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DAA3C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定义函数及其导数</w:t>
      </w:r>
    </w:p>
    <w:p w14:paraId="359BEF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8D24B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6DDFA45C">
      <w:pPr>
        <w:keepNext w:val="0"/>
        <w:keepLines w:val="0"/>
        <w:widowControl/>
        <w:suppressLineNumbers w:val="0"/>
        <w:jc w:val="left"/>
      </w:pPr>
    </w:p>
    <w:p w14:paraId="7D762D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f_prime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70E58A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D902CED">
      <w:pPr>
        <w:keepNext w:val="0"/>
        <w:keepLines w:val="0"/>
        <w:widowControl/>
        <w:suppressLineNumbers w:val="0"/>
        <w:jc w:val="left"/>
      </w:pPr>
    </w:p>
    <w:p w14:paraId="716E48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选择初始点和学习率</w:t>
      </w:r>
    </w:p>
    <w:p w14:paraId="3DB59B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6ABF8A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0.1</w:t>
      </w:r>
    </w:p>
    <w:p w14:paraId="26846A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</w:t>
      </w:r>
    </w:p>
    <w:p w14:paraId="70F48E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tolerance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1e-6</w:t>
      </w:r>
    </w:p>
    <w:p w14:paraId="489C0430">
      <w:pPr>
        <w:keepNext w:val="0"/>
        <w:keepLines w:val="0"/>
        <w:widowControl/>
        <w:suppressLineNumbers w:val="0"/>
        <w:jc w:val="left"/>
      </w:pPr>
    </w:p>
    <w:p w14:paraId="570859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存储迭代过程中的x值</w:t>
      </w:r>
    </w:p>
    <w:p w14:paraId="5CB737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97C5FF0">
      <w:pPr>
        <w:keepNext w:val="0"/>
        <w:keepLines w:val="0"/>
        <w:widowControl/>
        <w:suppressLineNumbers w:val="0"/>
        <w:jc w:val="left"/>
      </w:pPr>
    </w:p>
    <w:p w14:paraId="2763BE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梯度下降</w:t>
      </w:r>
    </w:p>
    <w:p w14:paraId="1C8EA0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56CB5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f_prime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3AA3A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grad</w:t>
      </w:r>
    </w:p>
    <w:p w14:paraId="04B56B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4D1A3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x_new</w:t>
      </w:r>
    </w:p>
    <w:p w14:paraId="770B62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tolerance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78CFF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</w:p>
    <w:p w14:paraId="39D1DB13">
      <w:pPr>
        <w:keepNext w:val="0"/>
        <w:keepLines w:val="0"/>
        <w:widowControl/>
        <w:suppressLineNumbers w:val="0"/>
        <w:jc w:val="left"/>
      </w:pPr>
    </w:p>
    <w:p w14:paraId="4FDA36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打印结果</w:t>
      </w:r>
    </w:p>
    <w:p w14:paraId="32CBFD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"局部极小值点: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841AE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"函数的局部极小值: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DCC697E">
      <w:pPr>
        <w:keepNext w:val="0"/>
        <w:keepLines w:val="0"/>
        <w:widowControl/>
        <w:suppressLineNumbers w:val="0"/>
        <w:jc w:val="left"/>
      </w:pPr>
    </w:p>
    <w:p w14:paraId="12AF4D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绘制迭代过程</w:t>
      </w:r>
    </w:p>
    <w:p w14:paraId="21577B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A0150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'Gradient Descent Iteration Process'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89FDC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4CA83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'f(x)'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D4B12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47B1D7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局部极小值点: 0.025</w:t>
      </w:r>
    </w:p>
    <w:p w14:paraId="520778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函数的局部极小值: 1.05640625</w:t>
      </w:r>
    </w:p>
    <w:p w14:paraId="1519EE09">
      <w:pPr>
        <w:bidi w:val="0"/>
        <w:ind w:firstLine="219" w:firstLineChars="0"/>
        <w:jc w:val="left"/>
        <w:rPr>
          <w:rFonts w:hint="default" w:ascii="华文中宋" w:hAnsi="华文中宋" w:eastAsia="华文中宋" w:cs="华文中宋"/>
          <w:kern w:val="2"/>
          <w:sz w:val="44"/>
          <w:szCs w:val="44"/>
          <w:lang w:val="en-US" w:eastAsia="zh-CN" w:bidi="ar-SA"/>
        </w:rPr>
      </w:pPr>
      <w:bookmarkStart w:id="0" w:name="_GoBack"/>
      <w:r>
        <w:rPr>
          <w:rFonts w:hint="default" w:ascii="华文中宋" w:hAnsi="华文中宋" w:eastAsia="华文中宋" w:cs="华文中宋"/>
          <w:kern w:val="2"/>
          <w:sz w:val="44"/>
          <w:szCs w:val="44"/>
          <w:lang w:val="en-US" w:eastAsia="zh-CN" w:bidi="ar-SA"/>
        </w:rPr>
        <w:drawing>
          <wp:inline distT="0" distB="0" distL="114300" distR="114300">
            <wp:extent cx="5273040" cy="3954780"/>
            <wp:effectExtent l="0" t="0" r="10160" b="7620"/>
            <wp:docPr id="2" name="图片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wZTFiODI2NzYwMDI5MmZhZTI5ZjRkZDcyODZiMTcifQ=="/>
  </w:docVars>
  <w:rsids>
    <w:rsidRoot w:val="47454C44"/>
    <w:rsid w:val="47454C44"/>
    <w:rsid w:val="576A0C54"/>
    <w:rsid w:val="66EA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</Words>
  <Characters>16</Characters>
  <Lines>0</Lines>
  <Paragraphs>0</Paragraphs>
  <TotalTime>83</TotalTime>
  <ScaleCrop>false</ScaleCrop>
  <LinksUpToDate>false</LinksUpToDate>
  <CharactersWithSpaces>16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2024-10-14T10:01:00Z</dcterms:created>
  <dc:creator>黄良特</dc:creator>
  <cp:lastModifiedBy>黄良特</cp:lastModifiedBy>
  <dcterms:modified xsi:type="dcterms:W3CDTF">2024-10-20T04:57:18Z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8E57F6FB1FC740A28CEFC241A913BA35_11</vt:lpwstr>
  </property>
</Properties>
</file>