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邮件传输系统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绪论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电子邮件系统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是指传送、操作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"https://wiki.mbalib.com/wiki/%E7%94%B5%E5%AD%90%E9%82%AE%E4%BB%B6" \o "电子邮件"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电子邮件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的设备及软件，它包括对邮件进行分类、存储和发送的称为电子邮件服务器的计算机与软件，以及收发邮件的归个人所有的个人计算机。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"https://wiki.mbalib.com/wiki/%E7%94%B5%E5%AD%90%E9%82%AE%E4%BB%B6" \o "电子邮件"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电子邮件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是基于“存储一转发”技术发展而来的，该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"https://wiki.mbalib.com/wiki/%E9%80%9A%E4%BF%A1%E6%8A%80%E6%9C%AF" \o "通信技术"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通信技术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能把不能直接发送到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"https://wiki.mbalib.com/wiki/%E7%9B%AE%E7%9A%84%E5%9C%B0" \o "目的地"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目的地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的数据先临时存储起来，等数据传输可以进行时再将其发出。这种技术使得电子邮件在转发到下一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"https://wiki.mbalib.com/wiki/%E6%9C%8D%E5%8A%A1%E5%99%A8" \o "服务器"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服务器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或个人的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"https://wiki.mbalib.com/wiki/%E7%94%B5%E5%AD%90%E9%82%AE%E7%AE%B1" \o "电子邮箱"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电子邮箱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之前，能够先被发送并保存到一个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"https://wiki.mbalib.com/wiki/%E6%9C%8D%E5%8A%A1%E5%99%A8" \o "服务器"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服务器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上。</w:t>
      </w:r>
      <w:r>
        <w:rPr>
          <w:rFonts w:hint="eastAsia" w:asciiTheme="majorEastAsia" w:hAnsiTheme="majorEastAsia" w:eastAsiaTheme="majorEastAsia" w:cstheme="majorEastAsia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这是用PHP语言编写的邮件传输系统（还用了一点css和js，主要是美化界面），运行时开启Wampserver，将项目文件夹放到Wampserver文件的www文件下。打开浏览器，输入localhost/...index文件路径，进入发送界面。输入发送方QQ邮箱，授权码，邮件标题，邮件主题，邮件内容，附件绝对路径，收件方QQ邮箱，可以实现发送QQ邮件，传输附件等相关功能</w:t>
      </w:r>
    </w:p>
    <w:p>
      <w:pPr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系统核心开发技术简介</w:t>
      </w: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32"/>
          <w:lang w:val="en-US" w:eastAsia="zh-CN"/>
        </w:rPr>
        <w:t>C/S体系结构：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</w:rPr>
        <w:t>C/S架构全称为客户端/服务器体系结构，它是一种网络体系结构，其中客户端是用户运行应用程序的PC端或者工作站，客户端要依靠服务器来获取资源。C/S架构是通过提供查询响应而不是总文件传输来减少了网络流量。它允许多用户通过GUI前端更新到共享数据库，在客户端和服务器之间通信一般采用远程调用（RPC）或标准查询语言（SQL）语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8595" cy="2311400"/>
            <wp:effectExtent l="0" t="0" r="444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default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基本特征：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</w:rPr>
        <w:t>（1）客户端进程包含特定于解决方案的逻辑，并提供用户与应用程序系统其余部分之间的接口。服务器进程充当管理共享资源（如数据库，打印机，调制解调器或高性能处理器）的软件引擎。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</w:rPr>
        <w:t>（2）前端任务和后端任务对计算资源有着根本不同的要求，例如处理器速度，内存，磁盘速度和容量以及输入/ 输出设备。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24"/>
          <w:szCs w:val="24"/>
          <w:shd w:val="clear" w:fill="FFFFFF"/>
        </w:rPr>
        <w:t>（3）客户端和服务器的硬件平台和操作系统通常不相同。客户端和服务器进程通过一组明确定义的标准应用程序接口（API）和RPC进行通信。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D464D"/>
          <w:spacing w:val="0"/>
          <w:sz w:val="24"/>
          <w:szCs w:val="24"/>
          <w:shd w:val="clear" w:fill="FFFFFF"/>
          <w:lang w:val="en-US" w:eastAsia="zh-CN"/>
        </w:rPr>
        <w:t>SMTP协议：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SMTP（Simple Mail Transfer Protocol）即简单邮件传输协议，尽管邮件服务器可以用SMTP发送、接收邮件，但是邮件客户端只能用SMTP发送邮件，接收邮件一般用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"https://en.wikipedia.org/wiki/Internet_Message_Access_Protocol" \o "Internet Message Access Protocol" \t "https://blog.csdn.net/sinat_36219858/article/details/_blank"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IMAP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或者 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instrText xml:space="preserve"> HYPERLINK "https://en.wikipedia.org/wiki/Post_Office_Protocol" \o "Post Office Protocol" \t "https://blog.csdn.net/sinat_36219858/article/details/_blank"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t>POP3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4EA1DB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。邮件客户端使用TCP的25号端口与服务器通信。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SMTP模型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1135" cy="1898015"/>
            <wp:effectExtent l="0" t="0" r="1905" b="698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PHP：</w:t>
      </w:r>
    </w:p>
    <w:p>
      <w:pPr>
        <w:spacing w:line="400" w:lineRule="exact"/>
        <w:ind w:firstLine="42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PHP（PHP: Hypertext Preprocessor）即“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"https://baike.baidu.com/item/%E8%B6%85%E6%96%87%E6%9C%AC"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超文本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"https://baike.baidu.com/item/%E9%A2%84%E5%A4%84%E7%90%86%E5%99%A8"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预处理器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t>”，是在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"https://baike.baidu.com/item/%E6%9C%8D%E5%8A%A1%E5%99%A8/100571"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服务器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t>端执行的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"https://baike.baidu.com/item/%E8%84%9A%E6%9C%AC%E8%AF%AD%E8%A8%80/1379708"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脚本语言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t>，尤其适用于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"https://baike.baidu.com/item/Web/150564"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Web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t>开发并可嵌入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"https://baike.baidu.com/item/HTML/97049"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HTML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t>中。PHP同时支持面向对象和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</w:rPr>
        <w:instrText xml:space="preserve"> HYPERLINK "https://baike.baidu.com/item/%E9%9D%A2%E5%90%91%E8%BF%87%E7%A8%8B/9957246" \t "https://baike.baidu.com/item/PHP/_blank" </w:instrTex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separate"/>
      </w:r>
      <w:r>
        <w:rPr>
          <w:rFonts w:hint="eastAsia" w:asciiTheme="majorEastAsia" w:hAnsiTheme="majorEastAsia" w:eastAsiaTheme="majorEastAsia" w:cstheme="majorEastAsia"/>
          <w:sz w:val="24"/>
        </w:rPr>
        <w:t>面向过程</w:t>
      </w:r>
      <w:r>
        <w:rPr>
          <w:rFonts w:hint="eastAsia" w:asciiTheme="majorEastAsia" w:hAnsiTheme="majorEastAsia" w:eastAsiaTheme="majorEastAsia" w:cstheme="majorEastAsia"/>
          <w:sz w:val="24"/>
        </w:rPr>
        <w:fldChar w:fldCharType="end"/>
      </w:r>
      <w:r>
        <w:rPr>
          <w:rFonts w:hint="eastAsia" w:asciiTheme="majorEastAsia" w:hAnsiTheme="majorEastAsia" w:eastAsiaTheme="majorEastAsia" w:cstheme="majorEastAsia"/>
          <w:sz w:val="24"/>
        </w:rPr>
        <w:t>的开发，使用上非常灵活。1995年，PHP（Personal Home Page Tools）对外发表第一个版本PHP1。此后，越来越多的网站开始使用PHP，PHP语言也越发成熟。有句话是“PHP是世界上最好的语言”，PHP应用非常广泛，主要是用来编写服务器端脚本程序。</w:t>
      </w:r>
    </w:p>
    <w:p>
      <w:pPr>
        <w:spacing w:line="400" w:lineRule="exact"/>
        <w:ind w:firstLine="42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我使用PHP语言的原因主要是选修课上使用过这门语言，而且因为PHP语言内核由C语言开发，语法结构与C语言很相似，上手很快。再加上PHP文件可以包含html。Css，JavaScript。PHP语言内部也可以直接通过echo” ”来使用JavaScript语言。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0" w:right="0" w:firstLine="0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系统设计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程序流程图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2405" cy="489394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邮件发送模块：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本模块实现的功能通过输入发送方QQ邮箱，授权码，邮件标题，邮件主题，邮件内容，附件绝对路径，收件方QQ邮箱，向相应的电子邮箱服务器发送SMTP命令创建连接并进行验证。实现发送QQ邮件，传输附件等相关功能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主要代码实现（发送邮件的函数）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send_mail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$to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$subject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$body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null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?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require_once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'PHPMailer/phpmailer.class.php'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PHPMailer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          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//PHPMailer对象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CharSet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'UTF-8'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//设定邮件编码，默认ISO-8859-1，如果发中文此项必须设置，否则乱码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IsSMTP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                  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设定使用SMTP服务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   $mail-&gt;IsHTML(true);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SMTPDebug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    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关闭SMTP调试功能 1 = errors and messages2 = messages only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SMTPAuth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          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启用 SMTP 验证功能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'smtp_port'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== </w:t>
      </w:r>
      <w:r>
        <w:rPr>
          <w:rFonts w:hint="eastAsia" w:asciiTheme="majorEastAsia" w:hAnsiTheme="majorEastAsia" w:eastAsiaTheme="majorEastAsia" w:cstheme="majorEastAsia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465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SMTPSecure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'ssl'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                   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使用安全协议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Host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'smtp_host'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               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 服务器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Port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'smtp_port'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                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SMTP服务器的端口号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'smtp_user'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SMTP服务器用户名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Password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'smtp_pass'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];          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SMTP服务器密码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SetFrom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'from_email'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'from_name'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$replyEmail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'reply_email'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?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'reply_email'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: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'reply_email'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'reply_name'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?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'reply_name'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: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$config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'reply_name'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AddReplyTo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$replyEmail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$replyName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Subject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$subject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MsgHTML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$body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AddAddress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$to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$name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 { </w:t>
      </w:r>
      <w:r>
        <w:rPr>
          <w:rFonts w:hint="eastAsia" w:asciiTheme="majorEastAsia" w:hAnsiTheme="majorEastAsia" w:eastAsiaTheme="majorEastAsia" w:cstheme="majorEastAsia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添加附件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as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is_array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'path'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 &amp;&amp;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'path'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],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eastAsia" w:asciiTheme="majorEastAsia" w:hAnsiTheme="majorEastAsia" w:eastAsiaTheme="majorEastAsia" w:cstheme="majorEastAsia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'name'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}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    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&amp;&amp;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}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is_file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&amp;&amp;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$attachment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eastAsia" w:asciiTheme="majorEastAsia" w:hAnsiTheme="majorEastAsia" w:eastAsiaTheme="majorEastAsia" w:cstheme="majorEastAsia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? </w:t>
      </w:r>
      <w:r>
        <w:rPr>
          <w:rFonts w:hint="eastAsia" w:asciiTheme="majorEastAsia" w:hAnsiTheme="majorEastAsia" w:eastAsiaTheme="majorEastAsia" w:cstheme="majorEastAsia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: 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$mail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-&gt;</w:t>
      </w:r>
      <w:r>
        <w:rPr>
          <w:rFonts w:hint="eastAsia" w:asciiTheme="majorEastAsia" w:hAnsiTheme="majorEastAsia" w:eastAsiaTheme="majorEastAsia" w:cstheme="majorEastAsia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ErrorInfo</w:t>
      </w: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24" w:lineRule="atLeast"/>
        <w:jc w:val="left"/>
        <w:rPr>
          <w:rFonts w:hint="eastAsia" w:asciiTheme="majorEastAsia" w:hAnsiTheme="majorEastAsia" w:eastAsiaTheme="majorEastAsia" w:cstheme="majorEastAsia"/>
          <w:b w:val="0"/>
          <w:color w:val="D4D4D4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系统运行及测试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开启Wampserver，Wampserver集成了mysql，PHP，和Apache，将项目文件夹放到Wampserver文件的www文件下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打开浏览器，输入localhost/...index文件路径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必需要输入的有发送方邮箱，授权码，接收方邮箱。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然后根据需要输入邮件的主题，内容，还可以传输附件（附件需要输入绝对路径）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6690" cy="296291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这里我自己发给自己，输入完成后，点击发送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6690" cy="2962910"/>
            <wp:effectExtent l="0" t="0" r="6350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现在已经发送成功了，查看QQ邮件，收到了发来的测试邮件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6690" cy="2962910"/>
            <wp:effectExtent l="0" t="0" r="635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点击测试文件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6690" cy="2962910"/>
            <wp:effectExtent l="0" t="0" r="635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查看附件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66690" cy="2962910"/>
            <wp:effectExtent l="0" t="0" r="635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运行完成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C4B38"/>
    <w:rsid w:val="70F24F99"/>
    <w:rsid w:val="769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uiPriority w:val="99"/>
    <w:rPr>
      <w:rFonts w:ascii="宋体" w:hAnsi="宋体" w:eastAsia="宋体"/>
      <w:color w:val="0000FF"/>
      <w:sz w:val="24"/>
      <w:szCs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2022-06-13T13:49:00Z</dcterms:created>
  <dc:creator>zengtonglu</dc:creator>
  <cp:lastModifiedBy>◎萇茳壹呺§</cp:lastModifiedBy>
  <dcterms:modified xsi:type="dcterms:W3CDTF">2022-06-14T07:54:08Z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