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27" w:rsidRPr="00D64304" w:rsidRDefault="003D4027" w:rsidP="003D4027">
      <w:pPr>
        <w:jc w:val="center"/>
        <w:rPr>
          <w:rFonts w:ascii="宋体" w:eastAsia="宋体" w:hAnsi="宋体" w:cs="微软雅黑"/>
          <w:sz w:val="44"/>
          <w:szCs w:val="44"/>
          <w:lang w:eastAsia="zh-CN"/>
        </w:rPr>
      </w:pPr>
      <w:r w:rsidRPr="00D64304">
        <w:rPr>
          <w:rFonts w:ascii="宋体" w:eastAsia="宋体" w:hAnsi="宋体" w:cs="微软雅黑" w:hint="eastAsia"/>
          <w:sz w:val="44"/>
          <w:szCs w:val="44"/>
          <w:lang w:eastAsia="zh-CN"/>
        </w:rPr>
        <w:t>图</w:t>
      </w:r>
      <w:r w:rsidRPr="00D64304">
        <w:rPr>
          <w:rFonts w:ascii="宋体" w:eastAsia="宋体" w:hAnsi="宋体" w:cs="Malgun Gothic" w:hint="eastAsia"/>
          <w:sz w:val="44"/>
          <w:szCs w:val="44"/>
          <w:lang w:eastAsia="zh-CN"/>
        </w:rPr>
        <w:t>分析</w:t>
      </w:r>
      <w:r w:rsidRPr="00D64304">
        <w:rPr>
          <w:rFonts w:ascii="宋体" w:eastAsia="宋体" w:hAnsi="宋体" w:cs="微软雅黑" w:hint="eastAsia"/>
          <w:sz w:val="44"/>
          <w:szCs w:val="44"/>
          <w:lang w:eastAsia="zh-CN"/>
        </w:rPr>
        <w:t>大作业报</w:t>
      </w:r>
      <w:r w:rsidRPr="00D64304">
        <w:rPr>
          <w:rFonts w:ascii="宋体" w:eastAsia="宋体" w:hAnsi="宋体" w:cs="Malgun Gothic" w:hint="eastAsia"/>
          <w:sz w:val="44"/>
          <w:szCs w:val="44"/>
          <w:lang w:eastAsia="zh-CN"/>
        </w:rPr>
        <w:t>告</w:t>
      </w:r>
      <w:r w:rsidRPr="00D64304">
        <w:rPr>
          <w:rFonts w:ascii="宋体" w:eastAsia="宋体" w:hAnsi="宋体" w:cs="微软雅黑" w:hint="eastAsia"/>
          <w:sz w:val="44"/>
          <w:szCs w:val="44"/>
          <w:lang w:eastAsia="zh-CN"/>
        </w:rPr>
        <w:t>书</w:t>
      </w:r>
    </w:p>
    <w:p w:rsidR="003D4027" w:rsidRPr="00D64304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36"/>
          <w:szCs w:val="36"/>
          <w:lang w:eastAsia="zh-CN"/>
        </w:rPr>
        <w:t>小组成员：</w:t>
      </w:r>
    </w:p>
    <w:p w:rsidR="003D4027" w:rsidRPr="00D64304" w:rsidRDefault="003D4027" w:rsidP="003D4027">
      <w:pPr>
        <w:rPr>
          <w:rFonts w:ascii="宋体" w:hAnsi="宋体" w:cs="微软雅黑" w:hint="eastAsia"/>
          <w:sz w:val="24"/>
          <w:szCs w:val="24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崔殷庇</w:t>
      </w:r>
      <w:r w:rsidR="00D64304"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 2015</w:t>
      </w:r>
      <w:r w:rsidR="00D64304">
        <w:rPr>
          <w:rFonts w:ascii="宋体" w:eastAsia="宋体" w:hAnsi="宋体" w:cs="微软雅黑"/>
          <w:sz w:val="24"/>
          <w:szCs w:val="24"/>
          <w:lang w:eastAsia="zh-CN"/>
        </w:rPr>
        <w:t>08</w:t>
      </w:r>
      <w:bookmarkStart w:id="0" w:name="_GoBack"/>
      <w:bookmarkEnd w:id="0"/>
    </w:p>
    <w:p w:rsidR="003D4027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李相赫</w:t>
      </w:r>
      <w:r w:rsidR="00D64304"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 2016080042</w:t>
      </w:r>
    </w:p>
    <w:p w:rsidR="00D64304" w:rsidRPr="00D64304" w:rsidRDefault="00D64304" w:rsidP="003D4027">
      <w:pPr>
        <w:rPr>
          <w:rFonts w:ascii="宋体" w:eastAsia="宋体" w:hAnsi="宋体" w:cs="微软雅黑" w:hint="eastAsia"/>
          <w:sz w:val="24"/>
          <w:szCs w:val="24"/>
          <w:lang w:eastAsia="zh-CN"/>
        </w:rPr>
      </w:pPr>
    </w:p>
    <w:p w:rsidR="003D4027" w:rsidRPr="00D64304" w:rsidRDefault="003D4027" w:rsidP="003D4027">
      <w:pPr>
        <w:rPr>
          <w:rFonts w:ascii="宋体" w:eastAsia="宋体" w:hAnsi="宋体" w:cs="微软雅黑"/>
          <w:sz w:val="36"/>
          <w:szCs w:val="36"/>
          <w:lang w:eastAsia="zh-CN"/>
        </w:rPr>
      </w:pPr>
      <w:r w:rsidRPr="00D64304">
        <w:rPr>
          <w:rFonts w:ascii="宋体" w:eastAsia="宋体" w:hAnsi="宋体" w:cs="微软雅黑" w:hint="eastAsia"/>
          <w:sz w:val="36"/>
          <w:szCs w:val="36"/>
          <w:lang w:eastAsia="zh-CN"/>
        </w:rPr>
        <w:t>编程环境：</w:t>
      </w:r>
    </w:p>
    <w:p w:rsidR="003D4027" w:rsidRPr="00D64304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操所系统：Windows 10</w:t>
      </w:r>
    </w:p>
    <w:p w:rsidR="003D4027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编程语言：JavaScript，C++</w:t>
      </w:r>
    </w:p>
    <w:p w:rsidR="00D64304" w:rsidRPr="00D64304" w:rsidRDefault="00D64304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E2260" w:rsidRPr="00D64304" w:rsidRDefault="00FE2260" w:rsidP="00FE2260">
      <w:pPr>
        <w:rPr>
          <w:rFonts w:ascii="宋体" w:eastAsia="宋体" w:hAnsi="宋体" w:cs="微软雅黑"/>
          <w:sz w:val="36"/>
          <w:szCs w:val="36"/>
          <w:lang w:eastAsia="zh-CN"/>
        </w:rPr>
      </w:pPr>
      <w:r w:rsidRPr="00D64304">
        <w:rPr>
          <w:rFonts w:ascii="宋体" w:eastAsia="宋体" w:hAnsi="宋体" w:cs="微软雅黑" w:hint="eastAsia"/>
          <w:sz w:val="36"/>
          <w:szCs w:val="36"/>
          <w:lang w:eastAsia="zh-CN"/>
        </w:rPr>
        <w:t>核心算法：</w:t>
      </w:r>
    </w:p>
    <w:p w:rsidR="00FE2260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最短路程：</w:t>
      </w: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使用了Dijkstra算法</w:t>
      </w:r>
      <w:r w:rsidR="006E6486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。</w:t>
      </w: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最小生成树：</w:t>
      </w:r>
    </w:p>
    <w:p w:rsidR="00933ABA" w:rsidRPr="00D64304" w:rsidRDefault="00933ABA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使用了prim算法。</w:t>
      </w: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中心度：</w:t>
      </w:r>
    </w:p>
    <w:p w:rsidR="00FD28B1" w:rsidRPr="00D64304" w:rsidRDefault="006E6486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我们在求最短路程的过程中记录下了所有节点之间的最短路程，然后直接在计算</w:t>
      </w:r>
      <w:r w:rsidR="00FD28B1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closeness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，</w:t>
      </w:r>
      <w:r w:rsidR="00FD28B1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betweenness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中心都的时候利用了之前计算的两点之间的最短路程的数据，可以说也是利用了Dijkstra算法。</w:t>
      </w: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连通分量：</w:t>
      </w:r>
    </w:p>
    <w:p w:rsidR="00FD28B1" w:rsidRPr="00D64304" w:rsidRDefault="00FD28B1" w:rsidP="003D4027">
      <w:pPr>
        <w:rPr>
          <w:rFonts w:ascii="宋体" w:eastAsia="宋体" w:hAnsi="宋体" w:cs="Batang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使用DFS，先建立一个节点的数组初始值都设为0，</w:t>
      </w:r>
      <w:r w:rsidR="00933ABA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从第一个节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点开始</w:t>
      </w:r>
      <w:r w:rsidR="00933ABA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一个一个节点的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搜索，搜索有边连接的所有节点，搜索到的节点在数组中的值改为搜索次数（搜索次数即为该节点所在的连通支）,</w:t>
      </w: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如果</w:t>
      </w:r>
      <w:r w:rsidR="00933ABA" w:rsidRPr="00D64304">
        <w:rPr>
          <w:rFonts w:ascii="宋体" w:eastAsia="宋体" w:hAnsi="宋体" w:cs="Batang" w:hint="eastAsia"/>
          <w:sz w:val="24"/>
          <w:szCs w:val="24"/>
          <w:lang w:eastAsia="zh-CN"/>
        </w:rPr>
        <w:t>一个一个搜索时该节点在数组中的值已经不是0，那么就可以直接跳过该节点，搜索下一个节点了。</w:t>
      </w:r>
    </w:p>
    <w:p w:rsidR="00B2375B" w:rsidRPr="00D64304" w:rsidRDefault="00727B0B" w:rsidP="00B2375B">
      <w:pPr>
        <w:rPr>
          <w:rFonts w:ascii="宋体" w:eastAsia="宋体" w:hAnsi="宋体" w:cs="Malgun Gothic"/>
          <w:sz w:val="36"/>
          <w:szCs w:val="36"/>
          <w:lang w:eastAsia="zh-CN"/>
        </w:rPr>
      </w:pPr>
      <w:r w:rsidRPr="00D64304">
        <w:rPr>
          <w:rFonts w:ascii="宋体" w:eastAsia="宋体" w:hAnsi="宋体" w:cs="Malgun Gothic" w:hint="eastAsia"/>
          <w:sz w:val="36"/>
          <w:szCs w:val="36"/>
          <w:lang w:eastAsia="zh-CN"/>
        </w:rPr>
        <w:t>数据提取及</w:t>
      </w:r>
      <w:r w:rsidR="004F5427" w:rsidRPr="00D64304">
        <w:rPr>
          <w:rFonts w:ascii="宋体" w:eastAsia="宋体" w:hAnsi="宋体" w:cs="Malgun Gothic" w:hint="eastAsia"/>
          <w:sz w:val="36"/>
          <w:szCs w:val="36"/>
          <w:lang w:eastAsia="zh-CN"/>
        </w:rPr>
        <w:t>网络构建：</w:t>
      </w:r>
    </w:p>
    <w:p w:rsidR="004305C4" w:rsidRPr="00D64304" w:rsidRDefault="004305C4" w:rsidP="00B2375B">
      <w:pPr>
        <w:rPr>
          <w:rFonts w:ascii="宋体" w:eastAsia="宋体" w:hAnsi="宋体" w:cs="Malgun Gothic"/>
          <w:sz w:val="24"/>
          <w:szCs w:val="24"/>
          <w:lang w:eastAsia="zh-CN"/>
        </w:rPr>
      </w:pP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lastRenderedPageBreak/>
        <w:t>数据提取：</w:t>
      </w:r>
    </w:p>
    <w:p w:rsidR="004F5427" w:rsidRPr="00D64304" w:rsidRDefault="004F5427" w:rsidP="00B2375B">
      <w:pPr>
        <w:rPr>
          <w:rFonts w:ascii="宋体" w:eastAsia="宋体" w:hAnsi="宋体" w:cs="Malgun Gothic"/>
          <w:sz w:val="24"/>
          <w:szCs w:val="24"/>
          <w:lang w:eastAsia="zh-CN"/>
        </w:rPr>
      </w:pP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此次大作业的数据利用了助教提供的user.csv，对此</w:t>
      </w: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数据</w:t>
      </w: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进行了一点优化。</w:t>
      </w:r>
    </w:p>
    <w:p w:rsidR="006E6486" w:rsidRPr="00D64304" w:rsidRDefault="004F5427" w:rsidP="00B2375B">
      <w:pPr>
        <w:rPr>
          <w:rFonts w:ascii="宋体" w:eastAsia="宋体" w:hAnsi="宋体" w:cs="Batang"/>
          <w:sz w:val="24"/>
          <w:szCs w:val="24"/>
          <w:lang w:eastAsia="zh-CN"/>
        </w:rPr>
      </w:pP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我们把一个电影当作一个节点，如果一个人看过不同的几个电影，那么这几个电影之间就产生了一条边，权是该节点的重复出现次数。举例子，如果一个人看过电影A，B，C，那么电影A与电影B，电影C之间就产生一条边。为了进行优化，我们把user</w:t>
      </w:r>
      <w:r w:rsidRPr="00D64304">
        <w:rPr>
          <w:rFonts w:ascii="宋体" w:eastAsia="宋体" w:hAnsi="宋体" w:cs="Malgun Gothic"/>
          <w:sz w:val="24"/>
          <w:szCs w:val="24"/>
          <w:lang w:eastAsia="zh-CN"/>
        </w:rPr>
        <w:t>.</w:t>
      </w: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csv中的</w:t>
      </w:r>
      <w:r w:rsidR="008C5FCC"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控制</w:t>
      </w: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用户</w:t>
      </w:r>
      <w:r w:rsidR="00727B0B" w:rsidRPr="00D64304">
        <w:rPr>
          <w:rFonts w:ascii="宋体" w:eastAsia="宋体" w:hAnsi="宋体" w:cs="Batang" w:hint="eastAsia"/>
          <w:sz w:val="24"/>
          <w:szCs w:val="24"/>
          <w:lang w:eastAsia="zh-CN"/>
        </w:rPr>
        <w:t>看过的电影数为2-6。</w:t>
      </w:r>
      <w:r w:rsidR="004305C4" w:rsidRPr="00D64304">
        <w:rPr>
          <w:rFonts w:ascii="宋体" w:eastAsia="宋体" w:hAnsi="宋体" w:cs="Batang" w:hint="eastAsia"/>
          <w:sz w:val="24"/>
          <w:szCs w:val="24"/>
          <w:lang w:eastAsia="zh-CN"/>
        </w:rPr>
        <w:t>最终剩下一千</w:t>
      </w:r>
      <w:r w:rsidR="00EB406F" w:rsidRPr="00D64304">
        <w:rPr>
          <w:rFonts w:ascii="宋体" w:eastAsia="宋体" w:hAnsi="宋体" w:cs="Batang" w:hint="eastAsia"/>
          <w:sz w:val="24"/>
          <w:szCs w:val="24"/>
          <w:lang w:eastAsia="zh-CN"/>
        </w:rPr>
        <w:t>多个节点和两万个边，在可视化过程中数据太多太卡了，于是利用了其中的一部分数据</w:t>
      </w:r>
      <w:r w:rsidR="004305C4" w:rsidRPr="00D64304">
        <w:rPr>
          <w:rFonts w:ascii="宋体" w:eastAsia="宋体" w:hAnsi="宋体" w:cs="Batang" w:hint="eastAsia"/>
          <w:sz w:val="24"/>
          <w:szCs w:val="24"/>
          <w:lang w:eastAsia="zh-CN"/>
        </w:rPr>
        <w:t>。</w:t>
      </w:r>
    </w:p>
    <w:p w:rsidR="00727B0B" w:rsidRPr="00D64304" w:rsidRDefault="004305C4" w:rsidP="00B2375B">
      <w:pPr>
        <w:rPr>
          <w:rFonts w:ascii="宋体" w:eastAsia="宋体" w:hAnsi="宋体" w:cs="Batang"/>
          <w:sz w:val="24"/>
          <w:szCs w:val="24"/>
          <w:lang w:eastAsia="zh-CN"/>
        </w:rPr>
      </w:pP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网络构建：</w:t>
      </w:r>
    </w:p>
    <w:p w:rsidR="006E6486" w:rsidRPr="00D64304" w:rsidRDefault="004305C4" w:rsidP="006E6486">
      <w:pPr>
        <w:rPr>
          <w:rFonts w:ascii="宋体" w:eastAsia="宋体" w:hAnsi="宋体" w:cs="Batang"/>
          <w:sz w:val="24"/>
          <w:szCs w:val="24"/>
          <w:lang w:eastAsia="zh-CN"/>
        </w:rPr>
      </w:pP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使用了json格式，里面有links和nodes，分别表示节点之间的边和节点的编号，links中有source，target和weight</w:t>
      </w:r>
      <w:r w:rsidR="00F67060" w:rsidRPr="00D64304">
        <w:rPr>
          <w:rFonts w:ascii="宋体" w:eastAsia="宋体" w:hAnsi="宋体" w:cs="Batang"/>
          <w:sz w:val="24"/>
          <w:szCs w:val="24"/>
          <w:lang w:eastAsia="zh-CN"/>
        </w:rPr>
        <w:t>,</w:t>
      </w:r>
      <w:r w:rsidR="00F67060" w:rsidRPr="00D64304">
        <w:rPr>
          <w:rFonts w:ascii="宋体" w:eastAsia="宋体" w:hAnsi="宋体" w:cs="Batang" w:hint="eastAsia"/>
          <w:sz w:val="24"/>
          <w:szCs w:val="24"/>
          <w:lang w:eastAsia="zh-CN"/>
        </w:rPr>
        <w:t>cost，分别表示两个边的端点,weight和cost指</w:t>
      </w: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该边的权值。</w:t>
      </w:r>
      <w:r w:rsidR="006E6486" w:rsidRPr="00D64304">
        <w:rPr>
          <w:rFonts w:ascii="宋体" w:eastAsia="宋体" w:hAnsi="宋体" w:cs="Batang"/>
          <w:sz w:val="24"/>
          <w:szCs w:val="24"/>
          <w:lang w:eastAsia="zh-CN"/>
        </w:rPr>
        <w:t xml:space="preserve"> </w:t>
      </w:r>
      <w:r w:rsidR="006E6486" w:rsidRPr="00D64304">
        <w:rPr>
          <w:rFonts w:ascii="宋体" w:eastAsia="宋体" w:hAnsi="宋体" w:cs="Batang"/>
          <w:sz w:val="24"/>
          <w:szCs w:val="24"/>
        </w:rPr>
        <w:t>LinksAll.json</w:t>
      </w:r>
      <w:r w:rsidR="006E6486" w:rsidRPr="00D64304">
        <w:rPr>
          <w:rFonts w:ascii="宋体" w:eastAsia="宋体" w:hAnsi="宋体" w:cs="Batang" w:hint="eastAsia"/>
          <w:sz w:val="24"/>
          <w:szCs w:val="24"/>
          <w:lang w:eastAsia="zh-CN"/>
        </w:rPr>
        <w:t>和</w:t>
      </w:r>
      <w:r w:rsidR="006E6486" w:rsidRPr="00D64304">
        <w:rPr>
          <w:rFonts w:ascii="宋体" w:eastAsia="宋体" w:hAnsi="宋体" w:cs="Batang"/>
          <w:sz w:val="24"/>
          <w:szCs w:val="24"/>
        </w:rPr>
        <w:t>movie_id.json</w:t>
      </w:r>
      <w:r w:rsidR="006E6486" w:rsidRPr="00D64304">
        <w:rPr>
          <w:rFonts w:ascii="宋体" w:eastAsia="宋体" w:hAnsi="宋体" w:cs="Batang" w:hint="eastAsia"/>
          <w:sz w:val="24"/>
          <w:szCs w:val="24"/>
          <w:lang w:eastAsia="zh-CN"/>
        </w:rPr>
        <w:t>是</w:t>
      </w:r>
      <w:r w:rsidR="00107E34" w:rsidRPr="00D64304">
        <w:rPr>
          <w:rFonts w:ascii="宋体" w:eastAsia="宋体" w:hAnsi="宋体" w:cs="宋体" w:hint="eastAsia"/>
          <w:sz w:val="24"/>
          <w:szCs w:val="24"/>
          <w:lang w:eastAsia="zh-CN"/>
        </w:rPr>
        <w:t>数据优化之后的网络构建，但可视化过程中使用的部分</w:t>
      </w:r>
      <w:r w:rsidR="006E6486" w:rsidRPr="00D64304">
        <w:rPr>
          <w:rFonts w:ascii="宋体" w:eastAsia="宋体" w:hAnsi="宋体" w:cs="宋体" w:hint="eastAsia"/>
          <w:sz w:val="24"/>
          <w:szCs w:val="24"/>
          <w:lang w:eastAsia="zh-CN"/>
        </w:rPr>
        <w:t>数据在data.json里，而且movie_id.json里写了编号对应的电影名。</w:t>
      </w:r>
    </w:p>
    <w:p w:rsidR="004305C4" w:rsidRPr="00D64304" w:rsidRDefault="004305C4" w:rsidP="00B2375B">
      <w:pPr>
        <w:rPr>
          <w:rFonts w:ascii="宋体" w:eastAsia="宋体" w:hAnsi="宋体" w:cs="Batang"/>
          <w:sz w:val="24"/>
          <w:szCs w:val="24"/>
          <w:lang w:eastAsia="zh-CN"/>
        </w:rPr>
      </w:pPr>
    </w:p>
    <w:p w:rsidR="00FE2260" w:rsidRPr="00D64304" w:rsidRDefault="00FE2260" w:rsidP="00FE2260">
      <w:pPr>
        <w:rPr>
          <w:rFonts w:ascii="宋体" w:eastAsia="宋体" w:hAnsi="宋体" w:cs="微软雅黑"/>
          <w:sz w:val="36"/>
          <w:szCs w:val="36"/>
          <w:lang w:eastAsia="zh-CN"/>
        </w:rPr>
      </w:pPr>
      <w:r w:rsidRPr="00D64304">
        <w:rPr>
          <w:rFonts w:ascii="宋体" w:eastAsia="宋体" w:hAnsi="宋体" w:cs="微软雅黑" w:hint="eastAsia"/>
          <w:sz w:val="36"/>
          <w:szCs w:val="36"/>
          <w:lang w:eastAsia="zh-CN"/>
        </w:rPr>
        <w:t>GUI使用说明：</w:t>
      </w:r>
    </w:p>
    <w:p w:rsidR="00FE2260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界面中有四个按钮，</w:t>
      </w:r>
    </w:p>
    <w:p w:rsidR="00FE2260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/>
          <w:sz w:val="24"/>
          <w:szCs w:val="24"/>
          <w:lang w:eastAsia="zh-CN"/>
        </w:rPr>
        <w:t>1.sho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rtest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 xml:space="preserve"> 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path是最短路程，使用方法为，点击shortest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 xml:space="preserve"> 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path按钮之后，再点击左图中的两个节点，那么根据搜索结果，图中的边和节点</w:t>
      </w:r>
      <w:r w:rsidR="00D64304"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和边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会变色。</w:t>
      </w:r>
    </w:p>
    <w:p w:rsidR="00FE2260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2.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>Centrality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是中心度，点击该按钮之后下面会出现closeness和betweenness按钮，点击即可。左图中的节点大小会根据要求变化。</w:t>
      </w:r>
    </w:p>
    <w:p w:rsidR="00FE2260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3.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>Connected Component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是连通分量，点击之后调节下面的滚动条该边阈值。</w:t>
      </w:r>
    </w:p>
    <w:p w:rsidR="003D4027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4.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>Minimum Spanning Tree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是最小生成树，点击即可。</w:t>
      </w:r>
    </w:p>
    <w:sectPr w:rsidR="003D4027" w:rsidRPr="00D643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065" w:rsidRDefault="00E23065" w:rsidP="004F5427">
      <w:pPr>
        <w:spacing w:after="0" w:line="240" w:lineRule="auto"/>
      </w:pPr>
      <w:r>
        <w:separator/>
      </w:r>
    </w:p>
  </w:endnote>
  <w:endnote w:type="continuationSeparator" w:id="0">
    <w:p w:rsidR="00E23065" w:rsidRDefault="00E23065" w:rsidP="004F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065" w:rsidRDefault="00E23065" w:rsidP="004F5427">
      <w:pPr>
        <w:spacing w:after="0" w:line="240" w:lineRule="auto"/>
      </w:pPr>
      <w:r>
        <w:separator/>
      </w:r>
    </w:p>
  </w:footnote>
  <w:footnote w:type="continuationSeparator" w:id="0">
    <w:p w:rsidR="00E23065" w:rsidRDefault="00E23065" w:rsidP="004F5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D7"/>
    <w:rsid w:val="00107E34"/>
    <w:rsid w:val="001528AE"/>
    <w:rsid w:val="001606D7"/>
    <w:rsid w:val="003D4027"/>
    <w:rsid w:val="004305C4"/>
    <w:rsid w:val="004F5427"/>
    <w:rsid w:val="006E6486"/>
    <w:rsid w:val="00727B0B"/>
    <w:rsid w:val="0076492F"/>
    <w:rsid w:val="00774B96"/>
    <w:rsid w:val="008C5FCC"/>
    <w:rsid w:val="00933ABA"/>
    <w:rsid w:val="00A04B83"/>
    <w:rsid w:val="00A10341"/>
    <w:rsid w:val="00A11E2D"/>
    <w:rsid w:val="00B2375B"/>
    <w:rsid w:val="00B30EDD"/>
    <w:rsid w:val="00D64304"/>
    <w:rsid w:val="00DE2ED3"/>
    <w:rsid w:val="00E04E7B"/>
    <w:rsid w:val="00E23065"/>
    <w:rsid w:val="00EB406F"/>
    <w:rsid w:val="00F67060"/>
    <w:rsid w:val="00FD28B1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BA43"/>
  <w15:chartTrackingRefBased/>
  <w15:docId w15:val="{81331326-C174-44BF-AB6A-BEC57F9A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F5427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4F5427"/>
  </w:style>
  <w:style w:type="character" w:styleId="a5">
    <w:name w:val="endnote reference"/>
    <w:basedOn w:val="a0"/>
    <w:uiPriority w:val="99"/>
    <w:semiHidden/>
    <w:unhideWhenUsed/>
    <w:rsid w:val="004F54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29A8-36EA-4D30-92F4-0E6983B7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xianghe123@naver.com</dc:creator>
  <cp:keywords/>
  <dc:description/>
  <cp:lastModifiedBy>xianghe123@naver.com</cp:lastModifiedBy>
  <cp:revision>12</cp:revision>
  <dcterms:created xsi:type="dcterms:W3CDTF">2018-01-20T12:13:00Z</dcterms:created>
  <dcterms:modified xsi:type="dcterms:W3CDTF">2018-01-21T08:43:00Z</dcterms:modified>
</cp:coreProperties>
</file>