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D6590F" w14:textId="77777777" w:rsidR="001953E0" w:rsidRPr="00C310D0" w:rsidRDefault="001953E0" w:rsidP="007F1E17">
      <w:pPr>
        <w:jc w:val="center"/>
        <w:rPr>
          <w:b/>
          <w:bCs/>
          <w:sz w:val="60"/>
          <w:szCs w:val="60"/>
        </w:rPr>
      </w:pPr>
      <w:bookmarkStart w:id="0" w:name="_GoBack"/>
      <w:bookmarkEnd w:id="0"/>
      <w:r w:rsidRPr="00C310D0">
        <w:rPr>
          <w:b/>
          <w:bCs/>
          <w:sz w:val="60"/>
          <w:szCs w:val="60"/>
        </w:rPr>
        <w:t>COOKIE POLICY</w:t>
      </w:r>
    </w:p>
    <w:p w14:paraId="392343EB" w14:textId="77777777" w:rsidR="001953E0" w:rsidRPr="007037FE" w:rsidRDefault="001953E0" w:rsidP="007F1E17">
      <w:pPr>
        <w:rPr>
          <w:b/>
          <w:bCs/>
          <w:sz w:val="28"/>
          <w:szCs w:val="28"/>
        </w:rPr>
      </w:pPr>
      <w:r w:rsidRPr="007037FE">
        <w:rPr>
          <w:b/>
          <w:bCs/>
          <w:sz w:val="28"/>
          <w:szCs w:val="28"/>
        </w:rPr>
        <w:t>INTRODUZIONE</w:t>
      </w:r>
    </w:p>
    <w:p w14:paraId="18F157B1" w14:textId="77777777" w:rsidR="001953E0" w:rsidRPr="007037FE" w:rsidRDefault="001953E0" w:rsidP="000A1FB2">
      <w:pPr>
        <w:jc w:val="both"/>
      </w:pPr>
      <w:r w:rsidRPr="007037FE">
        <w:t>I cookie</w:t>
      </w:r>
      <w:r>
        <w:t>s</w:t>
      </w:r>
      <w:r w:rsidRPr="007037FE">
        <w:t xml:space="preserve"> sono stringhe di testo di piccole dimensioni che</w:t>
      </w:r>
      <w:r>
        <w:t xml:space="preserve"> </w:t>
      </w:r>
      <w:r w:rsidRPr="007037FE">
        <w:t>i siti visitati inviano al terminale dell’utente (solitamente al browser da questi utilizzato) dove vengono memorizzati per essere poi ritrasmessi agli stessi siti alla successiva visita del medesimo utente.</w:t>
      </w:r>
    </w:p>
    <w:p w14:paraId="7DBDDDD7" w14:textId="77777777" w:rsidR="001953E0" w:rsidRPr="007037FE" w:rsidRDefault="001953E0" w:rsidP="000A1FB2">
      <w:pPr>
        <w:jc w:val="both"/>
      </w:pPr>
      <w:r w:rsidRPr="007037FE">
        <w:t xml:space="preserve">Gli utenti che </w:t>
      </w:r>
      <w:r>
        <w:t>visionano il s</w:t>
      </w:r>
      <w:r w:rsidRPr="007037FE">
        <w:t>ito, vedranno inserite delle quantità minime di infor</w:t>
      </w:r>
      <w:r>
        <w:t>mazioni nei dispositivi in uso (</w:t>
      </w:r>
      <w:r w:rsidRPr="007037FE">
        <w:t>che siano computer e periferiche mobili</w:t>
      </w:r>
      <w:r>
        <w:t>)</w:t>
      </w:r>
      <w:r w:rsidRPr="007037FE">
        <w:t>, in piccoli file di testo denominati “cookie</w:t>
      </w:r>
      <w:r>
        <w:t>s</w:t>
      </w:r>
      <w:r w:rsidRPr="007037FE">
        <w:t>” salvati nelle directory u</w:t>
      </w:r>
      <w:r>
        <w:t>tilizzate dal browser web dell’Utente,</w:t>
      </w:r>
      <w:r w:rsidRPr="007037FE">
        <w:t xml:space="preserve"> per periodi di tempo variabili in funzione dell'esigenza e generalmente compresi tra poche ore e alcuni anni, con l'eccezione dei </w:t>
      </w:r>
      <w:r>
        <w:t>cookies</w:t>
      </w:r>
      <w:r w:rsidRPr="007037FE">
        <w:t xml:space="preserve"> di </w:t>
      </w:r>
      <w:proofErr w:type="spellStart"/>
      <w:r w:rsidRPr="007037FE">
        <w:t>profilazione</w:t>
      </w:r>
      <w:proofErr w:type="spellEnd"/>
      <w:r w:rsidRPr="007037FE">
        <w:t xml:space="preserve"> la cui durata massima è di 365 giorni solari.</w:t>
      </w:r>
    </w:p>
    <w:p w14:paraId="77F47850" w14:textId="77777777" w:rsidR="001953E0" w:rsidRPr="007037FE" w:rsidRDefault="001953E0" w:rsidP="000A1FB2">
      <w:pPr>
        <w:jc w:val="both"/>
      </w:pPr>
      <w:r w:rsidRPr="007037FE">
        <w:t xml:space="preserve">Il presente documento è parte integrante della “Privacy Policy” di </w:t>
      </w:r>
      <w:r>
        <w:rPr>
          <w:noProof/>
        </w:rPr>
        <w:t>BONINI ASSICURAZIONI S.A.S.</w:t>
      </w:r>
      <w:r w:rsidRPr="007037FE">
        <w:t xml:space="preserve"> che è composta anche dall’ informativa sito </w:t>
      </w:r>
      <w:r>
        <w:t xml:space="preserve">web e cookies consultabile </w:t>
      </w:r>
      <w:r w:rsidRPr="000A1FB2">
        <w:rPr>
          <w:highlight w:val="yellow"/>
        </w:rPr>
        <w:t>qui</w:t>
      </w:r>
      <w:r w:rsidRPr="007037FE">
        <w:t xml:space="preserve"> e viene redatto in ottemperanza al Provvedimento del Garante dell'8 Maggio 2014 pubblicato in G.U. n.126 il 3 giugno 2014, di recepime</w:t>
      </w:r>
      <w:r>
        <w:t>nto della direttiva 2002/58/CE.</w:t>
      </w:r>
    </w:p>
    <w:p w14:paraId="78B894F6" w14:textId="77777777" w:rsidR="001953E0" w:rsidRPr="007037FE" w:rsidRDefault="001953E0" w:rsidP="000A7927">
      <w:pPr>
        <w:jc w:val="both"/>
      </w:pPr>
      <w:r w:rsidRPr="007037FE">
        <w:t xml:space="preserve">La scelta </w:t>
      </w:r>
      <w:r>
        <w:t xml:space="preserve">di organizzare i documenti informativi in questo modo </w:t>
      </w:r>
      <w:r w:rsidRPr="007037FE">
        <w:t>deriva dalla volontà di garantire una maggior chiarezza, a favore dell’utente, in merito al significato, all'utilizzo e alla disattivazione dei cookie</w:t>
      </w:r>
      <w:r>
        <w:t>s</w:t>
      </w:r>
      <w:r w:rsidRPr="007037FE">
        <w:t>.</w:t>
      </w:r>
    </w:p>
    <w:p w14:paraId="5C37A3F7" w14:textId="77777777" w:rsidR="001953E0" w:rsidRPr="007037FE" w:rsidRDefault="001953E0" w:rsidP="00AE0AF4">
      <w:pPr>
        <w:jc w:val="both"/>
      </w:pPr>
      <w:r w:rsidRPr="007037FE">
        <w:t>Mediante i cookie</w:t>
      </w:r>
      <w:r>
        <w:t>s</w:t>
      </w:r>
      <w:r w:rsidRPr="007037FE">
        <w:t xml:space="preserve"> è possibile registrare in modo semi-permanente informazioni relative alle preferenze dell’utente e</w:t>
      </w:r>
      <w:r>
        <w:t>d</w:t>
      </w:r>
      <w:r w:rsidRPr="007037FE">
        <w:t xml:space="preserve"> altri dati tecnici che permettono una navigazione più agevole e una maggiore facilità d'uso e efficacia del sito stesso. Ad esempio, i cookies possono essere usati per determinare se è già stata effettuata una connessione fra il computer del visitatore ed il sito visitato</w:t>
      </w:r>
      <w:r>
        <w:t xml:space="preserve"> </w:t>
      </w:r>
      <w:r w:rsidRPr="007037FE">
        <w:t>per evidenziare le novità o mantenere le informazioni di "login".</w:t>
      </w:r>
    </w:p>
    <w:p w14:paraId="5D9A2BA5" w14:textId="77777777" w:rsidR="001953E0" w:rsidRPr="000A7927" w:rsidRDefault="001953E0" w:rsidP="000A7927">
      <w:pPr>
        <w:jc w:val="both"/>
      </w:pPr>
      <w:r w:rsidRPr="000A7927">
        <w:t>Si precisa che l'utente può manifestare le proprie opzioni sull'uso dei cookie</w:t>
      </w:r>
      <w:r>
        <w:t>s</w:t>
      </w:r>
      <w:r w:rsidRPr="000A7927">
        <w:t xml:space="preserve"> presenti sul presente sito (vedi elenco dettagliato nella parte sottostante "tipi di </w:t>
      </w:r>
      <w:r>
        <w:t>cookies</w:t>
      </w:r>
      <w:r w:rsidRPr="000A7927">
        <w:t xml:space="preserve">") </w:t>
      </w:r>
      <w:r>
        <w:t>anche attraverso le impostazioni</w:t>
      </w:r>
      <w:r w:rsidRPr="000A7927">
        <w:t xml:space="preserve"> del/i browser seguendo </w:t>
      </w:r>
      <w:r>
        <w:t xml:space="preserve">le istruzioni </w:t>
      </w:r>
      <w:r w:rsidRPr="000A7927">
        <w:t>fornite. L'utente può inoltre impostare la "navigazione anonima" che gli consente di navigare in internet senza salvare alcuna informazione sui siti, sulle pagine visitate, su eventuali password inserite e su altre informazioni parametri che possano ricondurre alla sua identità.</w:t>
      </w:r>
    </w:p>
    <w:p w14:paraId="7E894EE0" w14:textId="77777777" w:rsidR="001953E0" w:rsidRPr="007037FE" w:rsidRDefault="001953E0" w:rsidP="00D75617">
      <w:pPr>
        <w:rPr>
          <w:b/>
          <w:bCs/>
          <w:sz w:val="28"/>
          <w:szCs w:val="28"/>
        </w:rPr>
      </w:pPr>
      <w:r>
        <w:rPr>
          <w:b/>
          <w:bCs/>
          <w:sz w:val="28"/>
          <w:szCs w:val="28"/>
        </w:rPr>
        <w:t>TERZE PARTI</w:t>
      </w:r>
    </w:p>
    <w:p w14:paraId="74A3E3D4" w14:textId="77777777" w:rsidR="001953E0" w:rsidRDefault="001953E0" w:rsidP="000A7927">
      <w:pPr>
        <w:jc w:val="both"/>
      </w:pPr>
      <w:r>
        <w:t>I dati dell’utente sono raccolti anche mediante strumenti e servizi erogati da terze parti e da questi conservati.</w:t>
      </w:r>
    </w:p>
    <w:p w14:paraId="4E6830FA" w14:textId="77777777" w:rsidR="001953E0" w:rsidRDefault="001953E0" w:rsidP="000A7927">
      <w:pPr>
        <w:jc w:val="both"/>
      </w:pPr>
      <w:r>
        <w:t>Per maggiori informazioni si rimanda alla cookies policy di tali terze parti nelle modalità meglio esplicitate nel proseguo di questo documento.</w:t>
      </w:r>
    </w:p>
    <w:p w14:paraId="0E2BD57E" w14:textId="77777777" w:rsidR="001953E0" w:rsidRPr="000A7927" w:rsidRDefault="001953E0" w:rsidP="000A7927">
      <w:pPr>
        <w:jc w:val="both"/>
      </w:pPr>
      <w:r w:rsidRPr="000A7927">
        <w:t>Vista l'oggettiva complessità legata all'identificazio</w:t>
      </w:r>
      <w:r>
        <w:t>ne delle tecnologie basate sui c</w:t>
      </w:r>
      <w:r w:rsidRPr="000A7927">
        <w:t>ookie</w:t>
      </w:r>
      <w:r>
        <w:t>s</w:t>
      </w:r>
      <w:r w:rsidRPr="000A7927">
        <w:t xml:space="preserve"> ed alla loro integrazione molto stretta con il funzionamento</w:t>
      </w:r>
      <w:r>
        <w:t xml:space="preserve"> delle applicazioni e del web, l'u</w:t>
      </w:r>
      <w:r w:rsidRPr="000A7927">
        <w:t>tente è invitato a contattare il Titolare qualora volesse ricevere qualunque approfondim</w:t>
      </w:r>
      <w:r>
        <w:t>ento relativo all'utilizzo dei c</w:t>
      </w:r>
      <w:r w:rsidRPr="000A7927">
        <w:t>ookie</w:t>
      </w:r>
      <w:r>
        <w:t>s</w:t>
      </w:r>
      <w:r w:rsidRPr="000A7927">
        <w:t xml:space="preserve"> stessi e ad eventuali utilizzi degli stessi – ad esempio ad opera di terzi – </w:t>
      </w:r>
      <w:r>
        <w:t>effettuati tramite questo sito.</w:t>
      </w:r>
    </w:p>
    <w:p w14:paraId="42AA011D" w14:textId="77777777" w:rsidR="001953E0" w:rsidRDefault="001953E0">
      <w:pPr>
        <w:rPr>
          <w:b/>
          <w:bCs/>
          <w:sz w:val="36"/>
          <w:szCs w:val="36"/>
        </w:rPr>
      </w:pPr>
      <w:r>
        <w:rPr>
          <w:b/>
          <w:bCs/>
          <w:sz w:val="36"/>
          <w:szCs w:val="36"/>
        </w:rPr>
        <w:br w:type="page"/>
      </w:r>
    </w:p>
    <w:p w14:paraId="0EF9942C" w14:textId="77777777" w:rsidR="001953E0" w:rsidRPr="007037FE" w:rsidRDefault="001953E0" w:rsidP="007F1E17">
      <w:pPr>
        <w:rPr>
          <w:b/>
          <w:bCs/>
          <w:sz w:val="28"/>
          <w:szCs w:val="28"/>
        </w:rPr>
      </w:pPr>
      <w:r w:rsidRPr="007037FE">
        <w:rPr>
          <w:b/>
          <w:bCs/>
          <w:sz w:val="28"/>
          <w:szCs w:val="28"/>
        </w:rPr>
        <w:lastRenderedPageBreak/>
        <w:t xml:space="preserve">COME </w:t>
      </w:r>
      <w:r>
        <w:rPr>
          <w:b/>
          <w:bCs/>
          <w:sz w:val="28"/>
          <w:szCs w:val="28"/>
        </w:rPr>
        <w:t xml:space="preserve">CONTROLLARE ED EVENTUALMENTE </w:t>
      </w:r>
      <w:r w:rsidRPr="007037FE">
        <w:rPr>
          <w:b/>
          <w:bCs/>
          <w:sz w:val="28"/>
          <w:szCs w:val="28"/>
        </w:rPr>
        <w:t>DISABILITARE I COOKIE</w:t>
      </w:r>
      <w:r>
        <w:rPr>
          <w:b/>
          <w:bCs/>
          <w:sz w:val="28"/>
          <w:szCs w:val="28"/>
        </w:rPr>
        <w:t xml:space="preserve">S </w:t>
      </w:r>
    </w:p>
    <w:p w14:paraId="17B61F46" w14:textId="77777777" w:rsidR="001953E0" w:rsidRDefault="001953E0" w:rsidP="007C409B">
      <w:pPr>
        <w:jc w:val="both"/>
      </w:pPr>
      <w:r>
        <w:t>Nel caso in cui l’utente abbia dubbi o preoccupazioni in merito all'utilizzo dei cookies è sempre possibile intervenire per impedirne l'impostazione e la lettura, ad esempio modificando le impostazioni sulla privacy all'interno del browser utilizzato sul proprio terminale, al fine di bloccarne determinati tipi.</w:t>
      </w:r>
    </w:p>
    <w:p w14:paraId="40DA7840" w14:textId="77777777" w:rsidR="001953E0" w:rsidRDefault="001953E0" w:rsidP="004D6A0D">
      <w:pPr>
        <w:jc w:val="both"/>
      </w:pPr>
      <w:r>
        <w:t xml:space="preserve">Poiché i browser - e spesso diverse versioni dello stesso browser – differiscono, anche sensibilmente, gli uni dagli altri, qualora si preferisca agire autonomamente, mediante le preferenze di quello in uso, è possibile trovare informazioni dettagliate sulla procedura necessaria nella guida di ciascuno di questi strumenti. Per una prima panoramica delle modalità di azione per i browser più comuni, è possibile visitare l'indirizzo </w:t>
      </w:r>
      <w:hyperlink r:id="rId9" w:history="1">
        <w:r w:rsidRPr="007C409B">
          <w:t>www.cookiepedia.co.uk</w:t>
        </w:r>
      </w:hyperlink>
      <w:r>
        <w:t>.</w:t>
      </w:r>
    </w:p>
    <w:p w14:paraId="18441574" w14:textId="77777777" w:rsidR="001953E0" w:rsidRDefault="001953E0" w:rsidP="007C409B">
      <w:pPr>
        <w:jc w:val="both"/>
      </w:pPr>
      <w:r>
        <w:t>L'utente può dunque gestire le preferenze relative ai cookies direttamente all'interno del proprio browser ed impedire – ad esempio – che terze parti possano installarne. Tramite le preferenze del browser è inoltre possibile eliminare i cookies installati in passato, incluso il cookie in cui venga eventualmente salvato il consenso all'installazione di cookie da parte di questo sito. È importante notare che disabilitando tutti i cookies, il funzionamento di questo sito potrebbe essere compromesso.</w:t>
      </w:r>
    </w:p>
    <w:p w14:paraId="06F7D3B1" w14:textId="77777777" w:rsidR="001953E0" w:rsidRDefault="001953E0" w:rsidP="007C409B">
      <w:pPr>
        <w:jc w:val="both"/>
      </w:pPr>
      <w:r>
        <w:t>L'utente può trovare informazioni su come gestire o disabilitare i cookies nel suo browser ai seguenti indirizzi:</w:t>
      </w:r>
    </w:p>
    <w:p w14:paraId="6C80EAE4" w14:textId="77777777" w:rsidR="001953E0" w:rsidRPr="00C85FD9" w:rsidRDefault="002C70B8" w:rsidP="00D8715E">
      <w:pPr>
        <w:rPr>
          <w:lang w:val="en-US"/>
        </w:rPr>
      </w:pPr>
      <w:hyperlink r:id="rId10" w:tgtFrame="_blank" w:history="1">
        <w:r w:rsidR="001953E0" w:rsidRPr="00C85FD9">
          <w:rPr>
            <w:color w:val="5B9BD5" w:themeColor="accent1"/>
            <w:u w:val="single"/>
            <w:lang w:val="en-US"/>
          </w:rPr>
          <w:t>Google Chrome</w:t>
        </w:r>
      </w:hyperlink>
      <w:r w:rsidR="001953E0" w:rsidRPr="00C85FD9">
        <w:rPr>
          <w:color w:val="5B9BD5" w:themeColor="accent1"/>
          <w:u w:val="single"/>
          <w:lang w:val="en-US"/>
        </w:rPr>
        <w:t xml:space="preserve">: </w:t>
      </w:r>
      <w:r w:rsidR="001953E0">
        <w:rPr>
          <w:color w:val="5B9BD5" w:themeColor="accent1"/>
          <w:u w:val="single"/>
          <w:lang w:val="en-US"/>
        </w:rPr>
        <w:t xml:space="preserve"> </w:t>
      </w:r>
      <w:r w:rsidR="001953E0" w:rsidRPr="00C85FD9">
        <w:rPr>
          <w:lang w:val="en-US"/>
        </w:rPr>
        <w:t>https://support.googl</w:t>
      </w:r>
      <w:r w:rsidR="001953E0">
        <w:rPr>
          <w:lang w:val="en-US"/>
        </w:rPr>
        <w:t>e.com/chrome/answer/95647?hl=it</w:t>
      </w:r>
    </w:p>
    <w:p w14:paraId="28C01282" w14:textId="77777777" w:rsidR="001953E0" w:rsidRDefault="002C70B8" w:rsidP="00D8715E">
      <w:hyperlink r:id="rId11" w:tgtFrame="_blank" w:history="1">
        <w:r w:rsidR="001953E0" w:rsidRPr="001F1C7B">
          <w:rPr>
            <w:color w:val="5B9BD5" w:themeColor="accent1"/>
            <w:u w:val="single"/>
          </w:rPr>
          <w:t>Mozilla Firefox</w:t>
        </w:r>
      </w:hyperlink>
      <w:r w:rsidR="001953E0">
        <w:rPr>
          <w:color w:val="5B9BD5" w:themeColor="accent1"/>
          <w:u w:val="single"/>
        </w:rPr>
        <w:t xml:space="preserve">: </w:t>
      </w:r>
      <w:r w:rsidR="001953E0">
        <w:t>https://support.mozilla.org/it/kb/Attivare e disattivare i cookies</w:t>
      </w:r>
    </w:p>
    <w:p w14:paraId="6B92CB6F" w14:textId="77777777" w:rsidR="001953E0" w:rsidRPr="00D8715E" w:rsidRDefault="002C70B8" w:rsidP="00D8715E">
      <w:hyperlink r:id="rId12" w:tgtFrame="_blank" w:history="1">
        <w:r w:rsidR="001953E0" w:rsidRPr="00D8715E">
          <w:rPr>
            <w:color w:val="5B9BD5" w:themeColor="accent1"/>
            <w:u w:val="single"/>
          </w:rPr>
          <w:t>Apple Safari</w:t>
        </w:r>
      </w:hyperlink>
      <w:r w:rsidR="001953E0" w:rsidRPr="00D8715E">
        <w:rPr>
          <w:color w:val="5B9BD5" w:themeColor="accent1"/>
          <w:u w:val="single"/>
        </w:rPr>
        <w:t xml:space="preserve">: </w:t>
      </w:r>
      <w:r w:rsidR="001953E0" w:rsidRPr="00D8715E">
        <w:t>http://support.apple</w:t>
      </w:r>
      <w:r w:rsidR="001953E0">
        <w:t>.com/kb/HT1677?viewlocale=it_IT</w:t>
      </w:r>
    </w:p>
    <w:p w14:paraId="799342BA" w14:textId="77777777" w:rsidR="001953E0" w:rsidRPr="00A816E7" w:rsidRDefault="002C70B8" w:rsidP="00D8715E">
      <w:pPr>
        <w:rPr>
          <w:lang w:val="en-US"/>
        </w:rPr>
      </w:pPr>
      <w:hyperlink r:id="rId13" w:tgtFrame="_blank" w:history="1">
        <w:r w:rsidR="001953E0" w:rsidRPr="00C85FD9">
          <w:rPr>
            <w:color w:val="5B9BD5" w:themeColor="accent1"/>
            <w:u w:val="single"/>
            <w:lang w:val="en-US"/>
          </w:rPr>
          <w:t>Microsoft Windows Explorer</w:t>
        </w:r>
      </w:hyperlink>
      <w:r w:rsidR="001953E0" w:rsidRPr="00D8715E">
        <w:rPr>
          <w:color w:val="5B9BD5" w:themeColor="accent1"/>
          <w:u w:val="single"/>
          <w:lang w:val="en-US"/>
        </w:rPr>
        <w:t xml:space="preserve">: </w:t>
      </w:r>
      <w:r w:rsidR="001953E0" w:rsidRPr="00A816E7">
        <w:rPr>
          <w:lang w:val="en-US"/>
        </w:rPr>
        <w:t>http://windows.microsoft.com/it-It/windows7/Block-enable-or-allow-cookies</w:t>
      </w:r>
    </w:p>
    <w:p w14:paraId="2173DEDF" w14:textId="77777777" w:rsidR="001953E0" w:rsidRPr="00A816E7" w:rsidRDefault="001953E0" w:rsidP="00871CB6">
      <w:pPr>
        <w:tabs>
          <w:tab w:val="right" w:pos="9638"/>
        </w:tabs>
        <w:rPr>
          <w:lang w:val="en-US"/>
        </w:rPr>
      </w:pPr>
      <w:r w:rsidRPr="00A816E7">
        <w:rPr>
          <w:lang w:val="en-US"/>
        </w:rPr>
        <w:t xml:space="preserve">http://windows.microsoft.com/it-it/windows7/how-to-manage-cookies-in-internet-explorer-9 </w:t>
      </w:r>
    </w:p>
    <w:p w14:paraId="7539C9E1" w14:textId="77777777" w:rsidR="001953E0" w:rsidRDefault="001953E0" w:rsidP="00D8715E">
      <w:r w:rsidRPr="001F1C7B">
        <w:rPr>
          <w:color w:val="5B9BD5" w:themeColor="accent1"/>
          <w:u w:val="single"/>
        </w:rPr>
        <w:t xml:space="preserve">Opera </w:t>
      </w:r>
      <w:r>
        <w:rPr>
          <w:color w:val="5B9BD5" w:themeColor="accent1"/>
          <w:u w:val="single"/>
        </w:rPr>
        <w:t xml:space="preserve">: </w:t>
      </w:r>
      <w:r>
        <w:t>http://help.opera.com/Windows/10.00/it/cookies.html</w:t>
      </w:r>
    </w:p>
    <w:p w14:paraId="4502B7C5" w14:textId="77777777" w:rsidR="001953E0" w:rsidRDefault="001953E0" w:rsidP="001F1C7B">
      <w:pPr>
        <w:jc w:val="both"/>
      </w:pPr>
      <w:r>
        <w:t>Se si utilizza un browser web non presente nell'elenco riportato sopra, si prega di fare riferimento alla documentazione o alla guida online del proprio browser per ottenere ulteriori informazioni.</w:t>
      </w:r>
    </w:p>
    <w:p w14:paraId="1450E44D" w14:textId="77777777" w:rsidR="001953E0" w:rsidRDefault="001953E0" w:rsidP="006D475F">
      <w:pPr>
        <w:jc w:val="both"/>
      </w:pPr>
      <w:r>
        <w:t xml:space="preserve">Si avvisano gli utenti che il titolare funge meramente da intermediario tecnico per i link riportati in questo documento e non può assumersi nessuna responsabilità in caso di eventuale modifica e si ribadisce che </w:t>
      </w:r>
      <w:r w:rsidRPr="001F1C7B">
        <w:t>la disattivazione da parte dell'utente di tutte le tipologie di cookie (tecnici compresi) potrebbe ridurre o rendere non disponibili alcune funzionalità del sito.</w:t>
      </w:r>
    </w:p>
    <w:p w14:paraId="7E530861" w14:textId="77777777" w:rsidR="001953E0" w:rsidRPr="00D8715E" w:rsidRDefault="001953E0" w:rsidP="007F1E17">
      <w:pPr>
        <w:rPr>
          <w:b/>
          <w:bCs/>
          <w:sz w:val="28"/>
          <w:szCs w:val="28"/>
        </w:rPr>
      </w:pPr>
      <w:r w:rsidRPr="00D8715E">
        <w:rPr>
          <w:b/>
          <w:bCs/>
          <w:sz w:val="28"/>
          <w:szCs w:val="28"/>
        </w:rPr>
        <w:t>COOKIE</w:t>
      </w:r>
      <w:r>
        <w:rPr>
          <w:b/>
          <w:bCs/>
          <w:sz w:val="28"/>
          <w:szCs w:val="28"/>
        </w:rPr>
        <w:t>S</w:t>
      </w:r>
      <w:r w:rsidRPr="00D8715E">
        <w:rPr>
          <w:b/>
          <w:bCs/>
          <w:sz w:val="28"/>
          <w:szCs w:val="28"/>
        </w:rPr>
        <w:t xml:space="preserve"> (definizione e descrizione generale)</w:t>
      </w:r>
      <w:r>
        <w:rPr>
          <w:b/>
          <w:bCs/>
          <w:sz w:val="28"/>
          <w:szCs w:val="28"/>
        </w:rPr>
        <w:t xml:space="preserve"> </w:t>
      </w:r>
    </w:p>
    <w:p w14:paraId="52756A19" w14:textId="77777777" w:rsidR="001953E0" w:rsidRPr="00122063" w:rsidRDefault="001953E0" w:rsidP="00122063">
      <w:pPr>
        <w:jc w:val="both"/>
      </w:pPr>
      <w:r>
        <w:t xml:space="preserve">I cookies sono stringhe di testo di piccole dimensioni </w:t>
      </w:r>
      <w:r w:rsidRPr="00122063">
        <w:t>memorizzate all'interno del browser dell’utente che assistono il Titolare nell’erogazione del servizio in base alle fin</w:t>
      </w:r>
      <w:r>
        <w:t>alità descritte.</w:t>
      </w:r>
    </w:p>
    <w:p w14:paraId="7D741A78" w14:textId="77777777" w:rsidR="001953E0" w:rsidRDefault="001953E0" w:rsidP="00DA2C87">
      <w:pPr>
        <w:jc w:val="both"/>
      </w:pPr>
      <w:r>
        <w:t>Nel corso della navigazione su un sito, l'utente può ricevere sul suo terminale anche cookies che vengono inviati da siti o da web server diversi (c.d. "terze parti"), sui quali possono risiedere alcuni elementi (quali, ad esempio, immagini, mappe, suoni, specifici link a pagine di altri domini) presenti sul sito che lo stesso sta visitando.</w:t>
      </w:r>
    </w:p>
    <w:p w14:paraId="6A28622E" w14:textId="77777777" w:rsidR="001953E0" w:rsidRDefault="001953E0" w:rsidP="00122063">
      <w:pPr>
        <w:jc w:val="both"/>
      </w:pPr>
      <w:r>
        <w:t xml:space="preserve">I cookies, solitamente presenti nei browser degli utenti in numero molto elevato e a volte anche con caratteristiche di ampia persistenza temporale, sono usati per differenti finalità: esecuzione di autenticazioni informatiche, monitoraggio di sessioni, memorizzazione di informazioni su specifiche </w:t>
      </w:r>
      <w:r>
        <w:lastRenderedPageBreak/>
        <w:t xml:space="preserve">configurazioni riguardanti gli utenti che accedono al server, ecc. </w:t>
      </w:r>
      <w:r w:rsidRPr="00122063">
        <w:t>Alcune delle</w:t>
      </w:r>
      <w:r>
        <w:t xml:space="preserve"> finalità di installazione dei c</w:t>
      </w:r>
      <w:r w:rsidRPr="00122063">
        <w:t>ookie</w:t>
      </w:r>
      <w:r>
        <w:t>s</w:t>
      </w:r>
      <w:r w:rsidRPr="00122063">
        <w:t xml:space="preserve"> potrebbero, inoltre,</w:t>
      </w:r>
      <w:r>
        <w:t xml:space="preserve"> necessitare del consenso dell'u</w:t>
      </w:r>
      <w:r w:rsidRPr="00122063">
        <w:t>tente.</w:t>
      </w:r>
    </w:p>
    <w:p w14:paraId="2A4B70D4" w14:textId="77777777" w:rsidR="001953E0" w:rsidRDefault="001953E0" w:rsidP="004E6FB7">
      <w:pPr>
        <w:jc w:val="both"/>
      </w:pPr>
      <w:r>
        <w:t>Al fine di giungere a una corretta regolamentazione di tali dispositivi, posto che non vi sono delle caratteristiche tecniche che li differenziano gli uni dagli altri, è necessario distinguerli proprio sulla base delle finalità perseguite da chi li utilizza.</w:t>
      </w:r>
    </w:p>
    <w:p w14:paraId="2B3440FF" w14:textId="77777777" w:rsidR="001953E0" w:rsidRDefault="001953E0" w:rsidP="004E6FB7">
      <w:pPr>
        <w:jc w:val="both"/>
      </w:pPr>
      <w:r>
        <w:t xml:space="preserve">In tale direzione si è mosso, peraltro, lo stesso legislatore, che, in attuazione delle disposizioni contenute nella direttiva 2009/136/CE, ha ricondotto l'obbligo di acquisire il consenso preventivo e informato degli utenti all'installazione di cookie utilizzati per finalità diverse da quelle meramente tecniche (cfr. art. 1, comma 5, </w:t>
      </w:r>
      <w:proofErr w:type="spellStart"/>
      <w:r>
        <w:t>lett</w:t>
      </w:r>
      <w:proofErr w:type="spellEnd"/>
      <w:r>
        <w:t xml:space="preserve">. a), del D. </w:t>
      </w:r>
      <w:proofErr w:type="spellStart"/>
      <w:r>
        <w:t>Lgs</w:t>
      </w:r>
      <w:proofErr w:type="spellEnd"/>
      <w:r>
        <w:t>. 28 maggio 2012, n. 69, che ha modificato l'art. 122 del Codice).</w:t>
      </w:r>
    </w:p>
    <w:p w14:paraId="0EAE3129" w14:textId="77777777" w:rsidR="001953E0" w:rsidRDefault="001953E0" w:rsidP="0035564B">
      <w:pPr>
        <w:jc w:val="both"/>
      </w:pPr>
      <w:r w:rsidRPr="004E6FB7">
        <w:t>Ulteriori informazioni sui cookies sono reperib</w:t>
      </w:r>
      <w:r>
        <w:t xml:space="preserve">ili su </w:t>
      </w:r>
      <w:hyperlink r:id="rId14" w:history="1">
        <w:r w:rsidRPr="006D2DE6">
          <w:rPr>
            <w:rStyle w:val="Collegamentoipertestuale"/>
          </w:rPr>
          <w:t>www.allaboutcookies.org</w:t>
        </w:r>
      </w:hyperlink>
      <w:r>
        <w:t xml:space="preserve"> oltre che sul sito del Garante Privacy italiano, ove è possibile visionare utili documenti inerenti la classificazione dei cookies così come inserita nel </w:t>
      </w:r>
      <w:r w:rsidRPr="007037FE">
        <w:t>Provvedimento del Garante dell'8 Maggio 2014 pubblicato in G.U. n.126 il 3 giugno 2014, di recepimento della direttiva 2002/58/CE</w:t>
      </w:r>
      <w:r>
        <w:t>.</w:t>
      </w:r>
    </w:p>
    <w:p w14:paraId="4BA0A00D" w14:textId="77777777" w:rsidR="001953E0" w:rsidRDefault="001953E0" w:rsidP="007F1E17">
      <w:pPr>
        <w:rPr>
          <w:b/>
          <w:bCs/>
          <w:sz w:val="36"/>
          <w:szCs w:val="36"/>
        </w:rPr>
      </w:pPr>
      <w:r w:rsidRPr="00973F2D">
        <w:rPr>
          <w:b/>
          <w:bCs/>
          <w:sz w:val="36"/>
          <w:szCs w:val="36"/>
        </w:rPr>
        <w:t>COOKIE</w:t>
      </w:r>
      <w:r>
        <w:rPr>
          <w:b/>
          <w:bCs/>
          <w:sz w:val="36"/>
          <w:szCs w:val="36"/>
        </w:rPr>
        <w:t>S</w:t>
      </w:r>
      <w:r w:rsidRPr="00973F2D">
        <w:rPr>
          <w:b/>
          <w:bCs/>
          <w:sz w:val="36"/>
          <w:szCs w:val="36"/>
        </w:rPr>
        <w:t xml:space="preserve"> UTILIZZATI DAL SITO</w:t>
      </w:r>
    </w:p>
    <w:p w14:paraId="6C28E85D" w14:textId="77777777" w:rsidR="001953E0" w:rsidRPr="00296D5B" w:rsidRDefault="001953E0" w:rsidP="001953E0">
      <w:pPr>
        <w:jc w:val="both"/>
      </w:pPr>
      <w:r>
        <w:t xml:space="preserve">Il sito </w:t>
      </w:r>
      <w:r>
        <w:rPr>
          <w:noProof/>
        </w:rPr>
        <w:t>boniniassicurazionierisparmio.com</w:t>
      </w:r>
      <w:r>
        <w:t xml:space="preserve"> utilizza</w:t>
      </w:r>
      <w:r w:rsidRPr="00296D5B">
        <w:t xml:space="preserve"> vari tipi di cookie, alcuni per rendere più efficace l’uso del sito, altri per abilitare determinate funzionalità.</w:t>
      </w:r>
    </w:p>
    <w:p w14:paraId="78672939" w14:textId="77777777" w:rsidR="001953E0" w:rsidRDefault="001953E0" w:rsidP="001953E0">
      <w:pPr>
        <w:jc w:val="both"/>
      </w:pPr>
      <w:r w:rsidRPr="008079EC">
        <w:t>Per consentire la fruizione del presente sito e l’erogazione dei servizi ad esso associati, viene fatto uso</w:t>
      </w:r>
      <w:r>
        <w:t>:</w:t>
      </w:r>
    </w:p>
    <w:p w14:paraId="28A57036" w14:textId="77777777" w:rsidR="001953E0" w:rsidRDefault="001953E0" w:rsidP="001953E0">
      <w:pPr>
        <w:pStyle w:val="Paragrafoelenco"/>
        <w:numPr>
          <w:ilvl w:val="0"/>
          <w:numId w:val="21"/>
        </w:numPr>
        <w:jc w:val="both"/>
      </w:pPr>
      <w:r w:rsidRPr="008079EC">
        <w:t>di cookie persistenti (cioè cookie che rimangono in memoria fino a quando non sono eliminati manualmente dall’utente o per i quali è prevista una rimozione programma</w:t>
      </w:r>
      <w:r>
        <w:t>ta a lungo termine);</w:t>
      </w:r>
    </w:p>
    <w:p w14:paraId="6DCE8EDF" w14:textId="77777777" w:rsidR="001953E0" w:rsidRPr="008079EC" w:rsidRDefault="001953E0" w:rsidP="001953E0">
      <w:pPr>
        <w:pStyle w:val="Paragrafoelenco"/>
        <w:numPr>
          <w:ilvl w:val="0"/>
          <w:numId w:val="21"/>
        </w:numPr>
        <w:jc w:val="both"/>
      </w:pPr>
      <w:r w:rsidRPr="008079EC">
        <w:t>di cookie di sessione, che non sono memorizzati in modo persistente sul computer del visitatore e scompaiono con la chiusura del browser.</w:t>
      </w:r>
    </w:p>
    <w:p w14:paraId="284BF740" w14:textId="77777777" w:rsidR="001953E0" w:rsidRDefault="001953E0" w:rsidP="001953E0">
      <w:pPr>
        <w:jc w:val="both"/>
      </w:pPr>
      <w:r>
        <w:t>Si precisa inoltre che i cookies di prima parte sono quelli</w:t>
      </w:r>
      <w:r w:rsidRPr="003B178E">
        <w:t xml:space="preserve"> </w:t>
      </w:r>
      <w:r>
        <w:t>generati ed utilizzati dal presente sito, mentre quelli di terza parte sono generati, sempre nel presente sito, da soggetti terzi.</w:t>
      </w:r>
    </w:p>
    <w:p w14:paraId="05591E02" w14:textId="77777777" w:rsidR="001953E0" w:rsidRDefault="001953E0" w:rsidP="001953E0">
      <w:pPr>
        <w:jc w:val="both"/>
      </w:pPr>
      <w:r>
        <w:t xml:space="preserve">Nello specificare che la </w:t>
      </w:r>
      <w:proofErr w:type="spellStart"/>
      <w:r>
        <w:t>disabilitazione</w:t>
      </w:r>
      <w:proofErr w:type="spellEnd"/>
      <w:r>
        <w:t xml:space="preserve"> di alcuni cookies potrebbe limitare la possibilità di utilizzare il sito e impedire di beneficiare in pieno delle funzionalità e dei servizi presenti, ricordiamo che nel paragrafo precedente sono indicate le modalità per gestire al meglio o disabilitare i cookies stessi.</w:t>
      </w:r>
    </w:p>
    <w:p w14:paraId="46E0D857" w14:textId="77777777" w:rsidR="001953E0" w:rsidRDefault="001953E0" w:rsidP="001953E0">
      <w:pPr>
        <w:jc w:val="both"/>
      </w:pPr>
      <w:r w:rsidRPr="00FC2B1A">
        <w:t xml:space="preserve">Su questo sito sono operativi cookies </w:t>
      </w:r>
      <w:r w:rsidRPr="008079EC">
        <w:t xml:space="preserve">di tipologie differenti - con specifiche funzioni </w:t>
      </w:r>
      <w:r>
        <w:t>–che possono appartenere a una o più delle seguenti categorie descritte di seguito.</w:t>
      </w:r>
    </w:p>
    <w:p w14:paraId="3AD8627D" w14:textId="77777777" w:rsidR="001953E0" w:rsidRPr="00A9525F" w:rsidRDefault="001953E0" w:rsidP="001953E0">
      <w:pPr>
        <w:rPr>
          <w:rFonts w:ascii="Calibri" w:eastAsia="Times New Roman" w:hAnsi="Calibri" w:cs="Calibri"/>
          <w:b/>
          <w:bCs/>
          <w:color w:val="000000"/>
          <w:sz w:val="24"/>
          <w:szCs w:val="24"/>
          <w:lang w:eastAsia="it-IT"/>
        </w:rPr>
      </w:pPr>
      <w:r w:rsidRPr="00A9525F">
        <w:rPr>
          <w:rFonts w:ascii="Calibri" w:eastAsia="Times New Roman" w:hAnsi="Calibri" w:cs="Calibri"/>
          <w:b/>
          <w:bCs/>
          <w:color w:val="000000"/>
          <w:sz w:val="24"/>
          <w:szCs w:val="24"/>
          <w:lang w:eastAsia="it-IT"/>
        </w:rPr>
        <w:t>COOKIE TECNICI</w:t>
      </w:r>
    </w:p>
    <w:p w14:paraId="1A4729EF" w14:textId="77777777" w:rsidR="001953E0" w:rsidRPr="000E20ED" w:rsidRDefault="001953E0" w:rsidP="001953E0">
      <w:pPr>
        <w:jc w:val="both"/>
      </w:pPr>
      <w:r>
        <w:t>In generale</w:t>
      </w:r>
      <w:r w:rsidRPr="000E20ED">
        <w:t xml:space="preserve"> </w:t>
      </w:r>
      <w:r>
        <w:t>i</w:t>
      </w:r>
      <w:r w:rsidRPr="000E20ED">
        <w:t xml:space="preserve"> cookie</w:t>
      </w:r>
      <w:r>
        <w:t>s tecnici sono quelli che</w:t>
      </w:r>
      <w:r w:rsidRPr="000E20ED">
        <w:t xml:space="preserve"> permettono la memorizzazione di azioni precedenti o di salvare la sessione dell’utente </w:t>
      </w:r>
      <w:r>
        <w:t>oppure</w:t>
      </w:r>
      <w:r w:rsidRPr="000E20ED">
        <w:t xml:space="preserve"> di svolgere altre attività strettamente necessarie al funzionamento </w:t>
      </w:r>
      <w:r>
        <w:t>di un sito</w:t>
      </w:r>
      <w:r w:rsidRPr="000E20ED">
        <w:t>.</w:t>
      </w:r>
    </w:p>
    <w:p w14:paraId="3720651B" w14:textId="77777777" w:rsidR="001953E0" w:rsidRPr="000E20ED" w:rsidRDefault="001953E0" w:rsidP="001953E0">
      <w:pPr>
        <w:jc w:val="both"/>
      </w:pPr>
      <w:r w:rsidRPr="000E20ED">
        <w:t xml:space="preserve">Alcuni di questi cookies sono essenziali per il corretto funzionamento del </w:t>
      </w:r>
      <w:r>
        <w:t>s</w:t>
      </w:r>
      <w:r w:rsidRPr="000E20ED">
        <w:t xml:space="preserve">ito e consentono </w:t>
      </w:r>
      <w:r>
        <w:t>agli utenti di navigare in esso</w:t>
      </w:r>
      <w:r w:rsidRPr="000E20ED">
        <w:t xml:space="preserve">, </w:t>
      </w:r>
      <w:r>
        <w:t>di visualizzarne i</w:t>
      </w:r>
      <w:r w:rsidRPr="000E20ED">
        <w:t xml:space="preserve"> contenuti e di sfruttarne le caratteristiche</w:t>
      </w:r>
    </w:p>
    <w:p w14:paraId="70D387E2" w14:textId="77777777" w:rsidR="001953E0" w:rsidRPr="000E20ED" w:rsidRDefault="001953E0" w:rsidP="001953E0">
      <w:pPr>
        <w:jc w:val="both"/>
      </w:pPr>
      <w:r w:rsidRPr="00C30C21">
        <w:t>I</w:t>
      </w:r>
      <w:r w:rsidRPr="000E20ED">
        <w:t xml:space="preserve">l sito </w:t>
      </w:r>
      <w:r>
        <w:rPr>
          <w:noProof/>
        </w:rPr>
        <w:t>boniniassicurazionierisparmio.com</w:t>
      </w:r>
      <w:r>
        <w:t xml:space="preserve"> </w:t>
      </w:r>
      <w:r w:rsidRPr="000E20ED">
        <w:t>fa</w:t>
      </w:r>
      <w:r w:rsidRPr="00C30C21">
        <w:t xml:space="preserve"> uso di cookie</w:t>
      </w:r>
      <w:r>
        <w:t>s</w:t>
      </w:r>
      <w:r w:rsidRPr="00C30C21">
        <w:t xml:space="preserve"> tecnici necessari ed essenzial</w:t>
      </w:r>
      <w:r>
        <w:t>i per il proprio funzionamento e per</w:t>
      </w:r>
      <w:r w:rsidRPr="00A03C73">
        <w:t xml:space="preserve"> </w:t>
      </w:r>
      <w:r>
        <w:t>migliorare l'esperienza di navigazione dell'utente</w:t>
      </w:r>
      <w:r w:rsidRPr="00C30C21">
        <w:t>.</w:t>
      </w:r>
    </w:p>
    <w:p w14:paraId="7E10E973" w14:textId="77777777" w:rsidR="001953E0" w:rsidRPr="000E20ED" w:rsidRDefault="001953E0" w:rsidP="001953E0">
      <w:pPr>
        <w:jc w:val="both"/>
      </w:pPr>
      <w:r w:rsidRPr="000E20ED">
        <w:t>L’utilizzo di tali cookies non prevede il rilascio del consenso da parte dell’interessato.</w:t>
      </w:r>
    </w:p>
    <w:p w14:paraId="69D8E6D2" w14:textId="77777777" w:rsidR="001953E0" w:rsidRPr="000E20ED" w:rsidRDefault="001953E0" w:rsidP="001953E0">
      <w:pPr>
        <w:jc w:val="both"/>
      </w:pPr>
      <w:r w:rsidRPr="003534D7">
        <w:t>I cookies di “funzionalità” (assimilabili ai cookies tecnici nell’ottica del Provvedimento del Garante dell'8</w:t>
      </w:r>
      <w:r w:rsidRPr="007037FE">
        <w:t xml:space="preserve"> Maggio 2014 pubblicato in G.U. n.126 il 3 giugno 2014, di recepimento della direttiva 2002/58/CE</w:t>
      </w:r>
      <w:r>
        <w:t xml:space="preserve">) </w:t>
      </w:r>
      <w:r w:rsidRPr="003534D7">
        <w:lastRenderedPageBreak/>
        <w:t>permettono al sito di ricordare le scelte dell’utente (per esempio il nome utente) per fornire a quest’ultimo una navigazione più personalizzata ed ottimizzata.</w:t>
      </w:r>
    </w:p>
    <w:p w14:paraId="411C04D8" w14:textId="77777777" w:rsidR="001953E0" w:rsidRDefault="001953E0" w:rsidP="001953E0">
      <w:pPr>
        <w:jc w:val="both"/>
      </w:pPr>
      <w:r w:rsidRPr="000E20ED">
        <w:t>I cookie</w:t>
      </w:r>
      <w:r>
        <w:t>s</w:t>
      </w:r>
      <w:r w:rsidRPr="000E20ED">
        <w:t xml:space="preserve"> funzionali non sono indispensabili al funzionamento del </w:t>
      </w:r>
      <w:r>
        <w:t>s</w:t>
      </w:r>
      <w:r w:rsidRPr="000E20ED">
        <w:t xml:space="preserve">ito, ma ne migliorano la qualità </w:t>
      </w:r>
      <w:r>
        <w:t>e l'esperienza di navigazione; s</w:t>
      </w:r>
      <w:r w:rsidRPr="000E20ED">
        <w:t>e non si accettano questi cookie</w:t>
      </w:r>
      <w:r>
        <w:t>s</w:t>
      </w:r>
      <w:r w:rsidRPr="000E20ED">
        <w:t xml:space="preserve">, la resa e la funzionalità del </w:t>
      </w:r>
      <w:r>
        <w:t>s</w:t>
      </w:r>
      <w:r w:rsidRPr="000E20ED">
        <w:t xml:space="preserve">ito potrebbero risultare </w:t>
      </w:r>
      <w:r>
        <w:t>non ottimali</w:t>
      </w:r>
      <w:r w:rsidRPr="000E20ED">
        <w:t xml:space="preserve"> e l’accesso ai </w:t>
      </w:r>
      <w:r>
        <w:t xml:space="preserve">suoi </w:t>
      </w:r>
      <w:r w:rsidRPr="000E20ED">
        <w:t>contenuti potrebbe risultare limitato.</w:t>
      </w:r>
    </w:p>
    <w:p w14:paraId="6AF2A44A" w14:textId="77777777" w:rsidR="001953E0" w:rsidRPr="00A9525F" w:rsidRDefault="001953E0" w:rsidP="001953E0">
      <w:pPr>
        <w:rPr>
          <w:rFonts w:ascii="Calibri" w:eastAsia="Times New Roman" w:hAnsi="Calibri" w:cs="Calibri"/>
          <w:b/>
          <w:bCs/>
          <w:color w:val="000000"/>
          <w:sz w:val="24"/>
          <w:szCs w:val="24"/>
          <w:lang w:eastAsia="it-IT"/>
        </w:rPr>
      </w:pPr>
      <w:r w:rsidRPr="00A9525F">
        <w:rPr>
          <w:rFonts w:ascii="Calibri" w:eastAsia="Times New Roman" w:hAnsi="Calibri" w:cs="Calibri"/>
          <w:b/>
          <w:bCs/>
          <w:color w:val="000000"/>
          <w:sz w:val="24"/>
          <w:szCs w:val="24"/>
          <w:lang w:eastAsia="it-IT"/>
        </w:rPr>
        <w:t>COOKIE</w:t>
      </w:r>
      <w:r>
        <w:rPr>
          <w:rFonts w:ascii="Calibri" w:eastAsia="Times New Roman" w:hAnsi="Calibri" w:cs="Calibri"/>
          <w:b/>
          <w:bCs/>
          <w:color w:val="000000"/>
          <w:sz w:val="24"/>
          <w:szCs w:val="24"/>
          <w:lang w:eastAsia="it-IT"/>
        </w:rPr>
        <w:t>S DI</w:t>
      </w:r>
      <w:r w:rsidRPr="00A9525F">
        <w:rPr>
          <w:rFonts w:ascii="Calibri" w:eastAsia="Times New Roman" w:hAnsi="Calibri" w:cs="Calibri"/>
          <w:b/>
          <w:bCs/>
          <w:color w:val="000000"/>
          <w:sz w:val="24"/>
          <w:szCs w:val="24"/>
          <w:lang w:eastAsia="it-IT"/>
        </w:rPr>
        <w:t xml:space="preserve"> PROFILAZIONE</w:t>
      </w:r>
    </w:p>
    <w:p w14:paraId="79959235" w14:textId="77777777" w:rsidR="001953E0" w:rsidRDefault="001953E0" w:rsidP="001953E0">
      <w:pPr>
        <w:jc w:val="both"/>
      </w:pPr>
      <w:r>
        <w:t xml:space="preserve">Il </w:t>
      </w:r>
      <w:r w:rsidRPr="00A47793">
        <w:t>sito</w:t>
      </w:r>
      <w:r>
        <w:t xml:space="preserve"> </w:t>
      </w:r>
      <w:r>
        <w:rPr>
          <w:noProof/>
        </w:rPr>
        <w:t>boniniassicurazionierisparmio.com</w:t>
      </w:r>
      <w:r>
        <w:t xml:space="preserve"> </w:t>
      </w:r>
      <w:r w:rsidRPr="00A47793">
        <w:t>non fa in alcun modo uso di cookie</w:t>
      </w:r>
      <w:r>
        <w:t>s</w:t>
      </w:r>
      <w:r w:rsidRPr="00A47793">
        <w:t xml:space="preserve"> c.d. “di </w:t>
      </w:r>
      <w:proofErr w:type="spellStart"/>
      <w:r w:rsidRPr="00A47793">
        <w:t>profilazione</w:t>
      </w:r>
      <w:proofErr w:type="spellEnd"/>
      <w:r w:rsidRPr="00A47793">
        <w:t>” (volti a creare profili relativi all'utente ed utilizzati al fine di inviare messaggi pubblicitari in linea con le preferenze manifestate dallo stesso nell'ambito della navigazione in rete) né di cookie</w:t>
      </w:r>
      <w:r>
        <w:t>s</w:t>
      </w:r>
      <w:r w:rsidRPr="00A47793">
        <w:t xml:space="preserve"> c.d. "di terze parti" (volti a ricevere sul proprio dispositivo, nel corso della navigazione su un sito, cookie</w:t>
      </w:r>
      <w:r>
        <w:t>s</w:t>
      </w:r>
      <w:r w:rsidRPr="00A47793">
        <w:t xml:space="preserve"> inviati da siti o da web server diversi).</w:t>
      </w:r>
    </w:p>
    <w:p w14:paraId="7A16E7AC" w14:textId="77777777" w:rsidR="001953E0" w:rsidRPr="0061717A" w:rsidRDefault="001953E0" w:rsidP="001953E0">
      <w:pPr>
        <w:rPr>
          <w:rFonts w:ascii="Calibri" w:eastAsia="Times New Roman" w:hAnsi="Calibri" w:cs="Calibri"/>
          <w:b/>
          <w:bCs/>
          <w:color w:val="000000"/>
          <w:sz w:val="24"/>
          <w:szCs w:val="24"/>
          <w:lang w:eastAsia="it-IT"/>
        </w:rPr>
      </w:pPr>
      <w:r w:rsidRPr="0061717A">
        <w:rPr>
          <w:rFonts w:ascii="Calibri" w:eastAsia="Times New Roman" w:hAnsi="Calibri" w:cs="Calibri"/>
          <w:b/>
          <w:bCs/>
          <w:color w:val="000000"/>
          <w:sz w:val="24"/>
          <w:szCs w:val="24"/>
          <w:lang w:eastAsia="it-IT"/>
        </w:rPr>
        <w:t>ALTRI COOKIES DI TERZA PARTE</w:t>
      </w:r>
    </w:p>
    <w:p w14:paraId="5BC2AB64" w14:textId="77777777" w:rsidR="001953E0" w:rsidRPr="00E5118F" w:rsidRDefault="001953E0" w:rsidP="001953E0">
      <w:pPr>
        <w:jc w:val="both"/>
      </w:pPr>
      <w:r w:rsidRPr="00E5118F">
        <w:t>Questi cookies sono inviati da domini di terze parti e da siti partner che offrono le loro funzionalità tra le pagine del sito.</w:t>
      </w:r>
    </w:p>
    <w:p w14:paraId="5636098C" w14:textId="77777777" w:rsidR="001953E0" w:rsidRDefault="001953E0" w:rsidP="001953E0">
      <w:pPr>
        <w:jc w:val="both"/>
      </w:pPr>
      <w:r>
        <w:t xml:space="preserve">Se si dispone di un account o se si utilizzano i servizi di tali soggetti su altri siti web, questi potrebbero essere in grado di sapere che l'utente ha visitato il sito </w:t>
      </w:r>
      <w:r>
        <w:rPr>
          <w:noProof/>
        </w:rPr>
        <w:t>boniniassicurazionierisparmio.com</w:t>
      </w:r>
      <w:r>
        <w:t>.</w:t>
      </w:r>
    </w:p>
    <w:p w14:paraId="7219211D" w14:textId="77777777" w:rsidR="001953E0" w:rsidRDefault="001953E0" w:rsidP="001953E0">
      <w:pPr>
        <w:jc w:val="both"/>
      </w:pPr>
      <w:r>
        <w:t xml:space="preserve">L’utente deve inoltre tenere in considerazione che tali soggetti esterni, su cui </w:t>
      </w:r>
      <w:r>
        <w:rPr>
          <w:noProof/>
        </w:rPr>
        <w:t>BONINI ASSICURAZIONI S.A.S.</w:t>
      </w:r>
      <w:r>
        <w:t xml:space="preserve"> non può esercitare alcun controllo, potrebbero</w:t>
      </w:r>
      <w:r w:rsidRPr="00106B36">
        <w:t xml:space="preserve"> </w:t>
      </w:r>
      <w:r>
        <w:t xml:space="preserve">intercettare alcuni suoi dati personali durante la navigazione anche al di fuori di </w:t>
      </w:r>
      <w:r>
        <w:rPr>
          <w:noProof/>
        </w:rPr>
        <w:t>boniniassicurazionierisparmio.com</w:t>
      </w:r>
      <w:r>
        <w:t>, grazie alle informazioni memorizzate nei cookies cui è stato prestato il consenso all’utilizzo.</w:t>
      </w:r>
    </w:p>
    <w:p w14:paraId="49184CE5" w14:textId="77777777" w:rsidR="001953E0" w:rsidRDefault="001953E0" w:rsidP="001953E0">
      <w:pPr>
        <w:jc w:val="both"/>
      </w:pPr>
      <w:r>
        <w:rPr>
          <w:noProof/>
        </w:rPr>
        <w:t>BONINI ASSICURAZIONI S.A.S.</w:t>
      </w:r>
      <w:r>
        <w:t xml:space="preserve"> non può quindi fornire garanzie in merito all'uso che i terzi titolari fanno delle informazioni raccolte.</w:t>
      </w:r>
    </w:p>
    <w:p w14:paraId="444AD4AB" w14:textId="77777777" w:rsidR="001953E0" w:rsidRDefault="001953E0" w:rsidP="001953E0">
      <w:pPr>
        <w:jc w:val="both"/>
      </w:pPr>
      <w:r>
        <w:t>L'utilizzo dei dati raccolti da questi operatori esterni tramite cookie è sottoposto alle rispettive politiche sulla privacy. Per informazioni dettagliate in merito, si consiglia di consultare le privacy policy dei servizi indicati come cookies di terza parte.</w:t>
      </w:r>
    </w:p>
    <w:p w14:paraId="05CD780B" w14:textId="77777777" w:rsidR="001953E0" w:rsidRPr="001953E0" w:rsidRDefault="001953E0" w:rsidP="001953E0">
      <w:pPr>
        <w:jc w:val="both"/>
        <w:rPr>
          <w:b/>
          <w:bCs/>
          <w:sz w:val="20"/>
          <w:szCs w:val="20"/>
        </w:rPr>
      </w:pPr>
      <w:r w:rsidRPr="001953E0">
        <w:rPr>
          <w:rFonts w:ascii="Calibri" w:eastAsia="Times New Roman" w:hAnsi="Calibri" w:cs="Calibri"/>
          <w:b/>
          <w:bCs/>
          <w:color w:val="000000"/>
          <w:sz w:val="24"/>
          <w:szCs w:val="24"/>
          <w:lang w:eastAsia="it-IT"/>
        </w:rPr>
        <w:t>SOCIAL BUTTONS PLUGINS E WIDGET</w:t>
      </w:r>
    </w:p>
    <w:p w14:paraId="36830242" w14:textId="77777777" w:rsidR="001953E0" w:rsidRDefault="001953E0" w:rsidP="001953E0">
      <w:pPr>
        <w:jc w:val="both"/>
      </w:pPr>
      <w:r w:rsidRPr="00201590">
        <w:t xml:space="preserve">Sul sito </w:t>
      </w:r>
      <w:r>
        <w:rPr>
          <w:noProof/>
        </w:rPr>
        <w:t>boniniassicurazionierisparmio.com</w:t>
      </w:r>
      <w:r>
        <w:t xml:space="preserve"> </w:t>
      </w:r>
      <w:r w:rsidRPr="00201590">
        <w:t xml:space="preserve">sono presenti dei particolari "pulsanti" (denominati "social </w:t>
      </w:r>
      <w:proofErr w:type="spellStart"/>
      <w:r w:rsidRPr="00201590">
        <w:t>buttons</w:t>
      </w:r>
      <w:proofErr w:type="spellEnd"/>
      <w:r w:rsidRPr="00201590">
        <w:t>/</w:t>
      </w:r>
      <w:proofErr w:type="spellStart"/>
      <w:r w:rsidRPr="00201590">
        <w:t>widgets</w:t>
      </w:r>
      <w:proofErr w:type="spellEnd"/>
      <w:r w:rsidRPr="00201590">
        <w:t>") che raffigurano le icone di social network</w:t>
      </w:r>
      <w:r>
        <w:t xml:space="preserve"> o altri servizi</w:t>
      </w:r>
      <w:r w:rsidRPr="00201590">
        <w:t xml:space="preserve"> (esempio,</w:t>
      </w:r>
      <w:r>
        <w:t xml:space="preserve"> </w:t>
      </w:r>
      <w:proofErr w:type="spellStart"/>
      <w:r w:rsidRPr="00937A1A">
        <w:t>Facebook</w:t>
      </w:r>
      <w:proofErr w:type="spellEnd"/>
      <w:r w:rsidRPr="00201590">
        <w:t xml:space="preserve">). </w:t>
      </w:r>
      <w:r>
        <w:t>Questi</w:t>
      </w:r>
      <w:r w:rsidRPr="00201590">
        <w:t xml:space="preserve"> bottoni consentono agli utenti che stanno navigando sul sito di interagire con un "click" direttamente con i social network ivi raffigurati. In tal caso il social network acquisisce i dati relativi alla visita dell'utente, mentre </w:t>
      </w:r>
      <w:r>
        <w:rPr>
          <w:noProof/>
        </w:rPr>
        <w:t>BONINI ASSICURAZIONI S.A.S.</w:t>
      </w:r>
      <w:r w:rsidRPr="00201590">
        <w:t xml:space="preserve"> non condividerà alcuna informazione di navigazione o dato dell'utente acquisiti attraverso i</w:t>
      </w:r>
      <w:r>
        <w:t>l</w:t>
      </w:r>
      <w:r w:rsidRPr="00201590">
        <w:t xml:space="preserve"> propri</w:t>
      </w:r>
      <w:r>
        <w:t>o sito</w:t>
      </w:r>
      <w:r w:rsidRPr="00201590">
        <w:t xml:space="preserve"> con i social network</w:t>
      </w:r>
      <w:r>
        <w:t xml:space="preserve"> accessibili grazie ai s</w:t>
      </w:r>
      <w:r w:rsidRPr="00201590">
        <w:t xml:space="preserve">ocial </w:t>
      </w:r>
      <w:proofErr w:type="spellStart"/>
      <w:r w:rsidRPr="00201590">
        <w:t>buttons</w:t>
      </w:r>
      <w:proofErr w:type="spellEnd"/>
      <w:r w:rsidRPr="00201590">
        <w:t>/</w:t>
      </w:r>
      <w:proofErr w:type="spellStart"/>
      <w:r w:rsidRPr="00201590">
        <w:t>widgets</w:t>
      </w:r>
      <w:proofErr w:type="spellEnd"/>
      <w:r w:rsidRPr="00201590">
        <w:t>.</w:t>
      </w:r>
    </w:p>
    <w:p w14:paraId="5AFA63A9" w14:textId="77777777" w:rsidR="001953E0" w:rsidRPr="00E5118F" w:rsidRDefault="001953E0" w:rsidP="001953E0">
      <w:pPr>
        <w:jc w:val="both"/>
      </w:pPr>
      <w:r w:rsidRPr="00E5118F">
        <w:t>I cookie</w:t>
      </w:r>
      <w:r>
        <w:t>s</w:t>
      </w:r>
      <w:r w:rsidRPr="00E5118F">
        <w:t xml:space="preserve"> di “condivisione” (o di social network) sono necessari per permettere all’utente di interagire con i siti attraverso il proprio account social e servono, ad esempio, per esprimere un apprezzamento e per condividerlo con i relativi contatti social. </w:t>
      </w:r>
    </w:p>
    <w:p w14:paraId="52CE2163" w14:textId="77777777" w:rsidR="001953E0" w:rsidRDefault="001953E0" w:rsidP="001953E0">
      <w:pPr>
        <w:jc w:val="both"/>
      </w:pPr>
      <w:r>
        <w:t xml:space="preserve">L'utilizzo più comune è quello finalizzato alla condivisione dei contenuti dei social network. La presenza dei </w:t>
      </w:r>
      <w:proofErr w:type="spellStart"/>
      <w:r>
        <w:t>plug</w:t>
      </w:r>
      <w:proofErr w:type="spellEnd"/>
      <w:r>
        <w:t xml:space="preserve"> in comporta la trasmissione di cookie da e verso tutti i siti gestiti da terze parti. La gestione delle informazioni raccolte da "terze parti" è disciplinata dalle relative informative cui si prega di fare riferimento. </w:t>
      </w:r>
    </w:p>
    <w:p w14:paraId="48E3A862" w14:textId="77777777" w:rsidR="001953E0" w:rsidRDefault="001953E0" w:rsidP="001953E0">
      <w:pPr>
        <w:jc w:val="both"/>
      </w:pPr>
      <w:r w:rsidRPr="00E5118F">
        <w:lastRenderedPageBreak/>
        <w:t>Se un utente di social network visita le pagine web</w:t>
      </w:r>
      <w:r>
        <w:t xml:space="preserve"> di </w:t>
      </w:r>
      <w:r>
        <w:rPr>
          <w:noProof/>
        </w:rPr>
        <w:t>BONINI ASSICURAZIONI S.A.S.</w:t>
      </w:r>
      <w:r w:rsidRPr="00E5118F">
        <w:t xml:space="preserve"> mentre è collegato al proprio account, tali informazioni potrebbero essere associate all’account. Anche nel caso in cui si utilizzino le funzioni del plug-in (per esempio, facendo clic sul pulsante “Mi piace”), le informazioni saranno associate all’account.</w:t>
      </w:r>
      <w:r w:rsidRPr="008B0320">
        <w:t xml:space="preserve"> </w:t>
      </w:r>
    </w:p>
    <w:p w14:paraId="60BF9423" w14:textId="77777777" w:rsidR="001953E0" w:rsidRDefault="001953E0" w:rsidP="001953E0">
      <w:pPr>
        <w:jc w:val="both"/>
      </w:pPr>
      <w:r>
        <w:t xml:space="preserve">Questa tipologia di cookies non è indispensabile al funzionamento del sito. </w:t>
      </w:r>
    </w:p>
    <w:p w14:paraId="30A2E911" w14:textId="77777777" w:rsidR="001953E0" w:rsidRPr="007C5204" w:rsidRDefault="001953E0" w:rsidP="001953E0">
      <w:pPr>
        <w:shd w:val="clear" w:color="auto" w:fill="FFFFFF"/>
        <w:spacing w:before="150" w:after="150" w:line="210" w:lineRule="atLeast"/>
        <w:rPr>
          <w:rFonts w:ascii="Calibri" w:eastAsia="Times New Roman" w:hAnsi="Calibri" w:cs="Calibri"/>
          <w:b/>
          <w:bCs/>
          <w:color w:val="000000"/>
          <w:sz w:val="24"/>
          <w:szCs w:val="24"/>
          <w:lang w:eastAsia="it-IT"/>
        </w:rPr>
      </w:pPr>
      <w:r w:rsidRPr="007C5204">
        <w:rPr>
          <w:rFonts w:ascii="Calibri" w:eastAsia="Times New Roman" w:hAnsi="Calibri" w:cs="Calibri"/>
          <w:b/>
          <w:bCs/>
          <w:color w:val="000000"/>
          <w:sz w:val="24"/>
          <w:szCs w:val="24"/>
          <w:lang w:eastAsia="it-IT"/>
        </w:rPr>
        <w:t>DESCRIZIONE SPECIFICA E ANALITICA DEI COOKIE INSTALLATI DAL SITO</w:t>
      </w:r>
    </w:p>
    <w:p w14:paraId="74D40FA8" w14:textId="77777777" w:rsidR="001953E0" w:rsidRDefault="001953E0" w:rsidP="001953E0">
      <w:pPr>
        <w:jc w:val="both"/>
      </w:pPr>
      <w:r w:rsidRPr="00AF5785">
        <w:t xml:space="preserve">Per la massima trasparenza, si evidenziano di seguito le caratteristiche </w:t>
      </w:r>
      <w:r>
        <w:t>dei</w:t>
      </w:r>
      <w:r w:rsidRPr="00AF5785">
        <w:t xml:space="preserve"> cooki</w:t>
      </w:r>
      <w:r>
        <w:t>e</w:t>
      </w:r>
      <w:r w:rsidRPr="00AF5785">
        <w:t xml:space="preserve">s adottati sul sito </w:t>
      </w:r>
      <w:r>
        <w:rPr>
          <w:noProof/>
        </w:rPr>
        <w:t>boniniassicurazionierisparmio.com</w:t>
      </w:r>
      <w:r w:rsidRPr="00AF5785">
        <w:t>:</w:t>
      </w:r>
    </w:p>
    <w:tbl>
      <w:tblPr>
        <w:tblStyle w:val="Tabellagriglia1chiara1"/>
        <w:tblW w:w="5000" w:type="pct"/>
        <w:tblLook w:val="04A0" w:firstRow="1" w:lastRow="0" w:firstColumn="1" w:lastColumn="0" w:noHBand="0" w:noVBand="1"/>
      </w:tblPr>
      <w:tblGrid>
        <w:gridCol w:w="3431"/>
        <w:gridCol w:w="2596"/>
        <w:gridCol w:w="1076"/>
        <w:gridCol w:w="2751"/>
      </w:tblGrid>
      <w:tr w:rsidR="001953E0" w:rsidRPr="00AE3DB2" w14:paraId="473D4BE8" w14:textId="77777777" w:rsidTr="00CF7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1"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669A21C" w14:textId="77777777" w:rsidR="001953E0" w:rsidRPr="00AE3DB2" w:rsidRDefault="001953E0" w:rsidP="00CF74DD">
            <w:pPr>
              <w:jc w:val="center"/>
              <w:rPr>
                <w:rFonts w:eastAsia="Times New Roman" w:cstheme="minorHAnsi"/>
                <w:sz w:val="20"/>
                <w:szCs w:val="20"/>
                <w:lang w:eastAsia="it-IT"/>
              </w:rPr>
            </w:pPr>
            <w:r w:rsidRPr="00AE3DB2">
              <w:rPr>
                <w:rFonts w:eastAsia="Times New Roman" w:cstheme="minorHAnsi"/>
                <w:sz w:val="20"/>
                <w:szCs w:val="20"/>
                <w:lang w:eastAsia="it-IT"/>
              </w:rPr>
              <w:t>Nome Cookie</w:t>
            </w:r>
          </w:p>
        </w:tc>
        <w:tc>
          <w:tcPr>
            <w:tcW w:w="1317" w:type="pct"/>
            <w:tcBorders>
              <w:top w:val="single" w:sz="4" w:space="0" w:color="999999" w:themeColor="text1" w:themeTint="66"/>
              <w:left w:val="single" w:sz="4" w:space="0" w:color="999999" w:themeColor="text1" w:themeTint="66"/>
              <w:right w:val="single" w:sz="4" w:space="0" w:color="999999" w:themeColor="text1" w:themeTint="66"/>
            </w:tcBorders>
            <w:hideMark/>
          </w:tcPr>
          <w:p w14:paraId="1D7CCC3D" w14:textId="77777777" w:rsidR="001953E0" w:rsidRPr="00AE3DB2" w:rsidRDefault="001953E0" w:rsidP="00CF74D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it-IT"/>
              </w:rPr>
            </w:pPr>
            <w:r w:rsidRPr="00AE3DB2">
              <w:rPr>
                <w:rFonts w:eastAsia="Times New Roman" w:cstheme="minorHAnsi"/>
                <w:sz w:val="20"/>
                <w:szCs w:val="20"/>
                <w:lang w:eastAsia="it-IT"/>
              </w:rPr>
              <w:t>Scopo (Finalità)</w:t>
            </w:r>
            <w:r>
              <w:rPr>
                <w:rFonts w:eastAsia="Times New Roman" w:cstheme="minorHAnsi"/>
                <w:sz w:val="20"/>
                <w:szCs w:val="20"/>
                <w:lang w:eastAsia="it-IT"/>
              </w:rPr>
              <w:t xml:space="preserve"> </w:t>
            </w:r>
            <w:r w:rsidRPr="00AE3DB2">
              <w:rPr>
                <w:rFonts w:eastAsia="Times New Roman" w:cstheme="minorHAnsi"/>
                <w:sz w:val="20"/>
                <w:szCs w:val="20"/>
                <w:lang w:eastAsia="it-IT"/>
              </w:rPr>
              <w:t>del Cookie</w:t>
            </w:r>
          </w:p>
        </w:tc>
        <w:tc>
          <w:tcPr>
            <w:tcW w:w="546"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7B3FF40" w14:textId="77777777" w:rsidR="001953E0" w:rsidRPr="00AE3DB2" w:rsidRDefault="001953E0" w:rsidP="00CF74D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it-IT"/>
              </w:rPr>
            </w:pPr>
            <w:r w:rsidRPr="00AE3DB2">
              <w:rPr>
                <w:rFonts w:eastAsia="Times New Roman" w:cstheme="minorHAnsi"/>
                <w:sz w:val="20"/>
                <w:szCs w:val="20"/>
                <w:lang w:eastAsia="it-IT"/>
              </w:rPr>
              <w:t>Durata</w:t>
            </w:r>
          </w:p>
        </w:tc>
        <w:tc>
          <w:tcPr>
            <w:tcW w:w="1396"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F5411D8" w14:textId="77777777" w:rsidR="001953E0" w:rsidRPr="00AE3DB2" w:rsidRDefault="001953E0" w:rsidP="00CF74D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it-IT"/>
              </w:rPr>
            </w:pPr>
            <w:r w:rsidRPr="00AE3DB2">
              <w:rPr>
                <w:rFonts w:eastAsia="Times New Roman" w:cstheme="minorHAnsi"/>
                <w:bCs w:val="0"/>
                <w:sz w:val="20"/>
                <w:szCs w:val="20"/>
                <w:lang w:eastAsia="it-IT"/>
              </w:rPr>
              <w:t>Proprio/Di terzi</w:t>
            </w:r>
          </w:p>
        </w:tc>
      </w:tr>
      <w:tr w:rsidR="001953E0" w14:paraId="72E029DB" w14:textId="77777777" w:rsidTr="00CF74DD">
        <w:tc>
          <w:tcPr>
            <w:cnfStyle w:val="001000000000" w:firstRow="0" w:lastRow="0" w:firstColumn="1" w:lastColumn="0" w:oddVBand="0" w:evenVBand="0" w:oddHBand="0" w:evenHBand="0" w:firstRowFirstColumn="0" w:firstRowLastColumn="0" w:lastRowFirstColumn="0" w:lastRowLastColumn="0"/>
            <w:tcW w:w="174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595E537" w14:textId="77777777" w:rsidR="001953E0" w:rsidRPr="00AE3DB2" w:rsidRDefault="001953E0" w:rsidP="00CF74DD">
            <w:pPr>
              <w:autoSpaceDE w:val="0"/>
              <w:autoSpaceDN w:val="0"/>
              <w:adjustRightInd w:val="0"/>
              <w:jc w:val="center"/>
              <w:rPr>
                <w:rFonts w:cstheme="minorHAnsi"/>
                <w:sz w:val="20"/>
                <w:szCs w:val="20"/>
              </w:rPr>
            </w:pPr>
            <w:r w:rsidRPr="00937A1A">
              <w:rPr>
                <w:rFonts w:cstheme="minorHAnsi"/>
                <w:sz w:val="20"/>
                <w:szCs w:val="20"/>
              </w:rPr>
              <w:t>ASPSESSIONIDCSSSATCS</w:t>
            </w:r>
          </w:p>
        </w:tc>
        <w:tc>
          <w:tcPr>
            <w:tcW w:w="131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28731F8" w14:textId="77777777" w:rsidR="001953E0" w:rsidRPr="00AE3DB2" w:rsidRDefault="001953E0" w:rsidP="00CF74D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Style w:val="hps"/>
                <w:i/>
                <w:color w:val="222222"/>
              </w:rPr>
            </w:pPr>
            <w:r w:rsidRPr="00AE3DB2">
              <w:rPr>
                <w:rStyle w:val="hps"/>
                <w:rFonts w:cstheme="minorHAnsi"/>
                <w:i/>
                <w:color w:val="222222"/>
                <w:sz w:val="20"/>
                <w:szCs w:val="20"/>
              </w:rPr>
              <w:t xml:space="preserve">Questo cookie è </w:t>
            </w:r>
            <w:r w:rsidRPr="00AE3DB2">
              <w:rPr>
                <w:rFonts w:cstheme="minorHAnsi"/>
                <w:i/>
                <w:color w:val="222222"/>
                <w:sz w:val="20"/>
                <w:szCs w:val="20"/>
              </w:rPr>
              <w:t>utilizzato per mantenere le informazioni di sessione durante la navigazione sul sito.</w:t>
            </w:r>
          </w:p>
        </w:tc>
        <w:tc>
          <w:tcPr>
            <w:tcW w:w="54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794B969" w14:textId="77777777" w:rsidR="001953E0" w:rsidRDefault="001953E0" w:rsidP="00CF74D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color w:val="333333"/>
              </w:rPr>
            </w:pPr>
            <w:r>
              <w:rPr>
                <w:rFonts w:cstheme="minorHAnsi"/>
                <w:color w:val="333333"/>
                <w:sz w:val="20"/>
                <w:szCs w:val="20"/>
              </w:rPr>
              <w:t>Sessione</w:t>
            </w:r>
          </w:p>
        </w:tc>
        <w:tc>
          <w:tcPr>
            <w:tcW w:w="139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F999B1A" w14:textId="77777777" w:rsidR="001953E0" w:rsidRDefault="001953E0" w:rsidP="00CF74D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heme="minorHAnsi"/>
                <w:color w:val="333333"/>
                <w:sz w:val="20"/>
                <w:szCs w:val="20"/>
              </w:rPr>
            </w:pPr>
            <w:r>
              <w:rPr>
                <w:rFonts w:cstheme="minorHAnsi"/>
                <w:color w:val="333333"/>
                <w:sz w:val="20"/>
                <w:szCs w:val="20"/>
              </w:rPr>
              <w:t>Proprio</w:t>
            </w:r>
          </w:p>
        </w:tc>
      </w:tr>
    </w:tbl>
    <w:p w14:paraId="1CB2A8AD" w14:textId="77777777" w:rsidR="001953E0" w:rsidRPr="007037FE" w:rsidRDefault="001953E0" w:rsidP="00CE16CA">
      <w:pPr>
        <w:rPr>
          <w:b/>
          <w:bCs/>
          <w:sz w:val="28"/>
          <w:szCs w:val="28"/>
        </w:rPr>
      </w:pPr>
      <w:r>
        <w:rPr>
          <w:b/>
          <w:bCs/>
          <w:sz w:val="28"/>
          <w:szCs w:val="28"/>
        </w:rPr>
        <w:t xml:space="preserve">IL BANNER DEI “COOKIES” – INFORMATIVA SUL LORO UTILIZZO </w:t>
      </w:r>
    </w:p>
    <w:p w14:paraId="0CFDC0E7" w14:textId="77777777" w:rsidR="001953E0" w:rsidRDefault="001953E0" w:rsidP="00655CBB">
      <w:pPr>
        <w:jc w:val="both"/>
      </w:pPr>
      <w:r>
        <w:t>Come imposto dal Provvedimento “</w:t>
      </w:r>
      <w:r w:rsidRPr="00737A1C">
        <w:t>Individuazione delle modalità semplificate per l’informativa e l’acquisizione del consenso per l’uso dei cookie</w:t>
      </w:r>
      <w:r>
        <w:t>” dell’</w:t>
      </w:r>
      <w:r w:rsidRPr="00737A1C">
        <w:t>8 maggio 2014</w:t>
      </w:r>
      <w:r>
        <w:t>, quando previsto, è necessario che l’utente esprima il proprio consenso all’utilizzo dei cookies.</w:t>
      </w:r>
    </w:p>
    <w:p w14:paraId="7DDE1F67" w14:textId="77777777" w:rsidR="001953E0" w:rsidRDefault="001953E0" w:rsidP="00CE16CA">
      <w:pPr>
        <w:jc w:val="both"/>
      </w:pPr>
      <w:r>
        <w:t>Utilizzando</w:t>
      </w:r>
      <w:r w:rsidRPr="00D60898">
        <w:t xml:space="preserve"> per la prima volta </w:t>
      </w:r>
      <w:r>
        <w:t>l’applicazione,</w:t>
      </w:r>
      <w:r w:rsidRPr="00D60898">
        <w:t xml:space="preserve"> l’utente vedrà apparire una sintetica informativa sull’utilizzo dei cookie</w:t>
      </w:r>
      <w:r>
        <w:t>s</w:t>
      </w:r>
      <w:r w:rsidRPr="00D60898">
        <w:t>.</w:t>
      </w:r>
    </w:p>
    <w:p w14:paraId="4D67A92E" w14:textId="7EC801FE" w:rsidR="001953E0" w:rsidRDefault="007E2948" w:rsidP="00CE16CA">
      <w:pPr>
        <w:jc w:val="both"/>
      </w:pPr>
      <w:r>
        <w:t>Attraverso formula di presa visione nel banner informativo</w:t>
      </w:r>
      <w:r w:rsidR="001953E0">
        <w:t xml:space="preserve">, si dichiara di aver preso atto della Cookie Policy di </w:t>
      </w:r>
      <w:r w:rsidR="001953E0">
        <w:rPr>
          <w:noProof/>
        </w:rPr>
        <w:t>boniniassicurazionierisparmio.com</w:t>
      </w:r>
      <w:r w:rsidR="001953E0" w:rsidRPr="00405A3F">
        <w:t xml:space="preserve"> </w:t>
      </w:r>
      <w:r w:rsidR="001953E0">
        <w:t>e dell’informativa al trattamento dei dati personali.</w:t>
      </w:r>
    </w:p>
    <w:p w14:paraId="1CD21FCE" w14:textId="77777777" w:rsidR="001953E0" w:rsidRDefault="001953E0" w:rsidP="00CE16CA">
      <w:pPr>
        <w:jc w:val="both"/>
      </w:pPr>
      <w:r>
        <w:t xml:space="preserve">I cookies impostati e raccolti dal sito </w:t>
      </w:r>
      <w:r>
        <w:rPr>
          <w:noProof/>
        </w:rPr>
        <w:t>boniniassicurazionierisparmio.com</w:t>
      </w:r>
      <w:r>
        <w:t xml:space="preserve"> (tecnici di terza parte, statistici aggregati di terza parte) non necessitano di consenso ma rendono necessario l’utilizzo di uno strumento informativo (informativa sintetica) che il titolare ha individuato, per semplicità, nel banner pubblicato.</w:t>
      </w:r>
    </w:p>
    <w:p w14:paraId="441AF05C" w14:textId="77777777" w:rsidR="001953E0" w:rsidRDefault="001953E0" w:rsidP="00CE16CA">
      <w:pPr>
        <w:jc w:val="both"/>
      </w:pPr>
      <w:r>
        <w:t>L’utente avrà sempre la possibilità di rimuovere tali cookies in qualsiasi momento attraverso le modalità di seguito evidenziate.</w:t>
      </w:r>
    </w:p>
    <w:p w14:paraId="5883E10C" w14:textId="77777777" w:rsidR="001953E0" w:rsidRPr="007037FE" w:rsidRDefault="001953E0" w:rsidP="001F1C7B">
      <w:pPr>
        <w:rPr>
          <w:b/>
          <w:bCs/>
          <w:sz w:val="28"/>
          <w:szCs w:val="28"/>
        </w:rPr>
      </w:pPr>
      <w:r>
        <w:rPr>
          <w:b/>
          <w:bCs/>
          <w:sz w:val="28"/>
          <w:szCs w:val="28"/>
        </w:rPr>
        <w:t xml:space="preserve">MINIGUIDA GESTIONE COOKIES SUI PRINCIPALI BROWSER E SERVIZI SOCIAL </w:t>
      </w:r>
    </w:p>
    <w:p w14:paraId="565D6B37" w14:textId="77777777" w:rsidR="001953E0" w:rsidRDefault="001953E0" w:rsidP="00730AE7">
      <w:r>
        <w:t>Per garantire una maggiore trasparenza e comodità, si riportano qui di seguito:</w:t>
      </w:r>
    </w:p>
    <w:p w14:paraId="58E6FF5C" w14:textId="77777777" w:rsidR="001953E0" w:rsidRDefault="001953E0" w:rsidP="004D6926">
      <w:pPr>
        <w:pStyle w:val="Paragrafoelenco"/>
        <w:numPr>
          <w:ilvl w:val="0"/>
          <w:numId w:val="20"/>
        </w:numPr>
      </w:pPr>
      <w:r>
        <w:t xml:space="preserve">le istruzioni alle funzioni di gestione dei cookies ed alla loro eventuale </w:t>
      </w:r>
      <w:proofErr w:type="spellStart"/>
      <w:r>
        <w:t>disabilitazione</w:t>
      </w:r>
      <w:proofErr w:type="spellEnd"/>
      <w:r>
        <w:t xml:space="preserve"> nei principali browser;</w:t>
      </w:r>
    </w:p>
    <w:p w14:paraId="30DF5938" w14:textId="77777777" w:rsidR="001953E0" w:rsidRDefault="001953E0" w:rsidP="004D6926">
      <w:pPr>
        <w:pStyle w:val="Paragrafoelenco"/>
        <w:numPr>
          <w:ilvl w:val="0"/>
          <w:numId w:val="20"/>
        </w:numPr>
      </w:pPr>
      <w:r>
        <w:t xml:space="preserve">un elenco di link alle istruzioni e alle funzioni di gestione dei cookies ed alla loro eventuale </w:t>
      </w:r>
      <w:proofErr w:type="spellStart"/>
      <w:r>
        <w:t>disabilitazione</w:t>
      </w:r>
      <w:proofErr w:type="spellEnd"/>
      <w:r>
        <w:t xml:space="preserve"> nei principali servizi web;</w:t>
      </w:r>
    </w:p>
    <w:p w14:paraId="036E894C" w14:textId="77777777" w:rsidR="001953E0" w:rsidRDefault="001953E0" w:rsidP="002B5AA4">
      <w:pPr>
        <w:pStyle w:val="Paragrafoelenco"/>
        <w:numPr>
          <w:ilvl w:val="0"/>
          <w:numId w:val="20"/>
        </w:numPr>
      </w:pPr>
      <w:r w:rsidRPr="004D6926">
        <w:t xml:space="preserve">gli indirizzi web delle diverse informative e delle modalità per la gestione dei </w:t>
      </w:r>
      <w:r>
        <w:t>cookies</w:t>
      </w:r>
      <w:r w:rsidRPr="004D6926">
        <w:t xml:space="preserve"> dei principali Social Network</w:t>
      </w:r>
      <w:r>
        <w:t>;</w:t>
      </w:r>
    </w:p>
    <w:p w14:paraId="4295D4D1" w14:textId="77777777" w:rsidR="001953E0" w:rsidRPr="004D6926" w:rsidRDefault="001953E0" w:rsidP="004D6926">
      <w:pPr>
        <w:spacing w:before="20" w:line="220" w:lineRule="exact"/>
        <w:jc w:val="both"/>
        <w:rPr>
          <w:rFonts w:ascii="Calibri" w:hAnsi="Calibri" w:cs="Calibri"/>
          <w:b/>
        </w:rPr>
      </w:pPr>
      <w:r w:rsidRPr="004D6926">
        <w:rPr>
          <w:rFonts w:ascii="Calibri" w:hAnsi="Calibri" w:cs="Calibri"/>
          <w:b/>
        </w:rPr>
        <w:t>Browser</w:t>
      </w:r>
    </w:p>
    <w:p w14:paraId="09123636" w14:textId="77777777" w:rsidR="001953E0" w:rsidRPr="004D6926" w:rsidRDefault="001953E0" w:rsidP="004D6926">
      <w:pPr>
        <w:spacing w:before="20" w:line="220" w:lineRule="exact"/>
        <w:ind w:firstLine="360"/>
        <w:jc w:val="both"/>
        <w:rPr>
          <w:rFonts w:ascii="Calibri" w:hAnsi="Calibri" w:cs="Calibri"/>
          <w:b/>
          <w:i/>
          <w:iCs/>
          <w:u w:val="single"/>
        </w:rPr>
      </w:pPr>
      <w:proofErr w:type="spellStart"/>
      <w:r w:rsidRPr="004D6926">
        <w:rPr>
          <w:rFonts w:ascii="Calibri" w:hAnsi="Calibri" w:cs="Calibri"/>
          <w:b/>
          <w:i/>
          <w:iCs/>
          <w:u w:val="single"/>
        </w:rPr>
        <w:t>Chrome</w:t>
      </w:r>
      <w:proofErr w:type="spellEnd"/>
    </w:p>
    <w:p w14:paraId="1AB678C1" w14:textId="77777777" w:rsidR="001953E0" w:rsidRPr="00CD09AF" w:rsidRDefault="001953E0" w:rsidP="002A6E96">
      <w:pPr>
        <w:pStyle w:val="Paragrafoelenco"/>
        <w:numPr>
          <w:ilvl w:val="0"/>
          <w:numId w:val="16"/>
        </w:numPr>
        <w:spacing w:before="20" w:line="220" w:lineRule="exact"/>
        <w:jc w:val="both"/>
        <w:rPr>
          <w:rFonts w:ascii="Calibri" w:hAnsi="Calibri" w:cs="Calibri"/>
          <w:bCs/>
        </w:rPr>
      </w:pPr>
      <w:r w:rsidRPr="00CD09AF">
        <w:rPr>
          <w:rFonts w:ascii="Calibri" w:hAnsi="Calibri" w:cs="Calibri"/>
          <w:bCs/>
        </w:rPr>
        <w:t>Eseguire</w:t>
      </w:r>
      <w:r>
        <w:rPr>
          <w:rFonts w:ascii="Calibri" w:hAnsi="Calibri" w:cs="Calibri"/>
          <w:bCs/>
        </w:rPr>
        <w:t xml:space="preserve"> </w:t>
      </w:r>
      <w:r w:rsidRPr="00CD09AF">
        <w:rPr>
          <w:rFonts w:ascii="Calibri" w:hAnsi="Calibri" w:cs="Calibri"/>
          <w:bCs/>
        </w:rPr>
        <w:t xml:space="preserve">il Browser </w:t>
      </w:r>
      <w:proofErr w:type="spellStart"/>
      <w:r w:rsidRPr="00CD09AF">
        <w:rPr>
          <w:rFonts w:ascii="Calibri" w:hAnsi="Calibri" w:cs="Calibri"/>
          <w:bCs/>
        </w:rPr>
        <w:t>Chrome</w:t>
      </w:r>
      <w:proofErr w:type="spellEnd"/>
    </w:p>
    <w:p w14:paraId="6543545C" w14:textId="77777777" w:rsidR="001953E0" w:rsidRPr="00CD09AF" w:rsidRDefault="001953E0" w:rsidP="00CD09AF">
      <w:pPr>
        <w:pStyle w:val="Paragrafoelenco"/>
        <w:numPr>
          <w:ilvl w:val="0"/>
          <w:numId w:val="16"/>
        </w:numPr>
        <w:spacing w:before="20" w:line="220" w:lineRule="exact"/>
        <w:jc w:val="both"/>
        <w:rPr>
          <w:rFonts w:ascii="Calibri" w:hAnsi="Calibri" w:cs="Calibri"/>
          <w:bCs/>
        </w:rPr>
      </w:pPr>
      <w:r>
        <w:rPr>
          <w:rFonts w:ascii="Calibri" w:hAnsi="Calibri" w:cs="Calibri"/>
          <w:bCs/>
        </w:rPr>
        <w:t xml:space="preserve">Fare click sul menù </w:t>
      </w:r>
      <w:r w:rsidRPr="00CD09AF">
        <w:rPr>
          <w:rFonts w:ascii="Calibri" w:hAnsi="Calibri" w:cs="Calibri"/>
          <w:bCs/>
        </w:rPr>
        <w:t xml:space="preserve">presente nella barra degli strumenti del browser a fianco della finestra di inserimento </w:t>
      </w:r>
      <w:proofErr w:type="spellStart"/>
      <w:r w:rsidRPr="00CD09AF">
        <w:rPr>
          <w:rFonts w:ascii="Calibri" w:hAnsi="Calibri" w:cs="Calibri"/>
          <w:bCs/>
        </w:rPr>
        <w:t>url</w:t>
      </w:r>
      <w:proofErr w:type="spellEnd"/>
      <w:r w:rsidRPr="00CD09AF">
        <w:rPr>
          <w:rFonts w:ascii="Calibri" w:hAnsi="Calibri" w:cs="Calibri"/>
          <w:bCs/>
        </w:rPr>
        <w:t xml:space="preserve"> per la navigazione</w:t>
      </w:r>
    </w:p>
    <w:p w14:paraId="63083BDD" w14:textId="77777777" w:rsidR="001953E0" w:rsidRPr="00CD09AF" w:rsidRDefault="001953E0" w:rsidP="00CD09AF">
      <w:pPr>
        <w:pStyle w:val="Paragrafoelenco"/>
        <w:numPr>
          <w:ilvl w:val="0"/>
          <w:numId w:val="16"/>
        </w:numPr>
        <w:spacing w:before="20" w:line="220" w:lineRule="exact"/>
        <w:jc w:val="both"/>
        <w:rPr>
          <w:rFonts w:ascii="Calibri" w:hAnsi="Calibri" w:cs="Calibri"/>
          <w:bCs/>
        </w:rPr>
      </w:pPr>
      <w:r w:rsidRPr="00CD09AF">
        <w:rPr>
          <w:rFonts w:ascii="Calibri" w:hAnsi="Calibri" w:cs="Calibri"/>
          <w:bCs/>
        </w:rPr>
        <w:t>Selezionare Impostazioni</w:t>
      </w:r>
    </w:p>
    <w:p w14:paraId="4DED8372" w14:textId="77777777" w:rsidR="001953E0" w:rsidRPr="00CD09AF" w:rsidRDefault="001953E0" w:rsidP="00CD09AF">
      <w:pPr>
        <w:pStyle w:val="Paragrafoelenco"/>
        <w:numPr>
          <w:ilvl w:val="0"/>
          <w:numId w:val="16"/>
        </w:numPr>
        <w:spacing w:before="20" w:line="220" w:lineRule="exact"/>
        <w:jc w:val="both"/>
        <w:rPr>
          <w:rFonts w:ascii="Calibri" w:hAnsi="Calibri" w:cs="Calibri"/>
          <w:bCs/>
        </w:rPr>
      </w:pPr>
      <w:r w:rsidRPr="00CD09AF">
        <w:rPr>
          <w:rFonts w:ascii="Calibri" w:hAnsi="Calibri" w:cs="Calibri"/>
          <w:bCs/>
        </w:rPr>
        <w:t>Fare clic su Mostra Impostazioni Avanzate</w:t>
      </w:r>
    </w:p>
    <w:p w14:paraId="2BD8976A" w14:textId="77777777" w:rsidR="001953E0" w:rsidRPr="00CD09AF" w:rsidRDefault="001953E0" w:rsidP="00CD09AF">
      <w:pPr>
        <w:pStyle w:val="Paragrafoelenco"/>
        <w:numPr>
          <w:ilvl w:val="0"/>
          <w:numId w:val="16"/>
        </w:numPr>
        <w:spacing w:before="20" w:line="220" w:lineRule="exact"/>
        <w:jc w:val="both"/>
        <w:rPr>
          <w:rFonts w:ascii="Calibri" w:hAnsi="Calibri" w:cs="Calibri"/>
          <w:bCs/>
        </w:rPr>
      </w:pPr>
      <w:r w:rsidRPr="00CD09AF">
        <w:rPr>
          <w:rFonts w:ascii="Calibri" w:hAnsi="Calibri" w:cs="Calibri"/>
          <w:bCs/>
        </w:rPr>
        <w:lastRenderedPageBreak/>
        <w:t>Nella sezione “Privacy” fare clic su bottone “Impostazioni contenuti “</w:t>
      </w:r>
    </w:p>
    <w:p w14:paraId="2F357FAC" w14:textId="77777777" w:rsidR="001953E0" w:rsidRPr="00CD09AF" w:rsidRDefault="001953E0" w:rsidP="00CD09AF">
      <w:pPr>
        <w:pStyle w:val="Paragrafoelenco"/>
        <w:numPr>
          <w:ilvl w:val="0"/>
          <w:numId w:val="16"/>
        </w:numPr>
        <w:spacing w:before="20" w:line="220" w:lineRule="exact"/>
        <w:jc w:val="both"/>
        <w:rPr>
          <w:rFonts w:ascii="Calibri" w:hAnsi="Calibri" w:cs="Calibri"/>
          <w:bCs/>
        </w:rPr>
      </w:pPr>
      <w:r w:rsidRPr="00CD09AF">
        <w:rPr>
          <w:rFonts w:ascii="Calibri" w:hAnsi="Calibri" w:cs="Calibri"/>
          <w:bCs/>
        </w:rPr>
        <w:t>Nella sezione “Cookie” è possibile modificare le seguenti impostazioni relative ai cookie:</w:t>
      </w:r>
    </w:p>
    <w:p w14:paraId="326FABDF" w14:textId="77777777" w:rsidR="001953E0" w:rsidRPr="00CD09AF" w:rsidRDefault="001953E0" w:rsidP="00CD09AF">
      <w:pPr>
        <w:pStyle w:val="Paragrafoelenco"/>
        <w:numPr>
          <w:ilvl w:val="0"/>
          <w:numId w:val="16"/>
        </w:numPr>
        <w:spacing w:before="20" w:line="220" w:lineRule="exact"/>
        <w:jc w:val="both"/>
        <w:rPr>
          <w:rFonts w:ascii="Calibri" w:hAnsi="Calibri" w:cs="Calibri"/>
          <w:bCs/>
        </w:rPr>
      </w:pPr>
      <w:r w:rsidRPr="00CD09AF">
        <w:rPr>
          <w:rFonts w:ascii="Calibri" w:hAnsi="Calibri" w:cs="Calibri"/>
          <w:bCs/>
        </w:rPr>
        <w:t>Consentire il salvataggio dei dati in locale</w:t>
      </w:r>
    </w:p>
    <w:p w14:paraId="0121614F" w14:textId="77777777" w:rsidR="001953E0" w:rsidRPr="00CD09AF" w:rsidRDefault="001953E0" w:rsidP="00CD09AF">
      <w:pPr>
        <w:pStyle w:val="Paragrafoelenco"/>
        <w:numPr>
          <w:ilvl w:val="0"/>
          <w:numId w:val="16"/>
        </w:numPr>
        <w:spacing w:before="20" w:line="220" w:lineRule="exact"/>
        <w:jc w:val="both"/>
        <w:rPr>
          <w:rFonts w:ascii="Calibri" w:hAnsi="Calibri" w:cs="Calibri"/>
          <w:bCs/>
        </w:rPr>
      </w:pPr>
      <w:r w:rsidRPr="00CD09AF">
        <w:rPr>
          <w:rFonts w:ascii="Calibri" w:hAnsi="Calibri" w:cs="Calibri"/>
          <w:bCs/>
        </w:rPr>
        <w:t>Modificare i dati locali solo fino alla chiusura del browser</w:t>
      </w:r>
    </w:p>
    <w:p w14:paraId="789EB843" w14:textId="77777777" w:rsidR="001953E0" w:rsidRPr="00CD09AF" w:rsidRDefault="001953E0" w:rsidP="00CD09AF">
      <w:pPr>
        <w:pStyle w:val="Paragrafoelenco"/>
        <w:numPr>
          <w:ilvl w:val="0"/>
          <w:numId w:val="16"/>
        </w:numPr>
        <w:spacing w:before="20" w:line="220" w:lineRule="exact"/>
        <w:jc w:val="both"/>
        <w:rPr>
          <w:rFonts w:ascii="Calibri" w:hAnsi="Calibri" w:cs="Calibri"/>
          <w:bCs/>
        </w:rPr>
      </w:pPr>
      <w:r w:rsidRPr="00CD09AF">
        <w:rPr>
          <w:rFonts w:ascii="Calibri" w:hAnsi="Calibri" w:cs="Calibri"/>
          <w:bCs/>
        </w:rPr>
        <w:t xml:space="preserve">Impedire ai siti di impostare i </w:t>
      </w:r>
      <w:r>
        <w:rPr>
          <w:rFonts w:ascii="Calibri" w:hAnsi="Calibri" w:cs="Calibri"/>
          <w:bCs/>
        </w:rPr>
        <w:t>cookies</w:t>
      </w:r>
    </w:p>
    <w:p w14:paraId="7C0FD4C1" w14:textId="77777777" w:rsidR="001953E0" w:rsidRPr="00CD09AF" w:rsidRDefault="001953E0" w:rsidP="00CD09AF">
      <w:pPr>
        <w:pStyle w:val="Paragrafoelenco"/>
        <w:numPr>
          <w:ilvl w:val="0"/>
          <w:numId w:val="16"/>
        </w:numPr>
        <w:spacing w:before="20" w:line="220" w:lineRule="exact"/>
        <w:jc w:val="both"/>
        <w:rPr>
          <w:rFonts w:ascii="Calibri" w:hAnsi="Calibri" w:cs="Calibri"/>
          <w:bCs/>
        </w:rPr>
      </w:pPr>
      <w:r w:rsidRPr="00CD09AF">
        <w:rPr>
          <w:rFonts w:ascii="Calibri" w:hAnsi="Calibri" w:cs="Calibri"/>
          <w:bCs/>
        </w:rPr>
        <w:t xml:space="preserve">Bloccare i </w:t>
      </w:r>
      <w:r>
        <w:rPr>
          <w:rFonts w:ascii="Calibri" w:hAnsi="Calibri" w:cs="Calibri"/>
          <w:bCs/>
        </w:rPr>
        <w:t>cookies</w:t>
      </w:r>
      <w:r w:rsidRPr="00CD09AF">
        <w:rPr>
          <w:rFonts w:ascii="Calibri" w:hAnsi="Calibri" w:cs="Calibri"/>
          <w:bCs/>
        </w:rPr>
        <w:t xml:space="preserve"> di terze parti e i dati dei siti</w:t>
      </w:r>
    </w:p>
    <w:p w14:paraId="0661E395" w14:textId="77777777" w:rsidR="001953E0" w:rsidRPr="00CD09AF" w:rsidRDefault="001953E0" w:rsidP="00CD09AF">
      <w:pPr>
        <w:pStyle w:val="Paragrafoelenco"/>
        <w:numPr>
          <w:ilvl w:val="0"/>
          <w:numId w:val="16"/>
        </w:numPr>
        <w:spacing w:before="20" w:line="220" w:lineRule="exact"/>
        <w:jc w:val="both"/>
        <w:rPr>
          <w:rFonts w:ascii="Calibri" w:hAnsi="Calibri" w:cs="Calibri"/>
          <w:bCs/>
        </w:rPr>
      </w:pPr>
      <w:r w:rsidRPr="00CD09AF">
        <w:rPr>
          <w:rFonts w:ascii="Calibri" w:hAnsi="Calibri" w:cs="Calibri"/>
          <w:bCs/>
        </w:rPr>
        <w:t>Gestire le eccezioni per alcuni siti internet</w:t>
      </w:r>
    </w:p>
    <w:p w14:paraId="74647B28" w14:textId="77777777" w:rsidR="001953E0" w:rsidRPr="00CD09AF" w:rsidRDefault="001953E0" w:rsidP="00CD09AF">
      <w:pPr>
        <w:pStyle w:val="Paragrafoelenco"/>
        <w:numPr>
          <w:ilvl w:val="0"/>
          <w:numId w:val="16"/>
        </w:numPr>
        <w:spacing w:before="20" w:line="220" w:lineRule="exact"/>
        <w:jc w:val="both"/>
        <w:rPr>
          <w:rFonts w:ascii="Calibri" w:hAnsi="Calibri" w:cs="Calibri"/>
          <w:bCs/>
        </w:rPr>
      </w:pPr>
      <w:r>
        <w:rPr>
          <w:rFonts w:ascii="Calibri" w:hAnsi="Calibri" w:cs="Calibri"/>
          <w:bCs/>
        </w:rPr>
        <w:t>Procedere con e</w:t>
      </w:r>
      <w:r w:rsidRPr="00CD09AF">
        <w:rPr>
          <w:rFonts w:ascii="Calibri" w:hAnsi="Calibri" w:cs="Calibri"/>
          <w:bCs/>
        </w:rPr>
        <w:t xml:space="preserve">liminazione di uno o tutti i </w:t>
      </w:r>
      <w:r>
        <w:rPr>
          <w:rFonts w:ascii="Calibri" w:hAnsi="Calibri" w:cs="Calibri"/>
          <w:bCs/>
        </w:rPr>
        <w:t>cookies</w:t>
      </w:r>
    </w:p>
    <w:p w14:paraId="4DD597EE" w14:textId="77777777" w:rsidR="001953E0" w:rsidRPr="00CD09AF" w:rsidRDefault="001953E0" w:rsidP="00CD09AF">
      <w:pPr>
        <w:spacing w:before="20" w:line="220" w:lineRule="exact"/>
        <w:ind w:left="360"/>
        <w:jc w:val="both"/>
        <w:rPr>
          <w:rFonts w:ascii="Calibri" w:hAnsi="Calibri" w:cs="Calibri"/>
          <w:bCs/>
        </w:rPr>
      </w:pPr>
      <w:r w:rsidRPr="00CD09AF">
        <w:rPr>
          <w:rFonts w:ascii="Calibri" w:hAnsi="Calibri" w:cs="Calibri"/>
          <w:bCs/>
        </w:rPr>
        <w:t>Per maggiori informazioni</w:t>
      </w:r>
      <w:r>
        <w:rPr>
          <w:rFonts w:ascii="Calibri" w:hAnsi="Calibri" w:cs="Calibri"/>
          <w:bCs/>
        </w:rPr>
        <w:t xml:space="preserve"> ed eventuali aggiornamenti</w:t>
      </w:r>
      <w:r w:rsidRPr="00CD09AF">
        <w:rPr>
          <w:rFonts w:ascii="Calibri" w:hAnsi="Calibri" w:cs="Calibri"/>
          <w:bCs/>
        </w:rPr>
        <w:t xml:space="preserve"> </w:t>
      </w:r>
      <w:r>
        <w:rPr>
          <w:rFonts w:ascii="Calibri" w:hAnsi="Calibri" w:cs="Calibri"/>
          <w:bCs/>
        </w:rPr>
        <w:t>si consiglia di visitare</w:t>
      </w:r>
      <w:r w:rsidRPr="00CD09AF">
        <w:rPr>
          <w:rFonts w:ascii="Calibri" w:hAnsi="Calibri" w:cs="Calibri"/>
          <w:bCs/>
        </w:rPr>
        <w:t xml:space="preserve"> la </w:t>
      </w:r>
      <w:hyperlink r:id="rId15" w:tgtFrame="_blank" w:history="1">
        <w:r w:rsidRPr="00CD09AF">
          <w:rPr>
            <w:rFonts w:ascii="Calibri" w:hAnsi="Calibri" w:cs="Calibri"/>
            <w:bCs/>
            <w:color w:val="2E74B5" w:themeColor="accent1" w:themeShade="BF"/>
            <w:u w:val="single"/>
          </w:rPr>
          <w:t>pagina dedicata</w:t>
        </w:r>
      </w:hyperlink>
      <w:r w:rsidRPr="00CD09AF">
        <w:rPr>
          <w:rFonts w:ascii="Calibri" w:hAnsi="Calibri" w:cs="Calibri"/>
          <w:bCs/>
        </w:rPr>
        <w:t>.</w:t>
      </w:r>
    </w:p>
    <w:p w14:paraId="16325C9B" w14:textId="77777777" w:rsidR="001953E0" w:rsidRPr="004D6926" w:rsidRDefault="001953E0" w:rsidP="004D6926">
      <w:pPr>
        <w:spacing w:before="20" w:line="220" w:lineRule="exact"/>
        <w:ind w:firstLine="360"/>
        <w:jc w:val="both"/>
        <w:rPr>
          <w:rFonts w:ascii="Calibri" w:hAnsi="Calibri" w:cs="Calibri"/>
          <w:b/>
          <w:i/>
          <w:iCs/>
          <w:u w:val="single"/>
        </w:rPr>
      </w:pPr>
      <w:proofErr w:type="spellStart"/>
      <w:r w:rsidRPr="004D6926">
        <w:rPr>
          <w:rFonts w:ascii="Calibri" w:hAnsi="Calibri" w:cs="Calibri"/>
          <w:b/>
          <w:i/>
          <w:iCs/>
          <w:u w:val="single"/>
        </w:rPr>
        <w:t>Mozilla</w:t>
      </w:r>
      <w:proofErr w:type="spellEnd"/>
      <w:r w:rsidRPr="004D6926">
        <w:rPr>
          <w:rFonts w:ascii="Calibri" w:hAnsi="Calibri" w:cs="Calibri"/>
          <w:b/>
          <w:i/>
          <w:iCs/>
          <w:u w:val="single"/>
        </w:rPr>
        <w:t xml:space="preserve"> </w:t>
      </w:r>
      <w:proofErr w:type="spellStart"/>
      <w:r w:rsidRPr="004D6926">
        <w:rPr>
          <w:rFonts w:ascii="Calibri" w:hAnsi="Calibri" w:cs="Calibri"/>
          <w:b/>
          <w:i/>
          <w:iCs/>
          <w:u w:val="single"/>
        </w:rPr>
        <w:t>Firefox</w:t>
      </w:r>
      <w:proofErr w:type="spellEnd"/>
    </w:p>
    <w:p w14:paraId="2517634D" w14:textId="77777777" w:rsidR="001953E0" w:rsidRPr="002A6E96" w:rsidRDefault="001953E0" w:rsidP="002A6E96">
      <w:pPr>
        <w:pStyle w:val="Paragrafoelenco"/>
        <w:numPr>
          <w:ilvl w:val="0"/>
          <w:numId w:val="16"/>
        </w:numPr>
        <w:spacing w:before="20" w:line="220" w:lineRule="exact"/>
        <w:jc w:val="both"/>
        <w:rPr>
          <w:rFonts w:ascii="Calibri" w:hAnsi="Calibri" w:cs="Calibri"/>
          <w:bCs/>
        </w:rPr>
      </w:pPr>
      <w:r>
        <w:rPr>
          <w:rFonts w:ascii="Calibri" w:hAnsi="Calibri" w:cs="Calibri"/>
          <w:bCs/>
        </w:rPr>
        <w:t xml:space="preserve">Eseguire il Browser </w:t>
      </w:r>
      <w:proofErr w:type="spellStart"/>
      <w:r w:rsidRPr="002A6E96">
        <w:rPr>
          <w:rFonts w:ascii="Calibri" w:hAnsi="Calibri" w:cs="Calibri"/>
          <w:bCs/>
        </w:rPr>
        <w:t>Mozilla</w:t>
      </w:r>
      <w:proofErr w:type="spellEnd"/>
      <w:r w:rsidRPr="002A6E96">
        <w:rPr>
          <w:rFonts w:ascii="Calibri" w:hAnsi="Calibri" w:cs="Calibri"/>
          <w:bCs/>
        </w:rPr>
        <w:t xml:space="preserve"> </w:t>
      </w:r>
      <w:proofErr w:type="spellStart"/>
      <w:r w:rsidRPr="002A6E96">
        <w:rPr>
          <w:rFonts w:ascii="Calibri" w:hAnsi="Calibri" w:cs="Calibri"/>
          <w:bCs/>
        </w:rPr>
        <w:t>Firefox</w:t>
      </w:r>
      <w:proofErr w:type="spellEnd"/>
    </w:p>
    <w:p w14:paraId="0D495545" w14:textId="77777777" w:rsidR="001953E0" w:rsidRPr="002A6E96" w:rsidRDefault="001953E0" w:rsidP="002A6E96">
      <w:pPr>
        <w:pStyle w:val="Paragrafoelenco"/>
        <w:numPr>
          <w:ilvl w:val="0"/>
          <w:numId w:val="16"/>
        </w:numPr>
        <w:spacing w:before="20" w:line="220" w:lineRule="exact"/>
        <w:jc w:val="both"/>
        <w:rPr>
          <w:rFonts w:ascii="Calibri" w:hAnsi="Calibri" w:cs="Calibri"/>
          <w:bCs/>
        </w:rPr>
      </w:pPr>
      <w:r>
        <w:rPr>
          <w:rFonts w:ascii="Calibri" w:hAnsi="Calibri" w:cs="Calibri"/>
          <w:bCs/>
        </w:rPr>
        <w:t xml:space="preserve">Fare click sul menù </w:t>
      </w:r>
      <w:r w:rsidRPr="002A6E96">
        <w:rPr>
          <w:rFonts w:ascii="Calibri" w:hAnsi="Calibri" w:cs="Calibri"/>
          <w:bCs/>
        </w:rPr>
        <w:t xml:space="preserve">presente nella barra degli strumenti del browser a fianco della finestra di inserimento </w:t>
      </w:r>
      <w:proofErr w:type="spellStart"/>
      <w:r w:rsidRPr="002A6E96">
        <w:rPr>
          <w:rFonts w:ascii="Calibri" w:hAnsi="Calibri" w:cs="Calibri"/>
          <w:bCs/>
        </w:rPr>
        <w:t>url</w:t>
      </w:r>
      <w:proofErr w:type="spellEnd"/>
      <w:r w:rsidRPr="002A6E96">
        <w:rPr>
          <w:rFonts w:ascii="Calibri" w:hAnsi="Calibri" w:cs="Calibri"/>
          <w:bCs/>
        </w:rPr>
        <w:t xml:space="preserve"> per la navigazione</w:t>
      </w:r>
    </w:p>
    <w:p w14:paraId="5158F8CE" w14:textId="77777777" w:rsidR="001953E0" w:rsidRPr="002A6E96" w:rsidRDefault="001953E0" w:rsidP="002A6E96">
      <w:pPr>
        <w:pStyle w:val="Paragrafoelenco"/>
        <w:numPr>
          <w:ilvl w:val="0"/>
          <w:numId w:val="16"/>
        </w:numPr>
        <w:spacing w:before="20" w:line="220" w:lineRule="exact"/>
        <w:jc w:val="both"/>
        <w:rPr>
          <w:rFonts w:ascii="Calibri" w:hAnsi="Calibri" w:cs="Calibri"/>
          <w:bCs/>
        </w:rPr>
      </w:pPr>
      <w:r w:rsidRPr="002A6E96">
        <w:rPr>
          <w:rFonts w:ascii="Calibri" w:hAnsi="Calibri" w:cs="Calibri"/>
          <w:bCs/>
        </w:rPr>
        <w:t>Selezionare Opzioni</w:t>
      </w:r>
    </w:p>
    <w:p w14:paraId="5D4DCE47" w14:textId="77777777" w:rsidR="001953E0" w:rsidRPr="002A6E96" w:rsidRDefault="001953E0" w:rsidP="002A6E96">
      <w:pPr>
        <w:pStyle w:val="Paragrafoelenco"/>
        <w:numPr>
          <w:ilvl w:val="0"/>
          <w:numId w:val="16"/>
        </w:numPr>
        <w:spacing w:before="20" w:line="220" w:lineRule="exact"/>
        <w:jc w:val="both"/>
        <w:rPr>
          <w:rFonts w:ascii="Calibri" w:hAnsi="Calibri" w:cs="Calibri"/>
          <w:bCs/>
        </w:rPr>
      </w:pPr>
      <w:r w:rsidRPr="002A6E96">
        <w:rPr>
          <w:rFonts w:ascii="Calibri" w:hAnsi="Calibri" w:cs="Calibri"/>
          <w:bCs/>
        </w:rPr>
        <w:t>Seleziona</w:t>
      </w:r>
      <w:r>
        <w:rPr>
          <w:rFonts w:ascii="Calibri" w:hAnsi="Calibri" w:cs="Calibri"/>
          <w:bCs/>
        </w:rPr>
        <w:t>re</w:t>
      </w:r>
      <w:r w:rsidRPr="002A6E96">
        <w:rPr>
          <w:rFonts w:ascii="Calibri" w:hAnsi="Calibri" w:cs="Calibri"/>
          <w:bCs/>
        </w:rPr>
        <w:t xml:space="preserve"> il pannello Privacy</w:t>
      </w:r>
    </w:p>
    <w:p w14:paraId="0CEF52A9" w14:textId="77777777" w:rsidR="001953E0" w:rsidRPr="002A6E96" w:rsidRDefault="001953E0" w:rsidP="002A6E96">
      <w:pPr>
        <w:pStyle w:val="Paragrafoelenco"/>
        <w:numPr>
          <w:ilvl w:val="0"/>
          <w:numId w:val="16"/>
        </w:numPr>
        <w:spacing w:before="20" w:line="220" w:lineRule="exact"/>
        <w:jc w:val="both"/>
        <w:rPr>
          <w:rFonts w:ascii="Calibri" w:hAnsi="Calibri" w:cs="Calibri"/>
          <w:bCs/>
        </w:rPr>
      </w:pPr>
      <w:r w:rsidRPr="002A6E96">
        <w:rPr>
          <w:rFonts w:ascii="Calibri" w:hAnsi="Calibri" w:cs="Calibri"/>
          <w:bCs/>
        </w:rPr>
        <w:t>Fare clic su</w:t>
      </w:r>
      <w:r>
        <w:rPr>
          <w:rFonts w:ascii="Calibri" w:hAnsi="Calibri" w:cs="Calibri"/>
          <w:bCs/>
        </w:rPr>
        <w:t xml:space="preserve"> </w:t>
      </w:r>
      <w:r w:rsidRPr="002A6E96">
        <w:rPr>
          <w:rFonts w:ascii="Calibri" w:hAnsi="Calibri" w:cs="Calibri"/>
          <w:bCs/>
        </w:rPr>
        <w:t>Mostra Impostazioni Avanzate</w:t>
      </w:r>
    </w:p>
    <w:p w14:paraId="5442E134" w14:textId="77777777" w:rsidR="001953E0" w:rsidRPr="002A6E96" w:rsidRDefault="001953E0" w:rsidP="002A6E96">
      <w:pPr>
        <w:pStyle w:val="Paragrafoelenco"/>
        <w:numPr>
          <w:ilvl w:val="0"/>
          <w:numId w:val="16"/>
        </w:numPr>
        <w:spacing w:before="20" w:line="220" w:lineRule="exact"/>
        <w:jc w:val="both"/>
        <w:rPr>
          <w:rFonts w:ascii="Calibri" w:hAnsi="Calibri" w:cs="Calibri"/>
          <w:bCs/>
        </w:rPr>
      </w:pPr>
      <w:r w:rsidRPr="002A6E96">
        <w:rPr>
          <w:rFonts w:ascii="Calibri" w:hAnsi="Calibri" w:cs="Calibri"/>
          <w:bCs/>
        </w:rPr>
        <w:t>Nella sezione “Privacy” fare clic su bottone “Impostazioni contenuti “</w:t>
      </w:r>
    </w:p>
    <w:p w14:paraId="24C6707E" w14:textId="77777777" w:rsidR="001953E0" w:rsidRPr="002A6E96" w:rsidRDefault="001953E0" w:rsidP="002A6E96">
      <w:pPr>
        <w:pStyle w:val="Paragrafoelenco"/>
        <w:numPr>
          <w:ilvl w:val="0"/>
          <w:numId w:val="16"/>
        </w:numPr>
        <w:spacing w:before="20" w:line="220" w:lineRule="exact"/>
        <w:jc w:val="both"/>
        <w:rPr>
          <w:rFonts w:ascii="Calibri" w:hAnsi="Calibri" w:cs="Calibri"/>
          <w:bCs/>
        </w:rPr>
      </w:pPr>
      <w:r w:rsidRPr="002A6E96">
        <w:rPr>
          <w:rFonts w:ascii="Calibri" w:hAnsi="Calibri" w:cs="Calibri"/>
          <w:bCs/>
        </w:rPr>
        <w:t xml:space="preserve">Nella sezione “Tracciamento” è possibile modificare le seguenti impostazioni relative ai </w:t>
      </w:r>
      <w:r>
        <w:rPr>
          <w:rFonts w:ascii="Calibri" w:hAnsi="Calibri" w:cs="Calibri"/>
          <w:bCs/>
        </w:rPr>
        <w:t>cookies</w:t>
      </w:r>
      <w:r w:rsidRPr="002A6E96">
        <w:rPr>
          <w:rFonts w:ascii="Calibri" w:hAnsi="Calibri" w:cs="Calibri"/>
          <w:bCs/>
        </w:rPr>
        <w:t>:</w:t>
      </w:r>
    </w:p>
    <w:p w14:paraId="6BD65B20" w14:textId="77777777" w:rsidR="001953E0" w:rsidRPr="002A6E96" w:rsidRDefault="001953E0" w:rsidP="002A6E96">
      <w:pPr>
        <w:pStyle w:val="Paragrafoelenco"/>
        <w:numPr>
          <w:ilvl w:val="1"/>
          <w:numId w:val="16"/>
        </w:numPr>
        <w:spacing w:before="20" w:line="220" w:lineRule="exact"/>
        <w:jc w:val="both"/>
        <w:rPr>
          <w:rFonts w:ascii="Calibri" w:hAnsi="Calibri" w:cs="Calibri"/>
          <w:bCs/>
        </w:rPr>
      </w:pPr>
      <w:r w:rsidRPr="002A6E96">
        <w:rPr>
          <w:rFonts w:ascii="Calibri" w:hAnsi="Calibri" w:cs="Calibri"/>
          <w:bCs/>
        </w:rPr>
        <w:t>Richiedi ai siti di non effettuare alcun tracciamento</w:t>
      </w:r>
    </w:p>
    <w:p w14:paraId="1972D429" w14:textId="77777777" w:rsidR="001953E0" w:rsidRPr="002A6E96" w:rsidRDefault="001953E0" w:rsidP="002A6E96">
      <w:pPr>
        <w:pStyle w:val="Paragrafoelenco"/>
        <w:numPr>
          <w:ilvl w:val="1"/>
          <w:numId w:val="16"/>
        </w:numPr>
        <w:spacing w:before="20" w:line="220" w:lineRule="exact"/>
        <w:jc w:val="both"/>
        <w:rPr>
          <w:rFonts w:ascii="Calibri" w:hAnsi="Calibri" w:cs="Calibri"/>
          <w:bCs/>
        </w:rPr>
      </w:pPr>
      <w:r w:rsidRPr="002A6E96">
        <w:rPr>
          <w:rFonts w:ascii="Calibri" w:hAnsi="Calibri" w:cs="Calibri"/>
          <w:bCs/>
        </w:rPr>
        <w:t>Comunica ai siti la disponibilità ad essere tracciato</w:t>
      </w:r>
    </w:p>
    <w:p w14:paraId="6541F458" w14:textId="77777777" w:rsidR="001953E0" w:rsidRPr="002A6E96" w:rsidRDefault="001953E0" w:rsidP="002A6E96">
      <w:pPr>
        <w:pStyle w:val="Paragrafoelenco"/>
        <w:numPr>
          <w:ilvl w:val="1"/>
          <w:numId w:val="16"/>
        </w:numPr>
        <w:spacing w:before="20" w:line="220" w:lineRule="exact"/>
        <w:jc w:val="both"/>
        <w:rPr>
          <w:rFonts w:ascii="Calibri" w:hAnsi="Calibri" w:cs="Calibri"/>
          <w:bCs/>
        </w:rPr>
      </w:pPr>
      <w:r w:rsidRPr="002A6E96">
        <w:rPr>
          <w:rFonts w:ascii="Calibri" w:hAnsi="Calibri" w:cs="Calibri"/>
          <w:bCs/>
        </w:rPr>
        <w:t>Non comunicare alcuna preferenza relativa al tracciamento dei dati personali</w:t>
      </w:r>
    </w:p>
    <w:p w14:paraId="2E47D0CD" w14:textId="77777777" w:rsidR="001953E0" w:rsidRPr="002A6E96" w:rsidRDefault="001953E0" w:rsidP="002A6E96">
      <w:pPr>
        <w:pStyle w:val="Paragrafoelenco"/>
        <w:numPr>
          <w:ilvl w:val="0"/>
          <w:numId w:val="16"/>
        </w:numPr>
        <w:spacing w:before="20" w:line="220" w:lineRule="exact"/>
        <w:jc w:val="both"/>
        <w:rPr>
          <w:rFonts w:ascii="Calibri" w:hAnsi="Calibri" w:cs="Calibri"/>
          <w:bCs/>
        </w:rPr>
      </w:pPr>
      <w:r w:rsidRPr="002A6E96">
        <w:rPr>
          <w:rFonts w:ascii="Calibri" w:hAnsi="Calibri" w:cs="Calibri"/>
          <w:bCs/>
        </w:rPr>
        <w:t>Dalla sezione “Cronologia” è possibile:</w:t>
      </w:r>
    </w:p>
    <w:p w14:paraId="1422137B" w14:textId="77777777" w:rsidR="001953E0" w:rsidRPr="002A6E96" w:rsidRDefault="001953E0" w:rsidP="002A6E96">
      <w:pPr>
        <w:pStyle w:val="Paragrafoelenco"/>
        <w:numPr>
          <w:ilvl w:val="1"/>
          <w:numId w:val="16"/>
        </w:numPr>
        <w:spacing w:before="20" w:line="220" w:lineRule="exact"/>
        <w:jc w:val="both"/>
        <w:rPr>
          <w:rFonts w:ascii="Calibri" w:hAnsi="Calibri" w:cs="Calibri"/>
          <w:bCs/>
        </w:rPr>
      </w:pPr>
      <w:r w:rsidRPr="002A6E96">
        <w:rPr>
          <w:rFonts w:ascii="Calibri" w:hAnsi="Calibri" w:cs="Calibri"/>
          <w:bCs/>
        </w:rPr>
        <w:t xml:space="preserve">Abilitando “Utilizza impostazioni personalizzate” selezionare di accettare i </w:t>
      </w:r>
      <w:r>
        <w:rPr>
          <w:rFonts w:ascii="Calibri" w:hAnsi="Calibri" w:cs="Calibri"/>
          <w:bCs/>
        </w:rPr>
        <w:t>cookies</w:t>
      </w:r>
      <w:r w:rsidRPr="002A6E96">
        <w:rPr>
          <w:rFonts w:ascii="Calibri" w:hAnsi="Calibri" w:cs="Calibri"/>
          <w:bCs/>
        </w:rPr>
        <w:t xml:space="preserve"> di terze parti (sempre, dai siti più visitato o mai) e di conservarli per un periodo determinato (fino alla loro scadenza, alla chiusura di </w:t>
      </w:r>
      <w:proofErr w:type="spellStart"/>
      <w:r w:rsidRPr="002A6E96">
        <w:rPr>
          <w:rFonts w:ascii="Calibri" w:hAnsi="Calibri" w:cs="Calibri"/>
          <w:bCs/>
        </w:rPr>
        <w:t>Firefox</w:t>
      </w:r>
      <w:proofErr w:type="spellEnd"/>
      <w:r w:rsidRPr="002A6E96">
        <w:rPr>
          <w:rFonts w:ascii="Calibri" w:hAnsi="Calibri" w:cs="Calibri"/>
          <w:bCs/>
        </w:rPr>
        <w:t xml:space="preserve"> o di chiedere ogni volta)</w:t>
      </w:r>
    </w:p>
    <w:p w14:paraId="7A520256" w14:textId="77777777" w:rsidR="001953E0" w:rsidRPr="002A6E96" w:rsidRDefault="001953E0" w:rsidP="002A6E96">
      <w:pPr>
        <w:pStyle w:val="Paragrafoelenco"/>
        <w:numPr>
          <w:ilvl w:val="1"/>
          <w:numId w:val="16"/>
        </w:numPr>
        <w:spacing w:before="20" w:line="220" w:lineRule="exact"/>
        <w:jc w:val="both"/>
        <w:rPr>
          <w:rFonts w:ascii="Calibri" w:hAnsi="Calibri" w:cs="Calibri"/>
          <w:bCs/>
        </w:rPr>
      </w:pPr>
      <w:r w:rsidRPr="002A6E96">
        <w:rPr>
          <w:rFonts w:ascii="Calibri" w:hAnsi="Calibri" w:cs="Calibri"/>
          <w:bCs/>
        </w:rPr>
        <w:t xml:space="preserve">Rimuovere i singoli </w:t>
      </w:r>
      <w:r>
        <w:rPr>
          <w:rFonts w:ascii="Calibri" w:hAnsi="Calibri" w:cs="Calibri"/>
          <w:bCs/>
        </w:rPr>
        <w:t>cookies</w:t>
      </w:r>
      <w:r w:rsidRPr="002A6E96">
        <w:rPr>
          <w:rFonts w:ascii="Calibri" w:hAnsi="Calibri" w:cs="Calibri"/>
          <w:bCs/>
        </w:rPr>
        <w:t xml:space="preserve"> immagazzinati</w:t>
      </w:r>
    </w:p>
    <w:p w14:paraId="3730A756" w14:textId="77777777" w:rsidR="001953E0" w:rsidRPr="002A6E96" w:rsidRDefault="001953E0" w:rsidP="002A6E96">
      <w:pPr>
        <w:pStyle w:val="Paragrafoelenco"/>
        <w:numPr>
          <w:ilvl w:val="0"/>
          <w:numId w:val="16"/>
        </w:numPr>
        <w:spacing w:before="20" w:line="220" w:lineRule="exact"/>
        <w:jc w:val="both"/>
        <w:rPr>
          <w:rFonts w:ascii="Calibri" w:hAnsi="Calibri" w:cs="Calibri"/>
          <w:bCs/>
        </w:rPr>
      </w:pPr>
      <w:r w:rsidRPr="002A6E96">
        <w:rPr>
          <w:rFonts w:ascii="Calibri" w:hAnsi="Calibri" w:cs="Calibri"/>
          <w:bCs/>
        </w:rPr>
        <w:t>Per maggiori informazioni visita la</w:t>
      </w:r>
      <w:r>
        <w:rPr>
          <w:rFonts w:ascii="Calibri" w:hAnsi="Calibri" w:cs="Calibri"/>
          <w:bCs/>
        </w:rPr>
        <w:t xml:space="preserve"> </w:t>
      </w:r>
      <w:hyperlink r:id="rId16" w:tgtFrame="_blank" w:history="1">
        <w:r w:rsidRPr="002A6E96">
          <w:rPr>
            <w:rFonts w:ascii="Calibri" w:hAnsi="Calibri" w:cs="Calibri"/>
            <w:bCs/>
            <w:color w:val="2E74B5" w:themeColor="accent1" w:themeShade="BF"/>
            <w:u w:val="single"/>
          </w:rPr>
          <w:t>pagina dedicata</w:t>
        </w:r>
      </w:hyperlink>
      <w:r w:rsidRPr="002A6E96">
        <w:rPr>
          <w:rFonts w:ascii="Calibri" w:hAnsi="Calibri" w:cs="Calibri"/>
          <w:bCs/>
        </w:rPr>
        <w:t>.</w:t>
      </w:r>
    </w:p>
    <w:p w14:paraId="60905F17" w14:textId="77777777" w:rsidR="001953E0" w:rsidRPr="004D6926" w:rsidRDefault="001953E0" w:rsidP="004D6926">
      <w:pPr>
        <w:spacing w:before="20" w:line="220" w:lineRule="exact"/>
        <w:ind w:firstLine="360"/>
        <w:jc w:val="both"/>
        <w:rPr>
          <w:rFonts w:ascii="Calibri" w:hAnsi="Calibri" w:cs="Calibri"/>
          <w:b/>
          <w:i/>
          <w:iCs/>
          <w:u w:val="single"/>
        </w:rPr>
      </w:pPr>
      <w:r w:rsidRPr="004D6926">
        <w:rPr>
          <w:rFonts w:ascii="Calibri" w:hAnsi="Calibri" w:cs="Calibri"/>
          <w:b/>
          <w:i/>
          <w:iCs/>
          <w:u w:val="single"/>
        </w:rPr>
        <w:t>Internet Explorer</w:t>
      </w:r>
    </w:p>
    <w:p w14:paraId="1D9CCED3" w14:textId="77777777" w:rsidR="001953E0" w:rsidRPr="002A6E96" w:rsidRDefault="001953E0" w:rsidP="002A6E96">
      <w:pPr>
        <w:pStyle w:val="Paragrafoelenco"/>
        <w:numPr>
          <w:ilvl w:val="0"/>
          <w:numId w:val="16"/>
        </w:numPr>
        <w:spacing w:before="20" w:line="220" w:lineRule="exact"/>
        <w:jc w:val="both"/>
        <w:rPr>
          <w:rFonts w:ascii="Calibri" w:hAnsi="Calibri" w:cs="Calibri"/>
          <w:bCs/>
        </w:rPr>
      </w:pPr>
      <w:r>
        <w:rPr>
          <w:rFonts w:ascii="Calibri" w:hAnsi="Calibri" w:cs="Calibri"/>
          <w:bCs/>
        </w:rPr>
        <w:t xml:space="preserve">Eseguire il Browser </w:t>
      </w:r>
      <w:r w:rsidRPr="002A6E96">
        <w:rPr>
          <w:rFonts w:ascii="Calibri" w:hAnsi="Calibri" w:cs="Calibri"/>
          <w:bCs/>
        </w:rPr>
        <w:t>Internet Explorer</w:t>
      </w:r>
    </w:p>
    <w:p w14:paraId="23B7237C" w14:textId="77777777" w:rsidR="001953E0" w:rsidRPr="002A6E96" w:rsidRDefault="001953E0" w:rsidP="002A6E96">
      <w:pPr>
        <w:pStyle w:val="Paragrafoelenco"/>
        <w:numPr>
          <w:ilvl w:val="0"/>
          <w:numId w:val="16"/>
        </w:numPr>
        <w:spacing w:before="20" w:line="220" w:lineRule="exact"/>
        <w:jc w:val="both"/>
        <w:rPr>
          <w:rFonts w:ascii="Calibri" w:hAnsi="Calibri" w:cs="Calibri"/>
          <w:bCs/>
        </w:rPr>
      </w:pPr>
      <w:r w:rsidRPr="002A6E96">
        <w:rPr>
          <w:rFonts w:ascii="Calibri" w:hAnsi="Calibri" w:cs="Calibri"/>
          <w:bCs/>
        </w:rPr>
        <w:t>Fare click sul</w:t>
      </w:r>
      <w:r>
        <w:rPr>
          <w:rFonts w:ascii="Calibri" w:hAnsi="Calibri" w:cs="Calibri"/>
          <w:bCs/>
        </w:rPr>
        <w:t xml:space="preserve"> </w:t>
      </w:r>
      <w:r w:rsidRPr="002A6E96">
        <w:rPr>
          <w:rFonts w:ascii="Calibri" w:hAnsi="Calibri" w:cs="Calibri"/>
          <w:bCs/>
        </w:rPr>
        <w:t>pulsante Strumenti e scegliere Opzioni Internet</w:t>
      </w:r>
    </w:p>
    <w:p w14:paraId="43D913AE" w14:textId="77777777" w:rsidR="001953E0" w:rsidRPr="002A6E96" w:rsidRDefault="001953E0" w:rsidP="002A6E96">
      <w:pPr>
        <w:pStyle w:val="Paragrafoelenco"/>
        <w:numPr>
          <w:ilvl w:val="0"/>
          <w:numId w:val="16"/>
        </w:numPr>
        <w:spacing w:before="20" w:line="220" w:lineRule="exact"/>
        <w:jc w:val="both"/>
        <w:rPr>
          <w:rFonts w:ascii="Calibri" w:hAnsi="Calibri" w:cs="Calibri"/>
          <w:bCs/>
        </w:rPr>
      </w:pPr>
      <w:r w:rsidRPr="002A6E96">
        <w:rPr>
          <w:rFonts w:ascii="Calibri" w:hAnsi="Calibri" w:cs="Calibri"/>
          <w:bCs/>
        </w:rPr>
        <w:t xml:space="preserve">Fare click sulla scheda Privacy e nella sezione Impostazioni modificare il dispositivo di scorrimento in funzione dell’azione desiderata per i </w:t>
      </w:r>
      <w:r>
        <w:rPr>
          <w:rFonts w:ascii="Calibri" w:hAnsi="Calibri" w:cs="Calibri"/>
          <w:bCs/>
        </w:rPr>
        <w:t>cookies</w:t>
      </w:r>
      <w:r w:rsidRPr="002A6E96">
        <w:rPr>
          <w:rFonts w:ascii="Calibri" w:hAnsi="Calibri" w:cs="Calibri"/>
          <w:bCs/>
        </w:rPr>
        <w:t>:</w:t>
      </w:r>
    </w:p>
    <w:p w14:paraId="79D4C68F" w14:textId="77777777" w:rsidR="001953E0" w:rsidRPr="002A6E96" w:rsidRDefault="001953E0" w:rsidP="002A6E96">
      <w:pPr>
        <w:pStyle w:val="Paragrafoelenco"/>
        <w:numPr>
          <w:ilvl w:val="1"/>
          <w:numId w:val="16"/>
        </w:numPr>
        <w:spacing w:before="20" w:line="220" w:lineRule="exact"/>
        <w:jc w:val="both"/>
        <w:rPr>
          <w:rFonts w:ascii="Calibri" w:hAnsi="Calibri" w:cs="Calibri"/>
          <w:bCs/>
        </w:rPr>
      </w:pPr>
      <w:r w:rsidRPr="002A6E96">
        <w:rPr>
          <w:rFonts w:ascii="Calibri" w:hAnsi="Calibri" w:cs="Calibri"/>
          <w:bCs/>
        </w:rPr>
        <w:t xml:space="preserve">Bloccare tutti i </w:t>
      </w:r>
      <w:r>
        <w:rPr>
          <w:rFonts w:ascii="Calibri" w:hAnsi="Calibri" w:cs="Calibri"/>
          <w:bCs/>
        </w:rPr>
        <w:t>cookies</w:t>
      </w:r>
    </w:p>
    <w:p w14:paraId="72D25FAC" w14:textId="77777777" w:rsidR="001953E0" w:rsidRPr="002A6E96" w:rsidRDefault="001953E0" w:rsidP="002A6E96">
      <w:pPr>
        <w:pStyle w:val="Paragrafoelenco"/>
        <w:numPr>
          <w:ilvl w:val="1"/>
          <w:numId w:val="16"/>
        </w:numPr>
        <w:spacing w:before="20" w:line="220" w:lineRule="exact"/>
        <w:jc w:val="both"/>
        <w:rPr>
          <w:rFonts w:ascii="Calibri" w:hAnsi="Calibri" w:cs="Calibri"/>
          <w:bCs/>
        </w:rPr>
      </w:pPr>
      <w:r w:rsidRPr="002A6E96">
        <w:rPr>
          <w:rFonts w:ascii="Calibri" w:hAnsi="Calibri" w:cs="Calibri"/>
          <w:bCs/>
        </w:rPr>
        <w:t xml:space="preserve">Consentire tutti i </w:t>
      </w:r>
      <w:r>
        <w:rPr>
          <w:rFonts w:ascii="Calibri" w:hAnsi="Calibri" w:cs="Calibri"/>
          <w:bCs/>
        </w:rPr>
        <w:t>cookies</w:t>
      </w:r>
    </w:p>
    <w:p w14:paraId="0BAD2FEA" w14:textId="77777777" w:rsidR="001953E0" w:rsidRPr="002A6E96" w:rsidRDefault="001953E0" w:rsidP="002A6E96">
      <w:pPr>
        <w:pStyle w:val="Paragrafoelenco"/>
        <w:numPr>
          <w:ilvl w:val="1"/>
          <w:numId w:val="16"/>
        </w:numPr>
        <w:spacing w:before="20" w:line="220" w:lineRule="exact"/>
        <w:jc w:val="both"/>
        <w:rPr>
          <w:rFonts w:ascii="Calibri" w:hAnsi="Calibri" w:cs="Calibri"/>
          <w:bCs/>
        </w:rPr>
      </w:pPr>
      <w:r w:rsidRPr="002A6E96">
        <w:rPr>
          <w:rFonts w:ascii="Calibri" w:hAnsi="Calibri" w:cs="Calibri"/>
          <w:bCs/>
        </w:rPr>
        <w:t xml:space="preserve">Selezione dei siti da cui ottenere </w:t>
      </w:r>
      <w:r>
        <w:rPr>
          <w:rFonts w:ascii="Calibri" w:hAnsi="Calibri" w:cs="Calibri"/>
          <w:bCs/>
        </w:rPr>
        <w:t>cookies</w:t>
      </w:r>
      <w:r w:rsidRPr="002A6E96">
        <w:rPr>
          <w:rFonts w:ascii="Calibri" w:hAnsi="Calibri" w:cs="Calibri"/>
          <w:bCs/>
        </w:rPr>
        <w:t xml:space="preserve">: spostare il cursore in una posizione intermedia in modo da non bloccare o consentire tutti i </w:t>
      </w:r>
      <w:r>
        <w:rPr>
          <w:rFonts w:ascii="Calibri" w:hAnsi="Calibri" w:cs="Calibri"/>
          <w:bCs/>
        </w:rPr>
        <w:t>cookies</w:t>
      </w:r>
      <w:r w:rsidRPr="002A6E96">
        <w:rPr>
          <w:rFonts w:ascii="Calibri" w:hAnsi="Calibri" w:cs="Calibri"/>
          <w:bCs/>
        </w:rPr>
        <w:t>, premere quindi su Siti, nella casella Indirizzo Sito Web inserire un sito internet e quindi premere su Blocca o Consenti</w:t>
      </w:r>
    </w:p>
    <w:p w14:paraId="0E13E32D" w14:textId="77777777" w:rsidR="001953E0" w:rsidRPr="002A6E96" w:rsidRDefault="001953E0" w:rsidP="004D6926">
      <w:pPr>
        <w:pStyle w:val="Paragrafoelenco"/>
        <w:numPr>
          <w:ilvl w:val="0"/>
          <w:numId w:val="16"/>
        </w:numPr>
        <w:spacing w:before="20" w:line="220" w:lineRule="exact"/>
        <w:jc w:val="both"/>
        <w:rPr>
          <w:rFonts w:ascii="Calibri" w:hAnsi="Calibri" w:cs="Calibri"/>
          <w:bCs/>
        </w:rPr>
      </w:pPr>
      <w:r w:rsidRPr="002A6E96">
        <w:rPr>
          <w:rFonts w:ascii="Calibri" w:hAnsi="Calibri" w:cs="Calibri"/>
          <w:bCs/>
        </w:rPr>
        <w:t>Per maggiori informazioni visita la</w:t>
      </w:r>
      <w:r>
        <w:rPr>
          <w:rFonts w:ascii="Calibri" w:hAnsi="Calibri" w:cs="Calibri"/>
          <w:bCs/>
        </w:rPr>
        <w:t xml:space="preserve"> </w:t>
      </w:r>
      <w:hyperlink r:id="rId17" w:tgtFrame="_blank" w:history="1">
        <w:r w:rsidRPr="004D6926">
          <w:rPr>
            <w:rFonts w:ascii="Calibri" w:hAnsi="Calibri" w:cs="Calibri"/>
            <w:bCs/>
            <w:color w:val="2E74B5" w:themeColor="accent1" w:themeShade="BF"/>
            <w:u w:val="single"/>
          </w:rPr>
          <w:t>pagina dedicata</w:t>
        </w:r>
      </w:hyperlink>
      <w:r w:rsidRPr="002A6E96">
        <w:rPr>
          <w:rFonts w:ascii="Calibri" w:hAnsi="Calibri" w:cs="Calibri"/>
          <w:bCs/>
        </w:rPr>
        <w:t>.</w:t>
      </w:r>
    </w:p>
    <w:p w14:paraId="2BFEED8C" w14:textId="77777777" w:rsidR="001953E0" w:rsidRPr="004D6926" w:rsidRDefault="001953E0" w:rsidP="004D6926">
      <w:pPr>
        <w:spacing w:before="20" w:line="220" w:lineRule="exact"/>
        <w:ind w:firstLine="360"/>
        <w:jc w:val="both"/>
        <w:rPr>
          <w:rFonts w:ascii="Calibri" w:hAnsi="Calibri" w:cs="Calibri"/>
          <w:b/>
          <w:i/>
          <w:iCs/>
          <w:u w:val="single"/>
        </w:rPr>
      </w:pPr>
      <w:r w:rsidRPr="004D6926">
        <w:rPr>
          <w:rFonts w:ascii="Calibri" w:hAnsi="Calibri" w:cs="Calibri"/>
          <w:b/>
          <w:i/>
          <w:iCs/>
          <w:u w:val="single"/>
        </w:rPr>
        <w:t>Safari 6</w:t>
      </w:r>
    </w:p>
    <w:p w14:paraId="6DEBD02D" w14:textId="77777777" w:rsidR="001953E0" w:rsidRPr="00E9154C" w:rsidRDefault="001953E0" w:rsidP="00E9154C">
      <w:pPr>
        <w:pStyle w:val="Paragrafoelenco"/>
        <w:numPr>
          <w:ilvl w:val="0"/>
          <w:numId w:val="16"/>
        </w:numPr>
        <w:spacing w:before="20" w:line="220" w:lineRule="exact"/>
        <w:jc w:val="both"/>
        <w:rPr>
          <w:rFonts w:ascii="Calibri" w:hAnsi="Calibri" w:cs="Calibri"/>
          <w:bCs/>
        </w:rPr>
      </w:pPr>
      <w:r>
        <w:rPr>
          <w:rFonts w:ascii="Calibri" w:hAnsi="Calibri" w:cs="Calibri"/>
          <w:bCs/>
        </w:rPr>
        <w:t xml:space="preserve">Eseguire il Browser </w:t>
      </w:r>
      <w:r w:rsidRPr="00E9154C">
        <w:rPr>
          <w:rFonts w:ascii="Calibri" w:hAnsi="Calibri" w:cs="Calibri"/>
          <w:bCs/>
        </w:rPr>
        <w:t>Safari</w:t>
      </w:r>
    </w:p>
    <w:p w14:paraId="0A9E30A8" w14:textId="77777777" w:rsidR="001953E0" w:rsidRPr="00E9154C" w:rsidRDefault="001953E0" w:rsidP="00E9154C">
      <w:pPr>
        <w:pStyle w:val="Paragrafoelenco"/>
        <w:numPr>
          <w:ilvl w:val="0"/>
          <w:numId w:val="16"/>
        </w:numPr>
        <w:spacing w:before="20" w:line="220" w:lineRule="exact"/>
        <w:jc w:val="both"/>
        <w:rPr>
          <w:rFonts w:ascii="Calibri" w:hAnsi="Calibri" w:cs="Calibri"/>
          <w:bCs/>
        </w:rPr>
      </w:pPr>
      <w:r w:rsidRPr="00E9154C">
        <w:rPr>
          <w:rFonts w:ascii="Calibri" w:hAnsi="Calibri" w:cs="Calibri"/>
          <w:bCs/>
        </w:rPr>
        <w:t>Fare click su Safari, selezionare Preferenze e premere su Privacy</w:t>
      </w:r>
    </w:p>
    <w:p w14:paraId="71BD5C7E" w14:textId="77777777" w:rsidR="001953E0" w:rsidRPr="00E9154C" w:rsidRDefault="001953E0" w:rsidP="00E9154C">
      <w:pPr>
        <w:pStyle w:val="Paragrafoelenco"/>
        <w:numPr>
          <w:ilvl w:val="0"/>
          <w:numId w:val="16"/>
        </w:numPr>
        <w:spacing w:before="20" w:line="220" w:lineRule="exact"/>
        <w:jc w:val="both"/>
        <w:rPr>
          <w:rFonts w:ascii="Calibri" w:hAnsi="Calibri" w:cs="Calibri"/>
          <w:bCs/>
        </w:rPr>
      </w:pPr>
      <w:r w:rsidRPr="00E9154C">
        <w:rPr>
          <w:rFonts w:ascii="Calibri" w:hAnsi="Calibri" w:cs="Calibri"/>
          <w:bCs/>
        </w:rPr>
        <w:t xml:space="preserve">Nella sezione Blocca Cookie specificare come Safari deve accettare i </w:t>
      </w:r>
      <w:r>
        <w:rPr>
          <w:rFonts w:ascii="Calibri" w:hAnsi="Calibri" w:cs="Calibri"/>
          <w:bCs/>
        </w:rPr>
        <w:t>cookies</w:t>
      </w:r>
      <w:r w:rsidRPr="00E9154C">
        <w:rPr>
          <w:rFonts w:ascii="Calibri" w:hAnsi="Calibri" w:cs="Calibri"/>
          <w:bCs/>
        </w:rPr>
        <w:t xml:space="preserve"> dai siti internet.</w:t>
      </w:r>
    </w:p>
    <w:p w14:paraId="08924836" w14:textId="77777777" w:rsidR="001953E0" w:rsidRPr="00E9154C" w:rsidRDefault="001953E0" w:rsidP="00E9154C">
      <w:pPr>
        <w:pStyle w:val="Paragrafoelenco"/>
        <w:numPr>
          <w:ilvl w:val="0"/>
          <w:numId w:val="16"/>
        </w:numPr>
        <w:spacing w:before="20" w:line="220" w:lineRule="exact"/>
        <w:jc w:val="both"/>
        <w:rPr>
          <w:rFonts w:ascii="Calibri" w:hAnsi="Calibri" w:cs="Calibri"/>
          <w:bCs/>
        </w:rPr>
      </w:pPr>
      <w:r w:rsidRPr="00E9154C">
        <w:rPr>
          <w:rFonts w:ascii="Calibri" w:hAnsi="Calibri" w:cs="Calibri"/>
          <w:bCs/>
        </w:rPr>
        <w:t xml:space="preserve">Per visionare quali siti hanno immagazzinato i </w:t>
      </w:r>
      <w:r>
        <w:rPr>
          <w:rFonts w:ascii="Calibri" w:hAnsi="Calibri" w:cs="Calibri"/>
          <w:bCs/>
        </w:rPr>
        <w:t>cookies</w:t>
      </w:r>
      <w:r w:rsidRPr="00E9154C">
        <w:rPr>
          <w:rFonts w:ascii="Calibri" w:hAnsi="Calibri" w:cs="Calibri"/>
          <w:bCs/>
        </w:rPr>
        <w:t xml:space="preserve"> cliccare su Dettagli</w:t>
      </w:r>
    </w:p>
    <w:p w14:paraId="6EE8EB99" w14:textId="77777777" w:rsidR="001953E0" w:rsidRPr="00E9154C" w:rsidRDefault="001953E0" w:rsidP="00E9154C">
      <w:pPr>
        <w:spacing w:before="20" w:line="220" w:lineRule="exact"/>
        <w:ind w:firstLine="360"/>
        <w:jc w:val="both"/>
        <w:rPr>
          <w:rFonts w:ascii="Calibri" w:hAnsi="Calibri" w:cs="Calibri"/>
          <w:b/>
          <w:i/>
          <w:iCs/>
          <w:u w:val="single"/>
        </w:rPr>
      </w:pPr>
      <w:r w:rsidRPr="00E9154C">
        <w:rPr>
          <w:rFonts w:ascii="Calibri" w:hAnsi="Calibri" w:cs="Calibri"/>
          <w:b/>
          <w:i/>
          <w:iCs/>
          <w:u w:val="single"/>
        </w:rPr>
        <w:t xml:space="preserve">Safari </w:t>
      </w:r>
      <w:proofErr w:type="spellStart"/>
      <w:r w:rsidRPr="00E9154C">
        <w:rPr>
          <w:rFonts w:ascii="Calibri" w:hAnsi="Calibri" w:cs="Calibri"/>
          <w:b/>
          <w:i/>
          <w:iCs/>
          <w:u w:val="single"/>
        </w:rPr>
        <w:t>iOS</w:t>
      </w:r>
      <w:proofErr w:type="spellEnd"/>
      <w:r w:rsidRPr="00E9154C">
        <w:rPr>
          <w:rFonts w:ascii="Calibri" w:hAnsi="Calibri" w:cs="Calibri"/>
          <w:b/>
          <w:i/>
          <w:iCs/>
          <w:u w:val="single"/>
        </w:rPr>
        <w:t xml:space="preserve"> (dispositivi mobile)</w:t>
      </w:r>
    </w:p>
    <w:p w14:paraId="78A33E52" w14:textId="77777777" w:rsidR="001953E0" w:rsidRPr="00E9154C" w:rsidRDefault="001953E0" w:rsidP="00E9154C">
      <w:pPr>
        <w:pStyle w:val="Paragrafoelenco"/>
        <w:numPr>
          <w:ilvl w:val="0"/>
          <w:numId w:val="16"/>
        </w:numPr>
        <w:spacing w:before="20" w:line="220" w:lineRule="exact"/>
        <w:jc w:val="both"/>
        <w:rPr>
          <w:rFonts w:ascii="Calibri" w:hAnsi="Calibri" w:cs="Calibri"/>
          <w:bCs/>
        </w:rPr>
      </w:pPr>
      <w:r w:rsidRPr="00E9154C">
        <w:rPr>
          <w:rFonts w:ascii="Calibri" w:hAnsi="Calibri" w:cs="Calibri"/>
          <w:bCs/>
        </w:rPr>
        <w:t>Eseguire</w:t>
      </w:r>
      <w:r>
        <w:rPr>
          <w:rFonts w:ascii="Calibri" w:hAnsi="Calibri" w:cs="Calibri"/>
          <w:bCs/>
        </w:rPr>
        <w:t xml:space="preserve"> </w:t>
      </w:r>
      <w:r w:rsidRPr="00E9154C">
        <w:rPr>
          <w:rFonts w:ascii="Calibri" w:hAnsi="Calibri" w:cs="Calibri"/>
          <w:bCs/>
        </w:rPr>
        <w:t xml:space="preserve">il Browser Safari </w:t>
      </w:r>
      <w:proofErr w:type="spellStart"/>
      <w:r w:rsidRPr="00E9154C">
        <w:rPr>
          <w:rFonts w:ascii="Calibri" w:hAnsi="Calibri" w:cs="Calibri"/>
          <w:bCs/>
        </w:rPr>
        <w:t>iOS</w:t>
      </w:r>
      <w:proofErr w:type="spellEnd"/>
    </w:p>
    <w:p w14:paraId="299AC5CE" w14:textId="77777777" w:rsidR="001953E0" w:rsidRPr="00E9154C" w:rsidRDefault="001953E0" w:rsidP="00E9154C">
      <w:pPr>
        <w:pStyle w:val="Paragrafoelenco"/>
        <w:numPr>
          <w:ilvl w:val="0"/>
          <w:numId w:val="16"/>
        </w:numPr>
        <w:spacing w:before="20" w:line="220" w:lineRule="exact"/>
        <w:jc w:val="both"/>
        <w:rPr>
          <w:rFonts w:ascii="Calibri" w:hAnsi="Calibri" w:cs="Calibri"/>
          <w:bCs/>
        </w:rPr>
      </w:pPr>
      <w:r>
        <w:rPr>
          <w:rFonts w:ascii="Calibri" w:hAnsi="Calibri" w:cs="Calibri"/>
          <w:bCs/>
        </w:rPr>
        <w:t xml:space="preserve">Tocca su </w:t>
      </w:r>
      <w:r w:rsidRPr="00E9154C">
        <w:rPr>
          <w:rFonts w:ascii="Calibri" w:hAnsi="Calibri" w:cs="Calibri"/>
          <w:bCs/>
        </w:rPr>
        <w:t>Impostazioni e poi Safari</w:t>
      </w:r>
    </w:p>
    <w:p w14:paraId="31A3269C" w14:textId="77777777" w:rsidR="001953E0" w:rsidRPr="00E9154C" w:rsidRDefault="001953E0" w:rsidP="00E9154C">
      <w:pPr>
        <w:pStyle w:val="Paragrafoelenco"/>
        <w:numPr>
          <w:ilvl w:val="0"/>
          <w:numId w:val="16"/>
        </w:numPr>
        <w:spacing w:before="20" w:line="220" w:lineRule="exact"/>
        <w:jc w:val="both"/>
        <w:rPr>
          <w:rFonts w:ascii="Calibri" w:hAnsi="Calibri" w:cs="Calibri"/>
          <w:bCs/>
        </w:rPr>
      </w:pPr>
      <w:r w:rsidRPr="00E9154C">
        <w:rPr>
          <w:rFonts w:ascii="Calibri" w:hAnsi="Calibri" w:cs="Calibri"/>
          <w:bCs/>
        </w:rPr>
        <w:t>Tocca su Blocca Cookie e scegli tra le varie opzioni: “Mai”, “Di terze parti e inserzionisti” o “Sempre”</w:t>
      </w:r>
    </w:p>
    <w:p w14:paraId="5B0D000B" w14:textId="77777777" w:rsidR="001953E0" w:rsidRPr="00E9154C" w:rsidRDefault="001953E0" w:rsidP="00E9154C">
      <w:pPr>
        <w:pStyle w:val="Paragrafoelenco"/>
        <w:numPr>
          <w:ilvl w:val="0"/>
          <w:numId w:val="16"/>
        </w:numPr>
        <w:spacing w:before="20" w:line="220" w:lineRule="exact"/>
        <w:jc w:val="both"/>
        <w:rPr>
          <w:rFonts w:ascii="Calibri" w:hAnsi="Calibri" w:cs="Calibri"/>
          <w:bCs/>
        </w:rPr>
      </w:pPr>
      <w:r w:rsidRPr="00E9154C">
        <w:rPr>
          <w:rFonts w:ascii="Calibri" w:hAnsi="Calibri" w:cs="Calibri"/>
          <w:bCs/>
        </w:rPr>
        <w:t xml:space="preserve">Per cancellare tutti i </w:t>
      </w:r>
      <w:r>
        <w:rPr>
          <w:rFonts w:ascii="Calibri" w:hAnsi="Calibri" w:cs="Calibri"/>
          <w:bCs/>
        </w:rPr>
        <w:t>cookies</w:t>
      </w:r>
      <w:r w:rsidRPr="00E9154C">
        <w:rPr>
          <w:rFonts w:ascii="Calibri" w:hAnsi="Calibri" w:cs="Calibri"/>
          <w:bCs/>
        </w:rPr>
        <w:t xml:space="preserve"> immagazzinati da Safari, tocca su Impostazioni, poi su Safari e infine su Cancella Cookie e dati</w:t>
      </w:r>
    </w:p>
    <w:p w14:paraId="1CC789E1" w14:textId="77777777" w:rsidR="001953E0" w:rsidRPr="00E9154C" w:rsidRDefault="001953E0" w:rsidP="00E9154C">
      <w:pPr>
        <w:pStyle w:val="Paragrafoelenco"/>
        <w:numPr>
          <w:ilvl w:val="0"/>
          <w:numId w:val="16"/>
        </w:numPr>
        <w:spacing w:before="20" w:line="220" w:lineRule="exact"/>
        <w:jc w:val="both"/>
        <w:rPr>
          <w:rFonts w:ascii="Calibri" w:hAnsi="Calibri" w:cs="Calibri"/>
          <w:bCs/>
        </w:rPr>
      </w:pPr>
      <w:r w:rsidRPr="00E9154C">
        <w:rPr>
          <w:rFonts w:ascii="Calibri" w:hAnsi="Calibri" w:cs="Calibri"/>
          <w:bCs/>
        </w:rPr>
        <w:t>Per maggiori informazioni visita la</w:t>
      </w:r>
      <w:r>
        <w:rPr>
          <w:rFonts w:ascii="Calibri" w:hAnsi="Calibri" w:cs="Calibri"/>
          <w:bCs/>
        </w:rPr>
        <w:t xml:space="preserve"> </w:t>
      </w:r>
      <w:hyperlink r:id="rId18" w:tgtFrame="_blank" w:history="1">
        <w:r w:rsidRPr="00E9154C">
          <w:rPr>
            <w:rFonts w:ascii="Calibri" w:hAnsi="Calibri" w:cs="Calibri"/>
            <w:bCs/>
            <w:color w:val="2E74B5" w:themeColor="accent1" w:themeShade="BF"/>
            <w:u w:val="single"/>
          </w:rPr>
          <w:t>pagina dedicata</w:t>
        </w:r>
      </w:hyperlink>
      <w:r w:rsidRPr="00E9154C">
        <w:rPr>
          <w:rFonts w:ascii="Calibri" w:hAnsi="Calibri" w:cs="Calibri"/>
          <w:bCs/>
        </w:rPr>
        <w:t>.</w:t>
      </w:r>
    </w:p>
    <w:p w14:paraId="2E013516" w14:textId="77777777" w:rsidR="001953E0" w:rsidRPr="004D6926" w:rsidRDefault="001953E0" w:rsidP="004D6926">
      <w:pPr>
        <w:spacing w:before="20" w:line="220" w:lineRule="exact"/>
        <w:ind w:firstLine="360"/>
        <w:jc w:val="both"/>
        <w:rPr>
          <w:rFonts w:ascii="Calibri" w:hAnsi="Calibri" w:cs="Calibri"/>
          <w:b/>
          <w:i/>
          <w:iCs/>
          <w:u w:val="single"/>
        </w:rPr>
      </w:pPr>
      <w:r w:rsidRPr="004D6926">
        <w:rPr>
          <w:rFonts w:ascii="Calibri" w:hAnsi="Calibri" w:cs="Calibri"/>
          <w:b/>
          <w:i/>
          <w:iCs/>
          <w:u w:val="single"/>
        </w:rPr>
        <w:t>Opera</w:t>
      </w:r>
    </w:p>
    <w:p w14:paraId="7F5E573E" w14:textId="77777777" w:rsidR="001953E0" w:rsidRPr="00E9154C" w:rsidRDefault="001953E0" w:rsidP="00E9154C">
      <w:pPr>
        <w:pStyle w:val="Paragrafoelenco"/>
        <w:numPr>
          <w:ilvl w:val="0"/>
          <w:numId w:val="16"/>
        </w:numPr>
        <w:spacing w:before="20" w:line="220" w:lineRule="exact"/>
        <w:jc w:val="both"/>
        <w:rPr>
          <w:rFonts w:ascii="Calibri" w:hAnsi="Calibri" w:cs="Calibri"/>
          <w:bCs/>
        </w:rPr>
      </w:pPr>
      <w:r w:rsidRPr="00E9154C">
        <w:rPr>
          <w:rFonts w:ascii="Calibri" w:hAnsi="Calibri" w:cs="Calibri"/>
          <w:bCs/>
        </w:rPr>
        <w:t>Eseguire</w:t>
      </w:r>
      <w:r>
        <w:rPr>
          <w:rFonts w:ascii="Calibri" w:hAnsi="Calibri" w:cs="Calibri"/>
          <w:bCs/>
        </w:rPr>
        <w:t xml:space="preserve"> il Browser </w:t>
      </w:r>
      <w:r w:rsidRPr="00E9154C">
        <w:rPr>
          <w:rFonts w:ascii="Calibri" w:hAnsi="Calibri" w:cs="Calibri"/>
          <w:bCs/>
        </w:rPr>
        <w:t>Opera</w:t>
      </w:r>
    </w:p>
    <w:p w14:paraId="6145E5F3" w14:textId="77777777" w:rsidR="001953E0" w:rsidRPr="00E9154C" w:rsidRDefault="001953E0" w:rsidP="00E9154C">
      <w:pPr>
        <w:pStyle w:val="Paragrafoelenco"/>
        <w:numPr>
          <w:ilvl w:val="0"/>
          <w:numId w:val="16"/>
        </w:numPr>
        <w:spacing w:before="20" w:line="220" w:lineRule="exact"/>
        <w:jc w:val="both"/>
        <w:rPr>
          <w:rFonts w:ascii="Calibri" w:hAnsi="Calibri" w:cs="Calibri"/>
          <w:bCs/>
        </w:rPr>
      </w:pPr>
      <w:r>
        <w:rPr>
          <w:rFonts w:ascii="Calibri" w:hAnsi="Calibri" w:cs="Calibri"/>
          <w:bCs/>
        </w:rPr>
        <w:t>Fare click su Preferenze</w:t>
      </w:r>
      <w:r w:rsidRPr="00E9154C">
        <w:rPr>
          <w:rFonts w:ascii="Calibri" w:hAnsi="Calibri" w:cs="Calibri"/>
          <w:bCs/>
        </w:rPr>
        <w:t xml:space="preserve"> poi su Avanzate e infine su Cookie</w:t>
      </w:r>
    </w:p>
    <w:p w14:paraId="51938201" w14:textId="77777777" w:rsidR="001953E0" w:rsidRPr="00E9154C" w:rsidRDefault="001953E0" w:rsidP="00E9154C">
      <w:pPr>
        <w:pStyle w:val="Paragrafoelenco"/>
        <w:numPr>
          <w:ilvl w:val="0"/>
          <w:numId w:val="16"/>
        </w:numPr>
        <w:spacing w:before="20" w:line="220" w:lineRule="exact"/>
        <w:jc w:val="both"/>
        <w:rPr>
          <w:rFonts w:ascii="Calibri" w:hAnsi="Calibri" w:cs="Calibri"/>
          <w:bCs/>
        </w:rPr>
      </w:pPr>
      <w:r w:rsidRPr="00E9154C">
        <w:rPr>
          <w:rFonts w:ascii="Calibri" w:hAnsi="Calibri" w:cs="Calibri"/>
          <w:bCs/>
        </w:rPr>
        <w:t>Selezionare una delle seguenti opzioni:</w:t>
      </w:r>
    </w:p>
    <w:p w14:paraId="22EF3B54" w14:textId="77777777" w:rsidR="001953E0" w:rsidRPr="00E9154C" w:rsidRDefault="001953E0" w:rsidP="00E9154C">
      <w:pPr>
        <w:pStyle w:val="Paragrafoelenco"/>
        <w:numPr>
          <w:ilvl w:val="1"/>
          <w:numId w:val="16"/>
        </w:numPr>
        <w:spacing w:before="20" w:line="220" w:lineRule="exact"/>
        <w:jc w:val="both"/>
        <w:rPr>
          <w:rFonts w:ascii="Calibri" w:hAnsi="Calibri" w:cs="Calibri"/>
          <w:bCs/>
        </w:rPr>
      </w:pPr>
      <w:r>
        <w:rPr>
          <w:rFonts w:ascii="Calibri" w:hAnsi="Calibri" w:cs="Calibri"/>
          <w:bCs/>
        </w:rPr>
        <w:t xml:space="preserve">Accetta </w:t>
      </w:r>
      <w:r w:rsidRPr="00E9154C">
        <w:rPr>
          <w:rFonts w:ascii="Calibri" w:hAnsi="Calibri" w:cs="Calibri"/>
          <w:bCs/>
        </w:rPr>
        <w:t xml:space="preserve">tutti i </w:t>
      </w:r>
      <w:r>
        <w:rPr>
          <w:rFonts w:ascii="Calibri" w:hAnsi="Calibri" w:cs="Calibri"/>
          <w:bCs/>
        </w:rPr>
        <w:t>cookies</w:t>
      </w:r>
    </w:p>
    <w:p w14:paraId="4EC3CC9F" w14:textId="77777777" w:rsidR="001953E0" w:rsidRPr="00E9154C" w:rsidRDefault="001953E0" w:rsidP="00E9154C">
      <w:pPr>
        <w:pStyle w:val="Paragrafoelenco"/>
        <w:numPr>
          <w:ilvl w:val="1"/>
          <w:numId w:val="16"/>
        </w:numPr>
        <w:spacing w:before="20" w:line="220" w:lineRule="exact"/>
        <w:jc w:val="both"/>
        <w:rPr>
          <w:rFonts w:ascii="Calibri" w:hAnsi="Calibri" w:cs="Calibri"/>
          <w:bCs/>
        </w:rPr>
      </w:pPr>
      <w:r w:rsidRPr="00E9154C">
        <w:rPr>
          <w:rFonts w:ascii="Calibri" w:hAnsi="Calibri" w:cs="Calibri"/>
          <w:bCs/>
        </w:rPr>
        <w:lastRenderedPageBreak/>
        <w:t xml:space="preserve">Accetta i </w:t>
      </w:r>
      <w:r>
        <w:rPr>
          <w:rFonts w:ascii="Calibri" w:hAnsi="Calibri" w:cs="Calibri"/>
          <w:bCs/>
        </w:rPr>
        <w:t>cookies</w:t>
      </w:r>
      <w:r w:rsidRPr="00E9154C">
        <w:rPr>
          <w:rFonts w:ascii="Calibri" w:hAnsi="Calibri" w:cs="Calibri"/>
          <w:bCs/>
        </w:rPr>
        <w:t xml:space="preserve"> solo dal sito che si visita: i </w:t>
      </w:r>
      <w:r>
        <w:rPr>
          <w:rFonts w:ascii="Calibri" w:hAnsi="Calibri" w:cs="Calibri"/>
          <w:bCs/>
        </w:rPr>
        <w:t>cookies</w:t>
      </w:r>
      <w:r w:rsidRPr="00E9154C">
        <w:rPr>
          <w:rFonts w:ascii="Calibri" w:hAnsi="Calibri" w:cs="Calibri"/>
          <w:bCs/>
        </w:rPr>
        <w:t xml:space="preserve"> di terze parti e che vengono inviati da un dominio diverso da quello che si sta visitando verranno rifiutati</w:t>
      </w:r>
    </w:p>
    <w:p w14:paraId="488DD810" w14:textId="77777777" w:rsidR="001953E0" w:rsidRPr="00E9154C" w:rsidRDefault="001953E0" w:rsidP="00E9154C">
      <w:pPr>
        <w:pStyle w:val="Paragrafoelenco"/>
        <w:numPr>
          <w:ilvl w:val="1"/>
          <w:numId w:val="16"/>
        </w:numPr>
        <w:spacing w:before="20" w:line="220" w:lineRule="exact"/>
        <w:jc w:val="both"/>
        <w:rPr>
          <w:rFonts w:ascii="Calibri" w:hAnsi="Calibri" w:cs="Calibri"/>
          <w:bCs/>
        </w:rPr>
      </w:pPr>
      <w:r w:rsidRPr="00E9154C">
        <w:rPr>
          <w:rFonts w:ascii="Calibri" w:hAnsi="Calibri" w:cs="Calibri"/>
          <w:bCs/>
        </w:rPr>
        <w:t xml:space="preserve">Non accettare mai i </w:t>
      </w:r>
      <w:r>
        <w:rPr>
          <w:rFonts w:ascii="Calibri" w:hAnsi="Calibri" w:cs="Calibri"/>
          <w:bCs/>
        </w:rPr>
        <w:t>cookies</w:t>
      </w:r>
      <w:r w:rsidRPr="00E9154C">
        <w:rPr>
          <w:rFonts w:ascii="Calibri" w:hAnsi="Calibri" w:cs="Calibri"/>
          <w:bCs/>
        </w:rPr>
        <w:t xml:space="preserve">: tutti i </w:t>
      </w:r>
      <w:r>
        <w:rPr>
          <w:rFonts w:ascii="Calibri" w:hAnsi="Calibri" w:cs="Calibri"/>
          <w:bCs/>
        </w:rPr>
        <w:t>cookies</w:t>
      </w:r>
      <w:r w:rsidRPr="00E9154C">
        <w:rPr>
          <w:rFonts w:ascii="Calibri" w:hAnsi="Calibri" w:cs="Calibri"/>
          <w:bCs/>
        </w:rPr>
        <w:t xml:space="preserve"> non verranno mai salvati</w:t>
      </w:r>
    </w:p>
    <w:p w14:paraId="04A6B1A9" w14:textId="77777777" w:rsidR="001953E0" w:rsidRPr="00E9154C" w:rsidRDefault="001953E0" w:rsidP="00E9154C">
      <w:pPr>
        <w:pStyle w:val="Paragrafoelenco"/>
        <w:numPr>
          <w:ilvl w:val="0"/>
          <w:numId w:val="16"/>
        </w:numPr>
        <w:spacing w:before="20" w:line="220" w:lineRule="exact"/>
        <w:jc w:val="both"/>
        <w:rPr>
          <w:rFonts w:ascii="Calibri" w:hAnsi="Calibri" w:cs="Calibri"/>
          <w:bCs/>
        </w:rPr>
      </w:pPr>
      <w:r w:rsidRPr="00E9154C">
        <w:rPr>
          <w:rFonts w:ascii="Calibri" w:hAnsi="Calibri" w:cs="Calibri"/>
          <w:bCs/>
        </w:rPr>
        <w:t>Per maggiori informazioni visita la</w:t>
      </w:r>
      <w:r>
        <w:rPr>
          <w:rFonts w:ascii="Calibri" w:hAnsi="Calibri" w:cs="Calibri"/>
          <w:bCs/>
        </w:rPr>
        <w:t xml:space="preserve"> </w:t>
      </w:r>
      <w:hyperlink r:id="rId19" w:tgtFrame="_blank" w:history="1">
        <w:r w:rsidRPr="00E9154C">
          <w:rPr>
            <w:rFonts w:ascii="Calibri" w:hAnsi="Calibri" w:cs="Calibri"/>
            <w:bCs/>
            <w:color w:val="2E74B5" w:themeColor="accent1" w:themeShade="BF"/>
            <w:u w:val="single"/>
          </w:rPr>
          <w:t>pagina dedicata</w:t>
        </w:r>
      </w:hyperlink>
      <w:r w:rsidRPr="00E9154C">
        <w:rPr>
          <w:rFonts w:ascii="Calibri" w:hAnsi="Calibri" w:cs="Calibri"/>
          <w:bCs/>
        </w:rPr>
        <w:t>.</w:t>
      </w:r>
    </w:p>
    <w:p w14:paraId="09FA5DB1" w14:textId="77777777" w:rsidR="001953E0" w:rsidRPr="004D6926" w:rsidRDefault="001953E0" w:rsidP="004D6926">
      <w:pPr>
        <w:spacing w:before="20" w:line="220" w:lineRule="exact"/>
        <w:jc w:val="both"/>
        <w:rPr>
          <w:rFonts w:ascii="Calibri" w:hAnsi="Calibri" w:cs="Calibri"/>
          <w:b/>
        </w:rPr>
      </w:pPr>
      <w:r>
        <w:rPr>
          <w:rFonts w:ascii="Calibri" w:hAnsi="Calibri" w:cs="Calibri"/>
          <w:b/>
        </w:rPr>
        <w:t>Servizi Web di Terzi</w:t>
      </w:r>
    </w:p>
    <w:p w14:paraId="64E8F2BD" w14:textId="77777777" w:rsidR="001953E0" w:rsidRPr="00B215FB" w:rsidRDefault="001953E0" w:rsidP="00B215FB">
      <w:pPr>
        <w:spacing w:before="20" w:line="220" w:lineRule="exact"/>
        <w:ind w:firstLine="360"/>
        <w:jc w:val="both"/>
        <w:rPr>
          <w:rFonts w:ascii="Calibri" w:hAnsi="Calibri" w:cs="Calibri"/>
          <w:b/>
          <w:i/>
          <w:iCs/>
          <w:u w:val="single"/>
        </w:rPr>
      </w:pPr>
      <w:r w:rsidRPr="00B215FB">
        <w:rPr>
          <w:rFonts w:ascii="Calibri" w:hAnsi="Calibri" w:cs="Calibri"/>
          <w:b/>
          <w:i/>
          <w:iCs/>
          <w:u w:val="single"/>
        </w:rPr>
        <w:t xml:space="preserve">Google </w:t>
      </w:r>
    </w:p>
    <w:p w14:paraId="57B539A4" w14:textId="77777777" w:rsidR="001953E0" w:rsidRDefault="001953E0" w:rsidP="00E9154C">
      <w:r>
        <w:t xml:space="preserve">Indirizzi utili per comprendere al meglio la privacy policy di Google Analytics, trovare i moduli di raccolta del consenso ed eventualmente disabilitare l'utilizzo dei cookies analitici ed impedire a Google </w:t>
      </w:r>
      <w:proofErr w:type="spellStart"/>
      <w:r>
        <w:t>Analitycs</w:t>
      </w:r>
      <w:proofErr w:type="spellEnd"/>
      <w:r>
        <w:t xml:space="preserve"> di raccogliere i dati di navigazione</w:t>
      </w:r>
    </w:p>
    <w:p w14:paraId="5E712184" w14:textId="77777777" w:rsidR="001953E0" w:rsidRDefault="001953E0" w:rsidP="00E9154C">
      <w:r>
        <w:t xml:space="preserve">http://www.google.com/analytics/terms/it.html </w:t>
      </w:r>
    </w:p>
    <w:p w14:paraId="351FB619" w14:textId="77777777" w:rsidR="001953E0" w:rsidRDefault="001953E0" w:rsidP="00E9154C">
      <w:r>
        <w:t xml:space="preserve">http://www.google.com/privacypolicy.html </w:t>
      </w:r>
    </w:p>
    <w:p w14:paraId="1C999B33" w14:textId="77777777" w:rsidR="001953E0" w:rsidRDefault="001953E0" w:rsidP="00E9154C">
      <w:r>
        <w:t>https://developers.google.com/analytics/devguides/collection/analyticsjs/cookie-usage#gajs</w:t>
      </w:r>
    </w:p>
    <w:p w14:paraId="4BE3BD42" w14:textId="77777777" w:rsidR="001953E0" w:rsidRDefault="001953E0" w:rsidP="00E9154C">
      <w:r>
        <w:t>https://support.google.com/analytics/answer/6004245</w:t>
      </w:r>
    </w:p>
    <w:p w14:paraId="7AE05C9F" w14:textId="77777777" w:rsidR="001953E0" w:rsidRDefault="001953E0" w:rsidP="00E9154C">
      <w:r>
        <w:t>https://tools.google.com/dlpage/gaoptout</w:t>
      </w:r>
    </w:p>
    <w:p w14:paraId="0C4E4330" w14:textId="77777777" w:rsidR="001953E0" w:rsidRDefault="001953E0" w:rsidP="00B215FB">
      <w:r>
        <w:t>http://www.google.com/settings/ads</w:t>
      </w:r>
    </w:p>
    <w:p w14:paraId="317452FE" w14:textId="77777777" w:rsidR="001953E0" w:rsidRDefault="001953E0" w:rsidP="00E9154C">
      <w:pPr>
        <w:spacing w:before="20" w:line="220" w:lineRule="exact"/>
        <w:jc w:val="both"/>
        <w:rPr>
          <w:rFonts w:ascii="Calibri" w:hAnsi="Calibri" w:cs="Calibri"/>
          <w:b/>
        </w:rPr>
      </w:pPr>
      <w:r w:rsidRPr="00E9154C">
        <w:rPr>
          <w:rFonts w:ascii="Calibri" w:hAnsi="Calibri" w:cs="Calibri"/>
          <w:b/>
        </w:rPr>
        <w:t>Social Network</w:t>
      </w:r>
    </w:p>
    <w:p w14:paraId="56A0A9D9" w14:textId="77777777" w:rsidR="001953E0" w:rsidRDefault="001953E0" w:rsidP="00490C87">
      <w:r>
        <w:t xml:space="preserve">Per garantire una maggiore trasparenza e comodità, si riportano qui di seguito gli indirizzi web delle diverse informative e delle modalità per la gestione dei cookies </w:t>
      </w:r>
      <w:r w:rsidRPr="006F2987">
        <w:t>di Social Network</w:t>
      </w:r>
      <w:r>
        <w:t xml:space="preserve">. </w:t>
      </w:r>
    </w:p>
    <w:p w14:paraId="6CA0BFEC" w14:textId="77777777" w:rsidR="001953E0" w:rsidRDefault="001953E0" w:rsidP="00E9154C">
      <w:proofErr w:type="spellStart"/>
      <w:r>
        <w:t>Facebook</w:t>
      </w:r>
      <w:proofErr w:type="spellEnd"/>
      <w:r>
        <w:t xml:space="preserve"> informativa: https://www.facebook.com/help/cookies/ </w:t>
      </w:r>
    </w:p>
    <w:p w14:paraId="6DEFB59F" w14:textId="77777777" w:rsidR="001953E0" w:rsidRDefault="001953E0" w:rsidP="00E9154C">
      <w:proofErr w:type="spellStart"/>
      <w:r>
        <w:t>Facebook</w:t>
      </w:r>
      <w:proofErr w:type="spellEnd"/>
      <w:r>
        <w:t xml:space="preserve"> (configurazione): accedere al proprio account. Sezione privacy. </w:t>
      </w:r>
    </w:p>
    <w:p w14:paraId="20177C64" w14:textId="77777777" w:rsidR="001953E0" w:rsidRPr="00186E1E" w:rsidRDefault="001953E0" w:rsidP="006F2987"/>
    <w:p w14:paraId="400BC3E5" w14:textId="77777777" w:rsidR="001953E0" w:rsidRDefault="001953E0" w:rsidP="00E04D03">
      <w:pPr>
        <w:jc w:val="both"/>
      </w:pPr>
      <w:r>
        <w:t>Data Pubblicazione</w:t>
      </w:r>
    </w:p>
    <w:sectPr w:rsidR="001953E0" w:rsidSect="001953E0">
      <w:footerReference w:type="default" r:id="rId20"/>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75223" w14:textId="77777777" w:rsidR="002C70B8" w:rsidRDefault="002C70B8" w:rsidP="002940BF">
      <w:pPr>
        <w:spacing w:after="0" w:line="240" w:lineRule="auto"/>
      </w:pPr>
      <w:r>
        <w:separator/>
      </w:r>
    </w:p>
  </w:endnote>
  <w:endnote w:type="continuationSeparator" w:id="0">
    <w:p w14:paraId="59787FD1" w14:textId="77777777" w:rsidR="002C70B8" w:rsidRDefault="002C70B8" w:rsidP="002940BF">
      <w:pPr>
        <w:spacing w:after="0" w:line="240" w:lineRule="auto"/>
      </w:pPr>
      <w:r>
        <w:continuationSeparator/>
      </w:r>
    </w:p>
  </w:endnote>
  <w:endnote w:type="continuationNotice" w:id="1">
    <w:p w14:paraId="024F3758" w14:textId="77777777" w:rsidR="002C70B8" w:rsidRDefault="002C70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7644448"/>
      <w:docPartObj>
        <w:docPartGallery w:val="Page Numbers (Bottom of Page)"/>
        <w:docPartUnique/>
      </w:docPartObj>
    </w:sdtPr>
    <w:sdtEndPr/>
    <w:sdtContent>
      <w:sdt>
        <w:sdtPr>
          <w:id w:val="-1769616900"/>
          <w:docPartObj>
            <w:docPartGallery w:val="Page Numbers (Top of Page)"/>
            <w:docPartUnique/>
          </w:docPartObj>
        </w:sdtPr>
        <w:sdtEndPr/>
        <w:sdtContent>
          <w:p w14:paraId="4AAC4B28" w14:textId="77777777" w:rsidR="00CE16CA" w:rsidRPr="00871CB6" w:rsidRDefault="00465C30">
            <w:pPr>
              <w:pStyle w:val="Pidipagina"/>
              <w:jc w:val="right"/>
            </w:pPr>
            <w:r w:rsidRPr="00871CB6">
              <w:rPr>
                <w:sz w:val="24"/>
                <w:szCs w:val="24"/>
              </w:rPr>
              <w:fldChar w:fldCharType="begin"/>
            </w:r>
            <w:r w:rsidR="00CE16CA" w:rsidRPr="00871CB6">
              <w:instrText>PAGE</w:instrText>
            </w:r>
            <w:r w:rsidRPr="00871CB6">
              <w:rPr>
                <w:sz w:val="24"/>
                <w:szCs w:val="24"/>
              </w:rPr>
              <w:fldChar w:fldCharType="separate"/>
            </w:r>
            <w:r w:rsidR="0087140B">
              <w:rPr>
                <w:noProof/>
              </w:rPr>
              <w:t>1</w:t>
            </w:r>
            <w:r w:rsidRPr="00871CB6">
              <w:rPr>
                <w:sz w:val="24"/>
                <w:szCs w:val="24"/>
              </w:rPr>
              <w:fldChar w:fldCharType="end"/>
            </w:r>
            <w:r w:rsidR="00CE16CA" w:rsidRPr="00871CB6">
              <w:t xml:space="preserve"> a </w:t>
            </w:r>
            <w:r w:rsidRPr="00871CB6">
              <w:rPr>
                <w:sz w:val="24"/>
                <w:szCs w:val="24"/>
              </w:rPr>
              <w:fldChar w:fldCharType="begin"/>
            </w:r>
            <w:r w:rsidR="00CE16CA" w:rsidRPr="00871CB6">
              <w:instrText>NUMPAGES</w:instrText>
            </w:r>
            <w:r w:rsidRPr="00871CB6">
              <w:rPr>
                <w:sz w:val="24"/>
                <w:szCs w:val="24"/>
              </w:rPr>
              <w:fldChar w:fldCharType="separate"/>
            </w:r>
            <w:r w:rsidR="0087140B">
              <w:rPr>
                <w:noProof/>
              </w:rPr>
              <w:t>7</w:t>
            </w:r>
            <w:r w:rsidRPr="00871CB6">
              <w:rPr>
                <w:sz w:val="24"/>
                <w:szCs w:val="24"/>
              </w:rPr>
              <w:fldChar w:fldCharType="end"/>
            </w:r>
          </w:p>
        </w:sdtContent>
      </w:sdt>
    </w:sdtContent>
  </w:sdt>
  <w:p w14:paraId="4ECC2981" w14:textId="77777777" w:rsidR="00CE16CA" w:rsidRPr="00D37748" w:rsidRDefault="00011C8E" w:rsidP="00D37748">
    <w:pPr>
      <w:pStyle w:val="Pidipagina"/>
      <w:rPr>
        <w:i/>
        <w:iCs/>
        <w:sz w:val="16"/>
        <w:szCs w:val="16"/>
      </w:rPr>
    </w:pPr>
    <w:r>
      <w:rPr>
        <w:i/>
        <w:iCs/>
        <w:noProof/>
        <w:sz w:val="16"/>
        <w:szCs w:val="16"/>
      </w:rPr>
      <w:t>1b_COOKIEPOLICY_WEB_boniniassicurazionierisparmio.com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6B4E5" w14:textId="77777777" w:rsidR="002C70B8" w:rsidRDefault="002C70B8" w:rsidP="002940BF">
      <w:pPr>
        <w:spacing w:after="0" w:line="240" w:lineRule="auto"/>
      </w:pPr>
      <w:r>
        <w:separator/>
      </w:r>
    </w:p>
  </w:footnote>
  <w:footnote w:type="continuationSeparator" w:id="0">
    <w:p w14:paraId="0A6BF566" w14:textId="77777777" w:rsidR="002C70B8" w:rsidRDefault="002C70B8" w:rsidP="002940BF">
      <w:pPr>
        <w:spacing w:after="0" w:line="240" w:lineRule="auto"/>
      </w:pPr>
      <w:r>
        <w:continuationSeparator/>
      </w:r>
    </w:p>
  </w:footnote>
  <w:footnote w:type="continuationNotice" w:id="1">
    <w:p w14:paraId="4B4685D5" w14:textId="77777777" w:rsidR="002C70B8" w:rsidRDefault="002C70B8">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E3A"/>
    <w:multiLevelType w:val="multilevel"/>
    <w:tmpl w:val="A356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F1034"/>
    <w:multiLevelType w:val="hybridMultilevel"/>
    <w:tmpl w:val="97C018D8"/>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nsid w:val="10D62517"/>
    <w:multiLevelType w:val="multilevel"/>
    <w:tmpl w:val="3D40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532B90"/>
    <w:multiLevelType w:val="hybridMultilevel"/>
    <w:tmpl w:val="D8D0326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B90172D"/>
    <w:multiLevelType w:val="hybridMultilevel"/>
    <w:tmpl w:val="AB8A3A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3593DB3"/>
    <w:multiLevelType w:val="hybridMultilevel"/>
    <w:tmpl w:val="5C9A077C"/>
    <w:lvl w:ilvl="0" w:tplc="B198C564">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2FD4880"/>
    <w:multiLevelType w:val="multilevel"/>
    <w:tmpl w:val="58B2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701976"/>
    <w:multiLevelType w:val="multilevel"/>
    <w:tmpl w:val="F174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A9560C"/>
    <w:multiLevelType w:val="hybridMultilevel"/>
    <w:tmpl w:val="9C7EF3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E3121F8"/>
    <w:multiLevelType w:val="hybridMultilevel"/>
    <w:tmpl w:val="716012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85D618F"/>
    <w:multiLevelType w:val="multilevel"/>
    <w:tmpl w:val="D08C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8D72C4"/>
    <w:multiLevelType w:val="hybridMultilevel"/>
    <w:tmpl w:val="29AE4A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C8B0096"/>
    <w:multiLevelType w:val="hybridMultilevel"/>
    <w:tmpl w:val="5AEA5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3B43E82"/>
    <w:multiLevelType w:val="multilevel"/>
    <w:tmpl w:val="671C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3D4155"/>
    <w:multiLevelType w:val="hybridMultilevel"/>
    <w:tmpl w:val="596E2F70"/>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649B60CA"/>
    <w:multiLevelType w:val="hybridMultilevel"/>
    <w:tmpl w:val="F6DC0F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663B246D"/>
    <w:multiLevelType w:val="hybridMultilevel"/>
    <w:tmpl w:val="639013D6"/>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nsid w:val="72062606"/>
    <w:multiLevelType w:val="hybridMultilevel"/>
    <w:tmpl w:val="005E658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7A124CFA"/>
    <w:multiLevelType w:val="hybridMultilevel"/>
    <w:tmpl w:val="8D7659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7ABF53CE"/>
    <w:multiLevelType w:val="hybridMultilevel"/>
    <w:tmpl w:val="C02E4A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7B1E025C"/>
    <w:multiLevelType w:val="multilevel"/>
    <w:tmpl w:val="8748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20"/>
  </w:num>
  <w:num w:numId="4">
    <w:abstractNumId w:val="2"/>
  </w:num>
  <w:num w:numId="5">
    <w:abstractNumId w:val="13"/>
  </w:num>
  <w:num w:numId="6">
    <w:abstractNumId w:val="0"/>
  </w:num>
  <w:num w:numId="7">
    <w:abstractNumId w:val="6"/>
  </w:num>
  <w:num w:numId="8">
    <w:abstractNumId w:val="7"/>
  </w:num>
  <w:num w:numId="9">
    <w:abstractNumId w:val="12"/>
  </w:num>
  <w:num w:numId="10">
    <w:abstractNumId w:val="9"/>
  </w:num>
  <w:num w:numId="11">
    <w:abstractNumId w:val="18"/>
  </w:num>
  <w:num w:numId="12">
    <w:abstractNumId w:val="3"/>
  </w:num>
  <w:num w:numId="13">
    <w:abstractNumId w:val="17"/>
  </w:num>
  <w:num w:numId="14">
    <w:abstractNumId w:val="16"/>
  </w:num>
  <w:num w:numId="15">
    <w:abstractNumId w:val="1"/>
  </w:num>
  <w:num w:numId="16">
    <w:abstractNumId w:val="5"/>
  </w:num>
  <w:num w:numId="17">
    <w:abstractNumId w:val="14"/>
  </w:num>
  <w:num w:numId="18">
    <w:abstractNumId w:val="15"/>
  </w:num>
  <w:num w:numId="19">
    <w:abstractNumId w:val="19"/>
  </w:num>
  <w:num w:numId="20">
    <w:abstractNumId w:val="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ocumentProtection w:edit="readOnly" w:enforcement="1" w:cryptProviderType="rsaFull" w:cryptAlgorithmClass="hash" w:cryptAlgorithmType="typeAny" w:cryptAlgorithmSid="4" w:cryptSpinCount="100000" w:hash="W6Z47f9lClQhMvGppz73LRjTmJY=" w:salt="xY9wu46V35Q6Gb7PPB7McQ=="/>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E17"/>
    <w:rsid w:val="00011C8E"/>
    <w:rsid w:val="00050257"/>
    <w:rsid w:val="00062534"/>
    <w:rsid w:val="00077DA8"/>
    <w:rsid w:val="00096D17"/>
    <w:rsid w:val="000A1FB2"/>
    <w:rsid w:val="000A7927"/>
    <w:rsid w:val="000B4D0A"/>
    <w:rsid w:val="001057E7"/>
    <w:rsid w:val="00122063"/>
    <w:rsid w:val="00137773"/>
    <w:rsid w:val="001523D1"/>
    <w:rsid w:val="00155DC7"/>
    <w:rsid w:val="001654AD"/>
    <w:rsid w:val="00186E1E"/>
    <w:rsid w:val="0019244D"/>
    <w:rsid w:val="001953E0"/>
    <w:rsid w:val="001B0467"/>
    <w:rsid w:val="001C0A6C"/>
    <w:rsid w:val="001D21AE"/>
    <w:rsid w:val="001F1C7B"/>
    <w:rsid w:val="00201532"/>
    <w:rsid w:val="00214862"/>
    <w:rsid w:val="00225D1B"/>
    <w:rsid w:val="002435FD"/>
    <w:rsid w:val="00270B0F"/>
    <w:rsid w:val="00273C13"/>
    <w:rsid w:val="002940BF"/>
    <w:rsid w:val="002A6E96"/>
    <w:rsid w:val="002B5AA4"/>
    <w:rsid w:val="002C70B8"/>
    <w:rsid w:val="002E13A8"/>
    <w:rsid w:val="002E6A8D"/>
    <w:rsid w:val="002E6B99"/>
    <w:rsid w:val="002E7026"/>
    <w:rsid w:val="00303A3C"/>
    <w:rsid w:val="003056EB"/>
    <w:rsid w:val="00344D76"/>
    <w:rsid w:val="0035564B"/>
    <w:rsid w:val="00374719"/>
    <w:rsid w:val="00391F5E"/>
    <w:rsid w:val="003961A9"/>
    <w:rsid w:val="00432937"/>
    <w:rsid w:val="00455176"/>
    <w:rsid w:val="00465C30"/>
    <w:rsid w:val="00475AEA"/>
    <w:rsid w:val="00490C87"/>
    <w:rsid w:val="004D0675"/>
    <w:rsid w:val="004D6926"/>
    <w:rsid w:val="004D6A0D"/>
    <w:rsid w:val="004E6FB7"/>
    <w:rsid w:val="005031A3"/>
    <w:rsid w:val="005119C3"/>
    <w:rsid w:val="00521E2E"/>
    <w:rsid w:val="0053575B"/>
    <w:rsid w:val="0055676A"/>
    <w:rsid w:val="00574C3A"/>
    <w:rsid w:val="005C7719"/>
    <w:rsid w:val="006022C5"/>
    <w:rsid w:val="0064678E"/>
    <w:rsid w:val="006555FE"/>
    <w:rsid w:val="00655CBB"/>
    <w:rsid w:val="00656059"/>
    <w:rsid w:val="00677DBB"/>
    <w:rsid w:val="00694B62"/>
    <w:rsid w:val="006A3FB4"/>
    <w:rsid w:val="006D475F"/>
    <w:rsid w:val="006F2987"/>
    <w:rsid w:val="007037FE"/>
    <w:rsid w:val="00730AE7"/>
    <w:rsid w:val="00737A1C"/>
    <w:rsid w:val="00741F69"/>
    <w:rsid w:val="00747E9A"/>
    <w:rsid w:val="007A6F34"/>
    <w:rsid w:val="007B758C"/>
    <w:rsid w:val="007C3EDF"/>
    <w:rsid w:val="007C409B"/>
    <w:rsid w:val="007C489C"/>
    <w:rsid w:val="007E2948"/>
    <w:rsid w:val="007F1E17"/>
    <w:rsid w:val="008560CE"/>
    <w:rsid w:val="00857946"/>
    <w:rsid w:val="0087140B"/>
    <w:rsid w:val="00871CB6"/>
    <w:rsid w:val="00885EE1"/>
    <w:rsid w:val="008A43DA"/>
    <w:rsid w:val="008C19A7"/>
    <w:rsid w:val="0090306A"/>
    <w:rsid w:val="00910080"/>
    <w:rsid w:val="0091373A"/>
    <w:rsid w:val="00926E77"/>
    <w:rsid w:val="00973A4B"/>
    <w:rsid w:val="009B3B2C"/>
    <w:rsid w:val="009C0711"/>
    <w:rsid w:val="009D4AC3"/>
    <w:rsid w:val="00A53653"/>
    <w:rsid w:val="00A900DD"/>
    <w:rsid w:val="00AD7703"/>
    <w:rsid w:val="00AE0AF4"/>
    <w:rsid w:val="00AF2786"/>
    <w:rsid w:val="00B215FB"/>
    <w:rsid w:val="00B85E44"/>
    <w:rsid w:val="00BA3241"/>
    <w:rsid w:val="00C03F59"/>
    <w:rsid w:val="00C041F2"/>
    <w:rsid w:val="00C057BC"/>
    <w:rsid w:val="00C3158E"/>
    <w:rsid w:val="00C50B4A"/>
    <w:rsid w:val="00C56847"/>
    <w:rsid w:val="00C57F4F"/>
    <w:rsid w:val="00C810A1"/>
    <w:rsid w:val="00C85FD9"/>
    <w:rsid w:val="00CA0F83"/>
    <w:rsid w:val="00CA3AD4"/>
    <w:rsid w:val="00CA4AAF"/>
    <w:rsid w:val="00CB6368"/>
    <w:rsid w:val="00CD09AF"/>
    <w:rsid w:val="00CE0F86"/>
    <w:rsid w:val="00CE16CA"/>
    <w:rsid w:val="00CE7BEE"/>
    <w:rsid w:val="00CF63E5"/>
    <w:rsid w:val="00CF692F"/>
    <w:rsid w:val="00D341DF"/>
    <w:rsid w:val="00D35029"/>
    <w:rsid w:val="00D37748"/>
    <w:rsid w:val="00D416B2"/>
    <w:rsid w:val="00D60898"/>
    <w:rsid w:val="00D75617"/>
    <w:rsid w:val="00D8715E"/>
    <w:rsid w:val="00DA2C87"/>
    <w:rsid w:val="00DA3F1E"/>
    <w:rsid w:val="00DC305F"/>
    <w:rsid w:val="00DD0CF5"/>
    <w:rsid w:val="00DD383B"/>
    <w:rsid w:val="00DF4439"/>
    <w:rsid w:val="00DF5E59"/>
    <w:rsid w:val="00E04D03"/>
    <w:rsid w:val="00E228C5"/>
    <w:rsid w:val="00E367AD"/>
    <w:rsid w:val="00E72775"/>
    <w:rsid w:val="00E7360B"/>
    <w:rsid w:val="00E9154C"/>
    <w:rsid w:val="00E95046"/>
    <w:rsid w:val="00EB31F0"/>
    <w:rsid w:val="00EC4C61"/>
    <w:rsid w:val="00EC7F34"/>
    <w:rsid w:val="00F45769"/>
    <w:rsid w:val="00F814C3"/>
    <w:rsid w:val="00FC5762"/>
    <w:rsid w:val="00FC6279"/>
    <w:rsid w:val="00FD35EB"/>
    <w:rsid w:val="00FD64C8"/>
    <w:rsid w:val="00FE66EF"/>
    <w:rsid w:val="00FF35D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6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F1E17"/>
  </w:style>
  <w:style w:type="paragraph" w:styleId="Titolo2">
    <w:name w:val="heading 2"/>
    <w:basedOn w:val="Normale"/>
    <w:next w:val="Normale"/>
    <w:link w:val="Titolo2Carattere"/>
    <w:uiPriority w:val="9"/>
    <w:semiHidden/>
    <w:unhideWhenUsed/>
    <w:qFormat/>
    <w:rsid w:val="007F1E1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olo3">
    <w:name w:val="heading 3"/>
    <w:basedOn w:val="Normale"/>
    <w:link w:val="Titolo3Carattere"/>
    <w:uiPriority w:val="9"/>
    <w:qFormat/>
    <w:rsid w:val="007F1E17"/>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semiHidden/>
    <w:unhideWhenUsed/>
    <w:qFormat/>
    <w:rsid w:val="007F1E1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semiHidden/>
    <w:rsid w:val="007F1E17"/>
    <w:rPr>
      <w:rFonts w:asciiTheme="majorHAnsi" w:eastAsiaTheme="majorEastAsia" w:hAnsiTheme="majorHAnsi" w:cstheme="majorBidi"/>
      <w:b/>
      <w:bCs/>
      <w:color w:val="5B9BD5" w:themeColor="accent1"/>
      <w:sz w:val="26"/>
      <w:szCs w:val="26"/>
    </w:rPr>
  </w:style>
  <w:style w:type="character" w:customStyle="1" w:styleId="Titolo3Carattere">
    <w:name w:val="Titolo 3 Carattere"/>
    <w:basedOn w:val="Carpredefinitoparagrafo"/>
    <w:link w:val="Titolo3"/>
    <w:uiPriority w:val="9"/>
    <w:rsid w:val="007F1E17"/>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semiHidden/>
    <w:rsid w:val="007F1E17"/>
    <w:rPr>
      <w:rFonts w:asciiTheme="majorHAnsi" w:eastAsiaTheme="majorEastAsia" w:hAnsiTheme="majorHAnsi" w:cstheme="majorBidi"/>
      <w:b/>
      <w:bCs/>
      <w:i/>
      <w:iCs/>
      <w:color w:val="5B9BD5" w:themeColor="accent1"/>
    </w:rPr>
  </w:style>
  <w:style w:type="paragraph" w:styleId="Paragrafoelenco">
    <w:name w:val="List Paragraph"/>
    <w:basedOn w:val="Normale"/>
    <w:uiPriority w:val="34"/>
    <w:qFormat/>
    <w:rsid w:val="007F1E17"/>
    <w:pPr>
      <w:ind w:left="720"/>
      <w:contextualSpacing/>
    </w:pPr>
  </w:style>
  <w:style w:type="character" w:styleId="Collegamentoipertestuale">
    <w:name w:val="Hyperlink"/>
    <w:basedOn w:val="Carpredefinitoparagrafo"/>
    <w:uiPriority w:val="99"/>
    <w:unhideWhenUsed/>
    <w:rsid w:val="007F1E17"/>
    <w:rPr>
      <w:color w:val="0563C1" w:themeColor="hyperlink"/>
      <w:u w:val="single"/>
    </w:rPr>
  </w:style>
  <w:style w:type="character" w:styleId="Enfasigrassetto">
    <w:name w:val="Strong"/>
    <w:basedOn w:val="Carpredefinitoparagrafo"/>
    <w:uiPriority w:val="22"/>
    <w:qFormat/>
    <w:rsid w:val="007F1E17"/>
    <w:rPr>
      <w:b/>
      <w:bCs/>
    </w:rPr>
  </w:style>
  <w:style w:type="character" w:styleId="Enfasicorsivo">
    <w:name w:val="Emphasis"/>
    <w:basedOn w:val="Carpredefinitoparagrafo"/>
    <w:uiPriority w:val="20"/>
    <w:qFormat/>
    <w:rsid w:val="007F1E17"/>
    <w:rPr>
      <w:i/>
      <w:iCs/>
    </w:rPr>
  </w:style>
  <w:style w:type="paragraph" w:customStyle="1" w:styleId="chapter-paragraph">
    <w:name w:val="chapter-paragraph"/>
    <w:basedOn w:val="Normale"/>
    <w:rsid w:val="007F1E17"/>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unhideWhenUsed/>
    <w:rsid w:val="007F1E1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visitato">
    <w:name w:val="FollowedHyperlink"/>
    <w:basedOn w:val="Carpredefinitoparagrafo"/>
    <w:uiPriority w:val="99"/>
    <w:semiHidden/>
    <w:unhideWhenUsed/>
    <w:rsid w:val="007037FE"/>
    <w:rPr>
      <w:color w:val="954F72" w:themeColor="followedHyperlink"/>
      <w:u w:val="single"/>
    </w:rPr>
  </w:style>
  <w:style w:type="paragraph" w:styleId="Intestazione">
    <w:name w:val="header"/>
    <w:basedOn w:val="Normale"/>
    <w:link w:val="IntestazioneCarattere"/>
    <w:uiPriority w:val="99"/>
    <w:unhideWhenUsed/>
    <w:rsid w:val="002940B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40BF"/>
  </w:style>
  <w:style w:type="paragraph" w:styleId="Pidipagina">
    <w:name w:val="footer"/>
    <w:basedOn w:val="Normale"/>
    <w:link w:val="PidipaginaCarattere"/>
    <w:uiPriority w:val="99"/>
    <w:unhideWhenUsed/>
    <w:rsid w:val="002940B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40BF"/>
  </w:style>
  <w:style w:type="paragraph" w:styleId="Testofumetto">
    <w:name w:val="Balloon Text"/>
    <w:basedOn w:val="Normale"/>
    <w:link w:val="TestofumettoCarattere"/>
    <w:uiPriority w:val="99"/>
    <w:semiHidden/>
    <w:unhideWhenUsed/>
    <w:rsid w:val="001C0A6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0A6C"/>
    <w:rPr>
      <w:rFonts w:ascii="Segoe UI" w:hAnsi="Segoe UI" w:cs="Segoe UI"/>
      <w:sz w:val="18"/>
      <w:szCs w:val="18"/>
    </w:rPr>
  </w:style>
  <w:style w:type="character" w:customStyle="1" w:styleId="UnresolvedMention">
    <w:name w:val="Unresolved Mention"/>
    <w:basedOn w:val="Carpredefinitoparagrafo"/>
    <w:uiPriority w:val="99"/>
    <w:semiHidden/>
    <w:unhideWhenUsed/>
    <w:rsid w:val="00910080"/>
    <w:rPr>
      <w:color w:val="605E5C"/>
      <w:shd w:val="clear" w:color="auto" w:fill="E1DFDD"/>
    </w:rPr>
  </w:style>
  <w:style w:type="table" w:customStyle="1" w:styleId="Tabellagriglia1chiara1">
    <w:name w:val="Tabella griglia 1 chiara1"/>
    <w:basedOn w:val="Tabellanormale"/>
    <w:uiPriority w:val="46"/>
    <w:rsid w:val="001953E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ps">
    <w:name w:val="hps"/>
    <w:basedOn w:val="Carpredefinitoparagrafo"/>
    <w:rsid w:val="001953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F1E17"/>
  </w:style>
  <w:style w:type="paragraph" w:styleId="Titolo2">
    <w:name w:val="heading 2"/>
    <w:basedOn w:val="Normale"/>
    <w:next w:val="Normale"/>
    <w:link w:val="Titolo2Carattere"/>
    <w:uiPriority w:val="9"/>
    <w:semiHidden/>
    <w:unhideWhenUsed/>
    <w:qFormat/>
    <w:rsid w:val="007F1E1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olo3">
    <w:name w:val="heading 3"/>
    <w:basedOn w:val="Normale"/>
    <w:link w:val="Titolo3Carattere"/>
    <w:uiPriority w:val="9"/>
    <w:qFormat/>
    <w:rsid w:val="007F1E17"/>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semiHidden/>
    <w:unhideWhenUsed/>
    <w:qFormat/>
    <w:rsid w:val="007F1E1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semiHidden/>
    <w:rsid w:val="007F1E17"/>
    <w:rPr>
      <w:rFonts w:asciiTheme="majorHAnsi" w:eastAsiaTheme="majorEastAsia" w:hAnsiTheme="majorHAnsi" w:cstheme="majorBidi"/>
      <w:b/>
      <w:bCs/>
      <w:color w:val="5B9BD5" w:themeColor="accent1"/>
      <w:sz w:val="26"/>
      <w:szCs w:val="26"/>
    </w:rPr>
  </w:style>
  <w:style w:type="character" w:customStyle="1" w:styleId="Titolo3Carattere">
    <w:name w:val="Titolo 3 Carattere"/>
    <w:basedOn w:val="Carpredefinitoparagrafo"/>
    <w:link w:val="Titolo3"/>
    <w:uiPriority w:val="9"/>
    <w:rsid w:val="007F1E17"/>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semiHidden/>
    <w:rsid w:val="007F1E17"/>
    <w:rPr>
      <w:rFonts w:asciiTheme="majorHAnsi" w:eastAsiaTheme="majorEastAsia" w:hAnsiTheme="majorHAnsi" w:cstheme="majorBidi"/>
      <w:b/>
      <w:bCs/>
      <w:i/>
      <w:iCs/>
      <w:color w:val="5B9BD5" w:themeColor="accent1"/>
    </w:rPr>
  </w:style>
  <w:style w:type="paragraph" w:styleId="Paragrafoelenco">
    <w:name w:val="List Paragraph"/>
    <w:basedOn w:val="Normale"/>
    <w:uiPriority w:val="34"/>
    <w:qFormat/>
    <w:rsid w:val="007F1E17"/>
    <w:pPr>
      <w:ind w:left="720"/>
      <w:contextualSpacing/>
    </w:pPr>
  </w:style>
  <w:style w:type="character" w:styleId="Collegamentoipertestuale">
    <w:name w:val="Hyperlink"/>
    <w:basedOn w:val="Carpredefinitoparagrafo"/>
    <w:uiPriority w:val="99"/>
    <w:unhideWhenUsed/>
    <w:rsid w:val="007F1E17"/>
    <w:rPr>
      <w:color w:val="0563C1" w:themeColor="hyperlink"/>
      <w:u w:val="single"/>
    </w:rPr>
  </w:style>
  <w:style w:type="character" w:styleId="Enfasigrassetto">
    <w:name w:val="Strong"/>
    <w:basedOn w:val="Carpredefinitoparagrafo"/>
    <w:uiPriority w:val="22"/>
    <w:qFormat/>
    <w:rsid w:val="007F1E17"/>
    <w:rPr>
      <w:b/>
      <w:bCs/>
    </w:rPr>
  </w:style>
  <w:style w:type="character" w:styleId="Enfasicorsivo">
    <w:name w:val="Emphasis"/>
    <w:basedOn w:val="Carpredefinitoparagrafo"/>
    <w:uiPriority w:val="20"/>
    <w:qFormat/>
    <w:rsid w:val="007F1E17"/>
    <w:rPr>
      <w:i/>
      <w:iCs/>
    </w:rPr>
  </w:style>
  <w:style w:type="paragraph" w:customStyle="1" w:styleId="chapter-paragraph">
    <w:name w:val="chapter-paragraph"/>
    <w:basedOn w:val="Normale"/>
    <w:rsid w:val="007F1E17"/>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unhideWhenUsed/>
    <w:rsid w:val="007F1E1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visitato">
    <w:name w:val="FollowedHyperlink"/>
    <w:basedOn w:val="Carpredefinitoparagrafo"/>
    <w:uiPriority w:val="99"/>
    <w:semiHidden/>
    <w:unhideWhenUsed/>
    <w:rsid w:val="007037FE"/>
    <w:rPr>
      <w:color w:val="954F72" w:themeColor="followedHyperlink"/>
      <w:u w:val="single"/>
    </w:rPr>
  </w:style>
  <w:style w:type="paragraph" w:styleId="Intestazione">
    <w:name w:val="header"/>
    <w:basedOn w:val="Normale"/>
    <w:link w:val="IntestazioneCarattere"/>
    <w:uiPriority w:val="99"/>
    <w:unhideWhenUsed/>
    <w:rsid w:val="002940B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40BF"/>
  </w:style>
  <w:style w:type="paragraph" w:styleId="Pidipagina">
    <w:name w:val="footer"/>
    <w:basedOn w:val="Normale"/>
    <w:link w:val="PidipaginaCarattere"/>
    <w:uiPriority w:val="99"/>
    <w:unhideWhenUsed/>
    <w:rsid w:val="002940B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40BF"/>
  </w:style>
  <w:style w:type="paragraph" w:styleId="Testofumetto">
    <w:name w:val="Balloon Text"/>
    <w:basedOn w:val="Normale"/>
    <w:link w:val="TestofumettoCarattere"/>
    <w:uiPriority w:val="99"/>
    <w:semiHidden/>
    <w:unhideWhenUsed/>
    <w:rsid w:val="001C0A6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0A6C"/>
    <w:rPr>
      <w:rFonts w:ascii="Segoe UI" w:hAnsi="Segoe UI" w:cs="Segoe UI"/>
      <w:sz w:val="18"/>
      <w:szCs w:val="18"/>
    </w:rPr>
  </w:style>
  <w:style w:type="character" w:customStyle="1" w:styleId="UnresolvedMention">
    <w:name w:val="Unresolved Mention"/>
    <w:basedOn w:val="Carpredefinitoparagrafo"/>
    <w:uiPriority w:val="99"/>
    <w:semiHidden/>
    <w:unhideWhenUsed/>
    <w:rsid w:val="00910080"/>
    <w:rPr>
      <w:color w:val="605E5C"/>
      <w:shd w:val="clear" w:color="auto" w:fill="E1DFDD"/>
    </w:rPr>
  </w:style>
  <w:style w:type="table" w:customStyle="1" w:styleId="Tabellagriglia1chiara1">
    <w:name w:val="Tabella griglia 1 chiara1"/>
    <w:basedOn w:val="Tabellanormale"/>
    <w:uiPriority w:val="46"/>
    <w:rsid w:val="001953E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ps">
    <w:name w:val="hps"/>
    <w:basedOn w:val="Carpredefinitoparagrafo"/>
    <w:rsid w:val="00195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911712">
      <w:bodyDiv w:val="1"/>
      <w:marLeft w:val="0"/>
      <w:marRight w:val="0"/>
      <w:marTop w:val="0"/>
      <w:marBottom w:val="136"/>
      <w:divBdr>
        <w:top w:val="none" w:sz="0" w:space="0" w:color="auto"/>
        <w:left w:val="none" w:sz="0" w:space="0" w:color="auto"/>
        <w:bottom w:val="none" w:sz="0" w:space="0" w:color="auto"/>
        <w:right w:val="none" w:sz="0" w:space="0" w:color="auto"/>
      </w:divBdr>
      <w:divsChild>
        <w:div w:id="897397356">
          <w:marLeft w:val="0"/>
          <w:marRight w:val="0"/>
          <w:marTop w:val="0"/>
          <w:marBottom w:val="0"/>
          <w:divBdr>
            <w:top w:val="none" w:sz="0" w:space="0" w:color="auto"/>
            <w:left w:val="none" w:sz="0" w:space="0" w:color="auto"/>
            <w:bottom w:val="none" w:sz="0" w:space="0" w:color="auto"/>
            <w:right w:val="none" w:sz="0" w:space="0" w:color="auto"/>
          </w:divBdr>
          <w:divsChild>
            <w:div w:id="948976772">
              <w:marLeft w:val="0"/>
              <w:marRight w:val="0"/>
              <w:marTop w:val="0"/>
              <w:marBottom w:val="0"/>
              <w:divBdr>
                <w:top w:val="none" w:sz="0" w:space="0" w:color="auto"/>
                <w:left w:val="none" w:sz="0" w:space="0" w:color="auto"/>
                <w:bottom w:val="none" w:sz="0" w:space="0" w:color="auto"/>
                <w:right w:val="none" w:sz="0" w:space="0" w:color="auto"/>
              </w:divBdr>
              <w:divsChild>
                <w:div w:id="838349802">
                  <w:marLeft w:val="0"/>
                  <w:marRight w:val="0"/>
                  <w:marTop w:val="0"/>
                  <w:marBottom w:val="0"/>
                  <w:divBdr>
                    <w:top w:val="none" w:sz="0" w:space="0" w:color="auto"/>
                    <w:left w:val="none" w:sz="0" w:space="0" w:color="auto"/>
                    <w:bottom w:val="none" w:sz="0" w:space="0" w:color="auto"/>
                    <w:right w:val="none" w:sz="0" w:space="0" w:color="auto"/>
                  </w:divBdr>
                  <w:divsChild>
                    <w:div w:id="58978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indows.microsoft.com/it-it/windows-vista/block-or-allow-cookies" TargetMode="External"/><Relationship Id="rId18" Type="http://schemas.openxmlformats.org/officeDocument/2006/relationships/hyperlink" Target="http://support.apple.com/kb/HT1677?utm_source=Agillic%20Dialogu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support.apple.com/kb/PH19214?viewlocale=it_IT&amp;locale=en_US" TargetMode="External"/><Relationship Id="rId17" Type="http://schemas.openxmlformats.org/officeDocument/2006/relationships/hyperlink" Target="http://windows.microsoft.com/it-it/windows-vista/block-or-allow-cookies" TargetMode="External"/><Relationship Id="rId2" Type="http://schemas.openxmlformats.org/officeDocument/2006/relationships/numbering" Target="numbering.xml"/><Relationship Id="rId16" Type="http://schemas.openxmlformats.org/officeDocument/2006/relationships/hyperlink" Target="https://support.mozilla.org/en-US/kb/enable-and-disable-cookies-website-preferenc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upport.mozilla.org/it/kb/Attivare%20e%20disattivare%20i%20cookie" TargetMode="External"/><Relationship Id="rId5" Type="http://schemas.openxmlformats.org/officeDocument/2006/relationships/settings" Target="settings.xml"/><Relationship Id="rId15" Type="http://schemas.openxmlformats.org/officeDocument/2006/relationships/hyperlink" Target="https://support.google.com/accounts/answer/61416?hl=en" TargetMode="External"/><Relationship Id="rId10" Type="http://schemas.openxmlformats.org/officeDocument/2006/relationships/hyperlink" Target="https://support.google.com/chrome/answer/95647?hl=it&amp;p=cpn_cookies" TargetMode="External"/><Relationship Id="rId19" Type="http://schemas.openxmlformats.org/officeDocument/2006/relationships/hyperlink" Target="http://windows.microsoft.com/it-it/windows-vista/block-or-allow-cookies" TargetMode="External"/><Relationship Id="rId4" Type="http://schemas.microsoft.com/office/2007/relationships/stylesWithEffects" Target="stylesWithEffects.xml"/><Relationship Id="rId9" Type="http://schemas.openxmlformats.org/officeDocument/2006/relationships/hyperlink" Target="http://www.cookiepedia.co.uk/index.php?title=How_to_Manage_Cookies" TargetMode="External"/><Relationship Id="rId14" Type="http://schemas.openxmlformats.org/officeDocument/2006/relationships/hyperlink" Target="http://www.allaboutcookies.org"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A867A77-82C7-4698-9F9A-6931EC159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3149</Words>
  <Characters>17953</Characters>
  <Application>Microsoft Office Word</Application>
  <DocSecurity>8</DocSecurity>
  <Lines>149</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user</cp:lastModifiedBy>
  <cp:revision>4</cp:revision>
  <cp:lastPrinted>2015-07-31T17:48:00Z</cp:lastPrinted>
  <dcterms:created xsi:type="dcterms:W3CDTF">2018-08-28T09:24:00Z</dcterms:created>
  <dcterms:modified xsi:type="dcterms:W3CDTF">2024-05-15T09:27:00Z</dcterms:modified>
</cp:coreProperties>
</file>