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767" w:rsidRDefault="00684767">
      <w:pPr>
        <w:rPr>
          <w:b/>
          <w:sz w:val="36"/>
          <w:szCs w:val="36"/>
        </w:rPr>
      </w:pPr>
      <w:r w:rsidRPr="00684767">
        <w:rPr>
          <w:b/>
          <w:sz w:val="36"/>
          <w:szCs w:val="36"/>
        </w:rPr>
        <w:t>Multi-level Mapping: Real-Time Dense Monocular SLAM</w:t>
      </w:r>
    </w:p>
    <w:p w:rsidR="00684767" w:rsidRDefault="007D64EA">
      <w:pPr>
        <w:rPr>
          <w:b/>
          <w:sz w:val="36"/>
          <w:szCs w:val="36"/>
        </w:rPr>
      </w:pPr>
      <w:r>
        <w:rPr>
          <w:b/>
          <w:sz w:val="36"/>
          <w:szCs w:val="36"/>
        </w:rPr>
        <w:t xml:space="preserve">(Green, </w:t>
      </w:r>
      <w:proofErr w:type="spellStart"/>
      <w:r>
        <w:rPr>
          <w:b/>
          <w:sz w:val="36"/>
          <w:szCs w:val="36"/>
        </w:rPr>
        <w:t>Kyel</w:t>
      </w:r>
      <w:proofErr w:type="spellEnd"/>
      <w:r>
        <w:rPr>
          <w:b/>
          <w:sz w:val="36"/>
          <w:szCs w:val="36"/>
        </w:rPr>
        <w:t>, Peter, Nicholas)</w:t>
      </w:r>
    </w:p>
    <w:p w:rsidR="007D64EA" w:rsidRDefault="007D64EA">
      <w:pPr>
        <w:rPr>
          <w:b/>
          <w:sz w:val="36"/>
          <w:szCs w:val="36"/>
        </w:rPr>
      </w:pPr>
    </w:p>
    <w:p w:rsidR="007D64EA" w:rsidRDefault="007D64EA">
      <w:r>
        <w:t>Cameras are powerful sensors for robotic navigation because they provide rich environment information (colo</w:t>
      </w:r>
      <w:r w:rsidR="004D2C88">
        <w:t>u</w:t>
      </w:r>
      <w:r>
        <w:t>r, shape, texture, etc.) at high resolution and long ranges, while being lightweight, low-power, and inexpensive. Exploiting such sensor data for navigation tasks typically falls into the realm of monocular SLAM, where both the robot’s pose and a map of the environment are estimated concurrently from the imagery produced by a single camera mounted on the robot.</w:t>
      </w:r>
    </w:p>
    <w:p w:rsidR="004D2C88" w:rsidRDefault="004D2C88"/>
    <w:p w:rsidR="004D2C88" w:rsidRDefault="004D2C88">
      <w:r>
        <w:t>The basic approach to solve this problem is in accordance with two major observations, which apparently misguide us regarding the depth estimation of the low texture image:</w:t>
      </w:r>
    </w:p>
    <w:p w:rsidR="004D2C88" w:rsidRDefault="004D2C88" w:rsidP="004D2C88">
      <w:pPr>
        <w:pStyle w:val="ListParagraph"/>
        <w:numPr>
          <w:ilvl w:val="0"/>
          <w:numId w:val="1"/>
        </w:numPr>
      </w:pPr>
      <w:r>
        <w:t>In the absence of high-frequency information such as sharp image gradients, depth estimation is typically unreliable</w:t>
      </w:r>
    </w:p>
    <w:p w:rsidR="004D2C88" w:rsidRPr="004D2C88" w:rsidRDefault="004D2C88" w:rsidP="004D2C88">
      <w:pPr>
        <w:pStyle w:val="ListParagraph"/>
        <w:numPr>
          <w:ilvl w:val="0"/>
          <w:numId w:val="1"/>
        </w:numPr>
        <w:rPr>
          <w:sz w:val="24"/>
          <w:szCs w:val="24"/>
        </w:rPr>
      </w:pPr>
      <w:r>
        <w:t>In man-made environments, low-texture regions are often correlated with simple or planar surfaces.</w:t>
      </w:r>
    </w:p>
    <w:p w:rsidR="004D2C88" w:rsidRDefault="004D2C88" w:rsidP="004D2C88">
      <w:r>
        <w:t xml:space="preserve">Motivated by these observations, this method uses variable-resolution </w:t>
      </w:r>
      <w:proofErr w:type="spellStart"/>
      <w:r>
        <w:t>quadtrees</w:t>
      </w:r>
      <w:proofErr w:type="spellEnd"/>
      <w:r>
        <w:t xml:space="preserve"> to represent </w:t>
      </w:r>
      <w:proofErr w:type="spellStart"/>
      <w:r>
        <w:t>keyf</w:t>
      </w:r>
      <w:bookmarkStart w:id="0" w:name="_GoBack"/>
      <w:bookmarkEnd w:id="0"/>
      <w:r>
        <w:t>rame</w:t>
      </w:r>
      <w:proofErr w:type="spellEnd"/>
      <w:r>
        <w:t xml:space="preserve"> images, where we estimate the depth of each leaf in the </w:t>
      </w:r>
      <w:proofErr w:type="spellStart"/>
      <w:r>
        <w:t>quadtree</w:t>
      </w:r>
      <w:proofErr w:type="spellEnd"/>
      <w:r>
        <w:t xml:space="preserve">, rather than each pixel in the image. The </w:t>
      </w:r>
      <w:proofErr w:type="spellStart"/>
      <w:r>
        <w:t>quadtree</w:t>
      </w:r>
      <w:proofErr w:type="spellEnd"/>
      <w:r>
        <w:t xml:space="preserve"> representation of the </w:t>
      </w:r>
      <w:proofErr w:type="spellStart"/>
      <w:r>
        <w:t>keyframe</w:t>
      </w:r>
      <w:proofErr w:type="spellEnd"/>
      <w:r>
        <w:t xml:space="preserve"> </w:t>
      </w:r>
      <w:r w:rsidR="002C4C38">
        <w:t>enables modelling of</w:t>
      </w:r>
      <w:r>
        <w:t xml:space="preserve"> different image regions at a scale appropriate for the available texture: high-texture regions will be represented at the finest scale, while low-texture regions will be represented at coarser scales.</w:t>
      </w:r>
    </w:p>
    <w:p w:rsidR="002C4C38" w:rsidRDefault="002C4C38" w:rsidP="004D2C88"/>
    <w:p w:rsidR="002C4C38" w:rsidRDefault="002C4C38" w:rsidP="004D2C88">
      <w:r>
        <w:t>Multi-level mapping is sliced into 6 sections:</w:t>
      </w:r>
    </w:p>
    <w:p w:rsidR="002C4C38" w:rsidRPr="002C4C38" w:rsidRDefault="002C4C38" w:rsidP="002C4C38">
      <w:pPr>
        <w:pStyle w:val="ListParagraph"/>
        <w:numPr>
          <w:ilvl w:val="0"/>
          <w:numId w:val="3"/>
        </w:numPr>
        <w:rPr>
          <w:sz w:val="24"/>
          <w:szCs w:val="24"/>
        </w:rPr>
      </w:pPr>
      <w:r>
        <w:t xml:space="preserve">Basic Dense Monocular SLAM: Given a sequence of images from a moving camera and the current designated </w:t>
      </w:r>
      <w:proofErr w:type="spellStart"/>
      <w:r>
        <w:t>keyframe</w:t>
      </w:r>
      <w:proofErr w:type="spellEnd"/>
      <w:r>
        <w:t xml:space="preserve">, our goal is to estimate online, the current pose, the inverse </w:t>
      </w:r>
      <w:proofErr w:type="spellStart"/>
      <w:r>
        <w:t>depthmap</w:t>
      </w:r>
      <w:proofErr w:type="spellEnd"/>
      <w:r>
        <w:t>, and the optimal pose.</w:t>
      </w:r>
    </w:p>
    <w:p w:rsidR="002C4C38" w:rsidRPr="002C4C38" w:rsidRDefault="002C4C38" w:rsidP="002C4C38">
      <w:pPr>
        <w:pStyle w:val="ListParagraph"/>
        <w:numPr>
          <w:ilvl w:val="0"/>
          <w:numId w:val="3"/>
        </w:numPr>
        <w:rPr>
          <w:sz w:val="24"/>
          <w:szCs w:val="24"/>
        </w:rPr>
      </w:pPr>
      <w:r>
        <w:t xml:space="preserve">Depth estimation using </w:t>
      </w:r>
      <w:proofErr w:type="spellStart"/>
      <w:r>
        <w:t>quadtree</w:t>
      </w:r>
      <w:proofErr w:type="spellEnd"/>
      <w:r>
        <w:t xml:space="preserve"> </w:t>
      </w:r>
      <w:proofErr w:type="spellStart"/>
      <w:r>
        <w:t>keyframes</w:t>
      </w:r>
      <w:proofErr w:type="spellEnd"/>
      <w:r w:rsidR="006A0427">
        <w:t xml:space="preserve"> </w:t>
      </w:r>
      <w:r w:rsidR="00F95373">
        <w:t>(node, pixel)</w:t>
      </w:r>
      <w:r>
        <w:t>: estimate and update using the magnitude of the image gradient, which is skipped in case the value falls below a certain predefined threshold. Thereafter, determination of the inverse depth (basically the reverse process).</w:t>
      </w:r>
    </w:p>
    <w:p w:rsidR="002C4C38" w:rsidRDefault="002C4C38" w:rsidP="002C4C38">
      <w:pPr>
        <w:pStyle w:val="ListParagraph"/>
        <w:numPr>
          <w:ilvl w:val="0"/>
          <w:numId w:val="3"/>
        </w:numPr>
        <w:rPr>
          <w:sz w:val="24"/>
          <w:szCs w:val="24"/>
        </w:rPr>
      </w:pPr>
      <w:r>
        <w:rPr>
          <w:sz w:val="24"/>
          <w:szCs w:val="24"/>
        </w:rPr>
        <w:t xml:space="preserve">Hole filling: Holes come into existence when </w:t>
      </w:r>
      <w:r w:rsidR="00F95373">
        <w:rPr>
          <w:sz w:val="24"/>
          <w:szCs w:val="24"/>
        </w:rPr>
        <w:t>the aforementioned values of depth (nodes) estimation fail to occur. This is carried out by considering the spatial neighbours.</w:t>
      </w:r>
    </w:p>
    <w:p w:rsidR="00F95373" w:rsidRPr="009C02BF" w:rsidRDefault="00F95373" w:rsidP="002C4C38">
      <w:pPr>
        <w:pStyle w:val="ListParagraph"/>
        <w:numPr>
          <w:ilvl w:val="0"/>
          <w:numId w:val="3"/>
        </w:numPr>
        <w:rPr>
          <w:sz w:val="24"/>
          <w:szCs w:val="24"/>
        </w:rPr>
      </w:pPr>
      <w:r>
        <w:rPr>
          <w:sz w:val="24"/>
          <w:szCs w:val="24"/>
        </w:rPr>
        <w:t xml:space="preserve">Triangulation and Rasterization: Despite </w:t>
      </w:r>
      <w:r>
        <w:t>Depth</w:t>
      </w:r>
      <w:r w:rsidR="006A0427">
        <w:t>-</w:t>
      </w:r>
      <w:r>
        <w:t xml:space="preserve">map updates on the variable resolution representation to enable spatial regularization and hole filling, it is essential to track the next incoming image and display point clouds using the best full-resolution </w:t>
      </w:r>
      <w:proofErr w:type="spellStart"/>
      <w:r>
        <w:t>keyframe</w:t>
      </w:r>
      <w:proofErr w:type="spellEnd"/>
      <w:r>
        <w:t xml:space="preserve"> depth</w:t>
      </w:r>
      <w:r w:rsidR="006A0427">
        <w:t>-</w:t>
      </w:r>
      <w:r>
        <w:t xml:space="preserve">map, this taking the current variable resolution </w:t>
      </w:r>
      <w:proofErr w:type="spellStart"/>
      <w:r>
        <w:t>keyframe</w:t>
      </w:r>
      <w:proofErr w:type="spellEnd"/>
      <w:r>
        <w:t xml:space="preserve"> depth</w:t>
      </w:r>
      <w:r w:rsidR="006A0427">
        <w:t>-</w:t>
      </w:r>
      <w:r>
        <w:t>map and recover the native value.</w:t>
      </w:r>
    </w:p>
    <w:p w:rsidR="009C02BF" w:rsidRPr="009C02BF" w:rsidRDefault="009C02BF" w:rsidP="009C02BF">
      <w:pPr>
        <w:pStyle w:val="ListParagraph"/>
        <w:numPr>
          <w:ilvl w:val="0"/>
          <w:numId w:val="3"/>
        </w:numPr>
        <w:rPr>
          <w:sz w:val="24"/>
          <w:szCs w:val="24"/>
        </w:rPr>
      </w:pPr>
      <w:r>
        <w:t xml:space="preserve">Pose-graph optimization: we use the robust image and depth alignment method for generating constraints in the pose-graph in order to estimate the optimal </w:t>
      </w:r>
      <w:proofErr w:type="spellStart"/>
      <w:r>
        <w:t>keyframe</w:t>
      </w:r>
      <w:proofErr w:type="spellEnd"/>
      <w:r>
        <w:t xml:space="preserve"> poses and point cloud.</w:t>
      </w:r>
    </w:p>
    <w:p w:rsidR="009C02BF" w:rsidRDefault="009C02BF" w:rsidP="009C02BF">
      <w:pPr>
        <w:ind w:left="360"/>
      </w:pPr>
      <w:r>
        <w:lastRenderedPageBreak/>
        <w:t xml:space="preserve">Hence, this method extends the semi-dense solution of to produce dense point clouds while being able to run online at 30 Hz. Depth estimation component intelligently distributes resources to image regions with </w:t>
      </w:r>
      <w:proofErr w:type="spellStart"/>
      <w:r>
        <w:t>hightexture</w:t>
      </w:r>
      <w:proofErr w:type="spellEnd"/>
      <w:r>
        <w:t xml:space="preserve"> while estimating low-texture regions at coarser resolutions, achieving a substantial speedup. In addition, this allows for low-frequency information to be exploited in the depth estimation. The noisy, multi-level inverse </w:t>
      </w:r>
      <w:proofErr w:type="spellStart"/>
      <w:r>
        <w:t>depthmaps</w:t>
      </w:r>
      <w:proofErr w:type="spellEnd"/>
      <w:r>
        <w:t xml:space="preserve"> are then smoothed using a </w:t>
      </w:r>
      <w:proofErr w:type="spellStart"/>
      <w:r>
        <w:t>variational</w:t>
      </w:r>
      <w:proofErr w:type="spellEnd"/>
      <w:r>
        <w:t xml:space="preserve"> </w:t>
      </w:r>
      <w:proofErr w:type="spellStart"/>
      <w:proofErr w:type="gramStart"/>
      <w:r>
        <w:t>regularizer</w:t>
      </w:r>
      <w:proofErr w:type="spellEnd"/>
      <w:r w:rsidR="00494747">
        <w:t>(</w:t>
      </w:r>
      <w:proofErr w:type="gramEnd"/>
      <w:r w:rsidR="00494747">
        <w:t>hole filling)</w:t>
      </w:r>
      <w:r>
        <w:t xml:space="preserve"> before being triangulated and rasterized back up to the native image scale and added to a </w:t>
      </w:r>
      <w:proofErr w:type="spellStart"/>
      <w:r>
        <w:t>keyframe</w:t>
      </w:r>
      <w:proofErr w:type="spellEnd"/>
      <w:r>
        <w:t xml:space="preserve"> pose-graph. The increased </w:t>
      </w:r>
      <w:proofErr w:type="spellStart"/>
      <w:r>
        <w:t>keyframe</w:t>
      </w:r>
      <w:proofErr w:type="spellEnd"/>
      <w:r>
        <w:t xml:space="preserve"> density also improves tracking performance when combined with a global illumination term to account for lighting differences between frames.</w:t>
      </w:r>
    </w:p>
    <w:p w:rsidR="00DB5681" w:rsidRDefault="00DB5681" w:rsidP="009C02BF">
      <w:pPr>
        <w:ind w:left="360"/>
      </w:pPr>
    </w:p>
    <w:p w:rsidR="00DB5681" w:rsidRDefault="00DB5681" w:rsidP="009C02BF">
      <w:pPr>
        <w:ind w:left="360"/>
      </w:pPr>
    </w:p>
    <w:p w:rsidR="00DB5681" w:rsidRDefault="00DB5681" w:rsidP="00D545D5">
      <w:pPr>
        <w:rPr>
          <w:b/>
          <w:sz w:val="36"/>
          <w:szCs w:val="36"/>
        </w:rPr>
      </w:pPr>
      <w:r>
        <w:rPr>
          <w:b/>
          <w:sz w:val="36"/>
          <w:szCs w:val="36"/>
        </w:rPr>
        <w:t>PROBABILISTIC SLAM:</w:t>
      </w:r>
    </w:p>
    <w:p w:rsidR="00CA57D9" w:rsidRPr="00DB5681" w:rsidRDefault="0047232E" w:rsidP="00DB5681">
      <w:pPr>
        <w:numPr>
          <w:ilvl w:val="0"/>
          <w:numId w:val="4"/>
        </w:numPr>
      </w:pPr>
      <w:r w:rsidRPr="00DB5681">
        <w:rPr>
          <w:lang w:val="en-GB"/>
        </w:rPr>
        <w:t xml:space="preserve">In probabilistic form, the Simultaneous Localisation and Map Building (SLAM) problem requires that the probability distribution </w:t>
      </w:r>
    </w:p>
    <w:p w:rsidR="00CA57D9" w:rsidRPr="00DB5681" w:rsidRDefault="0047232E" w:rsidP="00DB5681">
      <w:pPr>
        <w:numPr>
          <w:ilvl w:val="0"/>
          <w:numId w:val="4"/>
        </w:numPr>
      </w:pPr>
      <w:r w:rsidRPr="00DB5681">
        <w:rPr>
          <w:lang w:val="pl-PL"/>
        </w:rPr>
        <w:t>P (x</w:t>
      </w:r>
      <w:r w:rsidRPr="00DB5681">
        <w:rPr>
          <w:vertAlign w:val="subscript"/>
          <w:lang w:val="pl-PL"/>
        </w:rPr>
        <w:t>k</w:t>
      </w:r>
      <w:r w:rsidRPr="00DB5681">
        <w:rPr>
          <w:lang w:val="pl-PL"/>
        </w:rPr>
        <w:t>, m | Z</w:t>
      </w:r>
      <w:r w:rsidRPr="00DB5681">
        <w:rPr>
          <w:vertAlign w:val="subscript"/>
          <w:lang w:val="pl-PL"/>
        </w:rPr>
        <w:t>0:k</w:t>
      </w:r>
      <w:r w:rsidRPr="00DB5681">
        <w:rPr>
          <w:lang w:val="pl-PL"/>
        </w:rPr>
        <w:t>, U</w:t>
      </w:r>
      <w:r w:rsidRPr="00DB5681">
        <w:rPr>
          <w:vertAlign w:val="subscript"/>
          <w:lang w:val="pl-PL"/>
        </w:rPr>
        <w:t>0:k</w:t>
      </w:r>
      <w:r w:rsidRPr="00DB5681">
        <w:rPr>
          <w:lang w:val="pl-PL"/>
        </w:rPr>
        <w:t>, x</w:t>
      </w:r>
      <w:r w:rsidRPr="00DB5681">
        <w:rPr>
          <w:vertAlign w:val="subscript"/>
          <w:lang w:val="pl-PL"/>
        </w:rPr>
        <w:t>0</w:t>
      </w:r>
      <w:r w:rsidRPr="00DB5681">
        <w:rPr>
          <w:lang w:val="pl-PL"/>
        </w:rPr>
        <w:t>)</w:t>
      </w:r>
    </w:p>
    <w:p w:rsidR="00CA57D9" w:rsidRPr="00DB5681" w:rsidRDefault="0047232E" w:rsidP="00DB5681">
      <w:pPr>
        <w:numPr>
          <w:ilvl w:val="0"/>
          <w:numId w:val="4"/>
        </w:numPr>
      </w:pPr>
      <w:r w:rsidRPr="00DB5681">
        <w:rPr>
          <w:lang w:val="en-GB"/>
        </w:rPr>
        <w:t>The SLAM algorithm is now implemented in a standard two-step recursive (sequential) prediction (time-update) correction (measurement-update) form:</w:t>
      </w:r>
    </w:p>
    <w:p w:rsidR="00DB5681" w:rsidRPr="00DB5681" w:rsidRDefault="00DB5681" w:rsidP="00DB5681">
      <w:pPr>
        <w:ind w:left="360"/>
      </w:pPr>
      <w:r w:rsidRPr="00DB5681">
        <w:rPr>
          <w:lang w:val="pl-PL"/>
        </w:rPr>
        <w:t>P (x</w:t>
      </w:r>
      <w:r w:rsidRPr="00DB5681">
        <w:rPr>
          <w:vertAlign w:val="subscript"/>
          <w:lang w:val="pl-PL"/>
        </w:rPr>
        <w:t>k</w:t>
      </w:r>
      <w:r w:rsidRPr="00DB5681">
        <w:rPr>
          <w:lang w:val="pl-PL"/>
        </w:rPr>
        <w:t>, m | Z</w:t>
      </w:r>
      <w:r w:rsidRPr="00DB5681">
        <w:rPr>
          <w:vertAlign w:val="subscript"/>
          <w:lang w:val="pl-PL"/>
        </w:rPr>
        <w:t>0:k−1</w:t>
      </w:r>
      <w:r w:rsidRPr="00DB5681">
        <w:rPr>
          <w:lang w:val="pl-PL"/>
        </w:rPr>
        <w:t>, U</w:t>
      </w:r>
      <w:r w:rsidRPr="00DB5681">
        <w:rPr>
          <w:vertAlign w:val="subscript"/>
          <w:lang w:val="pl-PL"/>
        </w:rPr>
        <w:t>0:k</w:t>
      </w:r>
      <w:r w:rsidRPr="00DB5681">
        <w:rPr>
          <w:lang w:val="pl-PL"/>
        </w:rPr>
        <w:t>, x</w:t>
      </w:r>
      <w:r w:rsidRPr="00DB5681">
        <w:rPr>
          <w:vertAlign w:val="subscript"/>
          <w:lang w:val="pl-PL"/>
        </w:rPr>
        <w:t>0</w:t>
      </w:r>
      <w:r w:rsidRPr="00DB5681">
        <w:rPr>
          <w:lang w:val="pl-PL"/>
        </w:rPr>
        <w:t>)</w:t>
      </w:r>
      <w:r w:rsidRPr="00DB5681">
        <w:rPr>
          <w:lang w:val="nl-NL"/>
        </w:rPr>
        <w:t xml:space="preserve">= </w:t>
      </w:r>
      <m:oMath>
        <m:nary>
          <m:naryPr>
            <m:limLoc m:val="undOvr"/>
            <m:subHide m:val="1"/>
            <m:supHide m:val="1"/>
            <m:ctrlPr>
              <w:rPr>
                <w:rFonts w:ascii="Cambria Math" w:hAnsi="Cambria Math"/>
                <w:i/>
                <w:iCs/>
                <w:lang w:val="nl-NL"/>
              </w:rPr>
            </m:ctrlPr>
          </m:naryPr>
          <m:sub/>
          <m:sup/>
          <m:e>
            <m:r>
              <m:rPr>
                <m:nor/>
              </m:rPr>
              <w:rPr>
                <w:lang w:val="nl-NL"/>
              </w:rPr>
              <m:t>P(xk | xk</m:t>
            </m:r>
            <m:r>
              <m:rPr>
                <m:nor/>
              </m:rPr>
              <w:rPr>
                <w:vertAlign w:val="subscript"/>
                <w:lang w:val="nl-NL"/>
              </w:rPr>
              <m:t>-1, </m:t>
            </m:r>
            <m:r>
              <m:rPr>
                <m:nor/>
              </m:rPr>
              <w:rPr>
                <w:lang w:val="nl-NL"/>
              </w:rPr>
              <m:t>uk ) </m:t>
            </m:r>
            <m:r>
              <m:rPr>
                <m:nor/>
              </m:rPr>
              <w:rPr>
                <w:lang w:val="pl-PL"/>
              </w:rPr>
              <m:t>×</m:t>
            </m:r>
            <m:r>
              <m:rPr>
                <m:nor/>
              </m:rPr>
              <w:rPr>
                <w:lang w:val="en-GB"/>
              </w:rPr>
              <m:t> </m:t>
            </m:r>
            <m:r>
              <m:rPr>
                <m:nor/>
              </m:rPr>
              <w:rPr>
                <w:lang w:val="pl-PL"/>
              </w:rPr>
              <m:t>P(xk</m:t>
            </m:r>
            <m:r>
              <m:rPr>
                <m:nor/>
              </m:rPr>
              <w:rPr>
                <w:vertAlign w:val="subscript"/>
                <w:lang w:val="pl-PL"/>
              </w:rPr>
              <m:t>-1, </m:t>
            </m:r>
            <m:r>
              <m:rPr>
                <m:nor/>
              </m:rPr>
              <w:rPr>
                <w:lang w:val="pl-PL"/>
              </w:rPr>
              <m:t>m| Z</m:t>
            </m:r>
            <m:r>
              <m:rPr>
                <m:nor/>
              </m:rPr>
              <w:rPr>
                <w:vertAlign w:val="subscript"/>
                <w:lang w:val="pl-PL"/>
              </w:rPr>
              <m:t>0:k-1, </m:t>
            </m:r>
            <m:r>
              <m:rPr>
                <m:nor/>
              </m:rPr>
              <w:rPr>
                <w:lang w:val="pl-PL"/>
              </w:rPr>
              <m:t>U</m:t>
            </m:r>
            <m:r>
              <m:rPr>
                <m:nor/>
              </m:rPr>
              <w:rPr>
                <w:vertAlign w:val="subscript"/>
                <w:lang w:val="pl-PL"/>
              </w:rPr>
              <m:t>0:k-1, </m:t>
            </m:r>
            <m:r>
              <m:rPr>
                <m:nor/>
              </m:rPr>
              <w:rPr>
                <w:lang w:val="pl-PL"/>
              </w:rPr>
              <m:t>x</m:t>
            </m:r>
            <m:r>
              <m:rPr>
                <m:nor/>
              </m:rPr>
              <w:rPr>
                <w:vertAlign w:val="subscript"/>
                <w:lang w:val="pl-PL"/>
              </w:rPr>
              <m:t>0</m:t>
            </m:r>
            <m:r>
              <m:rPr>
                <m:nor/>
              </m:rPr>
              <w:rPr>
                <w:lang w:val="pl-PL"/>
              </w:rPr>
              <m:t>)dxk</m:t>
            </m:r>
            <m:r>
              <m:rPr>
                <m:nor/>
              </m:rPr>
              <w:rPr>
                <w:vertAlign w:val="subscript"/>
                <w:lang w:val="pl-PL"/>
              </w:rPr>
              <m:t>-1 </m:t>
            </m:r>
          </m:e>
        </m:nary>
      </m:oMath>
    </w:p>
    <w:p w:rsidR="00DB5681" w:rsidRPr="00DB5681" w:rsidRDefault="00DB5681" w:rsidP="00DB5681">
      <w:pPr>
        <w:ind w:left="360"/>
      </w:pPr>
      <w:r w:rsidRPr="00DB5681">
        <w:rPr>
          <w:lang w:val="pl-PL"/>
        </w:rPr>
        <w:t>P (x</w:t>
      </w:r>
      <w:r w:rsidRPr="00DB5681">
        <w:rPr>
          <w:vertAlign w:val="subscript"/>
          <w:lang w:val="pl-PL"/>
        </w:rPr>
        <w:t>k</w:t>
      </w:r>
      <w:r w:rsidRPr="00DB5681">
        <w:rPr>
          <w:lang w:val="pl-PL"/>
        </w:rPr>
        <w:t>, m | Z</w:t>
      </w:r>
      <w:r w:rsidRPr="00DB5681">
        <w:rPr>
          <w:vertAlign w:val="subscript"/>
          <w:lang w:val="pl-PL"/>
        </w:rPr>
        <w:t>0:k</w:t>
      </w:r>
      <w:r w:rsidRPr="00DB5681">
        <w:rPr>
          <w:lang w:val="pl-PL"/>
        </w:rPr>
        <w:t>, U</w:t>
      </w:r>
      <w:r w:rsidRPr="00DB5681">
        <w:rPr>
          <w:vertAlign w:val="subscript"/>
          <w:lang w:val="pl-PL"/>
        </w:rPr>
        <w:t>0:k</w:t>
      </w:r>
      <w:r w:rsidRPr="00DB5681">
        <w:rPr>
          <w:lang w:val="pl-PL"/>
        </w:rPr>
        <w:t>, x</w:t>
      </w:r>
      <w:r w:rsidRPr="00DB5681">
        <w:rPr>
          <w:vertAlign w:val="subscript"/>
          <w:lang w:val="pl-PL"/>
        </w:rPr>
        <w:t>0</w:t>
      </w:r>
      <w:r w:rsidRPr="00DB5681">
        <w:rPr>
          <w:lang w:val="pl-PL"/>
        </w:rPr>
        <w:t xml:space="preserve">)= </w:t>
      </w:r>
      <m:oMath>
        <m:f>
          <m:fPr>
            <m:ctrlPr>
              <w:rPr>
                <w:rFonts w:ascii="Cambria Math" w:hAnsi="Cambria Math"/>
                <w:i/>
                <w:iCs/>
                <w:lang w:val="en-GB"/>
              </w:rPr>
            </m:ctrlPr>
          </m:fPr>
          <m:num>
            <m:r>
              <m:rPr>
                <m:nor/>
              </m:rPr>
              <w:rPr>
                <w:lang w:val="pl-PL"/>
              </w:rPr>
              <m:t>P (zk | xk , m)</m:t>
            </m:r>
            <m:r>
              <m:rPr>
                <m:nor/>
              </m:rPr>
              <w:rPr>
                <w:lang w:val="en-GB"/>
              </w:rPr>
              <m:t> </m:t>
            </m:r>
            <m:r>
              <m:rPr>
                <m:nor/>
              </m:rPr>
              <w:rPr>
                <w:lang w:val="pl-PL"/>
              </w:rPr>
              <m:t>P(xk , m | Z</m:t>
            </m:r>
            <m:r>
              <m:rPr>
                <m:nor/>
              </m:rPr>
              <w:rPr>
                <w:vertAlign w:val="subscript"/>
                <w:lang w:val="pl-PL"/>
              </w:rPr>
              <m:t>0:k-1, </m:t>
            </m:r>
            <m:r>
              <m:rPr>
                <m:nor/>
              </m:rPr>
              <w:rPr>
                <w:lang w:val="pl-PL"/>
              </w:rPr>
              <m:t>U</m:t>
            </m:r>
            <m:r>
              <m:rPr>
                <m:nor/>
              </m:rPr>
              <w:rPr>
                <w:vertAlign w:val="subscript"/>
                <w:lang w:val="pl-PL"/>
              </w:rPr>
              <m:t>0:k</m:t>
            </m:r>
            <m:r>
              <m:rPr>
                <m:nor/>
              </m:rPr>
              <w:rPr>
                <w:lang w:val="pl-PL"/>
              </w:rPr>
              <m:t> , x</m:t>
            </m:r>
            <m:r>
              <m:rPr>
                <m:nor/>
              </m:rPr>
              <w:rPr>
                <w:vertAlign w:val="subscript"/>
                <w:lang w:val="pl-PL"/>
              </w:rPr>
              <m:t>0</m:t>
            </m:r>
            <m:r>
              <m:rPr>
                <m:nor/>
              </m:rPr>
              <w:rPr>
                <w:lang w:val="pl-PL"/>
              </w:rPr>
              <m:t>)</m:t>
            </m:r>
          </m:num>
          <m:den>
            <m:r>
              <m:rPr>
                <m:nor/>
              </m:rPr>
              <w:rPr>
                <w:lang w:val="pl-PL"/>
              </w:rPr>
              <m:t>P (zk | Z</m:t>
            </m:r>
            <m:r>
              <m:rPr>
                <m:nor/>
              </m:rPr>
              <w:rPr>
                <w:vertAlign w:val="subscript"/>
                <w:lang w:val="pl-PL"/>
              </w:rPr>
              <m:t>0:k-1, </m:t>
            </m:r>
            <m:r>
              <m:rPr>
                <m:nor/>
              </m:rPr>
              <w:rPr>
                <w:lang w:val="pl-PL"/>
              </w:rPr>
              <m:t>U</m:t>
            </m:r>
            <m:r>
              <m:rPr>
                <m:nor/>
              </m:rPr>
              <w:rPr>
                <w:vertAlign w:val="subscript"/>
                <w:lang w:val="pl-PL"/>
              </w:rPr>
              <m:t>0:k</m:t>
            </m:r>
            <m:r>
              <m:rPr>
                <m:nor/>
              </m:rPr>
              <w:rPr>
                <w:lang w:val="pl-PL"/>
              </w:rPr>
              <m:t> )</m:t>
            </m:r>
          </m:den>
        </m:f>
      </m:oMath>
    </w:p>
    <w:p w:rsidR="00DB5681" w:rsidRPr="00DB5681" w:rsidRDefault="00DB5681" w:rsidP="00DB5681">
      <w:pPr>
        <w:ind w:left="360"/>
      </w:pPr>
      <w:r>
        <w:rPr>
          <w:lang w:val="en-GB"/>
        </w:rPr>
        <w:t>Should b</w:t>
      </w:r>
      <w:r w:rsidRPr="00DB5681">
        <w:rPr>
          <w:lang w:val="en-GB"/>
        </w:rPr>
        <w:t xml:space="preserve">e computed for all times k. </w:t>
      </w:r>
    </w:p>
    <w:p w:rsidR="00DB5681" w:rsidRDefault="00DB5681" w:rsidP="009C02BF">
      <w:pPr>
        <w:ind w:left="360"/>
      </w:pPr>
    </w:p>
    <w:p w:rsidR="00CA57D9" w:rsidRPr="00DB5681" w:rsidRDefault="0047232E" w:rsidP="00DB5681">
      <w:pPr>
        <w:numPr>
          <w:ilvl w:val="0"/>
          <w:numId w:val="5"/>
        </w:numPr>
      </w:pPr>
      <w:r w:rsidRPr="00DB5681">
        <w:rPr>
          <w:lang w:val="en-GB"/>
        </w:rPr>
        <w:t>This probability distribution describes the joint posterior density of the landmark locations and vehicle state (at time k) given the recorded observations and control inputs up to and including time k together with the initial state of the vehicle.</w:t>
      </w:r>
    </w:p>
    <w:p w:rsidR="00DB5681" w:rsidRDefault="00DB5681" w:rsidP="009C02BF">
      <w:pPr>
        <w:ind w:left="360"/>
      </w:pPr>
    </w:p>
    <w:p w:rsidR="00D545D5" w:rsidRDefault="00D545D5" w:rsidP="00D545D5">
      <w:pPr>
        <w:rPr>
          <w:b/>
          <w:sz w:val="36"/>
          <w:szCs w:val="36"/>
        </w:rPr>
      </w:pPr>
      <w:r>
        <w:rPr>
          <w:b/>
          <w:sz w:val="36"/>
          <w:szCs w:val="36"/>
        </w:rPr>
        <w:t xml:space="preserve">Extended </w:t>
      </w:r>
      <w:proofErr w:type="spellStart"/>
      <w:r>
        <w:rPr>
          <w:b/>
          <w:sz w:val="36"/>
          <w:szCs w:val="36"/>
        </w:rPr>
        <w:t>Kalman</w:t>
      </w:r>
      <w:r w:rsidR="006A0427">
        <w:rPr>
          <w:b/>
          <w:sz w:val="36"/>
          <w:szCs w:val="36"/>
        </w:rPr>
        <w:t>n</w:t>
      </w:r>
      <w:proofErr w:type="spellEnd"/>
      <w:r>
        <w:rPr>
          <w:b/>
          <w:sz w:val="36"/>
          <w:szCs w:val="36"/>
        </w:rPr>
        <w:t xml:space="preserve"> Filter(EKF) SLAM:</w:t>
      </w:r>
    </w:p>
    <w:p w:rsidR="00CA57D9" w:rsidRPr="00D545D5" w:rsidRDefault="0047232E" w:rsidP="00D545D5">
      <w:pPr>
        <w:numPr>
          <w:ilvl w:val="0"/>
          <w:numId w:val="6"/>
        </w:numPr>
      </w:pPr>
      <w:r w:rsidRPr="00D545D5">
        <w:rPr>
          <w:lang w:val="en-GB"/>
        </w:rPr>
        <w:t>The basis for the EKF-SLAM method is to describe the vehicle motion in the form:</w:t>
      </w:r>
    </w:p>
    <w:p w:rsidR="00D545D5" w:rsidRPr="00D545D5" w:rsidRDefault="00D545D5" w:rsidP="00D545D5">
      <w:pPr>
        <w:ind w:left="360"/>
      </w:pPr>
      <w:proofErr w:type="gramStart"/>
      <w:r w:rsidRPr="00D545D5">
        <w:rPr>
          <w:lang w:val="en-GB"/>
        </w:rPr>
        <w:t>P(</w:t>
      </w:r>
      <w:proofErr w:type="spellStart"/>
      <w:proofErr w:type="gramEnd"/>
      <w:r w:rsidRPr="00D545D5">
        <w:rPr>
          <w:lang w:val="en-GB"/>
        </w:rPr>
        <w:t>x</w:t>
      </w:r>
      <w:r w:rsidRPr="00D545D5">
        <w:rPr>
          <w:vertAlign w:val="subscript"/>
          <w:lang w:val="en-GB"/>
        </w:rPr>
        <w:t>k</w:t>
      </w:r>
      <w:proofErr w:type="spellEnd"/>
      <w:r w:rsidRPr="00D545D5">
        <w:rPr>
          <w:lang w:val="en-GB"/>
        </w:rPr>
        <w:t xml:space="preserve"> | x</w:t>
      </w:r>
      <w:r w:rsidRPr="00D545D5">
        <w:rPr>
          <w:vertAlign w:val="subscript"/>
          <w:lang w:val="en-GB"/>
        </w:rPr>
        <w:t>k−1</w:t>
      </w:r>
      <w:r w:rsidRPr="00D545D5">
        <w:rPr>
          <w:lang w:val="en-GB"/>
        </w:rPr>
        <w:t xml:space="preserve">, </w:t>
      </w:r>
      <w:proofErr w:type="spellStart"/>
      <w:r w:rsidRPr="00D545D5">
        <w:rPr>
          <w:lang w:val="en-GB"/>
        </w:rPr>
        <w:t>u</w:t>
      </w:r>
      <w:r w:rsidRPr="00D545D5">
        <w:rPr>
          <w:vertAlign w:val="subscript"/>
          <w:lang w:val="en-GB"/>
        </w:rPr>
        <w:t>k</w:t>
      </w:r>
      <w:proofErr w:type="spellEnd"/>
      <w:r w:rsidRPr="00D545D5">
        <w:rPr>
          <w:lang w:val="en-GB"/>
        </w:rPr>
        <w:t xml:space="preserve"> ) </w:t>
      </w:r>
      <w:r w:rsidRPr="00D545D5">
        <w:rPr>
          <w:rFonts w:ascii="Cambria Math" w:hAnsi="Cambria Math" w:cs="Cambria Math"/>
          <w:lang w:val="en-GB"/>
        </w:rPr>
        <w:t>⇐⇒</w:t>
      </w:r>
      <w:r w:rsidRPr="00D545D5">
        <w:rPr>
          <w:lang w:val="en-GB"/>
        </w:rPr>
        <w:t xml:space="preserve"> </w:t>
      </w:r>
      <w:proofErr w:type="spellStart"/>
      <w:r w:rsidRPr="00D545D5">
        <w:rPr>
          <w:lang w:val="en-GB"/>
        </w:rPr>
        <w:t>x</w:t>
      </w:r>
      <w:r w:rsidRPr="00D545D5">
        <w:rPr>
          <w:vertAlign w:val="subscript"/>
          <w:lang w:val="en-GB"/>
        </w:rPr>
        <w:t>k</w:t>
      </w:r>
      <w:proofErr w:type="spellEnd"/>
      <w:r w:rsidRPr="00D545D5">
        <w:rPr>
          <w:lang w:val="en-GB"/>
        </w:rPr>
        <w:t xml:space="preserve"> = f(x</w:t>
      </w:r>
      <w:r w:rsidRPr="00D545D5">
        <w:rPr>
          <w:vertAlign w:val="subscript"/>
          <w:lang w:val="en-GB"/>
        </w:rPr>
        <w:t>k−1</w:t>
      </w:r>
      <w:r w:rsidRPr="00D545D5">
        <w:rPr>
          <w:lang w:val="en-GB"/>
        </w:rPr>
        <w:t xml:space="preserve">, </w:t>
      </w:r>
      <w:proofErr w:type="spellStart"/>
      <w:r w:rsidRPr="00D545D5">
        <w:rPr>
          <w:lang w:val="en-GB"/>
        </w:rPr>
        <w:t>u</w:t>
      </w:r>
      <w:r w:rsidRPr="00D545D5">
        <w:rPr>
          <w:vertAlign w:val="subscript"/>
          <w:lang w:val="en-GB"/>
        </w:rPr>
        <w:t>k</w:t>
      </w:r>
      <w:proofErr w:type="spellEnd"/>
      <w:r w:rsidRPr="00D545D5">
        <w:rPr>
          <w:lang w:val="en-GB"/>
        </w:rPr>
        <w:t xml:space="preserve"> ) + </w:t>
      </w:r>
      <w:proofErr w:type="spellStart"/>
      <w:r w:rsidRPr="00D545D5">
        <w:rPr>
          <w:lang w:val="en-GB"/>
        </w:rPr>
        <w:t>w</w:t>
      </w:r>
      <w:r w:rsidRPr="00D545D5">
        <w:rPr>
          <w:vertAlign w:val="subscript"/>
          <w:lang w:val="en-GB"/>
        </w:rPr>
        <w:t>k</w:t>
      </w:r>
      <w:proofErr w:type="spellEnd"/>
    </w:p>
    <w:p w:rsidR="00CA57D9" w:rsidRPr="00D545D5" w:rsidRDefault="0047232E" w:rsidP="00D545D5">
      <w:pPr>
        <w:numPr>
          <w:ilvl w:val="0"/>
          <w:numId w:val="7"/>
        </w:numPr>
      </w:pPr>
      <w:r w:rsidRPr="00D545D5">
        <w:rPr>
          <w:lang w:val="en-GB"/>
        </w:rPr>
        <w:t xml:space="preserve">where </w:t>
      </w:r>
      <w:r w:rsidRPr="00D545D5">
        <w:rPr>
          <w:b/>
          <w:bCs/>
          <w:lang w:val="en-GB"/>
        </w:rPr>
        <w:t xml:space="preserve">f </w:t>
      </w:r>
      <w:r w:rsidRPr="00D545D5">
        <w:rPr>
          <w:lang w:val="en-GB"/>
        </w:rPr>
        <w:t xml:space="preserve">(·) models vehicle kinematics and where </w:t>
      </w:r>
      <w:proofErr w:type="spellStart"/>
      <w:r w:rsidRPr="00D545D5">
        <w:rPr>
          <w:b/>
          <w:bCs/>
          <w:lang w:val="en-GB"/>
        </w:rPr>
        <w:t>w</w:t>
      </w:r>
      <w:r w:rsidRPr="00D545D5">
        <w:rPr>
          <w:i/>
          <w:iCs/>
          <w:vertAlign w:val="subscript"/>
          <w:lang w:val="en-GB"/>
        </w:rPr>
        <w:t>k</w:t>
      </w:r>
      <w:proofErr w:type="spellEnd"/>
      <w:r w:rsidRPr="00D545D5">
        <w:rPr>
          <w:i/>
          <w:iCs/>
          <w:vertAlign w:val="subscript"/>
          <w:lang w:val="en-GB"/>
        </w:rPr>
        <w:t xml:space="preserve"> </w:t>
      </w:r>
      <w:r w:rsidRPr="00D545D5">
        <w:rPr>
          <w:lang w:val="en-GB"/>
        </w:rPr>
        <w:t xml:space="preserve">are additive, zero mean uncorrelated Gaussian motion disturbances with covariance </w:t>
      </w:r>
      <w:proofErr w:type="spellStart"/>
      <w:proofErr w:type="gramStart"/>
      <w:r w:rsidRPr="00D545D5">
        <w:rPr>
          <w:b/>
          <w:bCs/>
          <w:lang w:val="en-GB"/>
        </w:rPr>
        <w:t>Q</w:t>
      </w:r>
      <w:r w:rsidRPr="00D545D5">
        <w:rPr>
          <w:i/>
          <w:iCs/>
          <w:vertAlign w:val="subscript"/>
          <w:lang w:val="en-GB"/>
        </w:rPr>
        <w:t>k</w:t>
      </w:r>
      <w:proofErr w:type="spellEnd"/>
      <w:r w:rsidRPr="00D545D5">
        <w:rPr>
          <w:i/>
          <w:iCs/>
          <w:vertAlign w:val="subscript"/>
          <w:lang w:val="en-GB"/>
        </w:rPr>
        <w:t xml:space="preserve"> </w:t>
      </w:r>
      <w:r w:rsidRPr="00D545D5">
        <w:rPr>
          <w:lang w:val="en-GB"/>
        </w:rPr>
        <w:t>.</w:t>
      </w:r>
      <w:proofErr w:type="gramEnd"/>
    </w:p>
    <w:p w:rsidR="00CA57D9" w:rsidRPr="00D545D5" w:rsidRDefault="0047232E" w:rsidP="00D545D5">
      <w:pPr>
        <w:numPr>
          <w:ilvl w:val="0"/>
          <w:numId w:val="7"/>
        </w:numPr>
      </w:pPr>
      <w:r w:rsidRPr="00D545D5">
        <w:rPr>
          <w:lang w:val="en-GB"/>
        </w:rPr>
        <w:t xml:space="preserve"> The observation model is de- scribed in the form</w:t>
      </w:r>
    </w:p>
    <w:p w:rsidR="00D545D5" w:rsidRPr="00D545D5" w:rsidRDefault="00D545D5" w:rsidP="00D545D5">
      <w:pPr>
        <w:ind w:left="360"/>
      </w:pPr>
      <w:proofErr w:type="gramStart"/>
      <w:r w:rsidRPr="00D545D5">
        <w:rPr>
          <w:lang w:val="en-GB"/>
        </w:rPr>
        <w:t>P(</w:t>
      </w:r>
      <w:proofErr w:type="spellStart"/>
      <w:proofErr w:type="gramEnd"/>
      <w:r w:rsidRPr="00D545D5">
        <w:rPr>
          <w:lang w:val="en-GB"/>
        </w:rPr>
        <w:t>z</w:t>
      </w:r>
      <w:r w:rsidRPr="00D545D5">
        <w:rPr>
          <w:vertAlign w:val="subscript"/>
          <w:lang w:val="en-GB"/>
        </w:rPr>
        <w:t>k</w:t>
      </w:r>
      <w:proofErr w:type="spellEnd"/>
      <w:r w:rsidRPr="00D545D5">
        <w:rPr>
          <w:lang w:val="en-GB"/>
        </w:rPr>
        <w:t xml:space="preserve"> | </w:t>
      </w:r>
      <w:proofErr w:type="spellStart"/>
      <w:r w:rsidRPr="00D545D5">
        <w:rPr>
          <w:lang w:val="en-GB"/>
        </w:rPr>
        <w:t>x</w:t>
      </w:r>
      <w:r w:rsidRPr="00D545D5">
        <w:rPr>
          <w:vertAlign w:val="subscript"/>
          <w:lang w:val="en-GB"/>
        </w:rPr>
        <w:t>k</w:t>
      </w:r>
      <w:proofErr w:type="spellEnd"/>
      <w:r w:rsidRPr="00D545D5">
        <w:rPr>
          <w:lang w:val="en-GB"/>
        </w:rPr>
        <w:t xml:space="preserve">, m) </w:t>
      </w:r>
      <w:r w:rsidRPr="00D545D5">
        <w:rPr>
          <w:rFonts w:ascii="Cambria Math" w:hAnsi="Cambria Math" w:cs="Cambria Math"/>
          <w:lang w:val="en-GB"/>
        </w:rPr>
        <w:t>⇐⇒</w:t>
      </w:r>
      <w:r w:rsidRPr="00D545D5">
        <w:rPr>
          <w:lang w:val="en-GB"/>
        </w:rPr>
        <w:t xml:space="preserve"> z(k) = h(</w:t>
      </w:r>
      <w:proofErr w:type="spellStart"/>
      <w:r w:rsidRPr="00D545D5">
        <w:rPr>
          <w:lang w:val="en-GB"/>
        </w:rPr>
        <w:t>x</w:t>
      </w:r>
      <w:r w:rsidRPr="00D545D5">
        <w:rPr>
          <w:vertAlign w:val="subscript"/>
          <w:lang w:val="en-GB"/>
        </w:rPr>
        <w:t>k</w:t>
      </w:r>
      <w:proofErr w:type="spellEnd"/>
      <w:r w:rsidRPr="00D545D5">
        <w:rPr>
          <w:lang w:val="en-GB"/>
        </w:rPr>
        <w:t xml:space="preserve">, m) + </w:t>
      </w:r>
      <w:proofErr w:type="spellStart"/>
      <w:r w:rsidRPr="00D545D5">
        <w:rPr>
          <w:lang w:val="en-GB"/>
        </w:rPr>
        <w:t>v</w:t>
      </w:r>
      <w:r w:rsidRPr="00D545D5">
        <w:rPr>
          <w:vertAlign w:val="subscript"/>
          <w:lang w:val="en-GB"/>
        </w:rPr>
        <w:t>k</w:t>
      </w:r>
      <w:proofErr w:type="spellEnd"/>
    </w:p>
    <w:p w:rsidR="00D545D5" w:rsidRDefault="0047232E" w:rsidP="00D545D5">
      <w:pPr>
        <w:numPr>
          <w:ilvl w:val="0"/>
          <w:numId w:val="8"/>
        </w:numPr>
      </w:pPr>
      <w:r w:rsidRPr="00D545D5">
        <w:rPr>
          <w:lang w:val="en-GB"/>
        </w:rPr>
        <w:t xml:space="preserve">where </w:t>
      </w:r>
      <w:proofErr w:type="gramStart"/>
      <w:r w:rsidRPr="00D545D5">
        <w:rPr>
          <w:b/>
          <w:bCs/>
          <w:lang w:val="en-GB"/>
        </w:rPr>
        <w:t>h</w:t>
      </w:r>
      <w:r w:rsidRPr="00D545D5">
        <w:rPr>
          <w:lang w:val="en-GB"/>
        </w:rPr>
        <w:t>(</w:t>
      </w:r>
      <w:proofErr w:type="gramEnd"/>
      <w:r w:rsidRPr="00D545D5">
        <w:rPr>
          <w:lang w:val="en-GB"/>
        </w:rPr>
        <w:t xml:space="preserve">·) describes the geometry of the observation and where </w:t>
      </w:r>
      <w:r w:rsidRPr="00D545D5">
        <w:rPr>
          <w:b/>
          <w:bCs/>
          <w:lang w:val="en-GB"/>
        </w:rPr>
        <w:t xml:space="preserve">v  </w:t>
      </w:r>
      <w:r w:rsidRPr="00D545D5">
        <w:rPr>
          <w:lang w:val="en-GB"/>
        </w:rPr>
        <w:t xml:space="preserve">are additive, zero mean uncorrelated Gaussian observation errors with covariance </w:t>
      </w:r>
      <w:proofErr w:type="spellStart"/>
      <w:r w:rsidRPr="00D545D5">
        <w:rPr>
          <w:b/>
          <w:bCs/>
          <w:lang w:val="en-GB"/>
        </w:rPr>
        <w:t>R</w:t>
      </w:r>
      <w:r w:rsidRPr="00D545D5">
        <w:rPr>
          <w:i/>
          <w:iCs/>
          <w:vertAlign w:val="subscript"/>
          <w:lang w:val="en-GB"/>
        </w:rPr>
        <w:t>k</w:t>
      </w:r>
      <w:proofErr w:type="spellEnd"/>
      <w:r w:rsidRPr="00D545D5">
        <w:rPr>
          <w:i/>
          <w:iCs/>
          <w:vertAlign w:val="subscript"/>
          <w:lang w:val="en-GB"/>
        </w:rPr>
        <w:t xml:space="preserve"> </w:t>
      </w:r>
      <w:r w:rsidRPr="00D545D5">
        <w:rPr>
          <w:vertAlign w:val="superscript"/>
          <w:lang w:val="en-GB"/>
        </w:rPr>
        <w:t>.</w:t>
      </w:r>
    </w:p>
    <w:p w:rsidR="00D545D5" w:rsidRPr="00D545D5" w:rsidRDefault="0047232E" w:rsidP="00D545D5">
      <w:pPr>
        <w:numPr>
          <w:ilvl w:val="0"/>
          <w:numId w:val="8"/>
        </w:numPr>
      </w:pPr>
      <w:r w:rsidRPr="00D545D5">
        <w:rPr>
          <w:lang w:val="en-GB"/>
        </w:rPr>
        <w:t>There is generally no need to perform a time update for stationary landmarks</w:t>
      </w:r>
    </w:p>
    <w:p w:rsidR="00CA57D9" w:rsidRPr="00D545D5" w:rsidRDefault="00D545D5" w:rsidP="00D545D5">
      <w:pPr>
        <w:numPr>
          <w:ilvl w:val="0"/>
          <w:numId w:val="8"/>
        </w:numPr>
      </w:pPr>
      <w:r>
        <w:rPr>
          <w:noProof/>
          <w:lang w:val="en-GB" w:eastAsia="en-GB"/>
        </w:rPr>
        <w:lastRenderedPageBreak/>
        <mc:AlternateContent>
          <mc:Choice Requires="wps">
            <w:drawing>
              <wp:anchor distT="0" distB="0" distL="114300" distR="114300" simplePos="0" relativeHeight="251662336" behindDoc="0" locked="0" layoutInCell="1" allowOverlap="1" wp14:anchorId="4A387AE7" wp14:editId="73CFDE82">
                <wp:simplePos x="0" y="0"/>
                <wp:positionH relativeFrom="page">
                  <wp:posOffset>1514475</wp:posOffset>
                </wp:positionH>
                <wp:positionV relativeFrom="paragraph">
                  <wp:posOffset>-361950</wp:posOffset>
                </wp:positionV>
                <wp:extent cx="3857625" cy="647700"/>
                <wp:effectExtent l="0" t="0" r="0" b="0"/>
                <wp:wrapNone/>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57625" cy="647700"/>
                        </a:xfrm>
                        <a:prstGeom prst="rect">
                          <a:avLst/>
                        </a:prstGeom>
                      </wps:spPr>
                      <wps:txbx>
                        <w:txbxContent>
                          <w:p w:rsidR="00D545D5" w:rsidRDefault="00D545D5" w:rsidP="00D545D5">
                            <w:pPr>
                              <w:pStyle w:val="NormalWeb"/>
                              <w:spacing w:before="0" w:beforeAutospacing="0" w:after="0" w:afterAutospacing="0" w:line="216" w:lineRule="auto"/>
                              <w:jc w:val="center"/>
                            </w:pP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4A387AE7" id="Title 1" o:spid="_x0000_s1026" style="position:absolute;left:0;text-align:left;margin-left:119.25pt;margin-top:-28.5pt;width:303.75pt;height:5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" filled="f" stroked="f">
                <v:path arrowok="t"/>
                <o:lock v:ext="edit" grouping="t"/>
                <v:textbox>
                  <w:txbxContent>
                    <w:p w:rsidR="00D545D5" w:rsidRDefault="00D545D5" w:rsidP="00D545D5">
                      <w:pPr>
                        <w:pStyle w:val="NormalWeb"/>
                        <w:spacing w:before="0" w:beforeAutospacing="0" w:after="0" w:afterAutospacing="0" w:line="216" w:lineRule="auto"/>
                        <w:jc w:val="center"/>
                      </w:pPr>
                    </w:p>
                  </w:txbxContent>
                </v:textbox>
                <w10:wrap anchorx="page"/>
              </v:rect>
            </w:pict>
          </mc:Fallback>
        </mc:AlternateContent>
      </w:r>
      <w:r w:rsidRPr="00D545D5">
        <w:rPr>
          <w:noProof/>
          <w:lang w:val="en-GB" w:eastAsia="en-GB"/>
        </w:rPr>
        <mc:AlternateContent>
          <mc:Choice Requires="wps">
            <w:drawing>
              <wp:anchor distT="0" distB="0" distL="114300" distR="114300" simplePos="0" relativeHeight="251659264" behindDoc="0" locked="0" layoutInCell="1" allowOverlap="1" wp14:anchorId="6FB6697A" wp14:editId="43F967C1">
                <wp:simplePos x="0" y="0"/>
                <wp:positionH relativeFrom="column">
                  <wp:posOffset>-1809750</wp:posOffset>
                </wp:positionH>
                <wp:positionV relativeFrom="paragraph">
                  <wp:posOffset>-466725</wp:posOffset>
                </wp:positionV>
                <wp:extent cx="5151050" cy="863601"/>
                <wp:effectExtent l="0" t="0" r="0" b="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151050" cy="863601"/>
                        </a:xfrm>
                        <a:prstGeom prst="rect">
                          <a:avLst/>
                        </a:prstGeom>
                      </wps:spPr>
                      <wps:txbx>
                        <w:txbxContent>
                          <w:p w:rsidR="00D545D5" w:rsidRDefault="00D545D5" w:rsidP="00D545D5">
                            <w:pPr>
                              <w:pStyle w:val="ListParagraph"/>
                              <w:numPr>
                                <w:ilvl w:val="0"/>
                                <w:numId w:val="12"/>
                              </w:numPr>
                              <w:spacing w:after="0" w:line="216" w:lineRule="auto"/>
                              <w:rPr>
                                <w:rFonts w:eastAsia="Times New Roman"/>
                                <w:sz w:val="5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6FB6697A" id="Content Placeholder 2" o:spid="_x0000_s1027" style="position:absolute;left:0;text-align:left;margin-left:-142.5pt;margin-top:-36.75pt;width:405.6pt;height: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" filled="f" stroked="f">
                <v:path arrowok="t"/>
                <o:lock v:ext="edit" grouping="t"/>
                <v:textbox>
                  <w:txbxContent>
                    <w:p w:rsidR="00D545D5" w:rsidRDefault="00D545D5" w:rsidP="00D545D5">
                      <w:pPr>
                        <w:pStyle w:val="ListParagraph"/>
                        <w:numPr>
                          <w:ilvl w:val="0"/>
                          <w:numId w:val="12"/>
                        </w:numPr>
                        <w:spacing w:after="0" w:line="216" w:lineRule="auto"/>
                        <w:rPr>
                          <w:rFonts w:eastAsia="Times New Roman"/>
                          <w:sz w:val="56"/>
                        </w:rPr>
                      </w:pPr>
                    </w:p>
                  </w:txbxContent>
                </v:textbox>
              </v:rect>
            </w:pict>
          </mc:Fallback>
        </mc:AlternateContent>
      </w:r>
      <w:r w:rsidR="0047232E" w:rsidRPr="00D545D5">
        <w:rPr>
          <w:b/>
          <w:bCs/>
          <w:lang w:val="en-GB"/>
        </w:rPr>
        <w:t>Observation Update</w:t>
      </w:r>
    </w:p>
    <w:p w:rsidR="00D545D5" w:rsidRPr="00D545D5" w:rsidRDefault="00D545D5" w:rsidP="00D545D5">
      <w:pPr>
        <w:ind w:left="720"/>
      </w:pPr>
      <w:r w:rsidRPr="00D545D5">
        <w:rPr>
          <w:noProof/>
          <w:lang w:val="en-GB" w:eastAsia="en-GB"/>
        </w:rPr>
        <w:drawing>
          <wp:anchor distT="0" distB="0" distL="114300" distR="114300" simplePos="0" relativeHeight="251660288" behindDoc="0" locked="0" layoutInCell="1" allowOverlap="1" wp14:anchorId="04595F40" wp14:editId="07B4726C">
            <wp:simplePos x="0" y="0"/>
            <wp:positionH relativeFrom="column">
              <wp:posOffset>609600</wp:posOffset>
            </wp:positionH>
            <wp:positionV relativeFrom="paragraph">
              <wp:posOffset>9525</wp:posOffset>
            </wp:positionV>
            <wp:extent cx="2400300" cy="965768"/>
            <wp:effectExtent l="0" t="0" r="0" b="635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2400300" cy="965768"/>
                    </a:xfrm>
                    <a:prstGeom prst="rect">
                      <a:avLst/>
                    </a:prstGeom>
                  </pic:spPr>
                </pic:pic>
              </a:graphicData>
            </a:graphic>
            <wp14:sizeRelH relativeFrom="margin">
              <wp14:pctWidth>0</wp14:pctWidth>
            </wp14:sizeRelH>
            <wp14:sizeRelV relativeFrom="margin">
              <wp14:pctHeight>0</wp14:pctHeight>
            </wp14:sizeRelV>
          </wp:anchor>
        </w:drawing>
      </w:r>
    </w:p>
    <w:p w:rsidR="00D545D5" w:rsidRDefault="00D545D5" w:rsidP="00D545D5"/>
    <w:p w:rsidR="00D545D5" w:rsidRDefault="00D545D5" w:rsidP="00D545D5"/>
    <w:p w:rsidR="00D545D5" w:rsidRDefault="00D545D5" w:rsidP="00D545D5"/>
    <w:p w:rsidR="00CA57D9" w:rsidRDefault="00D545D5" w:rsidP="00D545D5">
      <w:pPr>
        <w:ind w:left="720"/>
        <w:rPr>
          <w:lang w:val="en-GB"/>
        </w:rPr>
      </w:pPr>
      <w:r>
        <w:rPr>
          <w:lang w:val="en-GB"/>
        </w:rPr>
        <w:t>W</w:t>
      </w:r>
      <w:r w:rsidR="0047232E" w:rsidRPr="00D545D5">
        <w:rPr>
          <w:lang w:val="en-GB"/>
        </w:rPr>
        <w:t xml:space="preserve">here </w:t>
      </w:r>
      <w:r w:rsidR="0047232E" w:rsidRPr="00D545D5">
        <w:rPr>
          <w:rFonts w:ascii="Cambria Math" w:hAnsi="Cambria Math" w:cs="Cambria Math"/>
          <w:lang w:val="en-GB"/>
        </w:rPr>
        <w:t>∇</w:t>
      </w:r>
      <w:r w:rsidR="0047232E" w:rsidRPr="00D545D5">
        <w:rPr>
          <w:lang w:val="en-GB"/>
        </w:rPr>
        <w:t xml:space="preserve">h is the Jacobian of h evaluated at </w:t>
      </w:r>
      <m:oMath>
        <m:acc>
          <m:accPr>
            <m:ctrlPr>
              <w:rPr>
                <w:rFonts w:ascii="Cambria Math" w:hAnsi="Cambria Math"/>
                <w:i/>
                <w:iCs/>
                <w:lang w:val="en-GB"/>
              </w:rPr>
            </m:ctrlPr>
          </m:accPr>
          <m:e>
            <m:r>
              <w:rPr>
                <w:rFonts w:ascii="Cambria Math" w:hAnsi="Cambria Math"/>
                <w:lang w:val="en-GB"/>
              </w:rPr>
              <m:t>x</m:t>
            </m:r>
          </m:e>
        </m:acc>
      </m:oMath>
      <w:r w:rsidR="0047232E" w:rsidRPr="00D545D5">
        <w:rPr>
          <w:i/>
          <w:iCs/>
          <w:vertAlign w:val="subscript"/>
          <w:lang w:val="en-GB"/>
        </w:rPr>
        <w:t>k|k-</w:t>
      </w:r>
      <w:r w:rsidR="0047232E" w:rsidRPr="00D545D5">
        <w:rPr>
          <w:vertAlign w:val="subscript"/>
          <w:lang w:val="en-GB"/>
        </w:rPr>
        <w:t>1</w:t>
      </w:r>
      <w:r w:rsidR="0047232E" w:rsidRPr="00D545D5">
        <w:rPr>
          <w:lang w:val="en-GB"/>
        </w:rPr>
        <w:t xml:space="preserve"> and </w:t>
      </w:r>
      <m:oMath>
        <m:acc>
          <m:accPr>
            <m:ctrlPr>
              <w:rPr>
                <w:rFonts w:ascii="Cambria Math" w:hAnsi="Cambria Math"/>
                <w:i/>
                <w:iCs/>
                <w:lang w:val="en-GB"/>
              </w:rPr>
            </m:ctrlPr>
          </m:accPr>
          <m:e>
            <m:r>
              <w:rPr>
                <w:rFonts w:ascii="Cambria Math" w:hAnsi="Cambria Math"/>
                <w:lang w:val="en-GB"/>
              </w:rPr>
              <m:t>m</m:t>
            </m:r>
          </m:e>
        </m:acc>
      </m:oMath>
      <w:r w:rsidR="0047232E" w:rsidRPr="00D545D5">
        <w:rPr>
          <w:i/>
          <w:iCs/>
          <w:vertAlign w:val="subscript"/>
          <w:lang w:val="en-GB"/>
        </w:rPr>
        <w:t>k-</w:t>
      </w:r>
      <w:r w:rsidR="0047232E" w:rsidRPr="00D545D5">
        <w:rPr>
          <w:vertAlign w:val="subscript"/>
          <w:lang w:val="en-GB"/>
        </w:rPr>
        <w:t>1</w:t>
      </w:r>
      <w:r w:rsidR="0047232E" w:rsidRPr="00D545D5">
        <w:rPr>
          <w:lang w:val="en-GB"/>
        </w:rPr>
        <w:t>.</w:t>
      </w:r>
    </w:p>
    <w:p w:rsidR="00D545D5" w:rsidRDefault="00D545D5" w:rsidP="00D545D5">
      <w:pPr>
        <w:ind w:left="720"/>
        <w:rPr>
          <w:lang w:val="en-GB"/>
        </w:rPr>
      </w:pPr>
    </w:p>
    <w:p w:rsidR="00D545D5" w:rsidRPr="00D545D5" w:rsidRDefault="00C61EE9" w:rsidP="00D545D5">
      <w:pPr>
        <w:ind w:left="720"/>
      </w:pPr>
      <w:r w:rsidRPr="00D545D5">
        <w:rPr>
          <w:noProof/>
          <w:lang w:val="en-GB" w:eastAsia="en-GB"/>
        </w:rPr>
        <w:drawing>
          <wp:anchor distT="0" distB="0" distL="114300" distR="114300" simplePos="0" relativeHeight="251666432" behindDoc="0" locked="0" layoutInCell="1" allowOverlap="1" wp14:anchorId="7E9CD9D4" wp14:editId="6BD429CD">
            <wp:simplePos x="0" y="0"/>
            <wp:positionH relativeFrom="margin">
              <wp:posOffset>3241675</wp:posOffset>
            </wp:positionH>
            <wp:positionV relativeFrom="paragraph">
              <wp:posOffset>10160</wp:posOffset>
            </wp:positionV>
            <wp:extent cx="3024954" cy="3600450"/>
            <wp:effectExtent l="0" t="0" r="4445" b="0"/>
            <wp:wrapNone/>
            <wp:docPr id="8" name="Content Placeholder 7" descr="123.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7" descr="123.PNG"/>
                    <pic:cNvPicPr>
                      <a:picLocks noGrp="1" noChangeAspect="1"/>
                    </pic:cNvPicPr>
                  </pic:nvPicPr>
                  <pic:blipFill>
                    <a:blip r:embed="rId6" cstate="print"/>
                    <a:stretch>
                      <a:fillRect/>
                    </a:stretch>
                  </pic:blipFill>
                  <pic:spPr>
                    <a:xfrm>
                      <a:off x="0" y="0"/>
                      <a:ext cx="3024954" cy="3600450"/>
                    </a:xfrm>
                    <a:prstGeom prst="rect">
                      <a:avLst/>
                    </a:prstGeom>
                  </pic:spPr>
                </pic:pic>
              </a:graphicData>
            </a:graphic>
            <wp14:sizeRelH relativeFrom="margin">
              <wp14:pctWidth>0</wp14:pctWidth>
            </wp14:sizeRelH>
            <wp14:sizeRelV relativeFrom="margin">
              <wp14:pctHeight>0</wp14:pctHeight>
            </wp14:sizeRelV>
          </wp:anchor>
        </w:drawing>
      </w:r>
      <w:r w:rsidR="00D545D5">
        <w:rPr>
          <w:noProof/>
          <w:lang w:val="en-GB" w:eastAsia="en-GB"/>
        </w:rPr>
        <mc:AlternateContent>
          <mc:Choice Requires="wps">
            <w:drawing>
              <wp:anchor distT="0" distB="0" distL="114300" distR="114300" simplePos="0" relativeHeight="251664384" behindDoc="0" locked="0" layoutInCell="1" allowOverlap="1" wp14:anchorId="6AB2EAE4" wp14:editId="6CEA1E58">
                <wp:simplePos x="0" y="0"/>
                <wp:positionH relativeFrom="page">
                  <wp:align>left</wp:align>
                </wp:positionH>
                <wp:positionV relativeFrom="paragraph">
                  <wp:posOffset>724535</wp:posOffset>
                </wp:positionV>
                <wp:extent cx="1876425" cy="914400"/>
                <wp:effectExtent l="0" t="0" r="0" b="0"/>
                <wp:wrapNone/>
                <wp:docPr id="5" name="Rectangle 4"/>
                <wp:cNvGraphicFramePr/>
                <a:graphic xmlns:a="http://schemas.openxmlformats.org/drawingml/2006/main">
                  <a:graphicData uri="http://schemas.microsoft.com/office/word/2010/wordprocessingShape">
                    <wps:wsp>
                      <wps:cNvSpPr/>
                      <wps:spPr>
                        <a:xfrm>
                          <a:off x="0" y="0"/>
                          <a:ext cx="1876425" cy="914400"/>
                        </a:xfrm>
                        <a:prstGeom prst="rect">
                          <a:avLst/>
                        </a:prstGeom>
                      </wps:spPr>
                      <wps:txbx>
                        <w:txbxContent>
                          <w:p w:rsidR="00D545D5" w:rsidRDefault="00D545D5" w:rsidP="00D545D5">
                            <w:pPr>
                              <w:pStyle w:val="NormalWeb"/>
                              <w:spacing w:before="0" w:beforeAutospacing="0" w:after="0" w:afterAutospacing="0"/>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AB2EAE4" id="Rectangle 4" o:spid="_x0000_s1028" style="position:absolute;left:0;text-align:left;margin-left:0;margin-top:57.05pt;width:147.75pt;height:1in;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" filled="f" stroked="f">
                <v:textbox>
                  <w:txbxContent>
                    <w:p w:rsidR="00D545D5" w:rsidRDefault="00D545D5" w:rsidP="00D545D5">
                      <w:pPr>
                        <w:pStyle w:val="NormalWeb"/>
                        <w:spacing w:before="0" w:beforeAutospacing="0" w:after="0" w:afterAutospacing="0"/>
                      </w:pPr>
                    </w:p>
                  </w:txbxContent>
                </v:textbox>
                <w10:wrap anchorx="page"/>
              </v:rect>
            </w:pict>
          </mc:Fallback>
        </mc:AlternateContent>
      </w:r>
    </w:p>
    <w:p w:rsidR="00C61EE9" w:rsidRDefault="00C61EE9" w:rsidP="00D545D5">
      <w:r w:rsidRPr="00C61EE9">
        <w:rPr>
          <w:noProof/>
          <w:lang w:val="en-GB" w:eastAsia="en-GB"/>
        </w:rPr>
        <mc:AlternateContent>
          <mc:Choice Requires="wps">
            <w:drawing>
              <wp:anchor distT="0" distB="0" distL="114300" distR="114300" simplePos="0" relativeHeight="251668480" behindDoc="0" locked="0" layoutInCell="1" allowOverlap="1" wp14:anchorId="7D503045" wp14:editId="0858BE0E">
                <wp:simplePos x="0" y="0"/>
                <wp:positionH relativeFrom="margin">
                  <wp:align>left</wp:align>
                </wp:positionH>
                <wp:positionV relativeFrom="paragraph">
                  <wp:posOffset>8890</wp:posOffset>
                </wp:positionV>
                <wp:extent cx="2545080" cy="1200150"/>
                <wp:effectExtent l="0" t="0" r="0" b="0"/>
                <wp:wrapNone/>
                <wp:docPr id="10" name="Rectangle 4"/>
                <wp:cNvGraphicFramePr/>
                <a:graphic xmlns:a="http://schemas.openxmlformats.org/drawingml/2006/main">
                  <a:graphicData uri="http://schemas.microsoft.com/office/word/2010/wordprocessingShape">
                    <wps:wsp>
                      <wps:cNvSpPr/>
                      <wps:spPr>
                        <a:xfrm>
                          <a:off x="0" y="0"/>
                          <a:ext cx="2545080" cy="1200150"/>
                        </a:xfrm>
                        <a:prstGeom prst="rect">
                          <a:avLst/>
                        </a:prstGeom>
                      </wps:spPr>
                      <wps:txbx>
                        <w:txbxContent>
                          <w:p w:rsidR="00C61EE9" w:rsidRDefault="00C61EE9" w:rsidP="00C61EE9">
                            <w:pPr>
                              <w:pStyle w:val="NormalWeb"/>
                              <w:spacing w:before="0" w:beforeAutospacing="0" w:after="0" w:afterAutospacing="0"/>
                            </w:pPr>
                            <w:proofErr w:type="spellStart"/>
                            <w:r>
                              <w:rPr>
                                <w:rFonts w:asciiTheme="minorHAnsi" w:hAnsi="Calibri" w:cstheme="minorBidi"/>
                                <w:color w:val="000000" w:themeColor="text1"/>
                                <w:kern w:val="24"/>
                                <w:lang w:val="en-GB"/>
                              </w:rPr>
                              <w:t>Odometry</w:t>
                            </w:r>
                            <w:proofErr w:type="spellEnd"/>
                            <w:r>
                              <w:rPr>
                                <w:rFonts w:asciiTheme="minorHAnsi" w:hAnsi="Calibri" w:cstheme="minorBidi"/>
                                <w:color w:val="000000" w:themeColor="text1"/>
                                <w:kern w:val="24"/>
                                <w:lang w:val="en-GB"/>
                              </w:rPr>
                              <w:t xml:space="preserve"> is the use of data from motion sensors to estimate change in position over time. It is used in robotics by some legged or wheeled robots to estimate their position relative to a starting location.</w:t>
                            </w:r>
                          </w:p>
                        </w:txbxContent>
                      </wps:txbx>
                      <wps:bodyPr wrap="square">
                        <a:spAutoFit/>
                      </wps:bodyPr>
                    </wps:wsp>
                  </a:graphicData>
                </a:graphic>
              </wp:anchor>
            </w:drawing>
          </mc:Choice>
          <mc:Fallback>
            <w:pict>
              <v:rect w14:anchorId="7D503045" id="_x0000_s1029" style="position:absolute;margin-left:0;margin-top:.7pt;width:200.4pt;height:94.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" filled="f" stroked="f">
                <v:textbox style="mso-fit-shape-to-text:t">
                  <w:txbxContent>
                    <w:p w:rsidR="00C61EE9" w:rsidRDefault="00C61EE9" w:rsidP="00C61EE9">
                      <w:pPr>
                        <w:pStyle w:val="NormalWeb"/>
                        <w:spacing w:before="0" w:beforeAutospacing="0" w:after="0" w:afterAutospacing="0"/>
                      </w:pPr>
                      <w:proofErr w:type="spellStart"/>
                      <w:r>
                        <w:rPr>
                          <w:rFonts w:asciiTheme="minorHAnsi" w:hAnsi="Calibri" w:cstheme="minorBidi"/>
                          <w:color w:val="000000" w:themeColor="text1"/>
                          <w:kern w:val="24"/>
                          <w:lang w:val="en-GB"/>
                        </w:rPr>
                        <w:t>Odometry</w:t>
                      </w:r>
                      <w:proofErr w:type="spellEnd"/>
                      <w:r>
                        <w:rPr>
                          <w:rFonts w:asciiTheme="minorHAnsi" w:hAnsi="Calibri" w:cstheme="minorBidi"/>
                          <w:color w:val="000000" w:themeColor="text1"/>
                          <w:kern w:val="24"/>
                          <w:lang w:val="en-GB"/>
                        </w:rPr>
                        <w:t xml:space="preserve"> is the use of data from motion sensors to estimate change in position over time. It is used in robotics by some legged or wheeled robots to estimate their position relative to a starting location.</w:t>
                      </w:r>
                    </w:p>
                  </w:txbxContent>
                </v:textbox>
                <w10:wrap anchorx="margin"/>
              </v:rect>
            </w:pict>
          </mc:Fallback>
        </mc:AlternateContent>
      </w:r>
    </w:p>
    <w:p w:rsidR="00D545D5" w:rsidRDefault="00C61EE9" w:rsidP="00D545D5">
      <w:r w:rsidRPr="00C61EE9">
        <w:rPr>
          <w:noProof/>
          <w:lang w:val="en-GB" w:eastAsia="en-GB"/>
        </w:rPr>
        <mc:AlternateContent>
          <mc:Choice Requires="wps">
            <w:drawing>
              <wp:anchor distT="0" distB="0" distL="114300" distR="114300" simplePos="0" relativeHeight="251670528" behindDoc="0" locked="0" layoutInCell="1" allowOverlap="1" wp14:anchorId="67DE5691" wp14:editId="7AD0E8E8">
                <wp:simplePos x="0" y="0"/>
                <wp:positionH relativeFrom="margin">
                  <wp:posOffset>2200275</wp:posOffset>
                </wp:positionH>
                <wp:positionV relativeFrom="paragraph">
                  <wp:posOffset>163196</wp:posOffset>
                </wp:positionV>
                <wp:extent cx="1533525" cy="247650"/>
                <wp:effectExtent l="0" t="0" r="47625" b="76200"/>
                <wp:wrapNone/>
                <wp:docPr id="7" name="Straight Arrow Connector 6"/>
                <wp:cNvGraphicFramePr/>
                <a:graphic xmlns:a="http://schemas.openxmlformats.org/drawingml/2006/main">
                  <a:graphicData uri="http://schemas.microsoft.com/office/word/2010/wordprocessingShape">
                    <wps:wsp>
                      <wps:cNvCnPr/>
                      <wps:spPr>
                        <a:xfrm>
                          <a:off x="0" y="0"/>
                          <a:ext cx="153352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BDAA36" id="_x0000_t32" coordsize="21600,21600" o:spt="32" o:oned="t" path="m,l21600,21600e" filled="f">
                <v:path arrowok="t" fillok="f" o:connecttype="none"/>
                <o:lock v:ext="edit" shapetype="t"/>
              </v:shapetype>
              <v:shape id="Straight Arrow Connector 6" o:spid="_x0000_s1026" type="#_x0000_t32" style="position:absolute;margin-left:173.25pt;margin-top:12.85pt;width:120.75pt;height: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" strokecolor="black [3200]" strokeweight=".5pt">
                <v:stroke endarrow="block" joinstyle="miter"/>
                <w10:wrap anchorx="margin"/>
              </v:shape>
            </w:pict>
          </mc:Fallback>
        </mc:AlternateContent>
      </w:r>
    </w:p>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 w:rsidR="00C61EE9" w:rsidRDefault="00C61EE9" w:rsidP="00D545D5">
      <w:pPr>
        <w:rPr>
          <w:b/>
          <w:sz w:val="36"/>
          <w:szCs w:val="36"/>
        </w:rPr>
      </w:pPr>
      <w:r>
        <w:rPr>
          <w:b/>
          <w:sz w:val="36"/>
          <w:szCs w:val="36"/>
        </w:rPr>
        <w:t>Demerits of EKF SLAM:</w:t>
      </w:r>
    </w:p>
    <w:p w:rsidR="00C61EE9" w:rsidRDefault="00C61EE9" w:rsidP="00C61EE9">
      <w:pPr>
        <w:pStyle w:val="ListParagraph"/>
        <w:numPr>
          <w:ilvl w:val="0"/>
          <w:numId w:val="15"/>
        </w:numPr>
      </w:pPr>
      <w:r>
        <w:t>Convergence of the map.</w:t>
      </w:r>
    </w:p>
    <w:p w:rsidR="00C61EE9" w:rsidRDefault="00C61EE9" w:rsidP="00C61EE9">
      <w:pPr>
        <w:pStyle w:val="ListParagraph"/>
        <w:numPr>
          <w:ilvl w:val="0"/>
          <w:numId w:val="15"/>
        </w:numPr>
      </w:pPr>
      <w:r>
        <w:t>Substantial computational efforts which grows with increasing landmarks.</w:t>
      </w:r>
    </w:p>
    <w:p w:rsidR="00CA57D9" w:rsidRPr="00C61EE9" w:rsidRDefault="00C61EE9" w:rsidP="00C61EE9">
      <w:pPr>
        <w:pStyle w:val="ListParagraph"/>
        <w:numPr>
          <w:ilvl w:val="0"/>
          <w:numId w:val="15"/>
        </w:numPr>
      </w:pPr>
      <w:r>
        <w:t>Data association</w:t>
      </w:r>
      <w:r w:rsidR="0047232E" w:rsidRPr="00C61EE9">
        <w:rPr>
          <w:lang w:val="en-GB"/>
        </w:rPr>
        <w:t xml:space="preserve"> problem is compounded in environments where landmarks are not simple points and indeed look different from different view-points</w:t>
      </w:r>
    </w:p>
    <w:p w:rsidR="00C61EE9" w:rsidRPr="00A04E22" w:rsidRDefault="00A04E22" w:rsidP="00C61EE9">
      <w:pPr>
        <w:pStyle w:val="ListParagraph"/>
        <w:numPr>
          <w:ilvl w:val="0"/>
          <w:numId w:val="15"/>
        </w:numPr>
      </w:pPr>
      <w:r>
        <w:rPr>
          <w:lang w:val="en-GB"/>
        </w:rPr>
        <w:t xml:space="preserve">Non-Linearity </w:t>
      </w:r>
      <w:r w:rsidR="00C61EE9" w:rsidRPr="00C61EE9">
        <w:rPr>
          <w:lang w:val="en-GB"/>
        </w:rPr>
        <w:t>can be a significant problem in EKF-SLAM and leads to inevitable, and sometimes dramatic, inconsistency in solutions.</w:t>
      </w:r>
    </w:p>
    <w:p w:rsidR="00A04E22" w:rsidRDefault="00A04E22" w:rsidP="00A04E22"/>
    <w:p w:rsidR="00A04E22" w:rsidRDefault="00A04E22" w:rsidP="00A04E22"/>
    <w:p w:rsidR="00A04E22" w:rsidRDefault="00A04E22" w:rsidP="00A04E22"/>
    <w:p w:rsidR="00A04E22" w:rsidRDefault="00A04E22" w:rsidP="00A04E22"/>
    <w:p w:rsidR="00A04E22" w:rsidRDefault="00A04E22" w:rsidP="00A04E22">
      <w:pPr>
        <w:tabs>
          <w:tab w:val="left" w:pos="1500"/>
        </w:tabs>
        <w:rPr>
          <w:b/>
          <w:sz w:val="36"/>
          <w:szCs w:val="36"/>
        </w:rPr>
      </w:pPr>
      <w:proofErr w:type="spellStart"/>
      <w:r>
        <w:rPr>
          <w:b/>
          <w:sz w:val="36"/>
          <w:szCs w:val="36"/>
        </w:rPr>
        <w:lastRenderedPageBreak/>
        <w:t>FastSLAM</w:t>
      </w:r>
      <w:proofErr w:type="spellEnd"/>
      <w:r>
        <w:rPr>
          <w:b/>
          <w:sz w:val="36"/>
          <w:szCs w:val="36"/>
        </w:rPr>
        <w:t>:</w:t>
      </w:r>
    </w:p>
    <w:p w:rsidR="00CA57D9" w:rsidRPr="00A04E22" w:rsidRDefault="0047232E" w:rsidP="00A04E22">
      <w:pPr>
        <w:numPr>
          <w:ilvl w:val="0"/>
          <w:numId w:val="17"/>
        </w:numPr>
        <w:tabs>
          <w:tab w:val="left" w:pos="1500"/>
        </w:tabs>
      </w:pPr>
      <w:r w:rsidRPr="00A04E22">
        <w:rPr>
          <w:lang w:val="en-GB"/>
        </w:rPr>
        <w:t xml:space="preserve">The </w:t>
      </w:r>
      <w:proofErr w:type="spellStart"/>
      <w:r w:rsidRPr="00A04E22">
        <w:rPr>
          <w:lang w:val="en-GB"/>
        </w:rPr>
        <w:t>FastSLAM</w:t>
      </w:r>
      <w:proofErr w:type="spellEnd"/>
      <w:r w:rsidRPr="00A04E22">
        <w:rPr>
          <w:lang w:val="en-GB"/>
        </w:rPr>
        <w:t xml:space="preserve"> algorithm marked a fundamental conceptual shift in the design of recursive probabilistic SLAM. </w:t>
      </w:r>
    </w:p>
    <w:p w:rsidR="00CA57D9" w:rsidRPr="00A04E22" w:rsidRDefault="0047232E" w:rsidP="00A04E22">
      <w:pPr>
        <w:numPr>
          <w:ilvl w:val="0"/>
          <w:numId w:val="17"/>
        </w:numPr>
        <w:tabs>
          <w:tab w:val="left" w:pos="1500"/>
        </w:tabs>
      </w:pPr>
      <w:r w:rsidRPr="00A04E22">
        <w:rPr>
          <w:lang w:val="en-GB"/>
        </w:rPr>
        <w:t xml:space="preserve">Previous efforts focused on improving the performance of EKF-SLAM, while retaining its essential linear Gaussian assumptions. </w:t>
      </w:r>
    </w:p>
    <w:p w:rsidR="00CA57D9" w:rsidRPr="00A04E22" w:rsidRDefault="0047232E" w:rsidP="00A04E22">
      <w:pPr>
        <w:numPr>
          <w:ilvl w:val="0"/>
          <w:numId w:val="17"/>
        </w:numPr>
        <w:tabs>
          <w:tab w:val="left" w:pos="1500"/>
        </w:tabs>
      </w:pPr>
      <w:proofErr w:type="spellStart"/>
      <w:r w:rsidRPr="00A04E22">
        <w:rPr>
          <w:lang w:val="en-GB"/>
        </w:rPr>
        <w:t>FastSLAM</w:t>
      </w:r>
      <w:proofErr w:type="spellEnd"/>
      <w:r w:rsidRPr="00A04E22">
        <w:rPr>
          <w:lang w:val="en-GB"/>
        </w:rPr>
        <w:t xml:space="preserve"> with its basis on recursive Monte Carlo sampling, or particle filtering, was the first to directly represent the </w:t>
      </w:r>
      <w:r w:rsidRPr="00A04E22">
        <w:rPr>
          <w:lang w:val="it-IT"/>
        </w:rPr>
        <w:t>non-linear process model and non-Gaussian pose distribu</w:t>
      </w:r>
      <w:r w:rsidR="00A04E22">
        <w:rPr>
          <w:lang w:val="it-IT"/>
        </w:rPr>
        <w:t>t</w:t>
      </w:r>
      <w:r w:rsidR="00A04E22" w:rsidRPr="00A04E22">
        <w:rPr>
          <w:lang w:val="en-GB"/>
        </w:rPr>
        <w:t>ion</w:t>
      </w:r>
      <w:r w:rsidRPr="00A04E22">
        <w:rPr>
          <w:lang w:val="en-GB"/>
        </w:rPr>
        <w:t>.</w:t>
      </w:r>
    </w:p>
    <w:p w:rsidR="00CA57D9" w:rsidRPr="00A04E22" w:rsidRDefault="0047232E" w:rsidP="00A04E22">
      <w:pPr>
        <w:numPr>
          <w:ilvl w:val="0"/>
          <w:numId w:val="18"/>
        </w:numPr>
        <w:tabs>
          <w:tab w:val="left" w:pos="1500"/>
        </w:tabs>
      </w:pPr>
      <w:r w:rsidRPr="00A04E22">
        <w:rPr>
          <w:lang w:val="en-GB"/>
        </w:rPr>
        <w:t>The high dimensional state-space of the SLAM problem makes d</w:t>
      </w:r>
      <w:r w:rsidR="00A04E22">
        <w:rPr>
          <w:lang w:val="en-GB"/>
        </w:rPr>
        <w:t>irect application of particle fil</w:t>
      </w:r>
      <w:r w:rsidRPr="00A04E22">
        <w:rPr>
          <w:lang w:val="en-GB"/>
        </w:rPr>
        <w:t>ters computationally infeasible. However, it is possible to reduce the sample-space by applying Rao-</w:t>
      </w:r>
      <w:proofErr w:type="spellStart"/>
      <w:r w:rsidRPr="00A04E22">
        <w:rPr>
          <w:lang w:val="en-GB"/>
        </w:rPr>
        <w:t>Blackwellisation</w:t>
      </w:r>
      <w:proofErr w:type="spellEnd"/>
      <w:r w:rsidRPr="00A04E22">
        <w:rPr>
          <w:lang w:val="en-GB"/>
        </w:rPr>
        <w:t xml:space="preserve"> (R-B), whereby a joint state is partitioned according to the product rule:</w:t>
      </w:r>
    </w:p>
    <w:p w:rsidR="00A04E22" w:rsidRPr="006A0427" w:rsidRDefault="00A04E22" w:rsidP="006A0427">
      <w:pPr>
        <w:tabs>
          <w:tab w:val="left" w:pos="1500"/>
        </w:tabs>
        <w:jc w:val="center"/>
        <w:rPr>
          <w:sz w:val="28"/>
          <w:szCs w:val="36"/>
        </w:rPr>
      </w:pPr>
      <w:r w:rsidRPr="006A0427">
        <w:rPr>
          <w:sz w:val="28"/>
          <w:szCs w:val="36"/>
          <w:lang w:val="pl-PL"/>
        </w:rPr>
        <w:t>P(x</w:t>
      </w:r>
      <w:r w:rsidRPr="006A0427">
        <w:rPr>
          <w:sz w:val="28"/>
          <w:szCs w:val="36"/>
          <w:vertAlign w:val="subscript"/>
          <w:lang w:val="pl-PL"/>
        </w:rPr>
        <w:t>1</w:t>
      </w:r>
      <w:r w:rsidRPr="006A0427">
        <w:rPr>
          <w:sz w:val="28"/>
          <w:szCs w:val="36"/>
          <w:lang w:val="en-GB"/>
        </w:rPr>
        <w:t>,</w:t>
      </w:r>
      <w:r w:rsidRPr="006A0427">
        <w:rPr>
          <w:sz w:val="28"/>
          <w:szCs w:val="36"/>
          <w:lang w:val="pl-PL"/>
        </w:rPr>
        <w:t xml:space="preserve"> x</w:t>
      </w:r>
      <w:r w:rsidRPr="006A0427">
        <w:rPr>
          <w:sz w:val="28"/>
          <w:szCs w:val="36"/>
          <w:vertAlign w:val="subscript"/>
          <w:lang w:val="pl-PL"/>
        </w:rPr>
        <w:t>2</w:t>
      </w:r>
      <w:r w:rsidRPr="006A0427">
        <w:rPr>
          <w:sz w:val="28"/>
          <w:szCs w:val="36"/>
          <w:lang w:val="pl-PL"/>
        </w:rPr>
        <w:t>) = P(x</w:t>
      </w:r>
      <w:r w:rsidRPr="006A0427">
        <w:rPr>
          <w:sz w:val="28"/>
          <w:szCs w:val="36"/>
          <w:vertAlign w:val="subscript"/>
          <w:lang w:val="pl-PL"/>
        </w:rPr>
        <w:t>2</w:t>
      </w:r>
      <w:r w:rsidRPr="006A0427">
        <w:rPr>
          <w:sz w:val="28"/>
          <w:szCs w:val="36"/>
          <w:lang w:val="en-GB"/>
        </w:rPr>
        <w:t>|</w:t>
      </w:r>
      <w:r w:rsidRPr="006A0427">
        <w:rPr>
          <w:sz w:val="28"/>
          <w:szCs w:val="36"/>
          <w:lang w:val="pl-PL"/>
        </w:rPr>
        <w:t>x</w:t>
      </w:r>
      <w:r w:rsidRPr="006A0427">
        <w:rPr>
          <w:sz w:val="28"/>
          <w:szCs w:val="36"/>
          <w:vertAlign w:val="subscript"/>
          <w:lang w:val="pl-PL"/>
        </w:rPr>
        <w:t>1</w:t>
      </w:r>
      <w:r w:rsidRPr="006A0427">
        <w:rPr>
          <w:sz w:val="28"/>
          <w:szCs w:val="36"/>
          <w:lang w:val="pl-PL"/>
        </w:rPr>
        <w:t>)P(x</w:t>
      </w:r>
      <w:r w:rsidRPr="006A0427">
        <w:rPr>
          <w:sz w:val="28"/>
          <w:szCs w:val="36"/>
          <w:vertAlign w:val="subscript"/>
          <w:lang w:val="pl-PL"/>
        </w:rPr>
        <w:t>1</w:t>
      </w:r>
      <w:r w:rsidRPr="006A0427">
        <w:rPr>
          <w:sz w:val="28"/>
          <w:szCs w:val="36"/>
          <w:lang w:val="pl-PL"/>
        </w:rPr>
        <w:t>)</w:t>
      </w:r>
    </w:p>
    <w:p w:rsidR="00CA57D9" w:rsidRPr="00A04E22" w:rsidRDefault="0047232E" w:rsidP="006A0427">
      <w:pPr>
        <w:tabs>
          <w:tab w:val="left" w:pos="1500"/>
        </w:tabs>
        <w:ind w:left="720"/>
      </w:pPr>
      <w:r w:rsidRPr="00A04E22">
        <w:rPr>
          <w:lang w:val="en-GB"/>
        </w:rPr>
        <w:t xml:space="preserve">and, if </w:t>
      </w:r>
      <w:r w:rsidRPr="00A04E22">
        <w:rPr>
          <w:i/>
          <w:iCs/>
          <w:lang w:val="en-GB"/>
        </w:rPr>
        <w:t>P</w:t>
      </w:r>
      <w:r w:rsidRPr="00A04E22">
        <w:rPr>
          <w:lang w:val="en-GB"/>
        </w:rPr>
        <w:t>(x</w:t>
      </w:r>
      <w:r w:rsidRPr="00A04E22">
        <w:rPr>
          <w:vertAlign w:val="subscript"/>
          <w:lang w:val="en-GB"/>
        </w:rPr>
        <w:t>2</w:t>
      </w:r>
      <w:r w:rsidRPr="00A04E22">
        <w:rPr>
          <w:i/>
          <w:iCs/>
          <w:lang w:val="en-GB"/>
        </w:rPr>
        <w:t>|</w:t>
      </w:r>
      <w:r w:rsidRPr="00A04E22">
        <w:rPr>
          <w:lang w:val="en-GB"/>
        </w:rPr>
        <w:t>x</w:t>
      </w:r>
      <w:r w:rsidRPr="00A04E22">
        <w:rPr>
          <w:vertAlign w:val="subscript"/>
          <w:lang w:val="en-GB"/>
        </w:rPr>
        <w:t>1</w:t>
      </w:r>
      <w:r w:rsidRPr="00A04E22">
        <w:rPr>
          <w:lang w:val="en-GB"/>
        </w:rPr>
        <w:t xml:space="preserve">) can be represented analytically, only </w:t>
      </w:r>
      <w:r w:rsidRPr="00A04E22">
        <w:rPr>
          <w:i/>
          <w:iCs/>
          <w:lang w:val="en-GB"/>
        </w:rPr>
        <w:t>P</w:t>
      </w:r>
      <w:r w:rsidRPr="00A04E22">
        <w:rPr>
          <w:lang w:val="en-GB"/>
        </w:rPr>
        <w:t>(x</w:t>
      </w:r>
      <w:r w:rsidRPr="00A04E22">
        <w:rPr>
          <w:vertAlign w:val="subscript"/>
          <w:lang w:val="en-GB"/>
        </w:rPr>
        <w:t>1</w:t>
      </w:r>
      <w:r w:rsidRPr="00A04E22">
        <w:rPr>
          <w:lang w:val="en-GB"/>
        </w:rPr>
        <w:t>) need be sampled x</w:t>
      </w:r>
      <w:r w:rsidRPr="00A04E22">
        <w:rPr>
          <w:vertAlign w:val="subscript"/>
          <w:lang w:val="en-GB"/>
        </w:rPr>
        <w:t>1</w:t>
      </w:r>
      <w:r w:rsidRPr="00A04E22">
        <w:rPr>
          <w:vertAlign w:val="superscript"/>
          <w:lang w:val="en-GB"/>
        </w:rPr>
        <w:t>(</w:t>
      </w:r>
      <w:proofErr w:type="spellStart"/>
      <w:r w:rsidRPr="00A04E22">
        <w:rPr>
          <w:i/>
          <w:iCs/>
          <w:vertAlign w:val="superscript"/>
          <w:lang w:val="en-GB"/>
        </w:rPr>
        <w:t>i</w:t>
      </w:r>
      <w:proofErr w:type="spellEnd"/>
      <w:r w:rsidRPr="00A04E22">
        <w:rPr>
          <w:vertAlign w:val="superscript"/>
          <w:lang w:val="en-GB"/>
        </w:rPr>
        <w:t>)</w:t>
      </w:r>
      <w:r w:rsidRPr="00A04E22">
        <w:rPr>
          <w:lang w:val="en-GB"/>
        </w:rPr>
        <w:t>~</w:t>
      </w:r>
      <w:r w:rsidRPr="00A04E22">
        <w:rPr>
          <w:i/>
          <w:iCs/>
          <w:lang w:val="en-GB"/>
        </w:rPr>
        <w:t xml:space="preserve"> P</w:t>
      </w:r>
      <w:r w:rsidRPr="00A04E22">
        <w:rPr>
          <w:lang w:val="en-GB"/>
        </w:rPr>
        <w:t>(x</w:t>
      </w:r>
      <w:r w:rsidRPr="00A04E22">
        <w:rPr>
          <w:vertAlign w:val="subscript"/>
          <w:lang w:val="en-GB"/>
        </w:rPr>
        <w:t>1</w:t>
      </w:r>
      <w:r w:rsidRPr="00A04E22">
        <w:rPr>
          <w:lang w:val="en-GB"/>
        </w:rPr>
        <w:t>).</w:t>
      </w:r>
    </w:p>
    <w:p w:rsidR="006A0427" w:rsidRDefault="0047232E" w:rsidP="006A0427">
      <w:pPr>
        <w:numPr>
          <w:ilvl w:val="0"/>
          <w:numId w:val="19"/>
        </w:numPr>
        <w:tabs>
          <w:tab w:val="left" w:pos="1500"/>
        </w:tabs>
      </w:pPr>
      <w:r w:rsidRPr="00A04E22">
        <w:rPr>
          <w:lang w:val="en-GB"/>
        </w:rPr>
        <w:t>The joint distribution, there</w:t>
      </w:r>
      <w:r w:rsidR="00A04E22">
        <w:rPr>
          <w:lang w:val="en-GB"/>
        </w:rPr>
        <w:t>fore, is represented by the set:</w:t>
      </w:r>
      <w:r w:rsidR="00A04E22">
        <w:t xml:space="preserve"> </w:t>
      </w:r>
    </w:p>
    <w:p w:rsidR="00A04E22" w:rsidRDefault="00A04E22" w:rsidP="006A0427">
      <w:pPr>
        <w:tabs>
          <w:tab w:val="left" w:pos="1500"/>
        </w:tabs>
        <w:ind w:left="720"/>
        <w:jc w:val="center"/>
      </w:pPr>
      <w:r w:rsidRPr="00A04E22">
        <w:rPr>
          <w:noProof/>
          <w:lang w:val="en-GB" w:eastAsia="en-GB"/>
        </w:rPr>
        <w:drawing>
          <wp:inline distT="0" distB="0" distL="0" distR="0" wp14:anchorId="1198B110" wp14:editId="29CD7C8B">
            <wp:extent cx="2095500" cy="566153"/>
            <wp:effectExtent l="0" t="0" r="0" b="571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2125848" cy="574352"/>
                    </a:xfrm>
                    <a:prstGeom prst="rect">
                      <a:avLst/>
                    </a:prstGeom>
                  </pic:spPr>
                </pic:pic>
              </a:graphicData>
            </a:graphic>
          </wp:inline>
        </w:drawing>
      </w:r>
    </w:p>
    <w:p w:rsidR="00A04E22" w:rsidRPr="00A04E22" w:rsidRDefault="00A04E22" w:rsidP="00A04E22">
      <w:pPr>
        <w:tabs>
          <w:tab w:val="left" w:pos="1500"/>
        </w:tabs>
        <w:ind w:left="720"/>
      </w:pPr>
      <w:r w:rsidRPr="00A04E22">
        <w:rPr>
          <w:lang w:val="en-GB"/>
        </w:rPr>
        <w:t>EKF-SLAM:</w:t>
      </w:r>
      <w:r w:rsidR="006A0427">
        <w:rPr>
          <w:lang w:val="en-GB"/>
        </w:rPr>
        <w:t xml:space="preserve"> </w:t>
      </w:r>
      <w:proofErr w:type="spellStart"/>
      <w:r w:rsidRPr="00A04E22">
        <w:rPr>
          <w:lang w:val="en-GB"/>
        </w:rPr>
        <w:t>Linearises</w:t>
      </w:r>
      <w:proofErr w:type="spellEnd"/>
      <w:r w:rsidRPr="00A04E22">
        <w:rPr>
          <w:lang w:val="en-GB"/>
        </w:rPr>
        <w:t xml:space="preserve"> non Linear Problem </w:t>
      </w:r>
      <w:proofErr w:type="spellStart"/>
      <w:r w:rsidRPr="00A04E22">
        <w:rPr>
          <w:lang w:val="en-GB"/>
        </w:rPr>
        <w:t>hencecomplexity</w:t>
      </w:r>
      <w:proofErr w:type="spellEnd"/>
      <w:r w:rsidRPr="00A04E22">
        <w:rPr>
          <w:lang w:val="en-GB"/>
        </w:rPr>
        <w:t xml:space="preserve"> is quadratic</w:t>
      </w:r>
    </w:p>
    <w:p w:rsidR="00A04E22" w:rsidRDefault="00A04E22" w:rsidP="00A04E22">
      <w:pPr>
        <w:tabs>
          <w:tab w:val="left" w:pos="1500"/>
        </w:tabs>
        <w:ind w:left="720"/>
        <w:rPr>
          <w:lang w:val="en-GB"/>
        </w:rPr>
      </w:pPr>
      <w:proofErr w:type="spellStart"/>
      <w:r w:rsidRPr="00A04E22">
        <w:rPr>
          <w:lang w:val="en-GB"/>
        </w:rPr>
        <w:t>FastSlam</w:t>
      </w:r>
      <w:proofErr w:type="spellEnd"/>
      <w:r w:rsidRPr="00A04E22">
        <w:rPr>
          <w:lang w:val="en-GB"/>
        </w:rPr>
        <w:t>:</w:t>
      </w:r>
      <w:r w:rsidR="006A0427">
        <w:rPr>
          <w:lang w:val="en-GB"/>
        </w:rPr>
        <w:t xml:space="preserve"> </w:t>
      </w:r>
      <w:r w:rsidRPr="00A04E22">
        <w:rPr>
          <w:lang w:val="en-GB"/>
        </w:rPr>
        <w:t>Non Linear solution hence complexity is linear</w:t>
      </w:r>
    </w:p>
    <w:p w:rsidR="00A04E22" w:rsidRPr="00A04E22" w:rsidRDefault="00A04E22" w:rsidP="00A04E22">
      <w:pPr>
        <w:tabs>
          <w:tab w:val="left" w:pos="1500"/>
        </w:tabs>
        <w:ind w:left="720"/>
      </w:pPr>
    </w:p>
    <w:p w:rsidR="00CA57D9" w:rsidRPr="00A04E22" w:rsidRDefault="0047232E" w:rsidP="00A04E22">
      <w:pPr>
        <w:numPr>
          <w:ilvl w:val="0"/>
          <w:numId w:val="23"/>
        </w:numPr>
        <w:tabs>
          <w:tab w:val="left" w:pos="1500"/>
        </w:tabs>
      </w:pPr>
      <w:r w:rsidRPr="00A04E22">
        <w:rPr>
          <w:lang w:val="en-GB"/>
        </w:rPr>
        <w:t>The joint SLAM state may be factored into a vehicle component and a conditional map component</w:t>
      </w:r>
      <w:r w:rsidR="00A04E22">
        <w:rPr>
          <w:lang w:val="en-GB"/>
        </w:rPr>
        <w:t>:</w:t>
      </w:r>
    </w:p>
    <w:p w:rsidR="00A04E22" w:rsidRPr="00A04E22" w:rsidRDefault="00A04E22" w:rsidP="00A04E22">
      <w:pPr>
        <w:tabs>
          <w:tab w:val="left" w:pos="1500"/>
        </w:tabs>
        <w:ind w:left="720"/>
      </w:pPr>
      <w:r>
        <w:rPr>
          <w:lang w:val="en-GB"/>
        </w:rPr>
        <w:t xml:space="preserve">                               </w:t>
      </w:r>
      <w:r w:rsidRPr="00A04E22">
        <w:rPr>
          <w:noProof/>
          <w:lang w:val="en-GB" w:eastAsia="en-GB"/>
        </w:rPr>
        <w:drawing>
          <wp:inline distT="0" distB="0" distL="0" distR="0" wp14:anchorId="627A52A1" wp14:editId="452705F2">
            <wp:extent cx="3102143" cy="435610"/>
            <wp:effectExtent l="0" t="0" r="3175" b="25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3270072" cy="459191"/>
                    </a:xfrm>
                    <a:prstGeom prst="rect">
                      <a:avLst/>
                    </a:prstGeom>
                  </pic:spPr>
                </pic:pic>
              </a:graphicData>
            </a:graphic>
          </wp:inline>
        </w:drawing>
      </w:r>
    </w:p>
    <w:p w:rsidR="00CA57D9" w:rsidRPr="00A04E22" w:rsidRDefault="0047232E" w:rsidP="00A04E22">
      <w:pPr>
        <w:numPr>
          <w:ilvl w:val="0"/>
          <w:numId w:val="23"/>
        </w:numPr>
        <w:tabs>
          <w:tab w:val="left" w:pos="1500"/>
        </w:tabs>
      </w:pPr>
      <w:r w:rsidRPr="00A04E22">
        <w:rPr>
          <w:lang w:val="en-GB"/>
        </w:rPr>
        <w:t>Here the probability distribution is on the trajectory X</w:t>
      </w:r>
      <w:proofErr w:type="gramStart"/>
      <w:r w:rsidRPr="00A04E22">
        <w:rPr>
          <w:vertAlign w:val="subscript"/>
          <w:lang w:val="en-GB"/>
        </w:rPr>
        <w:t>0:</w:t>
      </w:r>
      <w:r w:rsidRPr="00A04E22">
        <w:rPr>
          <w:i/>
          <w:iCs/>
          <w:vertAlign w:val="subscript"/>
          <w:lang w:val="en-GB"/>
        </w:rPr>
        <w:t>k</w:t>
      </w:r>
      <w:proofErr w:type="gramEnd"/>
      <w:r w:rsidRPr="00A04E22">
        <w:rPr>
          <w:i/>
          <w:iCs/>
          <w:lang w:val="en-GB"/>
        </w:rPr>
        <w:t xml:space="preserve"> </w:t>
      </w:r>
      <w:r w:rsidRPr="00A04E22">
        <w:rPr>
          <w:lang w:val="en-GB"/>
        </w:rPr>
        <w:t xml:space="preserve">rather than the single pose </w:t>
      </w:r>
      <w:proofErr w:type="spellStart"/>
      <w:r w:rsidRPr="00A04E22">
        <w:rPr>
          <w:lang w:val="en-GB"/>
        </w:rPr>
        <w:t>x</w:t>
      </w:r>
      <w:r w:rsidRPr="00A04E22">
        <w:rPr>
          <w:i/>
          <w:iCs/>
          <w:vertAlign w:val="subscript"/>
          <w:lang w:val="en-GB"/>
        </w:rPr>
        <w:t>k</w:t>
      </w:r>
      <w:proofErr w:type="spellEnd"/>
      <w:r w:rsidRPr="00A04E22">
        <w:rPr>
          <w:i/>
          <w:iCs/>
          <w:vertAlign w:val="subscript"/>
          <w:lang w:val="en-GB"/>
        </w:rPr>
        <w:t xml:space="preserve"> </w:t>
      </w:r>
      <w:r w:rsidRPr="00A04E22">
        <w:rPr>
          <w:lang w:val="en-GB"/>
        </w:rPr>
        <w:t>because, when conditioned on the trajectory, the map landmarks become independent.</w:t>
      </w:r>
    </w:p>
    <w:p w:rsidR="00A04E22" w:rsidRPr="00A04E22" w:rsidRDefault="0047232E" w:rsidP="00A04E22">
      <w:pPr>
        <w:numPr>
          <w:ilvl w:val="0"/>
          <w:numId w:val="23"/>
        </w:numPr>
        <w:tabs>
          <w:tab w:val="left" w:pos="1500"/>
        </w:tabs>
      </w:pPr>
      <w:r w:rsidRPr="00A04E22">
        <w:rPr>
          <w:lang w:val="en-GB"/>
        </w:rPr>
        <w:t xml:space="preserve">This is a key property of </w:t>
      </w:r>
      <w:proofErr w:type="spellStart"/>
      <w:r w:rsidRPr="00A04E22">
        <w:rPr>
          <w:lang w:val="en-GB"/>
        </w:rPr>
        <w:t>FastSLAM</w:t>
      </w:r>
      <w:proofErr w:type="spellEnd"/>
      <w:r w:rsidRPr="00A04E22">
        <w:rPr>
          <w:lang w:val="en-GB"/>
        </w:rPr>
        <w:t>, and the reason for its speed; the map is represented as a set of independent Gaussians, with linear complexity, rather than a joint map covariance with quadratic complexity.</w:t>
      </w:r>
    </w:p>
    <w:p w:rsidR="00CA57D9" w:rsidRPr="00A04E22" w:rsidRDefault="0047232E" w:rsidP="00A04E22">
      <w:pPr>
        <w:numPr>
          <w:ilvl w:val="0"/>
          <w:numId w:val="24"/>
        </w:numPr>
        <w:tabs>
          <w:tab w:val="left" w:pos="1500"/>
        </w:tabs>
      </w:pPr>
      <w:r w:rsidRPr="00A04E22">
        <w:rPr>
          <w:lang w:val="en-GB"/>
        </w:rPr>
        <w:t xml:space="preserve">The general form of a R-B particle filter for SLAM is as follows. We assume that, at time </w:t>
      </w:r>
      <w:r w:rsidRPr="00A04E22">
        <w:rPr>
          <w:i/>
          <w:iCs/>
          <w:lang w:val="en-GB"/>
        </w:rPr>
        <w:t xml:space="preserve">k − </w:t>
      </w:r>
      <w:r w:rsidRPr="00A04E22">
        <w:rPr>
          <w:lang w:val="en-GB"/>
        </w:rPr>
        <w:t>1, the joint state is represented by:</w:t>
      </w:r>
    </w:p>
    <w:p w:rsidR="00A04E22" w:rsidRDefault="00A04E22" w:rsidP="00A04E22">
      <w:pPr>
        <w:tabs>
          <w:tab w:val="left" w:pos="1500"/>
        </w:tabs>
        <w:ind w:left="720"/>
      </w:pPr>
      <w:r>
        <w:t xml:space="preserve">                                 </w:t>
      </w:r>
      <w:r w:rsidRPr="00A04E22">
        <w:rPr>
          <w:noProof/>
          <w:lang w:val="en-GB" w:eastAsia="en-GB"/>
        </w:rPr>
        <w:drawing>
          <wp:inline distT="0" distB="0" distL="0" distR="0" wp14:anchorId="39135C8F" wp14:editId="4B2E6ABA">
            <wp:extent cx="2767426" cy="228231"/>
            <wp:effectExtent l="0" t="0" r="0" b="63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2806698" cy="231470"/>
                    </a:xfrm>
                    <a:prstGeom prst="rect">
                      <a:avLst/>
                    </a:prstGeom>
                  </pic:spPr>
                </pic:pic>
              </a:graphicData>
            </a:graphic>
          </wp:inline>
        </w:drawing>
      </w:r>
    </w:p>
    <w:p w:rsidR="00A04E22" w:rsidRDefault="00A04E22" w:rsidP="00A04E22">
      <w:pPr>
        <w:tabs>
          <w:tab w:val="left" w:pos="1500"/>
        </w:tabs>
        <w:ind w:left="720"/>
      </w:pPr>
    </w:p>
    <w:p w:rsidR="00A04E22" w:rsidRPr="00A04E22" w:rsidRDefault="00A04E22" w:rsidP="00A04E22">
      <w:pPr>
        <w:tabs>
          <w:tab w:val="left" w:pos="1500"/>
        </w:tabs>
        <w:ind w:left="720"/>
      </w:pPr>
    </w:p>
    <w:p w:rsidR="00A04E22" w:rsidRPr="00A04E22" w:rsidRDefault="0047232E" w:rsidP="00A04E22">
      <w:pPr>
        <w:numPr>
          <w:ilvl w:val="0"/>
          <w:numId w:val="24"/>
        </w:numPr>
        <w:tabs>
          <w:tab w:val="left" w:pos="1500"/>
        </w:tabs>
      </w:pPr>
      <w:r w:rsidRPr="00A04E22">
        <w:rPr>
          <w:lang w:val="en-GB"/>
        </w:rPr>
        <w:lastRenderedPageBreak/>
        <w:t>For each particle, compute a proposal distribution, conditioned on the specific particle history, and draw a sample from it.</w:t>
      </w:r>
    </w:p>
    <w:p w:rsidR="00A04E22" w:rsidRPr="00A04E22" w:rsidRDefault="00A04E22" w:rsidP="00A04E22">
      <w:pPr>
        <w:tabs>
          <w:tab w:val="left" w:pos="1500"/>
        </w:tabs>
        <w:ind w:left="720"/>
      </w:pPr>
      <w:r>
        <w:t xml:space="preserve">                    </w:t>
      </w:r>
      <w:r w:rsidRPr="00A04E22">
        <w:rPr>
          <w:noProof/>
          <w:lang w:val="en-GB" w:eastAsia="en-GB"/>
        </w:rPr>
        <w:drawing>
          <wp:inline distT="0" distB="0" distL="0" distR="0" wp14:anchorId="5ECF8775" wp14:editId="5C452CDC">
            <wp:extent cx="2766029" cy="35242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2781307" cy="354372"/>
                    </a:xfrm>
                    <a:prstGeom prst="rect">
                      <a:avLst/>
                    </a:prstGeom>
                  </pic:spPr>
                </pic:pic>
              </a:graphicData>
            </a:graphic>
          </wp:inline>
        </w:drawing>
      </w:r>
    </w:p>
    <w:p w:rsidR="00CA57D9" w:rsidRPr="00A04E22" w:rsidRDefault="0047232E" w:rsidP="00A04E22">
      <w:pPr>
        <w:numPr>
          <w:ilvl w:val="1"/>
          <w:numId w:val="24"/>
        </w:numPr>
        <w:tabs>
          <w:tab w:val="left" w:pos="1500"/>
        </w:tabs>
      </w:pPr>
      <w:r w:rsidRPr="00A04E22">
        <w:rPr>
          <w:lang w:val="en-GB"/>
        </w:rPr>
        <w:t xml:space="preserve">This new sample is (implicitly) joined to the particle history </w:t>
      </w:r>
    </w:p>
    <w:p w:rsidR="00CA57D9" w:rsidRPr="00A04E22" w:rsidRDefault="0047232E" w:rsidP="00A04E22">
      <w:pPr>
        <w:numPr>
          <w:ilvl w:val="0"/>
          <w:numId w:val="24"/>
        </w:numPr>
        <w:tabs>
          <w:tab w:val="left" w:pos="1500"/>
        </w:tabs>
      </w:pPr>
      <w:r w:rsidRPr="00A04E22">
        <w:rPr>
          <w:lang w:val="en-GB"/>
        </w:rPr>
        <w:t xml:space="preserve">Weight samples according to the importance function </w:t>
      </w:r>
    </w:p>
    <w:p w:rsidR="00A04E22" w:rsidRPr="00A04E22" w:rsidRDefault="00A04E22" w:rsidP="00A04E22">
      <w:pPr>
        <w:tabs>
          <w:tab w:val="left" w:pos="1500"/>
        </w:tabs>
        <w:ind w:left="720"/>
      </w:pPr>
      <w:r>
        <w:rPr>
          <w:lang w:val="en-GB"/>
        </w:rPr>
        <w:t xml:space="preserve">                 </w:t>
      </w:r>
      <w:r w:rsidRPr="00A04E22">
        <w:rPr>
          <w:noProof/>
          <w:lang w:val="en-GB" w:eastAsia="en-GB"/>
        </w:rPr>
        <w:drawing>
          <wp:inline distT="0" distB="0" distL="0" distR="0" wp14:anchorId="5ABA3C10" wp14:editId="32C26981">
            <wp:extent cx="3190875" cy="520999"/>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3243742" cy="529631"/>
                    </a:xfrm>
                    <a:prstGeom prst="rect">
                      <a:avLst/>
                    </a:prstGeom>
                  </pic:spPr>
                </pic:pic>
              </a:graphicData>
            </a:graphic>
          </wp:inline>
        </w:drawing>
      </w:r>
    </w:p>
    <w:p w:rsidR="00CA57D9" w:rsidRPr="00A04E22" w:rsidRDefault="0047232E" w:rsidP="00A04E22">
      <w:pPr>
        <w:numPr>
          <w:ilvl w:val="1"/>
          <w:numId w:val="24"/>
        </w:numPr>
        <w:tabs>
          <w:tab w:val="left" w:pos="1500"/>
        </w:tabs>
      </w:pPr>
      <w:r w:rsidRPr="00A04E22">
        <w:rPr>
          <w:lang w:val="en-GB"/>
        </w:rPr>
        <w:t>The numerator terms of this equation are the observation model and the motion model, respectively.</w:t>
      </w:r>
    </w:p>
    <w:p w:rsidR="00CA57D9" w:rsidRPr="0047232E" w:rsidRDefault="0047232E" w:rsidP="006A0427">
      <w:pPr>
        <w:tabs>
          <w:tab w:val="left" w:pos="1500"/>
        </w:tabs>
      </w:pPr>
      <w:r w:rsidRPr="00A04E22">
        <w:rPr>
          <w:lang w:val="en-GB"/>
        </w:rPr>
        <w:t>If necessary, perform resampling.</w:t>
      </w:r>
    </w:p>
    <w:p w:rsidR="0047232E" w:rsidRDefault="0047232E" w:rsidP="0047232E">
      <w:pPr>
        <w:tabs>
          <w:tab w:val="left" w:pos="1500"/>
        </w:tabs>
        <w:rPr>
          <w:lang w:val="en-GB"/>
        </w:rPr>
      </w:pPr>
    </w:p>
    <w:p w:rsidR="0047232E" w:rsidRDefault="0047232E" w:rsidP="0047232E">
      <w:pPr>
        <w:tabs>
          <w:tab w:val="left" w:pos="1500"/>
        </w:tabs>
        <w:rPr>
          <w:b/>
          <w:sz w:val="36"/>
          <w:szCs w:val="36"/>
          <w:lang w:val="en-GB"/>
        </w:rPr>
      </w:pPr>
      <w:r>
        <w:rPr>
          <w:b/>
          <w:sz w:val="36"/>
          <w:szCs w:val="36"/>
          <w:lang w:val="en-GB"/>
        </w:rPr>
        <w:t>3-D SLAM:</w:t>
      </w:r>
    </w:p>
    <w:p w:rsidR="00CA57D9" w:rsidRPr="0047232E" w:rsidRDefault="0047232E" w:rsidP="0047232E">
      <w:pPr>
        <w:numPr>
          <w:ilvl w:val="0"/>
          <w:numId w:val="25"/>
        </w:numPr>
        <w:tabs>
          <w:tab w:val="left" w:pos="1500"/>
        </w:tabs>
      </w:pPr>
      <w:r w:rsidRPr="0047232E">
        <w:rPr>
          <w:lang w:val="en-GB"/>
        </w:rPr>
        <w:t>Implementing SLAM in 3-D is, in principle, a straightforward extension of the 2-D case. However, it involves significant added complexity due to the more general vehicle motion model and, most importantly, greatly increased sensing and feature modelling complexity</w:t>
      </w:r>
    </w:p>
    <w:p w:rsidR="00CA57D9" w:rsidRPr="0047232E" w:rsidRDefault="0047232E" w:rsidP="0047232E">
      <w:pPr>
        <w:numPr>
          <w:ilvl w:val="0"/>
          <w:numId w:val="25"/>
        </w:numPr>
        <w:tabs>
          <w:tab w:val="left" w:pos="1500"/>
        </w:tabs>
      </w:pPr>
      <w:r w:rsidRPr="0047232E">
        <w:rPr>
          <w:lang w:val="en-GB"/>
        </w:rPr>
        <w:t xml:space="preserve">There exist three essential forms of 3-D SLAM. </w:t>
      </w:r>
    </w:p>
    <w:p w:rsidR="00CA57D9" w:rsidRPr="0047232E" w:rsidRDefault="0047232E" w:rsidP="0047232E">
      <w:pPr>
        <w:numPr>
          <w:ilvl w:val="0"/>
          <w:numId w:val="25"/>
        </w:numPr>
        <w:tabs>
          <w:tab w:val="left" w:pos="1500"/>
        </w:tabs>
      </w:pPr>
      <w:r w:rsidRPr="0047232E">
        <w:rPr>
          <w:lang w:val="en-GB"/>
        </w:rPr>
        <w:t xml:space="preserve">2-D SLAM with additional map building capabilities in the third dimension. </w:t>
      </w:r>
    </w:p>
    <w:p w:rsidR="00CA57D9" w:rsidRPr="0047232E" w:rsidRDefault="0047232E" w:rsidP="0047232E">
      <w:pPr>
        <w:numPr>
          <w:ilvl w:val="1"/>
          <w:numId w:val="25"/>
        </w:numPr>
        <w:tabs>
          <w:tab w:val="left" w:pos="1500"/>
        </w:tabs>
      </w:pPr>
      <w:r w:rsidRPr="0047232E">
        <w:rPr>
          <w:lang w:val="en-GB"/>
        </w:rPr>
        <w:t>For example, horizontal laser-based SLAM with a second orthogonal laser mapping vertical slices.</w:t>
      </w:r>
    </w:p>
    <w:p w:rsidR="00CA57D9" w:rsidRPr="0047232E" w:rsidRDefault="0047232E" w:rsidP="0047232E">
      <w:pPr>
        <w:numPr>
          <w:ilvl w:val="1"/>
          <w:numId w:val="25"/>
        </w:numPr>
        <w:tabs>
          <w:tab w:val="left" w:pos="1500"/>
        </w:tabs>
      </w:pPr>
      <w:r w:rsidRPr="0047232E">
        <w:rPr>
          <w:lang w:val="en-GB"/>
        </w:rPr>
        <w:t xml:space="preserve"> This approach is appropriate when the vehicle motion is confined to a plane. </w:t>
      </w:r>
    </w:p>
    <w:p w:rsidR="00CA57D9" w:rsidRPr="0047232E" w:rsidRDefault="0047232E" w:rsidP="0047232E">
      <w:pPr>
        <w:numPr>
          <w:ilvl w:val="0"/>
          <w:numId w:val="25"/>
        </w:numPr>
        <w:tabs>
          <w:tab w:val="left" w:pos="1500"/>
        </w:tabs>
      </w:pPr>
      <w:r w:rsidRPr="0047232E">
        <w:rPr>
          <w:lang w:val="en-GB"/>
        </w:rPr>
        <w:t xml:space="preserve">2-D SLAM to 3-D, with the extraction of discrete landmarks and joint estimation of the map and vehicle pose. </w:t>
      </w:r>
    </w:p>
    <w:p w:rsidR="00CA57D9" w:rsidRPr="0047232E" w:rsidRDefault="0047232E" w:rsidP="0047232E">
      <w:pPr>
        <w:numPr>
          <w:ilvl w:val="1"/>
          <w:numId w:val="25"/>
        </w:numPr>
        <w:tabs>
          <w:tab w:val="left" w:pos="1500"/>
        </w:tabs>
      </w:pPr>
      <w:r w:rsidRPr="0047232E">
        <w:rPr>
          <w:lang w:val="en-GB"/>
        </w:rPr>
        <w:t xml:space="preserve">This has been implemented with monocular vision sensing and permits full six degree-of-freedom motion. </w:t>
      </w:r>
    </w:p>
    <w:p w:rsidR="00CA57D9" w:rsidRPr="0047232E" w:rsidRDefault="0047232E" w:rsidP="0047232E">
      <w:pPr>
        <w:numPr>
          <w:ilvl w:val="0"/>
          <w:numId w:val="25"/>
        </w:numPr>
        <w:tabs>
          <w:tab w:val="left" w:pos="1500"/>
        </w:tabs>
      </w:pPr>
      <w:r w:rsidRPr="0047232E">
        <w:rPr>
          <w:lang w:val="en-GB"/>
        </w:rPr>
        <w:t>The third form involves an entirely different SLAM formulation, where the joint state is composed of a history of past vehicle poses.</w:t>
      </w:r>
    </w:p>
    <w:p w:rsidR="00CA57D9" w:rsidRPr="0047232E" w:rsidRDefault="0047232E" w:rsidP="0047232E">
      <w:pPr>
        <w:numPr>
          <w:ilvl w:val="1"/>
          <w:numId w:val="25"/>
        </w:numPr>
        <w:tabs>
          <w:tab w:val="left" w:pos="1500"/>
        </w:tabs>
      </w:pPr>
      <w:r w:rsidRPr="0047232E">
        <w:rPr>
          <w:lang w:val="en-GB"/>
        </w:rPr>
        <w:t xml:space="preserve"> At each pose, the vehicle obtains a 3-D scan of the environment and the pose estimates are aligned by correlating the scans.</w:t>
      </w:r>
    </w:p>
    <w:p w:rsidR="0047232E" w:rsidRDefault="0047232E" w:rsidP="0047232E">
      <w:pPr>
        <w:tabs>
          <w:tab w:val="left" w:pos="1500"/>
        </w:tabs>
      </w:pPr>
    </w:p>
    <w:p w:rsidR="0047232E" w:rsidRDefault="0047232E" w:rsidP="0047232E">
      <w:pPr>
        <w:tabs>
          <w:tab w:val="left" w:pos="1500"/>
        </w:tabs>
      </w:pPr>
    </w:p>
    <w:p w:rsidR="0047232E" w:rsidRDefault="0047232E" w:rsidP="0047232E">
      <w:pPr>
        <w:tabs>
          <w:tab w:val="left" w:pos="1500"/>
        </w:tabs>
      </w:pPr>
    </w:p>
    <w:p w:rsidR="0047232E" w:rsidRDefault="0047232E" w:rsidP="0047232E">
      <w:pPr>
        <w:tabs>
          <w:tab w:val="left" w:pos="1500"/>
        </w:tabs>
      </w:pPr>
    </w:p>
    <w:p w:rsidR="0047232E" w:rsidRDefault="0047232E" w:rsidP="0047232E">
      <w:pPr>
        <w:tabs>
          <w:tab w:val="left" w:pos="1500"/>
        </w:tabs>
      </w:pPr>
    </w:p>
    <w:p w:rsidR="0047232E" w:rsidRDefault="0047232E" w:rsidP="0047232E">
      <w:pPr>
        <w:tabs>
          <w:tab w:val="left" w:pos="1500"/>
        </w:tabs>
        <w:rPr>
          <w:b/>
          <w:sz w:val="36"/>
          <w:szCs w:val="36"/>
        </w:rPr>
      </w:pPr>
      <w:r>
        <w:rPr>
          <w:b/>
          <w:sz w:val="36"/>
          <w:szCs w:val="36"/>
        </w:rPr>
        <w:lastRenderedPageBreak/>
        <w:t>Dynamic Environments:</w:t>
      </w:r>
    </w:p>
    <w:p w:rsidR="0047232E" w:rsidRPr="0047232E" w:rsidRDefault="0047232E" w:rsidP="0047232E">
      <w:pPr>
        <w:tabs>
          <w:tab w:val="left" w:pos="1500"/>
        </w:tabs>
      </w:pPr>
    </w:p>
    <w:p w:rsidR="00CA57D9" w:rsidRPr="0047232E" w:rsidRDefault="0047232E" w:rsidP="0047232E">
      <w:pPr>
        <w:numPr>
          <w:ilvl w:val="0"/>
          <w:numId w:val="27"/>
        </w:numPr>
        <w:tabs>
          <w:tab w:val="left" w:pos="1500"/>
        </w:tabs>
      </w:pPr>
      <w:r w:rsidRPr="0047232E">
        <w:rPr>
          <w:lang w:val="en-GB"/>
        </w:rPr>
        <w:t xml:space="preserve">Real world environments are not static. They contain moving objects, such as people, and temporary structures that appear static for a while but are later moved, such as chairs and parked cars. </w:t>
      </w:r>
    </w:p>
    <w:p w:rsidR="00CA57D9" w:rsidRPr="0047232E" w:rsidRDefault="0047232E" w:rsidP="0047232E">
      <w:pPr>
        <w:numPr>
          <w:ilvl w:val="0"/>
          <w:numId w:val="27"/>
        </w:numPr>
        <w:tabs>
          <w:tab w:val="left" w:pos="1500"/>
        </w:tabs>
      </w:pPr>
      <w:r w:rsidRPr="0047232E">
        <w:rPr>
          <w:lang w:val="en-GB"/>
        </w:rPr>
        <w:t xml:space="preserve">In dynamic environments, a SLAM algorithm must somehow manage moving objects; </w:t>
      </w:r>
    </w:p>
    <w:p w:rsidR="00CA57D9" w:rsidRPr="0047232E" w:rsidRDefault="0047232E" w:rsidP="0047232E">
      <w:pPr>
        <w:numPr>
          <w:ilvl w:val="1"/>
          <w:numId w:val="27"/>
        </w:numPr>
        <w:tabs>
          <w:tab w:val="left" w:pos="1500"/>
        </w:tabs>
      </w:pPr>
      <w:r w:rsidRPr="0047232E">
        <w:rPr>
          <w:lang w:val="en-GB"/>
        </w:rPr>
        <w:t xml:space="preserve">It can detect and ignore them; </w:t>
      </w:r>
    </w:p>
    <w:p w:rsidR="00CA57D9" w:rsidRPr="0047232E" w:rsidRDefault="0047232E" w:rsidP="0047232E">
      <w:pPr>
        <w:numPr>
          <w:ilvl w:val="1"/>
          <w:numId w:val="27"/>
        </w:numPr>
        <w:tabs>
          <w:tab w:val="left" w:pos="1500"/>
        </w:tabs>
      </w:pPr>
      <w:r w:rsidRPr="0047232E">
        <w:rPr>
          <w:lang w:val="en-GB"/>
        </w:rPr>
        <w:t>It can track them as moving landmarks</w:t>
      </w:r>
    </w:p>
    <w:p w:rsidR="0047232E" w:rsidRPr="0047232E" w:rsidRDefault="0047232E" w:rsidP="0047232E">
      <w:pPr>
        <w:tabs>
          <w:tab w:val="left" w:pos="1500"/>
        </w:tabs>
      </w:pPr>
      <w:r>
        <w:rPr>
          <w:lang w:val="en-GB"/>
        </w:rPr>
        <w:t xml:space="preserve">              B</w:t>
      </w:r>
      <w:r w:rsidRPr="0047232E">
        <w:rPr>
          <w:lang w:val="en-GB"/>
        </w:rPr>
        <w:t xml:space="preserve">ut it must not add a moving object to the map and assume it is stationary. </w:t>
      </w:r>
    </w:p>
    <w:p w:rsidR="00CA57D9" w:rsidRPr="0047232E" w:rsidRDefault="0047232E" w:rsidP="0047232E">
      <w:pPr>
        <w:numPr>
          <w:ilvl w:val="0"/>
          <w:numId w:val="28"/>
        </w:numPr>
        <w:tabs>
          <w:tab w:val="left" w:pos="1500"/>
        </w:tabs>
      </w:pPr>
      <w:r w:rsidRPr="0047232E">
        <w:rPr>
          <w:lang w:val="en-GB"/>
        </w:rPr>
        <w:t>The conventional SLAM solution is highly redundant. Landmarks can be removed from the map without loss of  consistency, and it is often possible to remove large numbers of landmarks with little change in convergence rate</w:t>
      </w:r>
    </w:p>
    <w:p w:rsidR="00CA57D9" w:rsidRPr="0047232E" w:rsidRDefault="0047232E" w:rsidP="0047232E">
      <w:pPr>
        <w:numPr>
          <w:ilvl w:val="0"/>
          <w:numId w:val="28"/>
        </w:numPr>
        <w:tabs>
          <w:tab w:val="left" w:pos="1500"/>
        </w:tabs>
      </w:pPr>
      <w:r w:rsidRPr="0047232E">
        <w:rPr>
          <w:lang w:val="en-GB"/>
        </w:rPr>
        <w:t>Simultaneous estimation of moving and stationary landmarks is very costly due to the added predictive model. For this reason, the solution implemented in first involves a stationary SLAM update followed by separate tracking of moving targets.</w:t>
      </w:r>
    </w:p>
    <w:p w:rsidR="00CA57D9" w:rsidRPr="0047232E" w:rsidRDefault="0047232E" w:rsidP="0047232E">
      <w:pPr>
        <w:numPr>
          <w:ilvl w:val="0"/>
          <w:numId w:val="28"/>
        </w:numPr>
        <w:tabs>
          <w:tab w:val="left" w:pos="1500"/>
        </w:tabs>
      </w:pPr>
      <w:r>
        <w:rPr>
          <w:lang w:val="en-US"/>
        </w:rPr>
        <w:t xml:space="preserve">Error Margins: </w:t>
      </w:r>
      <w:r w:rsidRPr="0047232E">
        <w:rPr>
          <w:lang w:val="en-US"/>
        </w:rPr>
        <w:t>The robot should not have an error of more than 2cm per meter moved and 2 degrees per 45 degrees turned</w:t>
      </w:r>
    </w:p>
    <w:p w:rsidR="0047232E" w:rsidRDefault="0047232E" w:rsidP="0047232E">
      <w:pPr>
        <w:tabs>
          <w:tab w:val="left" w:pos="1500"/>
        </w:tabs>
      </w:pPr>
    </w:p>
    <w:p w:rsidR="0047232E" w:rsidRPr="006A0427" w:rsidRDefault="0047232E" w:rsidP="006A0427">
      <w:pPr>
        <w:tabs>
          <w:tab w:val="left" w:pos="1500"/>
        </w:tabs>
        <w:rPr>
          <w:b/>
          <w:sz w:val="36"/>
          <w:szCs w:val="36"/>
        </w:rPr>
      </w:pPr>
      <w:r>
        <w:rPr>
          <w:b/>
          <w:sz w:val="36"/>
          <w:szCs w:val="36"/>
        </w:rPr>
        <w:t>Sensors used:</w:t>
      </w:r>
    </w:p>
    <w:p w:rsidR="0047232E" w:rsidRPr="006A0427" w:rsidRDefault="0047232E" w:rsidP="0047232E">
      <w:pPr>
        <w:tabs>
          <w:tab w:val="left" w:pos="1500"/>
        </w:tabs>
        <w:rPr>
          <w:b/>
          <w:sz w:val="24"/>
          <w:szCs w:val="36"/>
        </w:rPr>
      </w:pPr>
      <w:r w:rsidRPr="006A0427">
        <w:rPr>
          <w:b/>
          <w:sz w:val="24"/>
          <w:szCs w:val="36"/>
        </w:rPr>
        <w:t>RGB-D Sensors:</w:t>
      </w:r>
    </w:p>
    <w:p w:rsidR="0047232E" w:rsidRPr="0047232E" w:rsidRDefault="0047232E" w:rsidP="0047232E">
      <w:pPr>
        <w:tabs>
          <w:tab w:val="left" w:pos="1500"/>
        </w:tabs>
      </w:pPr>
      <w:r w:rsidRPr="0047232E">
        <w:t xml:space="preserve">Involves using infrared based camera. </w:t>
      </w:r>
    </w:p>
    <w:p w:rsidR="00CA57D9" w:rsidRPr="0047232E" w:rsidRDefault="0047232E" w:rsidP="0047232E">
      <w:pPr>
        <w:numPr>
          <w:ilvl w:val="0"/>
          <w:numId w:val="35"/>
        </w:numPr>
        <w:tabs>
          <w:tab w:val="left" w:pos="1500"/>
        </w:tabs>
      </w:pPr>
      <w:r w:rsidRPr="0047232E">
        <w:t>One such camera is the Kinect, which integrates depth and colour data resulting in up to 300,000 colour points/frame of an image or a set of images hence it is a preferred choice compared to other RGB-D sensors which cost more and are less precise.</w:t>
      </w:r>
    </w:p>
    <w:p w:rsidR="0047232E" w:rsidRPr="0047232E" w:rsidRDefault="0047232E" w:rsidP="0047232E">
      <w:pPr>
        <w:tabs>
          <w:tab w:val="left" w:pos="1500"/>
        </w:tabs>
      </w:pPr>
    </w:p>
    <w:p w:rsidR="0047232E" w:rsidRPr="0047232E" w:rsidRDefault="0047232E" w:rsidP="0047232E">
      <w:pPr>
        <w:tabs>
          <w:tab w:val="left" w:pos="1500"/>
        </w:tabs>
        <w:ind w:left="720"/>
      </w:pPr>
    </w:p>
    <w:p w:rsidR="00A04E22" w:rsidRPr="00A04E22" w:rsidRDefault="00A04E22" w:rsidP="00A04E22">
      <w:pPr>
        <w:tabs>
          <w:tab w:val="left" w:pos="1500"/>
        </w:tabs>
      </w:pPr>
    </w:p>
    <w:sectPr w:rsidR="00A04E22" w:rsidRPr="00A04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3D7"/>
    <w:multiLevelType w:val="hybridMultilevel"/>
    <w:tmpl w:val="341693D0"/>
    <w:lvl w:ilvl="0" w:tplc="F51AA996">
      <w:start w:val="1"/>
      <w:numFmt w:val="bullet"/>
      <w:lvlText w:val="•"/>
      <w:lvlJc w:val="left"/>
      <w:pPr>
        <w:tabs>
          <w:tab w:val="num" w:pos="720"/>
        </w:tabs>
        <w:ind w:left="720" w:hanging="360"/>
      </w:pPr>
      <w:rPr>
        <w:rFonts w:ascii="Arial" w:hAnsi="Arial" w:hint="default"/>
      </w:rPr>
    </w:lvl>
    <w:lvl w:ilvl="1" w:tplc="7D70D1EE" w:tentative="1">
      <w:start w:val="1"/>
      <w:numFmt w:val="bullet"/>
      <w:lvlText w:val="•"/>
      <w:lvlJc w:val="left"/>
      <w:pPr>
        <w:tabs>
          <w:tab w:val="num" w:pos="1440"/>
        </w:tabs>
        <w:ind w:left="1440" w:hanging="360"/>
      </w:pPr>
      <w:rPr>
        <w:rFonts w:ascii="Arial" w:hAnsi="Arial" w:hint="default"/>
      </w:rPr>
    </w:lvl>
    <w:lvl w:ilvl="2" w:tplc="30F0CD9C" w:tentative="1">
      <w:start w:val="1"/>
      <w:numFmt w:val="bullet"/>
      <w:lvlText w:val="•"/>
      <w:lvlJc w:val="left"/>
      <w:pPr>
        <w:tabs>
          <w:tab w:val="num" w:pos="2160"/>
        </w:tabs>
        <w:ind w:left="2160" w:hanging="360"/>
      </w:pPr>
      <w:rPr>
        <w:rFonts w:ascii="Arial" w:hAnsi="Arial" w:hint="default"/>
      </w:rPr>
    </w:lvl>
    <w:lvl w:ilvl="3" w:tplc="8BB2A846" w:tentative="1">
      <w:start w:val="1"/>
      <w:numFmt w:val="bullet"/>
      <w:lvlText w:val="•"/>
      <w:lvlJc w:val="left"/>
      <w:pPr>
        <w:tabs>
          <w:tab w:val="num" w:pos="2880"/>
        </w:tabs>
        <w:ind w:left="2880" w:hanging="360"/>
      </w:pPr>
      <w:rPr>
        <w:rFonts w:ascii="Arial" w:hAnsi="Arial" w:hint="default"/>
      </w:rPr>
    </w:lvl>
    <w:lvl w:ilvl="4" w:tplc="F80EC880" w:tentative="1">
      <w:start w:val="1"/>
      <w:numFmt w:val="bullet"/>
      <w:lvlText w:val="•"/>
      <w:lvlJc w:val="left"/>
      <w:pPr>
        <w:tabs>
          <w:tab w:val="num" w:pos="3600"/>
        </w:tabs>
        <w:ind w:left="3600" w:hanging="360"/>
      </w:pPr>
      <w:rPr>
        <w:rFonts w:ascii="Arial" w:hAnsi="Arial" w:hint="default"/>
      </w:rPr>
    </w:lvl>
    <w:lvl w:ilvl="5" w:tplc="7714C45C" w:tentative="1">
      <w:start w:val="1"/>
      <w:numFmt w:val="bullet"/>
      <w:lvlText w:val="•"/>
      <w:lvlJc w:val="left"/>
      <w:pPr>
        <w:tabs>
          <w:tab w:val="num" w:pos="4320"/>
        </w:tabs>
        <w:ind w:left="4320" w:hanging="360"/>
      </w:pPr>
      <w:rPr>
        <w:rFonts w:ascii="Arial" w:hAnsi="Arial" w:hint="default"/>
      </w:rPr>
    </w:lvl>
    <w:lvl w:ilvl="6" w:tplc="8A740F24" w:tentative="1">
      <w:start w:val="1"/>
      <w:numFmt w:val="bullet"/>
      <w:lvlText w:val="•"/>
      <w:lvlJc w:val="left"/>
      <w:pPr>
        <w:tabs>
          <w:tab w:val="num" w:pos="5040"/>
        </w:tabs>
        <w:ind w:left="5040" w:hanging="360"/>
      </w:pPr>
      <w:rPr>
        <w:rFonts w:ascii="Arial" w:hAnsi="Arial" w:hint="default"/>
      </w:rPr>
    </w:lvl>
    <w:lvl w:ilvl="7" w:tplc="256E756E" w:tentative="1">
      <w:start w:val="1"/>
      <w:numFmt w:val="bullet"/>
      <w:lvlText w:val="•"/>
      <w:lvlJc w:val="left"/>
      <w:pPr>
        <w:tabs>
          <w:tab w:val="num" w:pos="5760"/>
        </w:tabs>
        <w:ind w:left="5760" w:hanging="360"/>
      </w:pPr>
      <w:rPr>
        <w:rFonts w:ascii="Arial" w:hAnsi="Arial" w:hint="default"/>
      </w:rPr>
    </w:lvl>
    <w:lvl w:ilvl="8" w:tplc="68982E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452D60"/>
    <w:multiLevelType w:val="hybridMultilevel"/>
    <w:tmpl w:val="ECB45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FF3547"/>
    <w:multiLevelType w:val="hybridMultilevel"/>
    <w:tmpl w:val="64AE0348"/>
    <w:lvl w:ilvl="0" w:tplc="642A1D9E">
      <w:start w:val="1"/>
      <w:numFmt w:val="bullet"/>
      <w:lvlText w:val="•"/>
      <w:lvlJc w:val="left"/>
      <w:pPr>
        <w:tabs>
          <w:tab w:val="num" w:pos="720"/>
        </w:tabs>
        <w:ind w:left="720" w:hanging="360"/>
      </w:pPr>
      <w:rPr>
        <w:rFonts w:ascii="Arial" w:hAnsi="Arial" w:hint="default"/>
      </w:rPr>
    </w:lvl>
    <w:lvl w:ilvl="1" w:tplc="9F7856EE" w:tentative="1">
      <w:start w:val="1"/>
      <w:numFmt w:val="bullet"/>
      <w:lvlText w:val="•"/>
      <w:lvlJc w:val="left"/>
      <w:pPr>
        <w:tabs>
          <w:tab w:val="num" w:pos="1440"/>
        </w:tabs>
        <w:ind w:left="1440" w:hanging="360"/>
      </w:pPr>
      <w:rPr>
        <w:rFonts w:ascii="Arial" w:hAnsi="Arial" w:hint="default"/>
      </w:rPr>
    </w:lvl>
    <w:lvl w:ilvl="2" w:tplc="40DC9386" w:tentative="1">
      <w:start w:val="1"/>
      <w:numFmt w:val="bullet"/>
      <w:lvlText w:val="•"/>
      <w:lvlJc w:val="left"/>
      <w:pPr>
        <w:tabs>
          <w:tab w:val="num" w:pos="2160"/>
        </w:tabs>
        <w:ind w:left="2160" w:hanging="360"/>
      </w:pPr>
      <w:rPr>
        <w:rFonts w:ascii="Arial" w:hAnsi="Arial" w:hint="default"/>
      </w:rPr>
    </w:lvl>
    <w:lvl w:ilvl="3" w:tplc="ED36ECD6" w:tentative="1">
      <w:start w:val="1"/>
      <w:numFmt w:val="bullet"/>
      <w:lvlText w:val="•"/>
      <w:lvlJc w:val="left"/>
      <w:pPr>
        <w:tabs>
          <w:tab w:val="num" w:pos="2880"/>
        </w:tabs>
        <w:ind w:left="2880" w:hanging="360"/>
      </w:pPr>
      <w:rPr>
        <w:rFonts w:ascii="Arial" w:hAnsi="Arial" w:hint="default"/>
      </w:rPr>
    </w:lvl>
    <w:lvl w:ilvl="4" w:tplc="8FCC1F30" w:tentative="1">
      <w:start w:val="1"/>
      <w:numFmt w:val="bullet"/>
      <w:lvlText w:val="•"/>
      <w:lvlJc w:val="left"/>
      <w:pPr>
        <w:tabs>
          <w:tab w:val="num" w:pos="3600"/>
        </w:tabs>
        <w:ind w:left="3600" w:hanging="360"/>
      </w:pPr>
      <w:rPr>
        <w:rFonts w:ascii="Arial" w:hAnsi="Arial" w:hint="default"/>
      </w:rPr>
    </w:lvl>
    <w:lvl w:ilvl="5" w:tplc="C7FEFBDC" w:tentative="1">
      <w:start w:val="1"/>
      <w:numFmt w:val="bullet"/>
      <w:lvlText w:val="•"/>
      <w:lvlJc w:val="left"/>
      <w:pPr>
        <w:tabs>
          <w:tab w:val="num" w:pos="4320"/>
        </w:tabs>
        <w:ind w:left="4320" w:hanging="360"/>
      </w:pPr>
      <w:rPr>
        <w:rFonts w:ascii="Arial" w:hAnsi="Arial" w:hint="default"/>
      </w:rPr>
    </w:lvl>
    <w:lvl w:ilvl="6" w:tplc="EA2C5FA6" w:tentative="1">
      <w:start w:val="1"/>
      <w:numFmt w:val="bullet"/>
      <w:lvlText w:val="•"/>
      <w:lvlJc w:val="left"/>
      <w:pPr>
        <w:tabs>
          <w:tab w:val="num" w:pos="5040"/>
        </w:tabs>
        <w:ind w:left="5040" w:hanging="360"/>
      </w:pPr>
      <w:rPr>
        <w:rFonts w:ascii="Arial" w:hAnsi="Arial" w:hint="default"/>
      </w:rPr>
    </w:lvl>
    <w:lvl w:ilvl="7" w:tplc="F588F0C8" w:tentative="1">
      <w:start w:val="1"/>
      <w:numFmt w:val="bullet"/>
      <w:lvlText w:val="•"/>
      <w:lvlJc w:val="left"/>
      <w:pPr>
        <w:tabs>
          <w:tab w:val="num" w:pos="5760"/>
        </w:tabs>
        <w:ind w:left="5760" w:hanging="360"/>
      </w:pPr>
      <w:rPr>
        <w:rFonts w:ascii="Arial" w:hAnsi="Arial" w:hint="default"/>
      </w:rPr>
    </w:lvl>
    <w:lvl w:ilvl="8" w:tplc="E06C29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A77297"/>
    <w:multiLevelType w:val="hybridMultilevel"/>
    <w:tmpl w:val="CEEA8304"/>
    <w:lvl w:ilvl="0" w:tplc="BE426D54">
      <w:start w:val="1"/>
      <w:numFmt w:val="bullet"/>
      <w:lvlText w:val="•"/>
      <w:lvlJc w:val="left"/>
      <w:pPr>
        <w:tabs>
          <w:tab w:val="num" w:pos="720"/>
        </w:tabs>
        <w:ind w:left="720" w:hanging="360"/>
      </w:pPr>
      <w:rPr>
        <w:rFonts w:ascii="Arial" w:hAnsi="Arial" w:hint="default"/>
      </w:rPr>
    </w:lvl>
    <w:lvl w:ilvl="1" w:tplc="9D5C3F8A">
      <w:numFmt w:val="bullet"/>
      <w:lvlText w:val="•"/>
      <w:lvlJc w:val="left"/>
      <w:pPr>
        <w:tabs>
          <w:tab w:val="num" w:pos="1440"/>
        </w:tabs>
        <w:ind w:left="1440" w:hanging="360"/>
      </w:pPr>
      <w:rPr>
        <w:rFonts w:ascii="Arial" w:hAnsi="Arial" w:hint="default"/>
      </w:rPr>
    </w:lvl>
    <w:lvl w:ilvl="2" w:tplc="15C440D4" w:tentative="1">
      <w:start w:val="1"/>
      <w:numFmt w:val="bullet"/>
      <w:lvlText w:val="•"/>
      <w:lvlJc w:val="left"/>
      <w:pPr>
        <w:tabs>
          <w:tab w:val="num" w:pos="2160"/>
        </w:tabs>
        <w:ind w:left="2160" w:hanging="360"/>
      </w:pPr>
      <w:rPr>
        <w:rFonts w:ascii="Arial" w:hAnsi="Arial" w:hint="default"/>
      </w:rPr>
    </w:lvl>
    <w:lvl w:ilvl="3" w:tplc="8B5E3606" w:tentative="1">
      <w:start w:val="1"/>
      <w:numFmt w:val="bullet"/>
      <w:lvlText w:val="•"/>
      <w:lvlJc w:val="left"/>
      <w:pPr>
        <w:tabs>
          <w:tab w:val="num" w:pos="2880"/>
        </w:tabs>
        <w:ind w:left="2880" w:hanging="360"/>
      </w:pPr>
      <w:rPr>
        <w:rFonts w:ascii="Arial" w:hAnsi="Arial" w:hint="default"/>
      </w:rPr>
    </w:lvl>
    <w:lvl w:ilvl="4" w:tplc="0040D5DA" w:tentative="1">
      <w:start w:val="1"/>
      <w:numFmt w:val="bullet"/>
      <w:lvlText w:val="•"/>
      <w:lvlJc w:val="left"/>
      <w:pPr>
        <w:tabs>
          <w:tab w:val="num" w:pos="3600"/>
        </w:tabs>
        <w:ind w:left="3600" w:hanging="360"/>
      </w:pPr>
      <w:rPr>
        <w:rFonts w:ascii="Arial" w:hAnsi="Arial" w:hint="default"/>
      </w:rPr>
    </w:lvl>
    <w:lvl w:ilvl="5" w:tplc="A4AE51AA" w:tentative="1">
      <w:start w:val="1"/>
      <w:numFmt w:val="bullet"/>
      <w:lvlText w:val="•"/>
      <w:lvlJc w:val="left"/>
      <w:pPr>
        <w:tabs>
          <w:tab w:val="num" w:pos="4320"/>
        </w:tabs>
        <w:ind w:left="4320" w:hanging="360"/>
      </w:pPr>
      <w:rPr>
        <w:rFonts w:ascii="Arial" w:hAnsi="Arial" w:hint="default"/>
      </w:rPr>
    </w:lvl>
    <w:lvl w:ilvl="6" w:tplc="7A44068C" w:tentative="1">
      <w:start w:val="1"/>
      <w:numFmt w:val="bullet"/>
      <w:lvlText w:val="•"/>
      <w:lvlJc w:val="left"/>
      <w:pPr>
        <w:tabs>
          <w:tab w:val="num" w:pos="5040"/>
        </w:tabs>
        <w:ind w:left="5040" w:hanging="360"/>
      </w:pPr>
      <w:rPr>
        <w:rFonts w:ascii="Arial" w:hAnsi="Arial" w:hint="default"/>
      </w:rPr>
    </w:lvl>
    <w:lvl w:ilvl="7" w:tplc="714ABF54" w:tentative="1">
      <w:start w:val="1"/>
      <w:numFmt w:val="bullet"/>
      <w:lvlText w:val="•"/>
      <w:lvlJc w:val="left"/>
      <w:pPr>
        <w:tabs>
          <w:tab w:val="num" w:pos="5760"/>
        </w:tabs>
        <w:ind w:left="5760" w:hanging="360"/>
      </w:pPr>
      <w:rPr>
        <w:rFonts w:ascii="Arial" w:hAnsi="Arial" w:hint="default"/>
      </w:rPr>
    </w:lvl>
    <w:lvl w:ilvl="8" w:tplc="9146B8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D31CEF"/>
    <w:multiLevelType w:val="hybridMultilevel"/>
    <w:tmpl w:val="76D44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C0F71"/>
    <w:multiLevelType w:val="hybridMultilevel"/>
    <w:tmpl w:val="40AC5912"/>
    <w:lvl w:ilvl="0" w:tplc="59F801A8">
      <w:start w:val="1"/>
      <w:numFmt w:val="bullet"/>
      <w:lvlText w:val="•"/>
      <w:lvlJc w:val="left"/>
      <w:pPr>
        <w:tabs>
          <w:tab w:val="num" w:pos="720"/>
        </w:tabs>
        <w:ind w:left="720" w:hanging="360"/>
      </w:pPr>
      <w:rPr>
        <w:rFonts w:ascii="Arial" w:hAnsi="Arial" w:hint="default"/>
      </w:rPr>
    </w:lvl>
    <w:lvl w:ilvl="1" w:tplc="C4A44632">
      <w:start w:val="1"/>
      <w:numFmt w:val="bullet"/>
      <w:lvlText w:val="•"/>
      <w:lvlJc w:val="left"/>
      <w:pPr>
        <w:tabs>
          <w:tab w:val="num" w:pos="1440"/>
        </w:tabs>
        <w:ind w:left="1440" w:hanging="360"/>
      </w:pPr>
      <w:rPr>
        <w:rFonts w:ascii="Arial" w:hAnsi="Arial" w:hint="default"/>
      </w:rPr>
    </w:lvl>
    <w:lvl w:ilvl="2" w:tplc="4558AB3C" w:tentative="1">
      <w:start w:val="1"/>
      <w:numFmt w:val="bullet"/>
      <w:lvlText w:val="•"/>
      <w:lvlJc w:val="left"/>
      <w:pPr>
        <w:tabs>
          <w:tab w:val="num" w:pos="2160"/>
        </w:tabs>
        <w:ind w:left="2160" w:hanging="360"/>
      </w:pPr>
      <w:rPr>
        <w:rFonts w:ascii="Arial" w:hAnsi="Arial" w:hint="default"/>
      </w:rPr>
    </w:lvl>
    <w:lvl w:ilvl="3" w:tplc="8A28CB8A" w:tentative="1">
      <w:start w:val="1"/>
      <w:numFmt w:val="bullet"/>
      <w:lvlText w:val="•"/>
      <w:lvlJc w:val="left"/>
      <w:pPr>
        <w:tabs>
          <w:tab w:val="num" w:pos="2880"/>
        </w:tabs>
        <w:ind w:left="2880" w:hanging="360"/>
      </w:pPr>
      <w:rPr>
        <w:rFonts w:ascii="Arial" w:hAnsi="Arial" w:hint="default"/>
      </w:rPr>
    </w:lvl>
    <w:lvl w:ilvl="4" w:tplc="2ADE146C" w:tentative="1">
      <w:start w:val="1"/>
      <w:numFmt w:val="bullet"/>
      <w:lvlText w:val="•"/>
      <w:lvlJc w:val="left"/>
      <w:pPr>
        <w:tabs>
          <w:tab w:val="num" w:pos="3600"/>
        </w:tabs>
        <w:ind w:left="3600" w:hanging="360"/>
      </w:pPr>
      <w:rPr>
        <w:rFonts w:ascii="Arial" w:hAnsi="Arial" w:hint="default"/>
      </w:rPr>
    </w:lvl>
    <w:lvl w:ilvl="5" w:tplc="B3C2B9BE" w:tentative="1">
      <w:start w:val="1"/>
      <w:numFmt w:val="bullet"/>
      <w:lvlText w:val="•"/>
      <w:lvlJc w:val="left"/>
      <w:pPr>
        <w:tabs>
          <w:tab w:val="num" w:pos="4320"/>
        </w:tabs>
        <w:ind w:left="4320" w:hanging="360"/>
      </w:pPr>
      <w:rPr>
        <w:rFonts w:ascii="Arial" w:hAnsi="Arial" w:hint="default"/>
      </w:rPr>
    </w:lvl>
    <w:lvl w:ilvl="6" w:tplc="309ACAB2" w:tentative="1">
      <w:start w:val="1"/>
      <w:numFmt w:val="bullet"/>
      <w:lvlText w:val="•"/>
      <w:lvlJc w:val="left"/>
      <w:pPr>
        <w:tabs>
          <w:tab w:val="num" w:pos="5040"/>
        </w:tabs>
        <w:ind w:left="5040" w:hanging="360"/>
      </w:pPr>
      <w:rPr>
        <w:rFonts w:ascii="Arial" w:hAnsi="Arial" w:hint="default"/>
      </w:rPr>
    </w:lvl>
    <w:lvl w:ilvl="7" w:tplc="B58A205A" w:tentative="1">
      <w:start w:val="1"/>
      <w:numFmt w:val="bullet"/>
      <w:lvlText w:val="•"/>
      <w:lvlJc w:val="left"/>
      <w:pPr>
        <w:tabs>
          <w:tab w:val="num" w:pos="5760"/>
        </w:tabs>
        <w:ind w:left="5760" w:hanging="360"/>
      </w:pPr>
      <w:rPr>
        <w:rFonts w:ascii="Arial" w:hAnsi="Arial" w:hint="default"/>
      </w:rPr>
    </w:lvl>
    <w:lvl w:ilvl="8" w:tplc="9410D78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FA4CFF"/>
    <w:multiLevelType w:val="hybridMultilevel"/>
    <w:tmpl w:val="3F422D84"/>
    <w:lvl w:ilvl="0" w:tplc="9DDEBB48">
      <w:start w:val="1"/>
      <w:numFmt w:val="bullet"/>
      <w:lvlText w:val="•"/>
      <w:lvlJc w:val="left"/>
      <w:pPr>
        <w:tabs>
          <w:tab w:val="num" w:pos="720"/>
        </w:tabs>
        <w:ind w:left="720" w:hanging="360"/>
      </w:pPr>
      <w:rPr>
        <w:rFonts w:ascii="Arial" w:hAnsi="Arial" w:hint="default"/>
      </w:rPr>
    </w:lvl>
    <w:lvl w:ilvl="1" w:tplc="3788A4B6" w:tentative="1">
      <w:start w:val="1"/>
      <w:numFmt w:val="bullet"/>
      <w:lvlText w:val="•"/>
      <w:lvlJc w:val="left"/>
      <w:pPr>
        <w:tabs>
          <w:tab w:val="num" w:pos="1440"/>
        </w:tabs>
        <w:ind w:left="1440" w:hanging="360"/>
      </w:pPr>
      <w:rPr>
        <w:rFonts w:ascii="Arial" w:hAnsi="Arial" w:hint="default"/>
      </w:rPr>
    </w:lvl>
    <w:lvl w:ilvl="2" w:tplc="4B56ABDE" w:tentative="1">
      <w:start w:val="1"/>
      <w:numFmt w:val="bullet"/>
      <w:lvlText w:val="•"/>
      <w:lvlJc w:val="left"/>
      <w:pPr>
        <w:tabs>
          <w:tab w:val="num" w:pos="2160"/>
        </w:tabs>
        <w:ind w:left="2160" w:hanging="360"/>
      </w:pPr>
      <w:rPr>
        <w:rFonts w:ascii="Arial" w:hAnsi="Arial" w:hint="default"/>
      </w:rPr>
    </w:lvl>
    <w:lvl w:ilvl="3" w:tplc="1698135E" w:tentative="1">
      <w:start w:val="1"/>
      <w:numFmt w:val="bullet"/>
      <w:lvlText w:val="•"/>
      <w:lvlJc w:val="left"/>
      <w:pPr>
        <w:tabs>
          <w:tab w:val="num" w:pos="2880"/>
        </w:tabs>
        <w:ind w:left="2880" w:hanging="360"/>
      </w:pPr>
      <w:rPr>
        <w:rFonts w:ascii="Arial" w:hAnsi="Arial" w:hint="default"/>
      </w:rPr>
    </w:lvl>
    <w:lvl w:ilvl="4" w:tplc="79926F48" w:tentative="1">
      <w:start w:val="1"/>
      <w:numFmt w:val="bullet"/>
      <w:lvlText w:val="•"/>
      <w:lvlJc w:val="left"/>
      <w:pPr>
        <w:tabs>
          <w:tab w:val="num" w:pos="3600"/>
        </w:tabs>
        <w:ind w:left="3600" w:hanging="360"/>
      </w:pPr>
      <w:rPr>
        <w:rFonts w:ascii="Arial" w:hAnsi="Arial" w:hint="default"/>
      </w:rPr>
    </w:lvl>
    <w:lvl w:ilvl="5" w:tplc="88DCEE5A" w:tentative="1">
      <w:start w:val="1"/>
      <w:numFmt w:val="bullet"/>
      <w:lvlText w:val="•"/>
      <w:lvlJc w:val="left"/>
      <w:pPr>
        <w:tabs>
          <w:tab w:val="num" w:pos="4320"/>
        </w:tabs>
        <w:ind w:left="4320" w:hanging="360"/>
      </w:pPr>
      <w:rPr>
        <w:rFonts w:ascii="Arial" w:hAnsi="Arial" w:hint="default"/>
      </w:rPr>
    </w:lvl>
    <w:lvl w:ilvl="6" w:tplc="8E361202" w:tentative="1">
      <w:start w:val="1"/>
      <w:numFmt w:val="bullet"/>
      <w:lvlText w:val="•"/>
      <w:lvlJc w:val="left"/>
      <w:pPr>
        <w:tabs>
          <w:tab w:val="num" w:pos="5040"/>
        </w:tabs>
        <w:ind w:left="5040" w:hanging="360"/>
      </w:pPr>
      <w:rPr>
        <w:rFonts w:ascii="Arial" w:hAnsi="Arial" w:hint="default"/>
      </w:rPr>
    </w:lvl>
    <w:lvl w:ilvl="7" w:tplc="53EA93CE" w:tentative="1">
      <w:start w:val="1"/>
      <w:numFmt w:val="bullet"/>
      <w:lvlText w:val="•"/>
      <w:lvlJc w:val="left"/>
      <w:pPr>
        <w:tabs>
          <w:tab w:val="num" w:pos="5760"/>
        </w:tabs>
        <w:ind w:left="5760" w:hanging="360"/>
      </w:pPr>
      <w:rPr>
        <w:rFonts w:ascii="Arial" w:hAnsi="Arial" w:hint="default"/>
      </w:rPr>
    </w:lvl>
    <w:lvl w:ilvl="8" w:tplc="F37C981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745DB5"/>
    <w:multiLevelType w:val="hybridMultilevel"/>
    <w:tmpl w:val="7A1E5F82"/>
    <w:lvl w:ilvl="0" w:tplc="57801DF4">
      <w:start w:val="1"/>
      <w:numFmt w:val="bullet"/>
      <w:lvlText w:val="•"/>
      <w:lvlJc w:val="left"/>
      <w:pPr>
        <w:tabs>
          <w:tab w:val="num" w:pos="720"/>
        </w:tabs>
        <w:ind w:left="720" w:hanging="360"/>
      </w:pPr>
      <w:rPr>
        <w:rFonts w:ascii="Arial" w:hAnsi="Arial" w:hint="default"/>
      </w:rPr>
    </w:lvl>
    <w:lvl w:ilvl="1" w:tplc="9C620676" w:tentative="1">
      <w:start w:val="1"/>
      <w:numFmt w:val="bullet"/>
      <w:lvlText w:val="•"/>
      <w:lvlJc w:val="left"/>
      <w:pPr>
        <w:tabs>
          <w:tab w:val="num" w:pos="1440"/>
        </w:tabs>
        <w:ind w:left="1440" w:hanging="360"/>
      </w:pPr>
      <w:rPr>
        <w:rFonts w:ascii="Arial" w:hAnsi="Arial" w:hint="default"/>
      </w:rPr>
    </w:lvl>
    <w:lvl w:ilvl="2" w:tplc="24043846" w:tentative="1">
      <w:start w:val="1"/>
      <w:numFmt w:val="bullet"/>
      <w:lvlText w:val="•"/>
      <w:lvlJc w:val="left"/>
      <w:pPr>
        <w:tabs>
          <w:tab w:val="num" w:pos="2160"/>
        </w:tabs>
        <w:ind w:left="2160" w:hanging="360"/>
      </w:pPr>
      <w:rPr>
        <w:rFonts w:ascii="Arial" w:hAnsi="Arial" w:hint="default"/>
      </w:rPr>
    </w:lvl>
    <w:lvl w:ilvl="3" w:tplc="386E39F8" w:tentative="1">
      <w:start w:val="1"/>
      <w:numFmt w:val="bullet"/>
      <w:lvlText w:val="•"/>
      <w:lvlJc w:val="left"/>
      <w:pPr>
        <w:tabs>
          <w:tab w:val="num" w:pos="2880"/>
        </w:tabs>
        <w:ind w:left="2880" w:hanging="360"/>
      </w:pPr>
      <w:rPr>
        <w:rFonts w:ascii="Arial" w:hAnsi="Arial" w:hint="default"/>
      </w:rPr>
    </w:lvl>
    <w:lvl w:ilvl="4" w:tplc="4460ACBA" w:tentative="1">
      <w:start w:val="1"/>
      <w:numFmt w:val="bullet"/>
      <w:lvlText w:val="•"/>
      <w:lvlJc w:val="left"/>
      <w:pPr>
        <w:tabs>
          <w:tab w:val="num" w:pos="3600"/>
        </w:tabs>
        <w:ind w:left="3600" w:hanging="360"/>
      </w:pPr>
      <w:rPr>
        <w:rFonts w:ascii="Arial" w:hAnsi="Arial" w:hint="default"/>
      </w:rPr>
    </w:lvl>
    <w:lvl w:ilvl="5" w:tplc="F5405A4A" w:tentative="1">
      <w:start w:val="1"/>
      <w:numFmt w:val="bullet"/>
      <w:lvlText w:val="•"/>
      <w:lvlJc w:val="left"/>
      <w:pPr>
        <w:tabs>
          <w:tab w:val="num" w:pos="4320"/>
        </w:tabs>
        <w:ind w:left="4320" w:hanging="360"/>
      </w:pPr>
      <w:rPr>
        <w:rFonts w:ascii="Arial" w:hAnsi="Arial" w:hint="default"/>
      </w:rPr>
    </w:lvl>
    <w:lvl w:ilvl="6" w:tplc="3CA05828" w:tentative="1">
      <w:start w:val="1"/>
      <w:numFmt w:val="bullet"/>
      <w:lvlText w:val="•"/>
      <w:lvlJc w:val="left"/>
      <w:pPr>
        <w:tabs>
          <w:tab w:val="num" w:pos="5040"/>
        </w:tabs>
        <w:ind w:left="5040" w:hanging="360"/>
      </w:pPr>
      <w:rPr>
        <w:rFonts w:ascii="Arial" w:hAnsi="Arial" w:hint="default"/>
      </w:rPr>
    </w:lvl>
    <w:lvl w:ilvl="7" w:tplc="74E0512E" w:tentative="1">
      <w:start w:val="1"/>
      <w:numFmt w:val="bullet"/>
      <w:lvlText w:val="•"/>
      <w:lvlJc w:val="left"/>
      <w:pPr>
        <w:tabs>
          <w:tab w:val="num" w:pos="5760"/>
        </w:tabs>
        <w:ind w:left="5760" w:hanging="360"/>
      </w:pPr>
      <w:rPr>
        <w:rFonts w:ascii="Arial" w:hAnsi="Arial" w:hint="default"/>
      </w:rPr>
    </w:lvl>
    <w:lvl w:ilvl="8" w:tplc="EB408BC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59077D"/>
    <w:multiLevelType w:val="hybridMultilevel"/>
    <w:tmpl w:val="F914334E"/>
    <w:lvl w:ilvl="0" w:tplc="AB68358A">
      <w:start w:val="1"/>
      <w:numFmt w:val="bullet"/>
      <w:lvlText w:val="•"/>
      <w:lvlJc w:val="left"/>
      <w:pPr>
        <w:tabs>
          <w:tab w:val="num" w:pos="720"/>
        </w:tabs>
        <w:ind w:left="720" w:hanging="360"/>
      </w:pPr>
      <w:rPr>
        <w:rFonts w:ascii="Arial" w:hAnsi="Arial" w:hint="default"/>
      </w:rPr>
    </w:lvl>
    <w:lvl w:ilvl="1" w:tplc="6590AF8A">
      <w:start w:val="1"/>
      <w:numFmt w:val="bullet"/>
      <w:lvlText w:val="•"/>
      <w:lvlJc w:val="left"/>
      <w:pPr>
        <w:tabs>
          <w:tab w:val="num" w:pos="1440"/>
        </w:tabs>
        <w:ind w:left="1440" w:hanging="360"/>
      </w:pPr>
      <w:rPr>
        <w:rFonts w:ascii="Arial" w:hAnsi="Arial" w:hint="default"/>
      </w:rPr>
    </w:lvl>
    <w:lvl w:ilvl="2" w:tplc="B80AE8F6" w:tentative="1">
      <w:start w:val="1"/>
      <w:numFmt w:val="bullet"/>
      <w:lvlText w:val="•"/>
      <w:lvlJc w:val="left"/>
      <w:pPr>
        <w:tabs>
          <w:tab w:val="num" w:pos="2160"/>
        </w:tabs>
        <w:ind w:left="2160" w:hanging="360"/>
      </w:pPr>
      <w:rPr>
        <w:rFonts w:ascii="Arial" w:hAnsi="Arial" w:hint="default"/>
      </w:rPr>
    </w:lvl>
    <w:lvl w:ilvl="3" w:tplc="C9206C46" w:tentative="1">
      <w:start w:val="1"/>
      <w:numFmt w:val="bullet"/>
      <w:lvlText w:val="•"/>
      <w:lvlJc w:val="left"/>
      <w:pPr>
        <w:tabs>
          <w:tab w:val="num" w:pos="2880"/>
        </w:tabs>
        <w:ind w:left="2880" w:hanging="360"/>
      </w:pPr>
      <w:rPr>
        <w:rFonts w:ascii="Arial" w:hAnsi="Arial" w:hint="default"/>
      </w:rPr>
    </w:lvl>
    <w:lvl w:ilvl="4" w:tplc="3CE6AA64" w:tentative="1">
      <w:start w:val="1"/>
      <w:numFmt w:val="bullet"/>
      <w:lvlText w:val="•"/>
      <w:lvlJc w:val="left"/>
      <w:pPr>
        <w:tabs>
          <w:tab w:val="num" w:pos="3600"/>
        </w:tabs>
        <w:ind w:left="3600" w:hanging="360"/>
      </w:pPr>
      <w:rPr>
        <w:rFonts w:ascii="Arial" w:hAnsi="Arial" w:hint="default"/>
      </w:rPr>
    </w:lvl>
    <w:lvl w:ilvl="5" w:tplc="3666398C" w:tentative="1">
      <w:start w:val="1"/>
      <w:numFmt w:val="bullet"/>
      <w:lvlText w:val="•"/>
      <w:lvlJc w:val="left"/>
      <w:pPr>
        <w:tabs>
          <w:tab w:val="num" w:pos="4320"/>
        </w:tabs>
        <w:ind w:left="4320" w:hanging="360"/>
      </w:pPr>
      <w:rPr>
        <w:rFonts w:ascii="Arial" w:hAnsi="Arial" w:hint="default"/>
      </w:rPr>
    </w:lvl>
    <w:lvl w:ilvl="6" w:tplc="FC90D030" w:tentative="1">
      <w:start w:val="1"/>
      <w:numFmt w:val="bullet"/>
      <w:lvlText w:val="•"/>
      <w:lvlJc w:val="left"/>
      <w:pPr>
        <w:tabs>
          <w:tab w:val="num" w:pos="5040"/>
        </w:tabs>
        <w:ind w:left="5040" w:hanging="360"/>
      </w:pPr>
      <w:rPr>
        <w:rFonts w:ascii="Arial" w:hAnsi="Arial" w:hint="default"/>
      </w:rPr>
    </w:lvl>
    <w:lvl w:ilvl="7" w:tplc="3FF614C4" w:tentative="1">
      <w:start w:val="1"/>
      <w:numFmt w:val="bullet"/>
      <w:lvlText w:val="•"/>
      <w:lvlJc w:val="left"/>
      <w:pPr>
        <w:tabs>
          <w:tab w:val="num" w:pos="5760"/>
        </w:tabs>
        <w:ind w:left="5760" w:hanging="360"/>
      </w:pPr>
      <w:rPr>
        <w:rFonts w:ascii="Arial" w:hAnsi="Arial" w:hint="default"/>
      </w:rPr>
    </w:lvl>
    <w:lvl w:ilvl="8" w:tplc="228C98C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2D764D"/>
    <w:multiLevelType w:val="hybridMultilevel"/>
    <w:tmpl w:val="5A7CA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C1948"/>
    <w:multiLevelType w:val="hybridMultilevel"/>
    <w:tmpl w:val="26EA4426"/>
    <w:lvl w:ilvl="0" w:tplc="EFFACCEC">
      <w:start w:val="1"/>
      <w:numFmt w:val="bullet"/>
      <w:lvlText w:val="•"/>
      <w:lvlJc w:val="left"/>
      <w:pPr>
        <w:tabs>
          <w:tab w:val="num" w:pos="720"/>
        </w:tabs>
        <w:ind w:left="720" w:hanging="360"/>
      </w:pPr>
      <w:rPr>
        <w:rFonts w:ascii="Arial" w:hAnsi="Arial" w:hint="default"/>
      </w:rPr>
    </w:lvl>
    <w:lvl w:ilvl="1" w:tplc="2848C150" w:tentative="1">
      <w:start w:val="1"/>
      <w:numFmt w:val="bullet"/>
      <w:lvlText w:val="•"/>
      <w:lvlJc w:val="left"/>
      <w:pPr>
        <w:tabs>
          <w:tab w:val="num" w:pos="1440"/>
        </w:tabs>
        <w:ind w:left="1440" w:hanging="360"/>
      </w:pPr>
      <w:rPr>
        <w:rFonts w:ascii="Arial" w:hAnsi="Arial" w:hint="default"/>
      </w:rPr>
    </w:lvl>
    <w:lvl w:ilvl="2" w:tplc="BC4A14A0" w:tentative="1">
      <w:start w:val="1"/>
      <w:numFmt w:val="bullet"/>
      <w:lvlText w:val="•"/>
      <w:lvlJc w:val="left"/>
      <w:pPr>
        <w:tabs>
          <w:tab w:val="num" w:pos="2160"/>
        </w:tabs>
        <w:ind w:left="2160" w:hanging="360"/>
      </w:pPr>
      <w:rPr>
        <w:rFonts w:ascii="Arial" w:hAnsi="Arial" w:hint="default"/>
      </w:rPr>
    </w:lvl>
    <w:lvl w:ilvl="3" w:tplc="9EE66DE0" w:tentative="1">
      <w:start w:val="1"/>
      <w:numFmt w:val="bullet"/>
      <w:lvlText w:val="•"/>
      <w:lvlJc w:val="left"/>
      <w:pPr>
        <w:tabs>
          <w:tab w:val="num" w:pos="2880"/>
        </w:tabs>
        <w:ind w:left="2880" w:hanging="360"/>
      </w:pPr>
      <w:rPr>
        <w:rFonts w:ascii="Arial" w:hAnsi="Arial" w:hint="default"/>
      </w:rPr>
    </w:lvl>
    <w:lvl w:ilvl="4" w:tplc="82C2C95C" w:tentative="1">
      <w:start w:val="1"/>
      <w:numFmt w:val="bullet"/>
      <w:lvlText w:val="•"/>
      <w:lvlJc w:val="left"/>
      <w:pPr>
        <w:tabs>
          <w:tab w:val="num" w:pos="3600"/>
        </w:tabs>
        <w:ind w:left="3600" w:hanging="360"/>
      </w:pPr>
      <w:rPr>
        <w:rFonts w:ascii="Arial" w:hAnsi="Arial" w:hint="default"/>
      </w:rPr>
    </w:lvl>
    <w:lvl w:ilvl="5" w:tplc="6C52262A" w:tentative="1">
      <w:start w:val="1"/>
      <w:numFmt w:val="bullet"/>
      <w:lvlText w:val="•"/>
      <w:lvlJc w:val="left"/>
      <w:pPr>
        <w:tabs>
          <w:tab w:val="num" w:pos="4320"/>
        </w:tabs>
        <w:ind w:left="4320" w:hanging="360"/>
      </w:pPr>
      <w:rPr>
        <w:rFonts w:ascii="Arial" w:hAnsi="Arial" w:hint="default"/>
      </w:rPr>
    </w:lvl>
    <w:lvl w:ilvl="6" w:tplc="6DEC59CA" w:tentative="1">
      <w:start w:val="1"/>
      <w:numFmt w:val="bullet"/>
      <w:lvlText w:val="•"/>
      <w:lvlJc w:val="left"/>
      <w:pPr>
        <w:tabs>
          <w:tab w:val="num" w:pos="5040"/>
        </w:tabs>
        <w:ind w:left="5040" w:hanging="360"/>
      </w:pPr>
      <w:rPr>
        <w:rFonts w:ascii="Arial" w:hAnsi="Arial" w:hint="default"/>
      </w:rPr>
    </w:lvl>
    <w:lvl w:ilvl="7" w:tplc="1DCECD9A" w:tentative="1">
      <w:start w:val="1"/>
      <w:numFmt w:val="bullet"/>
      <w:lvlText w:val="•"/>
      <w:lvlJc w:val="left"/>
      <w:pPr>
        <w:tabs>
          <w:tab w:val="num" w:pos="5760"/>
        </w:tabs>
        <w:ind w:left="5760" w:hanging="360"/>
      </w:pPr>
      <w:rPr>
        <w:rFonts w:ascii="Arial" w:hAnsi="Arial" w:hint="default"/>
      </w:rPr>
    </w:lvl>
    <w:lvl w:ilvl="8" w:tplc="3EF0D2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EF7F7D"/>
    <w:multiLevelType w:val="hybridMultilevel"/>
    <w:tmpl w:val="6E38E000"/>
    <w:lvl w:ilvl="0" w:tplc="F91C561E">
      <w:start w:val="1"/>
      <w:numFmt w:val="bullet"/>
      <w:lvlText w:val="•"/>
      <w:lvlJc w:val="left"/>
      <w:pPr>
        <w:tabs>
          <w:tab w:val="num" w:pos="720"/>
        </w:tabs>
        <w:ind w:left="720" w:hanging="360"/>
      </w:pPr>
      <w:rPr>
        <w:rFonts w:ascii="Arial" w:hAnsi="Arial" w:hint="default"/>
      </w:rPr>
    </w:lvl>
    <w:lvl w:ilvl="1" w:tplc="3E48BDCC">
      <w:numFmt w:val="bullet"/>
      <w:lvlText w:val="•"/>
      <w:lvlJc w:val="left"/>
      <w:pPr>
        <w:tabs>
          <w:tab w:val="num" w:pos="1440"/>
        </w:tabs>
        <w:ind w:left="1440" w:hanging="360"/>
      </w:pPr>
      <w:rPr>
        <w:rFonts w:ascii="Arial" w:hAnsi="Arial" w:hint="default"/>
      </w:rPr>
    </w:lvl>
    <w:lvl w:ilvl="2" w:tplc="F184EB02" w:tentative="1">
      <w:start w:val="1"/>
      <w:numFmt w:val="bullet"/>
      <w:lvlText w:val="•"/>
      <w:lvlJc w:val="left"/>
      <w:pPr>
        <w:tabs>
          <w:tab w:val="num" w:pos="2160"/>
        </w:tabs>
        <w:ind w:left="2160" w:hanging="360"/>
      </w:pPr>
      <w:rPr>
        <w:rFonts w:ascii="Arial" w:hAnsi="Arial" w:hint="default"/>
      </w:rPr>
    </w:lvl>
    <w:lvl w:ilvl="3" w:tplc="3C9A2ADE" w:tentative="1">
      <w:start w:val="1"/>
      <w:numFmt w:val="bullet"/>
      <w:lvlText w:val="•"/>
      <w:lvlJc w:val="left"/>
      <w:pPr>
        <w:tabs>
          <w:tab w:val="num" w:pos="2880"/>
        </w:tabs>
        <w:ind w:left="2880" w:hanging="360"/>
      </w:pPr>
      <w:rPr>
        <w:rFonts w:ascii="Arial" w:hAnsi="Arial" w:hint="default"/>
      </w:rPr>
    </w:lvl>
    <w:lvl w:ilvl="4" w:tplc="D4289D08" w:tentative="1">
      <w:start w:val="1"/>
      <w:numFmt w:val="bullet"/>
      <w:lvlText w:val="•"/>
      <w:lvlJc w:val="left"/>
      <w:pPr>
        <w:tabs>
          <w:tab w:val="num" w:pos="3600"/>
        </w:tabs>
        <w:ind w:left="3600" w:hanging="360"/>
      </w:pPr>
      <w:rPr>
        <w:rFonts w:ascii="Arial" w:hAnsi="Arial" w:hint="default"/>
      </w:rPr>
    </w:lvl>
    <w:lvl w:ilvl="5" w:tplc="B6D80302" w:tentative="1">
      <w:start w:val="1"/>
      <w:numFmt w:val="bullet"/>
      <w:lvlText w:val="•"/>
      <w:lvlJc w:val="left"/>
      <w:pPr>
        <w:tabs>
          <w:tab w:val="num" w:pos="4320"/>
        </w:tabs>
        <w:ind w:left="4320" w:hanging="360"/>
      </w:pPr>
      <w:rPr>
        <w:rFonts w:ascii="Arial" w:hAnsi="Arial" w:hint="default"/>
      </w:rPr>
    </w:lvl>
    <w:lvl w:ilvl="6" w:tplc="BB16E574" w:tentative="1">
      <w:start w:val="1"/>
      <w:numFmt w:val="bullet"/>
      <w:lvlText w:val="•"/>
      <w:lvlJc w:val="left"/>
      <w:pPr>
        <w:tabs>
          <w:tab w:val="num" w:pos="5040"/>
        </w:tabs>
        <w:ind w:left="5040" w:hanging="360"/>
      </w:pPr>
      <w:rPr>
        <w:rFonts w:ascii="Arial" w:hAnsi="Arial" w:hint="default"/>
      </w:rPr>
    </w:lvl>
    <w:lvl w:ilvl="7" w:tplc="40C6817E" w:tentative="1">
      <w:start w:val="1"/>
      <w:numFmt w:val="bullet"/>
      <w:lvlText w:val="•"/>
      <w:lvlJc w:val="left"/>
      <w:pPr>
        <w:tabs>
          <w:tab w:val="num" w:pos="5760"/>
        </w:tabs>
        <w:ind w:left="5760" w:hanging="360"/>
      </w:pPr>
      <w:rPr>
        <w:rFonts w:ascii="Arial" w:hAnsi="Arial" w:hint="default"/>
      </w:rPr>
    </w:lvl>
    <w:lvl w:ilvl="8" w:tplc="66F8D67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A100F9"/>
    <w:multiLevelType w:val="hybridMultilevel"/>
    <w:tmpl w:val="F1E20620"/>
    <w:lvl w:ilvl="0" w:tplc="3AD216C2">
      <w:start w:val="1"/>
      <w:numFmt w:val="bullet"/>
      <w:lvlText w:val="•"/>
      <w:lvlJc w:val="left"/>
      <w:pPr>
        <w:tabs>
          <w:tab w:val="num" w:pos="720"/>
        </w:tabs>
        <w:ind w:left="720" w:hanging="360"/>
      </w:pPr>
      <w:rPr>
        <w:rFonts w:ascii="Arial" w:hAnsi="Arial" w:hint="default"/>
      </w:rPr>
    </w:lvl>
    <w:lvl w:ilvl="1" w:tplc="809EBB3E" w:tentative="1">
      <w:start w:val="1"/>
      <w:numFmt w:val="bullet"/>
      <w:lvlText w:val="•"/>
      <w:lvlJc w:val="left"/>
      <w:pPr>
        <w:tabs>
          <w:tab w:val="num" w:pos="1440"/>
        </w:tabs>
        <w:ind w:left="1440" w:hanging="360"/>
      </w:pPr>
      <w:rPr>
        <w:rFonts w:ascii="Arial" w:hAnsi="Arial" w:hint="default"/>
      </w:rPr>
    </w:lvl>
    <w:lvl w:ilvl="2" w:tplc="E9F63B74" w:tentative="1">
      <w:start w:val="1"/>
      <w:numFmt w:val="bullet"/>
      <w:lvlText w:val="•"/>
      <w:lvlJc w:val="left"/>
      <w:pPr>
        <w:tabs>
          <w:tab w:val="num" w:pos="2160"/>
        </w:tabs>
        <w:ind w:left="2160" w:hanging="360"/>
      </w:pPr>
      <w:rPr>
        <w:rFonts w:ascii="Arial" w:hAnsi="Arial" w:hint="default"/>
      </w:rPr>
    </w:lvl>
    <w:lvl w:ilvl="3" w:tplc="28468E94" w:tentative="1">
      <w:start w:val="1"/>
      <w:numFmt w:val="bullet"/>
      <w:lvlText w:val="•"/>
      <w:lvlJc w:val="left"/>
      <w:pPr>
        <w:tabs>
          <w:tab w:val="num" w:pos="2880"/>
        </w:tabs>
        <w:ind w:left="2880" w:hanging="360"/>
      </w:pPr>
      <w:rPr>
        <w:rFonts w:ascii="Arial" w:hAnsi="Arial" w:hint="default"/>
      </w:rPr>
    </w:lvl>
    <w:lvl w:ilvl="4" w:tplc="458A3E86" w:tentative="1">
      <w:start w:val="1"/>
      <w:numFmt w:val="bullet"/>
      <w:lvlText w:val="•"/>
      <w:lvlJc w:val="left"/>
      <w:pPr>
        <w:tabs>
          <w:tab w:val="num" w:pos="3600"/>
        </w:tabs>
        <w:ind w:left="3600" w:hanging="360"/>
      </w:pPr>
      <w:rPr>
        <w:rFonts w:ascii="Arial" w:hAnsi="Arial" w:hint="default"/>
      </w:rPr>
    </w:lvl>
    <w:lvl w:ilvl="5" w:tplc="F51A84C6" w:tentative="1">
      <w:start w:val="1"/>
      <w:numFmt w:val="bullet"/>
      <w:lvlText w:val="•"/>
      <w:lvlJc w:val="left"/>
      <w:pPr>
        <w:tabs>
          <w:tab w:val="num" w:pos="4320"/>
        </w:tabs>
        <w:ind w:left="4320" w:hanging="360"/>
      </w:pPr>
      <w:rPr>
        <w:rFonts w:ascii="Arial" w:hAnsi="Arial" w:hint="default"/>
      </w:rPr>
    </w:lvl>
    <w:lvl w:ilvl="6" w:tplc="3ED2647E" w:tentative="1">
      <w:start w:val="1"/>
      <w:numFmt w:val="bullet"/>
      <w:lvlText w:val="•"/>
      <w:lvlJc w:val="left"/>
      <w:pPr>
        <w:tabs>
          <w:tab w:val="num" w:pos="5040"/>
        </w:tabs>
        <w:ind w:left="5040" w:hanging="360"/>
      </w:pPr>
      <w:rPr>
        <w:rFonts w:ascii="Arial" w:hAnsi="Arial" w:hint="default"/>
      </w:rPr>
    </w:lvl>
    <w:lvl w:ilvl="7" w:tplc="A5D68414" w:tentative="1">
      <w:start w:val="1"/>
      <w:numFmt w:val="bullet"/>
      <w:lvlText w:val="•"/>
      <w:lvlJc w:val="left"/>
      <w:pPr>
        <w:tabs>
          <w:tab w:val="num" w:pos="5760"/>
        </w:tabs>
        <w:ind w:left="5760" w:hanging="360"/>
      </w:pPr>
      <w:rPr>
        <w:rFonts w:ascii="Arial" w:hAnsi="Arial" w:hint="default"/>
      </w:rPr>
    </w:lvl>
    <w:lvl w:ilvl="8" w:tplc="9D4AA62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E018B"/>
    <w:multiLevelType w:val="hybridMultilevel"/>
    <w:tmpl w:val="C03096DC"/>
    <w:lvl w:ilvl="0" w:tplc="13D2D7C6">
      <w:start w:val="1"/>
      <w:numFmt w:val="bullet"/>
      <w:lvlText w:val="•"/>
      <w:lvlJc w:val="left"/>
      <w:pPr>
        <w:tabs>
          <w:tab w:val="num" w:pos="720"/>
        </w:tabs>
        <w:ind w:left="720" w:hanging="360"/>
      </w:pPr>
      <w:rPr>
        <w:rFonts w:ascii="Arial" w:hAnsi="Arial" w:hint="default"/>
      </w:rPr>
    </w:lvl>
    <w:lvl w:ilvl="1" w:tplc="606EDC70">
      <w:numFmt w:val="bullet"/>
      <w:lvlText w:val="•"/>
      <w:lvlJc w:val="left"/>
      <w:pPr>
        <w:tabs>
          <w:tab w:val="num" w:pos="1440"/>
        </w:tabs>
        <w:ind w:left="1440" w:hanging="360"/>
      </w:pPr>
      <w:rPr>
        <w:rFonts w:ascii="Arial" w:hAnsi="Arial" w:hint="default"/>
      </w:rPr>
    </w:lvl>
    <w:lvl w:ilvl="2" w:tplc="65A630C8" w:tentative="1">
      <w:start w:val="1"/>
      <w:numFmt w:val="bullet"/>
      <w:lvlText w:val="•"/>
      <w:lvlJc w:val="left"/>
      <w:pPr>
        <w:tabs>
          <w:tab w:val="num" w:pos="2160"/>
        </w:tabs>
        <w:ind w:left="2160" w:hanging="360"/>
      </w:pPr>
      <w:rPr>
        <w:rFonts w:ascii="Arial" w:hAnsi="Arial" w:hint="default"/>
      </w:rPr>
    </w:lvl>
    <w:lvl w:ilvl="3" w:tplc="E1285C98" w:tentative="1">
      <w:start w:val="1"/>
      <w:numFmt w:val="bullet"/>
      <w:lvlText w:val="•"/>
      <w:lvlJc w:val="left"/>
      <w:pPr>
        <w:tabs>
          <w:tab w:val="num" w:pos="2880"/>
        </w:tabs>
        <w:ind w:left="2880" w:hanging="360"/>
      </w:pPr>
      <w:rPr>
        <w:rFonts w:ascii="Arial" w:hAnsi="Arial" w:hint="default"/>
      </w:rPr>
    </w:lvl>
    <w:lvl w:ilvl="4" w:tplc="BD82C338" w:tentative="1">
      <w:start w:val="1"/>
      <w:numFmt w:val="bullet"/>
      <w:lvlText w:val="•"/>
      <w:lvlJc w:val="left"/>
      <w:pPr>
        <w:tabs>
          <w:tab w:val="num" w:pos="3600"/>
        </w:tabs>
        <w:ind w:left="3600" w:hanging="360"/>
      </w:pPr>
      <w:rPr>
        <w:rFonts w:ascii="Arial" w:hAnsi="Arial" w:hint="default"/>
      </w:rPr>
    </w:lvl>
    <w:lvl w:ilvl="5" w:tplc="F2241560" w:tentative="1">
      <w:start w:val="1"/>
      <w:numFmt w:val="bullet"/>
      <w:lvlText w:val="•"/>
      <w:lvlJc w:val="left"/>
      <w:pPr>
        <w:tabs>
          <w:tab w:val="num" w:pos="4320"/>
        </w:tabs>
        <w:ind w:left="4320" w:hanging="360"/>
      </w:pPr>
      <w:rPr>
        <w:rFonts w:ascii="Arial" w:hAnsi="Arial" w:hint="default"/>
      </w:rPr>
    </w:lvl>
    <w:lvl w:ilvl="6" w:tplc="64081126" w:tentative="1">
      <w:start w:val="1"/>
      <w:numFmt w:val="bullet"/>
      <w:lvlText w:val="•"/>
      <w:lvlJc w:val="left"/>
      <w:pPr>
        <w:tabs>
          <w:tab w:val="num" w:pos="5040"/>
        </w:tabs>
        <w:ind w:left="5040" w:hanging="360"/>
      </w:pPr>
      <w:rPr>
        <w:rFonts w:ascii="Arial" w:hAnsi="Arial" w:hint="default"/>
      </w:rPr>
    </w:lvl>
    <w:lvl w:ilvl="7" w:tplc="49A00842" w:tentative="1">
      <w:start w:val="1"/>
      <w:numFmt w:val="bullet"/>
      <w:lvlText w:val="•"/>
      <w:lvlJc w:val="left"/>
      <w:pPr>
        <w:tabs>
          <w:tab w:val="num" w:pos="5760"/>
        </w:tabs>
        <w:ind w:left="5760" w:hanging="360"/>
      </w:pPr>
      <w:rPr>
        <w:rFonts w:ascii="Arial" w:hAnsi="Arial" w:hint="default"/>
      </w:rPr>
    </w:lvl>
    <w:lvl w:ilvl="8" w:tplc="26CCAB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19D1813"/>
    <w:multiLevelType w:val="hybridMultilevel"/>
    <w:tmpl w:val="7AD27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9D7886"/>
    <w:multiLevelType w:val="hybridMultilevel"/>
    <w:tmpl w:val="DC182E04"/>
    <w:lvl w:ilvl="0" w:tplc="BDD64118">
      <w:start w:val="1"/>
      <w:numFmt w:val="bullet"/>
      <w:lvlText w:val="•"/>
      <w:lvlJc w:val="left"/>
      <w:pPr>
        <w:tabs>
          <w:tab w:val="num" w:pos="720"/>
        </w:tabs>
        <w:ind w:left="720" w:hanging="360"/>
      </w:pPr>
      <w:rPr>
        <w:rFonts w:ascii="Arial" w:hAnsi="Arial" w:hint="default"/>
      </w:rPr>
    </w:lvl>
    <w:lvl w:ilvl="1" w:tplc="A460A33E" w:tentative="1">
      <w:start w:val="1"/>
      <w:numFmt w:val="bullet"/>
      <w:lvlText w:val="•"/>
      <w:lvlJc w:val="left"/>
      <w:pPr>
        <w:tabs>
          <w:tab w:val="num" w:pos="1440"/>
        </w:tabs>
        <w:ind w:left="1440" w:hanging="360"/>
      </w:pPr>
      <w:rPr>
        <w:rFonts w:ascii="Arial" w:hAnsi="Arial" w:hint="default"/>
      </w:rPr>
    </w:lvl>
    <w:lvl w:ilvl="2" w:tplc="15640DD8" w:tentative="1">
      <w:start w:val="1"/>
      <w:numFmt w:val="bullet"/>
      <w:lvlText w:val="•"/>
      <w:lvlJc w:val="left"/>
      <w:pPr>
        <w:tabs>
          <w:tab w:val="num" w:pos="2160"/>
        </w:tabs>
        <w:ind w:left="2160" w:hanging="360"/>
      </w:pPr>
      <w:rPr>
        <w:rFonts w:ascii="Arial" w:hAnsi="Arial" w:hint="default"/>
      </w:rPr>
    </w:lvl>
    <w:lvl w:ilvl="3" w:tplc="6C7C42A2" w:tentative="1">
      <w:start w:val="1"/>
      <w:numFmt w:val="bullet"/>
      <w:lvlText w:val="•"/>
      <w:lvlJc w:val="left"/>
      <w:pPr>
        <w:tabs>
          <w:tab w:val="num" w:pos="2880"/>
        </w:tabs>
        <w:ind w:left="2880" w:hanging="360"/>
      </w:pPr>
      <w:rPr>
        <w:rFonts w:ascii="Arial" w:hAnsi="Arial" w:hint="default"/>
      </w:rPr>
    </w:lvl>
    <w:lvl w:ilvl="4" w:tplc="B15821FE" w:tentative="1">
      <w:start w:val="1"/>
      <w:numFmt w:val="bullet"/>
      <w:lvlText w:val="•"/>
      <w:lvlJc w:val="left"/>
      <w:pPr>
        <w:tabs>
          <w:tab w:val="num" w:pos="3600"/>
        </w:tabs>
        <w:ind w:left="3600" w:hanging="360"/>
      </w:pPr>
      <w:rPr>
        <w:rFonts w:ascii="Arial" w:hAnsi="Arial" w:hint="default"/>
      </w:rPr>
    </w:lvl>
    <w:lvl w:ilvl="5" w:tplc="92484632" w:tentative="1">
      <w:start w:val="1"/>
      <w:numFmt w:val="bullet"/>
      <w:lvlText w:val="•"/>
      <w:lvlJc w:val="left"/>
      <w:pPr>
        <w:tabs>
          <w:tab w:val="num" w:pos="4320"/>
        </w:tabs>
        <w:ind w:left="4320" w:hanging="360"/>
      </w:pPr>
      <w:rPr>
        <w:rFonts w:ascii="Arial" w:hAnsi="Arial" w:hint="default"/>
      </w:rPr>
    </w:lvl>
    <w:lvl w:ilvl="6" w:tplc="45B20EFC" w:tentative="1">
      <w:start w:val="1"/>
      <w:numFmt w:val="bullet"/>
      <w:lvlText w:val="•"/>
      <w:lvlJc w:val="left"/>
      <w:pPr>
        <w:tabs>
          <w:tab w:val="num" w:pos="5040"/>
        </w:tabs>
        <w:ind w:left="5040" w:hanging="360"/>
      </w:pPr>
      <w:rPr>
        <w:rFonts w:ascii="Arial" w:hAnsi="Arial" w:hint="default"/>
      </w:rPr>
    </w:lvl>
    <w:lvl w:ilvl="7" w:tplc="183AACC2" w:tentative="1">
      <w:start w:val="1"/>
      <w:numFmt w:val="bullet"/>
      <w:lvlText w:val="•"/>
      <w:lvlJc w:val="left"/>
      <w:pPr>
        <w:tabs>
          <w:tab w:val="num" w:pos="5760"/>
        </w:tabs>
        <w:ind w:left="5760" w:hanging="360"/>
      </w:pPr>
      <w:rPr>
        <w:rFonts w:ascii="Arial" w:hAnsi="Arial" w:hint="default"/>
      </w:rPr>
    </w:lvl>
    <w:lvl w:ilvl="8" w:tplc="31142BE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B207D3B"/>
    <w:multiLevelType w:val="hybridMultilevel"/>
    <w:tmpl w:val="2E34CA52"/>
    <w:lvl w:ilvl="0" w:tplc="4E404E86">
      <w:start w:val="1"/>
      <w:numFmt w:val="bullet"/>
      <w:lvlText w:val="•"/>
      <w:lvlJc w:val="left"/>
      <w:pPr>
        <w:tabs>
          <w:tab w:val="num" w:pos="720"/>
        </w:tabs>
        <w:ind w:left="720" w:hanging="360"/>
      </w:pPr>
      <w:rPr>
        <w:rFonts w:ascii="Arial" w:hAnsi="Arial" w:hint="default"/>
      </w:rPr>
    </w:lvl>
    <w:lvl w:ilvl="1" w:tplc="FDB84564" w:tentative="1">
      <w:start w:val="1"/>
      <w:numFmt w:val="bullet"/>
      <w:lvlText w:val="•"/>
      <w:lvlJc w:val="left"/>
      <w:pPr>
        <w:tabs>
          <w:tab w:val="num" w:pos="1440"/>
        </w:tabs>
        <w:ind w:left="1440" w:hanging="360"/>
      </w:pPr>
      <w:rPr>
        <w:rFonts w:ascii="Arial" w:hAnsi="Arial" w:hint="default"/>
      </w:rPr>
    </w:lvl>
    <w:lvl w:ilvl="2" w:tplc="7B7CAB70" w:tentative="1">
      <w:start w:val="1"/>
      <w:numFmt w:val="bullet"/>
      <w:lvlText w:val="•"/>
      <w:lvlJc w:val="left"/>
      <w:pPr>
        <w:tabs>
          <w:tab w:val="num" w:pos="2160"/>
        </w:tabs>
        <w:ind w:left="2160" w:hanging="360"/>
      </w:pPr>
      <w:rPr>
        <w:rFonts w:ascii="Arial" w:hAnsi="Arial" w:hint="default"/>
      </w:rPr>
    </w:lvl>
    <w:lvl w:ilvl="3" w:tplc="698EDA9C" w:tentative="1">
      <w:start w:val="1"/>
      <w:numFmt w:val="bullet"/>
      <w:lvlText w:val="•"/>
      <w:lvlJc w:val="left"/>
      <w:pPr>
        <w:tabs>
          <w:tab w:val="num" w:pos="2880"/>
        </w:tabs>
        <w:ind w:left="2880" w:hanging="360"/>
      </w:pPr>
      <w:rPr>
        <w:rFonts w:ascii="Arial" w:hAnsi="Arial" w:hint="default"/>
      </w:rPr>
    </w:lvl>
    <w:lvl w:ilvl="4" w:tplc="0DFE1308" w:tentative="1">
      <w:start w:val="1"/>
      <w:numFmt w:val="bullet"/>
      <w:lvlText w:val="•"/>
      <w:lvlJc w:val="left"/>
      <w:pPr>
        <w:tabs>
          <w:tab w:val="num" w:pos="3600"/>
        </w:tabs>
        <w:ind w:left="3600" w:hanging="360"/>
      </w:pPr>
      <w:rPr>
        <w:rFonts w:ascii="Arial" w:hAnsi="Arial" w:hint="default"/>
      </w:rPr>
    </w:lvl>
    <w:lvl w:ilvl="5" w:tplc="91667BC0" w:tentative="1">
      <w:start w:val="1"/>
      <w:numFmt w:val="bullet"/>
      <w:lvlText w:val="•"/>
      <w:lvlJc w:val="left"/>
      <w:pPr>
        <w:tabs>
          <w:tab w:val="num" w:pos="4320"/>
        </w:tabs>
        <w:ind w:left="4320" w:hanging="360"/>
      </w:pPr>
      <w:rPr>
        <w:rFonts w:ascii="Arial" w:hAnsi="Arial" w:hint="default"/>
      </w:rPr>
    </w:lvl>
    <w:lvl w:ilvl="6" w:tplc="13AE81F6" w:tentative="1">
      <w:start w:val="1"/>
      <w:numFmt w:val="bullet"/>
      <w:lvlText w:val="•"/>
      <w:lvlJc w:val="left"/>
      <w:pPr>
        <w:tabs>
          <w:tab w:val="num" w:pos="5040"/>
        </w:tabs>
        <w:ind w:left="5040" w:hanging="360"/>
      </w:pPr>
      <w:rPr>
        <w:rFonts w:ascii="Arial" w:hAnsi="Arial" w:hint="default"/>
      </w:rPr>
    </w:lvl>
    <w:lvl w:ilvl="7" w:tplc="500C65C0" w:tentative="1">
      <w:start w:val="1"/>
      <w:numFmt w:val="bullet"/>
      <w:lvlText w:val="•"/>
      <w:lvlJc w:val="left"/>
      <w:pPr>
        <w:tabs>
          <w:tab w:val="num" w:pos="5760"/>
        </w:tabs>
        <w:ind w:left="5760" w:hanging="360"/>
      </w:pPr>
      <w:rPr>
        <w:rFonts w:ascii="Arial" w:hAnsi="Arial" w:hint="default"/>
      </w:rPr>
    </w:lvl>
    <w:lvl w:ilvl="8" w:tplc="D6146E0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A61554"/>
    <w:multiLevelType w:val="hybridMultilevel"/>
    <w:tmpl w:val="CDBA16DA"/>
    <w:lvl w:ilvl="0" w:tplc="1160D266">
      <w:start w:val="1"/>
      <w:numFmt w:val="bullet"/>
      <w:lvlText w:val="•"/>
      <w:lvlJc w:val="left"/>
      <w:pPr>
        <w:tabs>
          <w:tab w:val="num" w:pos="720"/>
        </w:tabs>
        <w:ind w:left="720" w:hanging="360"/>
      </w:pPr>
      <w:rPr>
        <w:rFonts w:ascii="Arial" w:hAnsi="Arial" w:hint="default"/>
      </w:rPr>
    </w:lvl>
    <w:lvl w:ilvl="1" w:tplc="08B66BEE" w:tentative="1">
      <w:start w:val="1"/>
      <w:numFmt w:val="bullet"/>
      <w:lvlText w:val="•"/>
      <w:lvlJc w:val="left"/>
      <w:pPr>
        <w:tabs>
          <w:tab w:val="num" w:pos="1440"/>
        </w:tabs>
        <w:ind w:left="1440" w:hanging="360"/>
      </w:pPr>
      <w:rPr>
        <w:rFonts w:ascii="Arial" w:hAnsi="Arial" w:hint="default"/>
      </w:rPr>
    </w:lvl>
    <w:lvl w:ilvl="2" w:tplc="268C37A2" w:tentative="1">
      <w:start w:val="1"/>
      <w:numFmt w:val="bullet"/>
      <w:lvlText w:val="•"/>
      <w:lvlJc w:val="left"/>
      <w:pPr>
        <w:tabs>
          <w:tab w:val="num" w:pos="2160"/>
        </w:tabs>
        <w:ind w:left="2160" w:hanging="360"/>
      </w:pPr>
      <w:rPr>
        <w:rFonts w:ascii="Arial" w:hAnsi="Arial" w:hint="default"/>
      </w:rPr>
    </w:lvl>
    <w:lvl w:ilvl="3" w:tplc="BC6E6D7A" w:tentative="1">
      <w:start w:val="1"/>
      <w:numFmt w:val="bullet"/>
      <w:lvlText w:val="•"/>
      <w:lvlJc w:val="left"/>
      <w:pPr>
        <w:tabs>
          <w:tab w:val="num" w:pos="2880"/>
        </w:tabs>
        <w:ind w:left="2880" w:hanging="360"/>
      </w:pPr>
      <w:rPr>
        <w:rFonts w:ascii="Arial" w:hAnsi="Arial" w:hint="default"/>
      </w:rPr>
    </w:lvl>
    <w:lvl w:ilvl="4" w:tplc="6E4E1524" w:tentative="1">
      <w:start w:val="1"/>
      <w:numFmt w:val="bullet"/>
      <w:lvlText w:val="•"/>
      <w:lvlJc w:val="left"/>
      <w:pPr>
        <w:tabs>
          <w:tab w:val="num" w:pos="3600"/>
        </w:tabs>
        <w:ind w:left="3600" w:hanging="360"/>
      </w:pPr>
      <w:rPr>
        <w:rFonts w:ascii="Arial" w:hAnsi="Arial" w:hint="default"/>
      </w:rPr>
    </w:lvl>
    <w:lvl w:ilvl="5" w:tplc="6F740CA4" w:tentative="1">
      <w:start w:val="1"/>
      <w:numFmt w:val="bullet"/>
      <w:lvlText w:val="•"/>
      <w:lvlJc w:val="left"/>
      <w:pPr>
        <w:tabs>
          <w:tab w:val="num" w:pos="4320"/>
        </w:tabs>
        <w:ind w:left="4320" w:hanging="360"/>
      </w:pPr>
      <w:rPr>
        <w:rFonts w:ascii="Arial" w:hAnsi="Arial" w:hint="default"/>
      </w:rPr>
    </w:lvl>
    <w:lvl w:ilvl="6" w:tplc="74A2FD86" w:tentative="1">
      <w:start w:val="1"/>
      <w:numFmt w:val="bullet"/>
      <w:lvlText w:val="•"/>
      <w:lvlJc w:val="left"/>
      <w:pPr>
        <w:tabs>
          <w:tab w:val="num" w:pos="5040"/>
        </w:tabs>
        <w:ind w:left="5040" w:hanging="360"/>
      </w:pPr>
      <w:rPr>
        <w:rFonts w:ascii="Arial" w:hAnsi="Arial" w:hint="default"/>
      </w:rPr>
    </w:lvl>
    <w:lvl w:ilvl="7" w:tplc="936C10D4" w:tentative="1">
      <w:start w:val="1"/>
      <w:numFmt w:val="bullet"/>
      <w:lvlText w:val="•"/>
      <w:lvlJc w:val="left"/>
      <w:pPr>
        <w:tabs>
          <w:tab w:val="num" w:pos="5760"/>
        </w:tabs>
        <w:ind w:left="5760" w:hanging="360"/>
      </w:pPr>
      <w:rPr>
        <w:rFonts w:ascii="Arial" w:hAnsi="Arial" w:hint="default"/>
      </w:rPr>
    </w:lvl>
    <w:lvl w:ilvl="8" w:tplc="0970899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E132F07"/>
    <w:multiLevelType w:val="hybridMultilevel"/>
    <w:tmpl w:val="9674775E"/>
    <w:lvl w:ilvl="0" w:tplc="E8489D20">
      <w:start w:val="1"/>
      <w:numFmt w:val="bullet"/>
      <w:lvlText w:val="•"/>
      <w:lvlJc w:val="left"/>
      <w:pPr>
        <w:tabs>
          <w:tab w:val="num" w:pos="720"/>
        </w:tabs>
        <w:ind w:left="720" w:hanging="360"/>
      </w:pPr>
      <w:rPr>
        <w:rFonts w:ascii="Arial" w:hAnsi="Arial" w:hint="default"/>
      </w:rPr>
    </w:lvl>
    <w:lvl w:ilvl="1" w:tplc="41B8AA22" w:tentative="1">
      <w:start w:val="1"/>
      <w:numFmt w:val="bullet"/>
      <w:lvlText w:val="•"/>
      <w:lvlJc w:val="left"/>
      <w:pPr>
        <w:tabs>
          <w:tab w:val="num" w:pos="1440"/>
        </w:tabs>
        <w:ind w:left="1440" w:hanging="360"/>
      </w:pPr>
      <w:rPr>
        <w:rFonts w:ascii="Arial" w:hAnsi="Arial" w:hint="default"/>
      </w:rPr>
    </w:lvl>
    <w:lvl w:ilvl="2" w:tplc="7404411C" w:tentative="1">
      <w:start w:val="1"/>
      <w:numFmt w:val="bullet"/>
      <w:lvlText w:val="•"/>
      <w:lvlJc w:val="left"/>
      <w:pPr>
        <w:tabs>
          <w:tab w:val="num" w:pos="2160"/>
        </w:tabs>
        <w:ind w:left="2160" w:hanging="360"/>
      </w:pPr>
      <w:rPr>
        <w:rFonts w:ascii="Arial" w:hAnsi="Arial" w:hint="default"/>
      </w:rPr>
    </w:lvl>
    <w:lvl w:ilvl="3" w:tplc="54966DFC" w:tentative="1">
      <w:start w:val="1"/>
      <w:numFmt w:val="bullet"/>
      <w:lvlText w:val="•"/>
      <w:lvlJc w:val="left"/>
      <w:pPr>
        <w:tabs>
          <w:tab w:val="num" w:pos="2880"/>
        </w:tabs>
        <w:ind w:left="2880" w:hanging="360"/>
      </w:pPr>
      <w:rPr>
        <w:rFonts w:ascii="Arial" w:hAnsi="Arial" w:hint="default"/>
      </w:rPr>
    </w:lvl>
    <w:lvl w:ilvl="4" w:tplc="E0B05B5A" w:tentative="1">
      <w:start w:val="1"/>
      <w:numFmt w:val="bullet"/>
      <w:lvlText w:val="•"/>
      <w:lvlJc w:val="left"/>
      <w:pPr>
        <w:tabs>
          <w:tab w:val="num" w:pos="3600"/>
        </w:tabs>
        <w:ind w:left="3600" w:hanging="360"/>
      </w:pPr>
      <w:rPr>
        <w:rFonts w:ascii="Arial" w:hAnsi="Arial" w:hint="default"/>
      </w:rPr>
    </w:lvl>
    <w:lvl w:ilvl="5" w:tplc="17740E60" w:tentative="1">
      <w:start w:val="1"/>
      <w:numFmt w:val="bullet"/>
      <w:lvlText w:val="•"/>
      <w:lvlJc w:val="left"/>
      <w:pPr>
        <w:tabs>
          <w:tab w:val="num" w:pos="4320"/>
        </w:tabs>
        <w:ind w:left="4320" w:hanging="360"/>
      </w:pPr>
      <w:rPr>
        <w:rFonts w:ascii="Arial" w:hAnsi="Arial" w:hint="default"/>
      </w:rPr>
    </w:lvl>
    <w:lvl w:ilvl="6" w:tplc="E3E4315C" w:tentative="1">
      <w:start w:val="1"/>
      <w:numFmt w:val="bullet"/>
      <w:lvlText w:val="•"/>
      <w:lvlJc w:val="left"/>
      <w:pPr>
        <w:tabs>
          <w:tab w:val="num" w:pos="5040"/>
        </w:tabs>
        <w:ind w:left="5040" w:hanging="360"/>
      </w:pPr>
      <w:rPr>
        <w:rFonts w:ascii="Arial" w:hAnsi="Arial" w:hint="default"/>
      </w:rPr>
    </w:lvl>
    <w:lvl w:ilvl="7" w:tplc="010EEC72" w:tentative="1">
      <w:start w:val="1"/>
      <w:numFmt w:val="bullet"/>
      <w:lvlText w:val="•"/>
      <w:lvlJc w:val="left"/>
      <w:pPr>
        <w:tabs>
          <w:tab w:val="num" w:pos="5760"/>
        </w:tabs>
        <w:ind w:left="5760" w:hanging="360"/>
      </w:pPr>
      <w:rPr>
        <w:rFonts w:ascii="Arial" w:hAnsi="Arial" w:hint="default"/>
      </w:rPr>
    </w:lvl>
    <w:lvl w:ilvl="8" w:tplc="80525C9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ED75653"/>
    <w:multiLevelType w:val="hybridMultilevel"/>
    <w:tmpl w:val="052853A4"/>
    <w:lvl w:ilvl="0" w:tplc="A80A08A6">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580CDE"/>
    <w:multiLevelType w:val="hybridMultilevel"/>
    <w:tmpl w:val="953E021A"/>
    <w:lvl w:ilvl="0" w:tplc="10446E7A">
      <w:start w:val="1"/>
      <w:numFmt w:val="bullet"/>
      <w:lvlText w:val="•"/>
      <w:lvlJc w:val="left"/>
      <w:pPr>
        <w:tabs>
          <w:tab w:val="num" w:pos="720"/>
        </w:tabs>
        <w:ind w:left="720" w:hanging="360"/>
      </w:pPr>
      <w:rPr>
        <w:rFonts w:ascii="Arial" w:hAnsi="Arial" w:hint="default"/>
      </w:rPr>
    </w:lvl>
    <w:lvl w:ilvl="1" w:tplc="CCFEE686">
      <w:numFmt w:val="bullet"/>
      <w:lvlText w:val="•"/>
      <w:lvlJc w:val="left"/>
      <w:pPr>
        <w:tabs>
          <w:tab w:val="num" w:pos="1440"/>
        </w:tabs>
        <w:ind w:left="1440" w:hanging="360"/>
      </w:pPr>
      <w:rPr>
        <w:rFonts w:ascii="Arial" w:hAnsi="Arial" w:hint="default"/>
      </w:rPr>
    </w:lvl>
    <w:lvl w:ilvl="2" w:tplc="4970BCC4" w:tentative="1">
      <w:start w:val="1"/>
      <w:numFmt w:val="bullet"/>
      <w:lvlText w:val="•"/>
      <w:lvlJc w:val="left"/>
      <w:pPr>
        <w:tabs>
          <w:tab w:val="num" w:pos="2160"/>
        </w:tabs>
        <w:ind w:left="2160" w:hanging="360"/>
      </w:pPr>
      <w:rPr>
        <w:rFonts w:ascii="Arial" w:hAnsi="Arial" w:hint="default"/>
      </w:rPr>
    </w:lvl>
    <w:lvl w:ilvl="3" w:tplc="52C255D6" w:tentative="1">
      <w:start w:val="1"/>
      <w:numFmt w:val="bullet"/>
      <w:lvlText w:val="•"/>
      <w:lvlJc w:val="left"/>
      <w:pPr>
        <w:tabs>
          <w:tab w:val="num" w:pos="2880"/>
        </w:tabs>
        <w:ind w:left="2880" w:hanging="360"/>
      </w:pPr>
      <w:rPr>
        <w:rFonts w:ascii="Arial" w:hAnsi="Arial" w:hint="default"/>
      </w:rPr>
    </w:lvl>
    <w:lvl w:ilvl="4" w:tplc="8E2A89A6" w:tentative="1">
      <w:start w:val="1"/>
      <w:numFmt w:val="bullet"/>
      <w:lvlText w:val="•"/>
      <w:lvlJc w:val="left"/>
      <w:pPr>
        <w:tabs>
          <w:tab w:val="num" w:pos="3600"/>
        </w:tabs>
        <w:ind w:left="3600" w:hanging="360"/>
      </w:pPr>
      <w:rPr>
        <w:rFonts w:ascii="Arial" w:hAnsi="Arial" w:hint="default"/>
      </w:rPr>
    </w:lvl>
    <w:lvl w:ilvl="5" w:tplc="4D38B746" w:tentative="1">
      <w:start w:val="1"/>
      <w:numFmt w:val="bullet"/>
      <w:lvlText w:val="•"/>
      <w:lvlJc w:val="left"/>
      <w:pPr>
        <w:tabs>
          <w:tab w:val="num" w:pos="4320"/>
        </w:tabs>
        <w:ind w:left="4320" w:hanging="360"/>
      </w:pPr>
      <w:rPr>
        <w:rFonts w:ascii="Arial" w:hAnsi="Arial" w:hint="default"/>
      </w:rPr>
    </w:lvl>
    <w:lvl w:ilvl="6" w:tplc="85603648" w:tentative="1">
      <w:start w:val="1"/>
      <w:numFmt w:val="bullet"/>
      <w:lvlText w:val="•"/>
      <w:lvlJc w:val="left"/>
      <w:pPr>
        <w:tabs>
          <w:tab w:val="num" w:pos="5040"/>
        </w:tabs>
        <w:ind w:left="5040" w:hanging="360"/>
      </w:pPr>
      <w:rPr>
        <w:rFonts w:ascii="Arial" w:hAnsi="Arial" w:hint="default"/>
      </w:rPr>
    </w:lvl>
    <w:lvl w:ilvl="7" w:tplc="F334B3D2" w:tentative="1">
      <w:start w:val="1"/>
      <w:numFmt w:val="bullet"/>
      <w:lvlText w:val="•"/>
      <w:lvlJc w:val="left"/>
      <w:pPr>
        <w:tabs>
          <w:tab w:val="num" w:pos="5760"/>
        </w:tabs>
        <w:ind w:left="5760" w:hanging="360"/>
      </w:pPr>
      <w:rPr>
        <w:rFonts w:ascii="Arial" w:hAnsi="Arial" w:hint="default"/>
      </w:rPr>
    </w:lvl>
    <w:lvl w:ilvl="8" w:tplc="2D743C0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65C4C6C"/>
    <w:multiLevelType w:val="hybridMultilevel"/>
    <w:tmpl w:val="1158C24A"/>
    <w:lvl w:ilvl="0" w:tplc="7F2A0196">
      <w:start w:val="1"/>
      <w:numFmt w:val="bullet"/>
      <w:lvlText w:val="•"/>
      <w:lvlJc w:val="left"/>
      <w:pPr>
        <w:tabs>
          <w:tab w:val="num" w:pos="720"/>
        </w:tabs>
        <w:ind w:left="720" w:hanging="360"/>
      </w:pPr>
      <w:rPr>
        <w:rFonts w:ascii="Arial" w:hAnsi="Arial" w:hint="default"/>
      </w:rPr>
    </w:lvl>
    <w:lvl w:ilvl="1" w:tplc="4934D062">
      <w:numFmt w:val="bullet"/>
      <w:lvlText w:val="•"/>
      <w:lvlJc w:val="left"/>
      <w:pPr>
        <w:tabs>
          <w:tab w:val="num" w:pos="1440"/>
        </w:tabs>
        <w:ind w:left="1440" w:hanging="360"/>
      </w:pPr>
      <w:rPr>
        <w:rFonts w:ascii="Arial" w:hAnsi="Arial" w:hint="default"/>
      </w:rPr>
    </w:lvl>
    <w:lvl w:ilvl="2" w:tplc="D34CAA2E" w:tentative="1">
      <w:start w:val="1"/>
      <w:numFmt w:val="bullet"/>
      <w:lvlText w:val="•"/>
      <w:lvlJc w:val="left"/>
      <w:pPr>
        <w:tabs>
          <w:tab w:val="num" w:pos="2160"/>
        </w:tabs>
        <w:ind w:left="2160" w:hanging="360"/>
      </w:pPr>
      <w:rPr>
        <w:rFonts w:ascii="Arial" w:hAnsi="Arial" w:hint="default"/>
      </w:rPr>
    </w:lvl>
    <w:lvl w:ilvl="3" w:tplc="502AEDE2" w:tentative="1">
      <w:start w:val="1"/>
      <w:numFmt w:val="bullet"/>
      <w:lvlText w:val="•"/>
      <w:lvlJc w:val="left"/>
      <w:pPr>
        <w:tabs>
          <w:tab w:val="num" w:pos="2880"/>
        </w:tabs>
        <w:ind w:left="2880" w:hanging="360"/>
      </w:pPr>
      <w:rPr>
        <w:rFonts w:ascii="Arial" w:hAnsi="Arial" w:hint="default"/>
      </w:rPr>
    </w:lvl>
    <w:lvl w:ilvl="4" w:tplc="9D40236E" w:tentative="1">
      <w:start w:val="1"/>
      <w:numFmt w:val="bullet"/>
      <w:lvlText w:val="•"/>
      <w:lvlJc w:val="left"/>
      <w:pPr>
        <w:tabs>
          <w:tab w:val="num" w:pos="3600"/>
        </w:tabs>
        <w:ind w:left="3600" w:hanging="360"/>
      </w:pPr>
      <w:rPr>
        <w:rFonts w:ascii="Arial" w:hAnsi="Arial" w:hint="default"/>
      </w:rPr>
    </w:lvl>
    <w:lvl w:ilvl="5" w:tplc="9B42CDDE" w:tentative="1">
      <w:start w:val="1"/>
      <w:numFmt w:val="bullet"/>
      <w:lvlText w:val="•"/>
      <w:lvlJc w:val="left"/>
      <w:pPr>
        <w:tabs>
          <w:tab w:val="num" w:pos="4320"/>
        </w:tabs>
        <w:ind w:left="4320" w:hanging="360"/>
      </w:pPr>
      <w:rPr>
        <w:rFonts w:ascii="Arial" w:hAnsi="Arial" w:hint="default"/>
      </w:rPr>
    </w:lvl>
    <w:lvl w:ilvl="6" w:tplc="3CAC2154" w:tentative="1">
      <w:start w:val="1"/>
      <w:numFmt w:val="bullet"/>
      <w:lvlText w:val="•"/>
      <w:lvlJc w:val="left"/>
      <w:pPr>
        <w:tabs>
          <w:tab w:val="num" w:pos="5040"/>
        </w:tabs>
        <w:ind w:left="5040" w:hanging="360"/>
      </w:pPr>
      <w:rPr>
        <w:rFonts w:ascii="Arial" w:hAnsi="Arial" w:hint="default"/>
      </w:rPr>
    </w:lvl>
    <w:lvl w:ilvl="7" w:tplc="1A44E982" w:tentative="1">
      <w:start w:val="1"/>
      <w:numFmt w:val="bullet"/>
      <w:lvlText w:val="•"/>
      <w:lvlJc w:val="left"/>
      <w:pPr>
        <w:tabs>
          <w:tab w:val="num" w:pos="5760"/>
        </w:tabs>
        <w:ind w:left="5760" w:hanging="360"/>
      </w:pPr>
      <w:rPr>
        <w:rFonts w:ascii="Arial" w:hAnsi="Arial" w:hint="default"/>
      </w:rPr>
    </w:lvl>
    <w:lvl w:ilvl="8" w:tplc="C2ACFC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80879E5"/>
    <w:multiLevelType w:val="hybridMultilevel"/>
    <w:tmpl w:val="299CC7EE"/>
    <w:lvl w:ilvl="0" w:tplc="08090001">
      <w:start w:val="1"/>
      <w:numFmt w:val="bullet"/>
      <w:lvlText w:val=""/>
      <w:lvlJc w:val="left"/>
      <w:pPr>
        <w:ind w:left="720" w:hanging="360"/>
      </w:pPr>
      <w:rPr>
        <w:rFonts w:ascii="Symbol" w:hAnsi="Symbo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C3E020D"/>
    <w:multiLevelType w:val="hybridMultilevel"/>
    <w:tmpl w:val="98D81D42"/>
    <w:lvl w:ilvl="0" w:tplc="DBB672B6">
      <w:start w:val="1"/>
      <w:numFmt w:val="bullet"/>
      <w:lvlText w:val="•"/>
      <w:lvlJc w:val="left"/>
      <w:pPr>
        <w:tabs>
          <w:tab w:val="num" w:pos="720"/>
        </w:tabs>
        <w:ind w:left="720" w:hanging="360"/>
      </w:pPr>
      <w:rPr>
        <w:rFonts w:ascii="Arial" w:hAnsi="Arial" w:hint="default"/>
      </w:rPr>
    </w:lvl>
    <w:lvl w:ilvl="1" w:tplc="232E1386" w:tentative="1">
      <w:start w:val="1"/>
      <w:numFmt w:val="bullet"/>
      <w:lvlText w:val="•"/>
      <w:lvlJc w:val="left"/>
      <w:pPr>
        <w:tabs>
          <w:tab w:val="num" w:pos="1440"/>
        </w:tabs>
        <w:ind w:left="1440" w:hanging="360"/>
      </w:pPr>
      <w:rPr>
        <w:rFonts w:ascii="Arial" w:hAnsi="Arial" w:hint="default"/>
      </w:rPr>
    </w:lvl>
    <w:lvl w:ilvl="2" w:tplc="409AB4D6" w:tentative="1">
      <w:start w:val="1"/>
      <w:numFmt w:val="bullet"/>
      <w:lvlText w:val="•"/>
      <w:lvlJc w:val="left"/>
      <w:pPr>
        <w:tabs>
          <w:tab w:val="num" w:pos="2160"/>
        </w:tabs>
        <w:ind w:left="2160" w:hanging="360"/>
      </w:pPr>
      <w:rPr>
        <w:rFonts w:ascii="Arial" w:hAnsi="Arial" w:hint="default"/>
      </w:rPr>
    </w:lvl>
    <w:lvl w:ilvl="3" w:tplc="06EAA7F4" w:tentative="1">
      <w:start w:val="1"/>
      <w:numFmt w:val="bullet"/>
      <w:lvlText w:val="•"/>
      <w:lvlJc w:val="left"/>
      <w:pPr>
        <w:tabs>
          <w:tab w:val="num" w:pos="2880"/>
        </w:tabs>
        <w:ind w:left="2880" w:hanging="360"/>
      </w:pPr>
      <w:rPr>
        <w:rFonts w:ascii="Arial" w:hAnsi="Arial" w:hint="default"/>
      </w:rPr>
    </w:lvl>
    <w:lvl w:ilvl="4" w:tplc="C1A68C9A" w:tentative="1">
      <w:start w:val="1"/>
      <w:numFmt w:val="bullet"/>
      <w:lvlText w:val="•"/>
      <w:lvlJc w:val="left"/>
      <w:pPr>
        <w:tabs>
          <w:tab w:val="num" w:pos="3600"/>
        </w:tabs>
        <w:ind w:left="3600" w:hanging="360"/>
      </w:pPr>
      <w:rPr>
        <w:rFonts w:ascii="Arial" w:hAnsi="Arial" w:hint="default"/>
      </w:rPr>
    </w:lvl>
    <w:lvl w:ilvl="5" w:tplc="8F9E43C6" w:tentative="1">
      <w:start w:val="1"/>
      <w:numFmt w:val="bullet"/>
      <w:lvlText w:val="•"/>
      <w:lvlJc w:val="left"/>
      <w:pPr>
        <w:tabs>
          <w:tab w:val="num" w:pos="4320"/>
        </w:tabs>
        <w:ind w:left="4320" w:hanging="360"/>
      </w:pPr>
      <w:rPr>
        <w:rFonts w:ascii="Arial" w:hAnsi="Arial" w:hint="default"/>
      </w:rPr>
    </w:lvl>
    <w:lvl w:ilvl="6" w:tplc="74DCBD12" w:tentative="1">
      <w:start w:val="1"/>
      <w:numFmt w:val="bullet"/>
      <w:lvlText w:val="•"/>
      <w:lvlJc w:val="left"/>
      <w:pPr>
        <w:tabs>
          <w:tab w:val="num" w:pos="5040"/>
        </w:tabs>
        <w:ind w:left="5040" w:hanging="360"/>
      </w:pPr>
      <w:rPr>
        <w:rFonts w:ascii="Arial" w:hAnsi="Arial" w:hint="default"/>
      </w:rPr>
    </w:lvl>
    <w:lvl w:ilvl="7" w:tplc="F408680A" w:tentative="1">
      <w:start w:val="1"/>
      <w:numFmt w:val="bullet"/>
      <w:lvlText w:val="•"/>
      <w:lvlJc w:val="left"/>
      <w:pPr>
        <w:tabs>
          <w:tab w:val="num" w:pos="5760"/>
        </w:tabs>
        <w:ind w:left="5760" w:hanging="360"/>
      </w:pPr>
      <w:rPr>
        <w:rFonts w:ascii="Arial" w:hAnsi="Arial" w:hint="default"/>
      </w:rPr>
    </w:lvl>
    <w:lvl w:ilvl="8" w:tplc="C13EE46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D584F7E"/>
    <w:multiLevelType w:val="hybridMultilevel"/>
    <w:tmpl w:val="C630A45C"/>
    <w:lvl w:ilvl="0" w:tplc="CF103EAA">
      <w:start w:val="1"/>
      <w:numFmt w:val="bullet"/>
      <w:lvlText w:val="•"/>
      <w:lvlJc w:val="left"/>
      <w:pPr>
        <w:tabs>
          <w:tab w:val="num" w:pos="720"/>
        </w:tabs>
        <w:ind w:left="720" w:hanging="360"/>
      </w:pPr>
      <w:rPr>
        <w:rFonts w:ascii="Arial" w:hAnsi="Arial" w:hint="default"/>
      </w:rPr>
    </w:lvl>
    <w:lvl w:ilvl="1" w:tplc="68C4C362" w:tentative="1">
      <w:start w:val="1"/>
      <w:numFmt w:val="bullet"/>
      <w:lvlText w:val="•"/>
      <w:lvlJc w:val="left"/>
      <w:pPr>
        <w:tabs>
          <w:tab w:val="num" w:pos="1440"/>
        </w:tabs>
        <w:ind w:left="1440" w:hanging="360"/>
      </w:pPr>
      <w:rPr>
        <w:rFonts w:ascii="Arial" w:hAnsi="Arial" w:hint="default"/>
      </w:rPr>
    </w:lvl>
    <w:lvl w:ilvl="2" w:tplc="FE5E07B0" w:tentative="1">
      <w:start w:val="1"/>
      <w:numFmt w:val="bullet"/>
      <w:lvlText w:val="•"/>
      <w:lvlJc w:val="left"/>
      <w:pPr>
        <w:tabs>
          <w:tab w:val="num" w:pos="2160"/>
        </w:tabs>
        <w:ind w:left="2160" w:hanging="360"/>
      </w:pPr>
      <w:rPr>
        <w:rFonts w:ascii="Arial" w:hAnsi="Arial" w:hint="default"/>
      </w:rPr>
    </w:lvl>
    <w:lvl w:ilvl="3" w:tplc="62A847F6" w:tentative="1">
      <w:start w:val="1"/>
      <w:numFmt w:val="bullet"/>
      <w:lvlText w:val="•"/>
      <w:lvlJc w:val="left"/>
      <w:pPr>
        <w:tabs>
          <w:tab w:val="num" w:pos="2880"/>
        </w:tabs>
        <w:ind w:left="2880" w:hanging="360"/>
      </w:pPr>
      <w:rPr>
        <w:rFonts w:ascii="Arial" w:hAnsi="Arial" w:hint="default"/>
      </w:rPr>
    </w:lvl>
    <w:lvl w:ilvl="4" w:tplc="1B725694" w:tentative="1">
      <w:start w:val="1"/>
      <w:numFmt w:val="bullet"/>
      <w:lvlText w:val="•"/>
      <w:lvlJc w:val="left"/>
      <w:pPr>
        <w:tabs>
          <w:tab w:val="num" w:pos="3600"/>
        </w:tabs>
        <w:ind w:left="3600" w:hanging="360"/>
      </w:pPr>
      <w:rPr>
        <w:rFonts w:ascii="Arial" w:hAnsi="Arial" w:hint="default"/>
      </w:rPr>
    </w:lvl>
    <w:lvl w:ilvl="5" w:tplc="F7A62644" w:tentative="1">
      <w:start w:val="1"/>
      <w:numFmt w:val="bullet"/>
      <w:lvlText w:val="•"/>
      <w:lvlJc w:val="left"/>
      <w:pPr>
        <w:tabs>
          <w:tab w:val="num" w:pos="4320"/>
        </w:tabs>
        <w:ind w:left="4320" w:hanging="360"/>
      </w:pPr>
      <w:rPr>
        <w:rFonts w:ascii="Arial" w:hAnsi="Arial" w:hint="default"/>
      </w:rPr>
    </w:lvl>
    <w:lvl w:ilvl="6" w:tplc="49EC65B8" w:tentative="1">
      <w:start w:val="1"/>
      <w:numFmt w:val="bullet"/>
      <w:lvlText w:val="•"/>
      <w:lvlJc w:val="left"/>
      <w:pPr>
        <w:tabs>
          <w:tab w:val="num" w:pos="5040"/>
        </w:tabs>
        <w:ind w:left="5040" w:hanging="360"/>
      </w:pPr>
      <w:rPr>
        <w:rFonts w:ascii="Arial" w:hAnsi="Arial" w:hint="default"/>
      </w:rPr>
    </w:lvl>
    <w:lvl w:ilvl="7" w:tplc="C808811C" w:tentative="1">
      <w:start w:val="1"/>
      <w:numFmt w:val="bullet"/>
      <w:lvlText w:val="•"/>
      <w:lvlJc w:val="left"/>
      <w:pPr>
        <w:tabs>
          <w:tab w:val="num" w:pos="5760"/>
        </w:tabs>
        <w:ind w:left="5760" w:hanging="360"/>
      </w:pPr>
      <w:rPr>
        <w:rFonts w:ascii="Arial" w:hAnsi="Arial" w:hint="default"/>
      </w:rPr>
    </w:lvl>
    <w:lvl w:ilvl="8" w:tplc="935A871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31F799E"/>
    <w:multiLevelType w:val="hybridMultilevel"/>
    <w:tmpl w:val="07B85A00"/>
    <w:lvl w:ilvl="0" w:tplc="08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B272D0"/>
    <w:multiLevelType w:val="hybridMultilevel"/>
    <w:tmpl w:val="EE2C8DBC"/>
    <w:lvl w:ilvl="0" w:tplc="D6D66AF8">
      <w:start w:val="1"/>
      <w:numFmt w:val="bullet"/>
      <w:lvlText w:val="•"/>
      <w:lvlJc w:val="left"/>
      <w:pPr>
        <w:tabs>
          <w:tab w:val="num" w:pos="720"/>
        </w:tabs>
        <w:ind w:left="720" w:hanging="360"/>
      </w:pPr>
      <w:rPr>
        <w:rFonts w:ascii="Arial" w:hAnsi="Arial" w:hint="default"/>
      </w:rPr>
    </w:lvl>
    <w:lvl w:ilvl="1" w:tplc="05EA4A16" w:tentative="1">
      <w:start w:val="1"/>
      <w:numFmt w:val="bullet"/>
      <w:lvlText w:val="•"/>
      <w:lvlJc w:val="left"/>
      <w:pPr>
        <w:tabs>
          <w:tab w:val="num" w:pos="1440"/>
        </w:tabs>
        <w:ind w:left="1440" w:hanging="360"/>
      </w:pPr>
      <w:rPr>
        <w:rFonts w:ascii="Arial" w:hAnsi="Arial" w:hint="default"/>
      </w:rPr>
    </w:lvl>
    <w:lvl w:ilvl="2" w:tplc="C310B8AC" w:tentative="1">
      <w:start w:val="1"/>
      <w:numFmt w:val="bullet"/>
      <w:lvlText w:val="•"/>
      <w:lvlJc w:val="left"/>
      <w:pPr>
        <w:tabs>
          <w:tab w:val="num" w:pos="2160"/>
        </w:tabs>
        <w:ind w:left="2160" w:hanging="360"/>
      </w:pPr>
      <w:rPr>
        <w:rFonts w:ascii="Arial" w:hAnsi="Arial" w:hint="default"/>
      </w:rPr>
    </w:lvl>
    <w:lvl w:ilvl="3" w:tplc="55CC0C7A" w:tentative="1">
      <w:start w:val="1"/>
      <w:numFmt w:val="bullet"/>
      <w:lvlText w:val="•"/>
      <w:lvlJc w:val="left"/>
      <w:pPr>
        <w:tabs>
          <w:tab w:val="num" w:pos="2880"/>
        </w:tabs>
        <w:ind w:left="2880" w:hanging="360"/>
      </w:pPr>
      <w:rPr>
        <w:rFonts w:ascii="Arial" w:hAnsi="Arial" w:hint="default"/>
      </w:rPr>
    </w:lvl>
    <w:lvl w:ilvl="4" w:tplc="155CC9FC" w:tentative="1">
      <w:start w:val="1"/>
      <w:numFmt w:val="bullet"/>
      <w:lvlText w:val="•"/>
      <w:lvlJc w:val="left"/>
      <w:pPr>
        <w:tabs>
          <w:tab w:val="num" w:pos="3600"/>
        </w:tabs>
        <w:ind w:left="3600" w:hanging="360"/>
      </w:pPr>
      <w:rPr>
        <w:rFonts w:ascii="Arial" w:hAnsi="Arial" w:hint="default"/>
      </w:rPr>
    </w:lvl>
    <w:lvl w:ilvl="5" w:tplc="56989D4E" w:tentative="1">
      <w:start w:val="1"/>
      <w:numFmt w:val="bullet"/>
      <w:lvlText w:val="•"/>
      <w:lvlJc w:val="left"/>
      <w:pPr>
        <w:tabs>
          <w:tab w:val="num" w:pos="4320"/>
        </w:tabs>
        <w:ind w:left="4320" w:hanging="360"/>
      </w:pPr>
      <w:rPr>
        <w:rFonts w:ascii="Arial" w:hAnsi="Arial" w:hint="default"/>
      </w:rPr>
    </w:lvl>
    <w:lvl w:ilvl="6" w:tplc="3C7CCC90" w:tentative="1">
      <w:start w:val="1"/>
      <w:numFmt w:val="bullet"/>
      <w:lvlText w:val="•"/>
      <w:lvlJc w:val="left"/>
      <w:pPr>
        <w:tabs>
          <w:tab w:val="num" w:pos="5040"/>
        </w:tabs>
        <w:ind w:left="5040" w:hanging="360"/>
      </w:pPr>
      <w:rPr>
        <w:rFonts w:ascii="Arial" w:hAnsi="Arial" w:hint="default"/>
      </w:rPr>
    </w:lvl>
    <w:lvl w:ilvl="7" w:tplc="5B0E79BA" w:tentative="1">
      <w:start w:val="1"/>
      <w:numFmt w:val="bullet"/>
      <w:lvlText w:val="•"/>
      <w:lvlJc w:val="left"/>
      <w:pPr>
        <w:tabs>
          <w:tab w:val="num" w:pos="5760"/>
        </w:tabs>
        <w:ind w:left="5760" w:hanging="360"/>
      </w:pPr>
      <w:rPr>
        <w:rFonts w:ascii="Arial" w:hAnsi="Arial" w:hint="default"/>
      </w:rPr>
    </w:lvl>
    <w:lvl w:ilvl="8" w:tplc="31AA97E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81A7E42"/>
    <w:multiLevelType w:val="hybridMultilevel"/>
    <w:tmpl w:val="EB3E3068"/>
    <w:lvl w:ilvl="0" w:tplc="65445C20">
      <w:start w:val="1"/>
      <w:numFmt w:val="bullet"/>
      <w:lvlText w:val="•"/>
      <w:lvlJc w:val="left"/>
      <w:pPr>
        <w:tabs>
          <w:tab w:val="num" w:pos="720"/>
        </w:tabs>
        <w:ind w:left="720" w:hanging="360"/>
      </w:pPr>
      <w:rPr>
        <w:rFonts w:ascii="Arial" w:hAnsi="Arial" w:hint="default"/>
      </w:rPr>
    </w:lvl>
    <w:lvl w:ilvl="1" w:tplc="B8CE4A84" w:tentative="1">
      <w:start w:val="1"/>
      <w:numFmt w:val="bullet"/>
      <w:lvlText w:val="•"/>
      <w:lvlJc w:val="left"/>
      <w:pPr>
        <w:tabs>
          <w:tab w:val="num" w:pos="1440"/>
        </w:tabs>
        <w:ind w:left="1440" w:hanging="360"/>
      </w:pPr>
      <w:rPr>
        <w:rFonts w:ascii="Arial" w:hAnsi="Arial" w:hint="default"/>
      </w:rPr>
    </w:lvl>
    <w:lvl w:ilvl="2" w:tplc="2860652E" w:tentative="1">
      <w:start w:val="1"/>
      <w:numFmt w:val="bullet"/>
      <w:lvlText w:val="•"/>
      <w:lvlJc w:val="left"/>
      <w:pPr>
        <w:tabs>
          <w:tab w:val="num" w:pos="2160"/>
        </w:tabs>
        <w:ind w:left="2160" w:hanging="360"/>
      </w:pPr>
      <w:rPr>
        <w:rFonts w:ascii="Arial" w:hAnsi="Arial" w:hint="default"/>
      </w:rPr>
    </w:lvl>
    <w:lvl w:ilvl="3" w:tplc="F53A510C" w:tentative="1">
      <w:start w:val="1"/>
      <w:numFmt w:val="bullet"/>
      <w:lvlText w:val="•"/>
      <w:lvlJc w:val="left"/>
      <w:pPr>
        <w:tabs>
          <w:tab w:val="num" w:pos="2880"/>
        </w:tabs>
        <w:ind w:left="2880" w:hanging="360"/>
      </w:pPr>
      <w:rPr>
        <w:rFonts w:ascii="Arial" w:hAnsi="Arial" w:hint="default"/>
      </w:rPr>
    </w:lvl>
    <w:lvl w:ilvl="4" w:tplc="96001C6A" w:tentative="1">
      <w:start w:val="1"/>
      <w:numFmt w:val="bullet"/>
      <w:lvlText w:val="•"/>
      <w:lvlJc w:val="left"/>
      <w:pPr>
        <w:tabs>
          <w:tab w:val="num" w:pos="3600"/>
        </w:tabs>
        <w:ind w:left="3600" w:hanging="360"/>
      </w:pPr>
      <w:rPr>
        <w:rFonts w:ascii="Arial" w:hAnsi="Arial" w:hint="default"/>
      </w:rPr>
    </w:lvl>
    <w:lvl w:ilvl="5" w:tplc="65B40726" w:tentative="1">
      <w:start w:val="1"/>
      <w:numFmt w:val="bullet"/>
      <w:lvlText w:val="•"/>
      <w:lvlJc w:val="left"/>
      <w:pPr>
        <w:tabs>
          <w:tab w:val="num" w:pos="4320"/>
        </w:tabs>
        <w:ind w:left="4320" w:hanging="360"/>
      </w:pPr>
      <w:rPr>
        <w:rFonts w:ascii="Arial" w:hAnsi="Arial" w:hint="default"/>
      </w:rPr>
    </w:lvl>
    <w:lvl w:ilvl="6" w:tplc="A6D8368C" w:tentative="1">
      <w:start w:val="1"/>
      <w:numFmt w:val="bullet"/>
      <w:lvlText w:val="•"/>
      <w:lvlJc w:val="left"/>
      <w:pPr>
        <w:tabs>
          <w:tab w:val="num" w:pos="5040"/>
        </w:tabs>
        <w:ind w:left="5040" w:hanging="360"/>
      </w:pPr>
      <w:rPr>
        <w:rFonts w:ascii="Arial" w:hAnsi="Arial" w:hint="default"/>
      </w:rPr>
    </w:lvl>
    <w:lvl w:ilvl="7" w:tplc="E6803E22" w:tentative="1">
      <w:start w:val="1"/>
      <w:numFmt w:val="bullet"/>
      <w:lvlText w:val="•"/>
      <w:lvlJc w:val="left"/>
      <w:pPr>
        <w:tabs>
          <w:tab w:val="num" w:pos="5760"/>
        </w:tabs>
        <w:ind w:left="5760" w:hanging="360"/>
      </w:pPr>
      <w:rPr>
        <w:rFonts w:ascii="Arial" w:hAnsi="Arial" w:hint="default"/>
      </w:rPr>
    </w:lvl>
    <w:lvl w:ilvl="8" w:tplc="3390986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8DD2738"/>
    <w:multiLevelType w:val="hybridMultilevel"/>
    <w:tmpl w:val="8392F988"/>
    <w:lvl w:ilvl="0" w:tplc="9ECA4876">
      <w:start w:val="1"/>
      <w:numFmt w:val="bullet"/>
      <w:lvlText w:val="•"/>
      <w:lvlJc w:val="left"/>
      <w:pPr>
        <w:tabs>
          <w:tab w:val="num" w:pos="720"/>
        </w:tabs>
        <w:ind w:left="720" w:hanging="360"/>
      </w:pPr>
      <w:rPr>
        <w:rFonts w:ascii="Arial" w:hAnsi="Arial" w:hint="default"/>
      </w:rPr>
    </w:lvl>
    <w:lvl w:ilvl="1" w:tplc="474C87BA" w:tentative="1">
      <w:start w:val="1"/>
      <w:numFmt w:val="bullet"/>
      <w:lvlText w:val="•"/>
      <w:lvlJc w:val="left"/>
      <w:pPr>
        <w:tabs>
          <w:tab w:val="num" w:pos="1440"/>
        </w:tabs>
        <w:ind w:left="1440" w:hanging="360"/>
      </w:pPr>
      <w:rPr>
        <w:rFonts w:ascii="Arial" w:hAnsi="Arial" w:hint="default"/>
      </w:rPr>
    </w:lvl>
    <w:lvl w:ilvl="2" w:tplc="5400F740" w:tentative="1">
      <w:start w:val="1"/>
      <w:numFmt w:val="bullet"/>
      <w:lvlText w:val="•"/>
      <w:lvlJc w:val="left"/>
      <w:pPr>
        <w:tabs>
          <w:tab w:val="num" w:pos="2160"/>
        </w:tabs>
        <w:ind w:left="2160" w:hanging="360"/>
      </w:pPr>
      <w:rPr>
        <w:rFonts w:ascii="Arial" w:hAnsi="Arial" w:hint="default"/>
      </w:rPr>
    </w:lvl>
    <w:lvl w:ilvl="3" w:tplc="EDD8F78C" w:tentative="1">
      <w:start w:val="1"/>
      <w:numFmt w:val="bullet"/>
      <w:lvlText w:val="•"/>
      <w:lvlJc w:val="left"/>
      <w:pPr>
        <w:tabs>
          <w:tab w:val="num" w:pos="2880"/>
        </w:tabs>
        <w:ind w:left="2880" w:hanging="360"/>
      </w:pPr>
      <w:rPr>
        <w:rFonts w:ascii="Arial" w:hAnsi="Arial" w:hint="default"/>
      </w:rPr>
    </w:lvl>
    <w:lvl w:ilvl="4" w:tplc="45A658F4" w:tentative="1">
      <w:start w:val="1"/>
      <w:numFmt w:val="bullet"/>
      <w:lvlText w:val="•"/>
      <w:lvlJc w:val="left"/>
      <w:pPr>
        <w:tabs>
          <w:tab w:val="num" w:pos="3600"/>
        </w:tabs>
        <w:ind w:left="3600" w:hanging="360"/>
      </w:pPr>
      <w:rPr>
        <w:rFonts w:ascii="Arial" w:hAnsi="Arial" w:hint="default"/>
      </w:rPr>
    </w:lvl>
    <w:lvl w:ilvl="5" w:tplc="1100AFD2" w:tentative="1">
      <w:start w:val="1"/>
      <w:numFmt w:val="bullet"/>
      <w:lvlText w:val="•"/>
      <w:lvlJc w:val="left"/>
      <w:pPr>
        <w:tabs>
          <w:tab w:val="num" w:pos="4320"/>
        </w:tabs>
        <w:ind w:left="4320" w:hanging="360"/>
      </w:pPr>
      <w:rPr>
        <w:rFonts w:ascii="Arial" w:hAnsi="Arial" w:hint="default"/>
      </w:rPr>
    </w:lvl>
    <w:lvl w:ilvl="6" w:tplc="8EAA871A" w:tentative="1">
      <w:start w:val="1"/>
      <w:numFmt w:val="bullet"/>
      <w:lvlText w:val="•"/>
      <w:lvlJc w:val="left"/>
      <w:pPr>
        <w:tabs>
          <w:tab w:val="num" w:pos="5040"/>
        </w:tabs>
        <w:ind w:left="5040" w:hanging="360"/>
      </w:pPr>
      <w:rPr>
        <w:rFonts w:ascii="Arial" w:hAnsi="Arial" w:hint="default"/>
      </w:rPr>
    </w:lvl>
    <w:lvl w:ilvl="7" w:tplc="82A43D8A" w:tentative="1">
      <w:start w:val="1"/>
      <w:numFmt w:val="bullet"/>
      <w:lvlText w:val="•"/>
      <w:lvlJc w:val="left"/>
      <w:pPr>
        <w:tabs>
          <w:tab w:val="num" w:pos="5760"/>
        </w:tabs>
        <w:ind w:left="5760" w:hanging="360"/>
      </w:pPr>
      <w:rPr>
        <w:rFonts w:ascii="Arial" w:hAnsi="Arial" w:hint="default"/>
      </w:rPr>
    </w:lvl>
    <w:lvl w:ilvl="8" w:tplc="528A014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E1D1C87"/>
    <w:multiLevelType w:val="hybridMultilevel"/>
    <w:tmpl w:val="208A8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8B0A71"/>
    <w:multiLevelType w:val="hybridMultilevel"/>
    <w:tmpl w:val="65862E98"/>
    <w:lvl w:ilvl="0" w:tplc="0B5E8F08">
      <w:start w:val="1"/>
      <w:numFmt w:val="bullet"/>
      <w:lvlText w:val="•"/>
      <w:lvlJc w:val="left"/>
      <w:pPr>
        <w:tabs>
          <w:tab w:val="num" w:pos="720"/>
        </w:tabs>
        <w:ind w:left="720" w:hanging="360"/>
      </w:pPr>
      <w:rPr>
        <w:rFonts w:ascii="Arial" w:hAnsi="Arial" w:hint="default"/>
      </w:rPr>
    </w:lvl>
    <w:lvl w:ilvl="1" w:tplc="C52A7CC0" w:tentative="1">
      <w:start w:val="1"/>
      <w:numFmt w:val="bullet"/>
      <w:lvlText w:val="•"/>
      <w:lvlJc w:val="left"/>
      <w:pPr>
        <w:tabs>
          <w:tab w:val="num" w:pos="1440"/>
        </w:tabs>
        <w:ind w:left="1440" w:hanging="360"/>
      </w:pPr>
      <w:rPr>
        <w:rFonts w:ascii="Arial" w:hAnsi="Arial" w:hint="default"/>
      </w:rPr>
    </w:lvl>
    <w:lvl w:ilvl="2" w:tplc="6D4EE71A" w:tentative="1">
      <w:start w:val="1"/>
      <w:numFmt w:val="bullet"/>
      <w:lvlText w:val="•"/>
      <w:lvlJc w:val="left"/>
      <w:pPr>
        <w:tabs>
          <w:tab w:val="num" w:pos="2160"/>
        </w:tabs>
        <w:ind w:left="2160" w:hanging="360"/>
      </w:pPr>
      <w:rPr>
        <w:rFonts w:ascii="Arial" w:hAnsi="Arial" w:hint="default"/>
      </w:rPr>
    </w:lvl>
    <w:lvl w:ilvl="3" w:tplc="66E002AA" w:tentative="1">
      <w:start w:val="1"/>
      <w:numFmt w:val="bullet"/>
      <w:lvlText w:val="•"/>
      <w:lvlJc w:val="left"/>
      <w:pPr>
        <w:tabs>
          <w:tab w:val="num" w:pos="2880"/>
        </w:tabs>
        <w:ind w:left="2880" w:hanging="360"/>
      </w:pPr>
      <w:rPr>
        <w:rFonts w:ascii="Arial" w:hAnsi="Arial" w:hint="default"/>
      </w:rPr>
    </w:lvl>
    <w:lvl w:ilvl="4" w:tplc="95EAD87A" w:tentative="1">
      <w:start w:val="1"/>
      <w:numFmt w:val="bullet"/>
      <w:lvlText w:val="•"/>
      <w:lvlJc w:val="left"/>
      <w:pPr>
        <w:tabs>
          <w:tab w:val="num" w:pos="3600"/>
        </w:tabs>
        <w:ind w:left="3600" w:hanging="360"/>
      </w:pPr>
      <w:rPr>
        <w:rFonts w:ascii="Arial" w:hAnsi="Arial" w:hint="default"/>
      </w:rPr>
    </w:lvl>
    <w:lvl w:ilvl="5" w:tplc="823A82C0" w:tentative="1">
      <w:start w:val="1"/>
      <w:numFmt w:val="bullet"/>
      <w:lvlText w:val="•"/>
      <w:lvlJc w:val="left"/>
      <w:pPr>
        <w:tabs>
          <w:tab w:val="num" w:pos="4320"/>
        </w:tabs>
        <w:ind w:left="4320" w:hanging="360"/>
      </w:pPr>
      <w:rPr>
        <w:rFonts w:ascii="Arial" w:hAnsi="Arial" w:hint="default"/>
      </w:rPr>
    </w:lvl>
    <w:lvl w:ilvl="6" w:tplc="812CF6CA" w:tentative="1">
      <w:start w:val="1"/>
      <w:numFmt w:val="bullet"/>
      <w:lvlText w:val="•"/>
      <w:lvlJc w:val="left"/>
      <w:pPr>
        <w:tabs>
          <w:tab w:val="num" w:pos="5040"/>
        </w:tabs>
        <w:ind w:left="5040" w:hanging="360"/>
      </w:pPr>
      <w:rPr>
        <w:rFonts w:ascii="Arial" w:hAnsi="Arial" w:hint="default"/>
      </w:rPr>
    </w:lvl>
    <w:lvl w:ilvl="7" w:tplc="7026D77E" w:tentative="1">
      <w:start w:val="1"/>
      <w:numFmt w:val="bullet"/>
      <w:lvlText w:val="•"/>
      <w:lvlJc w:val="left"/>
      <w:pPr>
        <w:tabs>
          <w:tab w:val="num" w:pos="5760"/>
        </w:tabs>
        <w:ind w:left="5760" w:hanging="360"/>
      </w:pPr>
      <w:rPr>
        <w:rFonts w:ascii="Arial" w:hAnsi="Arial" w:hint="default"/>
      </w:rPr>
    </w:lvl>
    <w:lvl w:ilvl="8" w:tplc="A50C4D1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734109"/>
    <w:multiLevelType w:val="hybridMultilevel"/>
    <w:tmpl w:val="4CA6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9D62AA"/>
    <w:multiLevelType w:val="hybridMultilevel"/>
    <w:tmpl w:val="9F4EFCB8"/>
    <w:lvl w:ilvl="0" w:tplc="BA4226B8">
      <w:start w:val="1"/>
      <w:numFmt w:val="bullet"/>
      <w:lvlText w:val="•"/>
      <w:lvlJc w:val="left"/>
      <w:pPr>
        <w:tabs>
          <w:tab w:val="num" w:pos="720"/>
        </w:tabs>
        <w:ind w:left="720" w:hanging="360"/>
      </w:pPr>
      <w:rPr>
        <w:rFonts w:ascii="Arial" w:hAnsi="Arial" w:hint="default"/>
      </w:rPr>
    </w:lvl>
    <w:lvl w:ilvl="1" w:tplc="C8944AEA" w:tentative="1">
      <w:start w:val="1"/>
      <w:numFmt w:val="bullet"/>
      <w:lvlText w:val="•"/>
      <w:lvlJc w:val="left"/>
      <w:pPr>
        <w:tabs>
          <w:tab w:val="num" w:pos="1440"/>
        </w:tabs>
        <w:ind w:left="1440" w:hanging="360"/>
      </w:pPr>
      <w:rPr>
        <w:rFonts w:ascii="Arial" w:hAnsi="Arial" w:hint="default"/>
      </w:rPr>
    </w:lvl>
    <w:lvl w:ilvl="2" w:tplc="54F0DEE8" w:tentative="1">
      <w:start w:val="1"/>
      <w:numFmt w:val="bullet"/>
      <w:lvlText w:val="•"/>
      <w:lvlJc w:val="left"/>
      <w:pPr>
        <w:tabs>
          <w:tab w:val="num" w:pos="2160"/>
        </w:tabs>
        <w:ind w:left="2160" w:hanging="360"/>
      </w:pPr>
      <w:rPr>
        <w:rFonts w:ascii="Arial" w:hAnsi="Arial" w:hint="default"/>
      </w:rPr>
    </w:lvl>
    <w:lvl w:ilvl="3" w:tplc="F6E8AB36" w:tentative="1">
      <w:start w:val="1"/>
      <w:numFmt w:val="bullet"/>
      <w:lvlText w:val="•"/>
      <w:lvlJc w:val="left"/>
      <w:pPr>
        <w:tabs>
          <w:tab w:val="num" w:pos="2880"/>
        </w:tabs>
        <w:ind w:left="2880" w:hanging="360"/>
      </w:pPr>
      <w:rPr>
        <w:rFonts w:ascii="Arial" w:hAnsi="Arial" w:hint="default"/>
      </w:rPr>
    </w:lvl>
    <w:lvl w:ilvl="4" w:tplc="DE0613C0" w:tentative="1">
      <w:start w:val="1"/>
      <w:numFmt w:val="bullet"/>
      <w:lvlText w:val="•"/>
      <w:lvlJc w:val="left"/>
      <w:pPr>
        <w:tabs>
          <w:tab w:val="num" w:pos="3600"/>
        </w:tabs>
        <w:ind w:left="3600" w:hanging="360"/>
      </w:pPr>
      <w:rPr>
        <w:rFonts w:ascii="Arial" w:hAnsi="Arial" w:hint="default"/>
      </w:rPr>
    </w:lvl>
    <w:lvl w:ilvl="5" w:tplc="EFE4BB66" w:tentative="1">
      <w:start w:val="1"/>
      <w:numFmt w:val="bullet"/>
      <w:lvlText w:val="•"/>
      <w:lvlJc w:val="left"/>
      <w:pPr>
        <w:tabs>
          <w:tab w:val="num" w:pos="4320"/>
        </w:tabs>
        <w:ind w:left="4320" w:hanging="360"/>
      </w:pPr>
      <w:rPr>
        <w:rFonts w:ascii="Arial" w:hAnsi="Arial" w:hint="default"/>
      </w:rPr>
    </w:lvl>
    <w:lvl w:ilvl="6" w:tplc="B19AE0E0" w:tentative="1">
      <w:start w:val="1"/>
      <w:numFmt w:val="bullet"/>
      <w:lvlText w:val="•"/>
      <w:lvlJc w:val="left"/>
      <w:pPr>
        <w:tabs>
          <w:tab w:val="num" w:pos="5040"/>
        </w:tabs>
        <w:ind w:left="5040" w:hanging="360"/>
      </w:pPr>
      <w:rPr>
        <w:rFonts w:ascii="Arial" w:hAnsi="Arial" w:hint="default"/>
      </w:rPr>
    </w:lvl>
    <w:lvl w:ilvl="7" w:tplc="6F2AF85E" w:tentative="1">
      <w:start w:val="1"/>
      <w:numFmt w:val="bullet"/>
      <w:lvlText w:val="•"/>
      <w:lvlJc w:val="left"/>
      <w:pPr>
        <w:tabs>
          <w:tab w:val="num" w:pos="5760"/>
        </w:tabs>
        <w:ind w:left="5760" w:hanging="360"/>
      </w:pPr>
      <w:rPr>
        <w:rFonts w:ascii="Arial" w:hAnsi="Arial" w:hint="default"/>
      </w:rPr>
    </w:lvl>
    <w:lvl w:ilvl="8" w:tplc="C9844DA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DF86291"/>
    <w:multiLevelType w:val="hybridMultilevel"/>
    <w:tmpl w:val="41A60D58"/>
    <w:lvl w:ilvl="0" w:tplc="2340CFF6">
      <w:start w:val="1"/>
      <w:numFmt w:val="bullet"/>
      <w:lvlText w:val="•"/>
      <w:lvlJc w:val="left"/>
      <w:pPr>
        <w:tabs>
          <w:tab w:val="num" w:pos="720"/>
        </w:tabs>
        <w:ind w:left="720" w:hanging="360"/>
      </w:pPr>
      <w:rPr>
        <w:rFonts w:ascii="Arial" w:hAnsi="Arial" w:hint="default"/>
      </w:rPr>
    </w:lvl>
    <w:lvl w:ilvl="1" w:tplc="CD0E2A32">
      <w:start w:val="1"/>
      <w:numFmt w:val="bullet"/>
      <w:lvlText w:val="•"/>
      <w:lvlJc w:val="left"/>
      <w:pPr>
        <w:tabs>
          <w:tab w:val="num" w:pos="1440"/>
        </w:tabs>
        <w:ind w:left="1440" w:hanging="360"/>
      </w:pPr>
      <w:rPr>
        <w:rFonts w:ascii="Arial" w:hAnsi="Arial" w:hint="default"/>
      </w:rPr>
    </w:lvl>
    <w:lvl w:ilvl="2" w:tplc="2AF42A9A" w:tentative="1">
      <w:start w:val="1"/>
      <w:numFmt w:val="bullet"/>
      <w:lvlText w:val="•"/>
      <w:lvlJc w:val="left"/>
      <w:pPr>
        <w:tabs>
          <w:tab w:val="num" w:pos="2160"/>
        </w:tabs>
        <w:ind w:left="2160" w:hanging="360"/>
      </w:pPr>
      <w:rPr>
        <w:rFonts w:ascii="Arial" w:hAnsi="Arial" w:hint="default"/>
      </w:rPr>
    </w:lvl>
    <w:lvl w:ilvl="3" w:tplc="B1886574" w:tentative="1">
      <w:start w:val="1"/>
      <w:numFmt w:val="bullet"/>
      <w:lvlText w:val="•"/>
      <w:lvlJc w:val="left"/>
      <w:pPr>
        <w:tabs>
          <w:tab w:val="num" w:pos="2880"/>
        </w:tabs>
        <w:ind w:left="2880" w:hanging="360"/>
      </w:pPr>
      <w:rPr>
        <w:rFonts w:ascii="Arial" w:hAnsi="Arial" w:hint="default"/>
      </w:rPr>
    </w:lvl>
    <w:lvl w:ilvl="4" w:tplc="8D428554" w:tentative="1">
      <w:start w:val="1"/>
      <w:numFmt w:val="bullet"/>
      <w:lvlText w:val="•"/>
      <w:lvlJc w:val="left"/>
      <w:pPr>
        <w:tabs>
          <w:tab w:val="num" w:pos="3600"/>
        </w:tabs>
        <w:ind w:left="3600" w:hanging="360"/>
      </w:pPr>
      <w:rPr>
        <w:rFonts w:ascii="Arial" w:hAnsi="Arial" w:hint="default"/>
      </w:rPr>
    </w:lvl>
    <w:lvl w:ilvl="5" w:tplc="7AFED4A0" w:tentative="1">
      <w:start w:val="1"/>
      <w:numFmt w:val="bullet"/>
      <w:lvlText w:val="•"/>
      <w:lvlJc w:val="left"/>
      <w:pPr>
        <w:tabs>
          <w:tab w:val="num" w:pos="4320"/>
        </w:tabs>
        <w:ind w:left="4320" w:hanging="360"/>
      </w:pPr>
      <w:rPr>
        <w:rFonts w:ascii="Arial" w:hAnsi="Arial" w:hint="default"/>
      </w:rPr>
    </w:lvl>
    <w:lvl w:ilvl="6" w:tplc="8D52210C" w:tentative="1">
      <w:start w:val="1"/>
      <w:numFmt w:val="bullet"/>
      <w:lvlText w:val="•"/>
      <w:lvlJc w:val="left"/>
      <w:pPr>
        <w:tabs>
          <w:tab w:val="num" w:pos="5040"/>
        </w:tabs>
        <w:ind w:left="5040" w:hanging="360"/>
      </w:pPr>
      <w:rPr>
        <w:rFonts w:ascii="Arial" w:hAnsi="Arial" w:hint="default"/>
      </w:rPr>
    </w:lvl>
    <w:lvl w:ilvl="7" w:tplc="3A7878B2" w:tentative="1">
      <w:start w:val="1"/>
      <w:numFmt w:val="bullet"/>
      <w:lvlText w:val="•"/>
      <w:lvlJc w:val="left"/>
      <w:pPr>
        <w:tabs>
          <w:tab w:val="num" w:pos="5760"/>
        </w:tabs>
        <w:ind w:left="5760" w:hanging="360"/>
      </w:pPr>
      <w:rPr>
        <w:rFonts w:ascii="Arial" w:hAnsi="Arial" w:hint="default"/>
      </w:rPr>
    </w:lvl>
    <w:lvl w:ilvl="8" w:tplc="9F6EAF6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855777"/>
    <w:multiLevelType w:val="hybridMultilevel"/>
    <w:tmpl w:val="6AD03EAA"/>
    <w:lvl w:ilvl="0" w:tplc="7D603A68">
      <w:start w:val="1"/>
      <w:numFmt w:val="bullet"/>
      <w:lvlText w:val="•"/>
      <w:lvlJc w:val="left"/>
      <w:pPr>
        <w:tabs>
          <w:tab w:val="num" w:pos="720"/>
        </w:tabs>
        <w:ind w:left="720" w:hanging="360"/>
      </w:pPr>
      <w:rPr>
        <w:rFonts w:ascii="Arial" w:hAnsi="Arial" w:hint="default"/>
      </w:rPr>
    </w:lvl>
    <w:lvl w:ilvl="1" w:tplc="1DBCF9C2" w:tentative="1">
      <w:start w:val="1"/>
      <w:numFmt w:val="bullet"/>
      <w:lvlText w:val="•"/>
      <w:lvlJc w:val="left"/>
      <w:pPr>
        <w:tabs>
          <w:tab w:val="num" w:pos="1440"/>
        </w:tabs>
        <w:ind w:left="1440" w:hanging="360"/>
      </w:pPr>
      <w:rPr>
        <w:rFonts w:ascii="Arial" w:hAnsi="Arial" w:hint="default"/>
      </w:rPr>
    </w:lvl>
    <w:lvl w:ilvl="2" w:tplc="424CD6AA" w:tentative="1">
      <w:start w:val="1"/>
      <w:numFmt w:val="bullet"/>
      <w:lvlText w:val="•"/>
      <w:lvlJc w:val="left"/>
      <w:pPr>
        <w:tabs>
          <w:tab w:val="num" w:pos="2160"/>
        </w:tabs>
        <w:ind w:left="2160" w:hanging="360"/>
      </w:pPr>
      <w:rPr>
        <w:rFonts w:ascii="Arial" w:hAnsi="Arial" w:hint="default"/>
      </w:rPr>
    </w:lvl>
    <w:lvl w:ilvl="3" w:tplc="EC529AE0" w:tentative="1">
      <w:start w:val="1"/>
      <w:numFmt w:val="bullet"/>
      <w:lvlText w:val="•"/>
      <w:lvlJc w:val="left"/>
      <w:pPr>
        <w:tabs>
          <w:tab w:val="num" w:pos="2880"/>
        </w:tabs>
        <w:ind w:left="2880" w:hanging="360"/>
      </w:pPr>
      <w:rPr>
        <w:rFonts w:ascii="Arial" w:hAnsi="Arial" w:hint="default"/>
      </w:rPr>
    </w:lvl>
    <w:lvl w:ilvl="4" w:tplc="EC7AC5A2" w:tentative="1">
      <w:start w:val="1"/>
      <w:numFmt w:val="bullet"/>
      <w:lvlText w:val="•"/>
      <w:lvlJc w:val="left"/>
      <w:pPr>
        <w:tabs>
          <w:tab w:val="num" w:pos="3600"/>
        </w:tabs>
        <w:ind w:left="3600" w:hanging="360"/>
      </w:pPr>
      <w:rPr>
        <w:rFonts w:ascii="Arial" w:hAnsi="Arial" w:hint="default"/>
      </w:rPr>
    </w:lvl>
    <w:lvl w:ilvl="5" w:tplc="8F1E0D70" w:tentative="1">
      <w:start w:val="1"/>
      <w:numFmt w:val="bullet"/>
      <w:lvlText w:val="•"/>
      <w:lvlJc w:val="left"/>
      <w:pPr>
        <w:tabs>
          <w:tab w:val="num" w:pos="4320"/>
        </w:tabs>
        <w:ind w:left="4320" w:hanging="360"/>
      </w:pPr>
      <w:rPr>
        <w:rFonts w:ascii="Arial" w:hAnsi="Arial" w:hint="default"/>
      </w:rPr>
    </w:lvl>
    <w:lvl w:ilvl="6" w:tplc="DA56A29A" w:tentative="1">
      <w:start w:val="1"/>
      <w:numFmt w:val="bullet"/>
      <w:lvlText w:val="•"/>
      <w:lvlJc w:val="left"/>
      <w:pPr>
        <w:tabs>
          <w:tab w:val="num" w:pos="5040"/>
        </w:tabs>
        <w:ind w:left="5040" w:hanging="360"/>
      </w:pPr>
      <w:rPr>
        <w:rFonts w:ascii="Arial" w:hAnsi="Arial" w:hint="default"/>
      </w:rPr>
    </w:lvl>
    <w:lvl w:ilvl="7" w:tplc="747E6508" w:tentative="1">
      <w:start w:val="1"/>
      <w:numFmt w:val="bullet"/>
      <w:lvlText w:val="•"/>
      <w:lvlJc w:val="left"/>
      <w:pPr>
        <w:tabs>
          <w:tab w:val="num" w:pos="5760"/>
        </w:tabs>
        <w:ind w:left="5760" w:hanging="360"/>
      </w:pPr>
      <w:rPr>
        <w:rFonts w:ascii="Arial" w:hAnsi="Arial" w:hint="default"/>
      </w:rPr>
    </w:lvl>
    <w:lvl w:ilvl="8" w:tplc="490CDEA0" w:tentative="1">
      <w:start w:val="1"/>
      <w:numFmt w:val="bullet"/>
      <w:lvlText w:val="•"/>
      <w:lvlJc w:val="left"/>
      <w:pPr>
        <w:tabs>
          <w:tab w:val="num" w:pos="6480"/>
        </w:tabs>
        <w:ind w:left="6480" w:hanging="360"/>
      </w:pPr>
      <w:rPr>
        <w:rFonts w:ascii="Arial" w:hAnsi="Arial" w:hint="default"/>
      </w:rPr>
    </w:lvl>
  </w:abstractNum>
  <w:num w:numId="1">
    <w:abstractNumId w:val="25"/>
  </w:num>
  <w:num w:numId="2">
    <w:abstractNumId w:val="19"/>
  </w:num>
  <w:num w:numId="3">
    <w:abstractNumId w:val="22"/>
  </w:num>
  <w:num w:numId="4">
    <w:abstractNumId w:val="18"/>
  </w:num>
  <w:num w:numId="5">
    <w:abstractNumId w:val="27"/>
  </w:num>
  <w:num w:numId="6">
    <w:abstractNumId w:val="0"/>
  </w:num>
  <w:num w:numId="7">
    <w:abstractNumId w:val="7"/>
  </w:num>
  <w:num w:numId="8">
    <w:abstractNumId w:val="17"/>
  </w:num>
  <w:num w:numId="9">
    <w:abstractNumId w:val="30"/>
  </w:num>
  <w:num w:numId="10">
    <w:abstractNumId w:val="12"/>
  </w:num>
  <w:num w:numId="11">
    <w:abstractNumId w:val="24"/>
  </w:num>
  <w:num w:numId="12">
    <w:abstractNumId w:val="2"/>
  </w:num>
  <w:num w:numId="13">
    <w:abstractNumId w:val="32"/>
  </w:num>
  <w:num w:numId="14">
    <w:abstractNumId w:val="4"/>
  </w:num>
  <w:num w:numId="15">
    <w:abstractNumId w:val="14"/>
  </w:num>
  <w:num w:numId="16">
    <w:abstractNumId w:val="33"/>
  </w:num>
  <w:num w:numId="17">
    <w:abstractNumId w:val="16"/>
  </w:num>
  <w:num w:numId="18">
    <w:abstractNumId w:val="15"/>
  </w:num>
  <w:num w:numId="19">
    <w:abstractNumId w:val="28"/>
  </w:num>
  <w:num w:numId="20">
    <w:abstractNumId w:val="29"/>
  </w:num>
  <w:num w:numId="21">
    <w:abstractNumId w:val="1"/>
  </w:num>
  <w:num w:numId="22">
    <w:abstractNumId w:val="9"/>
  </w:num>
  <w:num w:numId="23">
    <w:abstractNumId w:val="34"/>
  </w:num>
  <w:num w:numId="24">
    <w:abstractNumId w:val="13"/>
  </w:num>
  <w:num w:numId="25">
    <w:abstractNumId w:val="8"/>
  </w:num>
  <w:num w:numId="26">
    <w:abstractNumId w:val="20"/>
  </w:num>
  <w:num w:numId="27">
    <w:abstractNumId w:val="3"/>
  </w:num>
  <w:num w:numId="28">
    <w:abstractNumId w:val="26"/>
  </w:num>
  <w:num w:numId="29">
    <w:abstractNumId w:val="10"/>
  </w:num>
  <w:num w:numId="30">
    <w:abstractNumId w:val="23"/>
  </w:num>
  <w:num w:numId="31">
    <w:abstractNumId w:val="5"/>
  </w:num>
  <w:num w:numId="32">
    <w:abstractNumId w:val="31"/>
  </w:num>
  <w:num w:numId="33">
    <w:abstractNumId w:val="21"/>
  </w:num>
  <w:num w:numId="34">
    <w:abstractNumId w:val="11"/>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767"/>
    <w:rsid w:val="000745D7"/>
    <w:rsid w:val="002C4C38"/>
    <w:rsid w:val="0047232E"/>
    <w:rsid w:val="00494747"/>
    <w:rsid w:val="004D2C88"/>
    <w:rsid w:val="00684767"/>
    <w:rsid w:val="006A0427"/>
    <w:rsid w:val="007D64EA"/>
    <w:rsid w:val="009C02BF"/>
    <w:rsid w:val="00A04E22"/>
    <w:rsid w:val="00C61EE9"/>
    <w:rsid w:val="00CA57D9"/>
    <w:rsid w:val="00D545D5"/>
    <w:rsid w:val="00DB5681"/>
    <w:rsid w:val="00F95373"/>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2DC8"/>
  <w15:chartTrackingRefBased/>
  <w15:docId w15:val="{006B95BD-EFC1-4C1F-9171-63EA7459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C88"/>
    <w:pPr>
      <w:ind w:left="720"/>
      <w:contextualSpacing/>
    </w:pPr>
  </w:style>
  <w:style w:type="paragraph" w:styleId="NormalWeb">
    <w:name w:val="Normal (Web)"/>
    <w:basedOn w:val="Normal"/>
    <w:uiPriority w:val="99"/>
    <w:semiHidden/>
    <w:unhideWhenUsed/>
    <w:rsid w:val="00D545D5"/>
    <w:pPr>
      <w:spacing w:before="100" w:beforeAutospacing="1" w:after="100" w:afterAutospacing="1" w:line="240" w:lineRule="auto"/>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24836">
      <w:bodyDiv w:val="1"/>
      <w:marLeft w:val="0"/>
      <w:marRight w:val="0"/>
      <w:marTop w:val="0"/>
      <w:marBottom w:val="0"/>
      <w:divBdr>
        <w:top w:val="none" w:sz="0" w:space="0" w:color="auto"/>
        <w:left w:val="none" w:sz="0" w:space="0" w:color="auto"/>
        <w:bottom w:val="none" w:sz="0" w:space="0" w:color="auto"/>
        <w:right w:val="none" w:sz="0" w:space="0" w:color="auto"/>
      </w:divBdr>
      <w:divsChild>
        <w:div w:id="1283413790">
          <w:marLeft w:val="360"/>
          <w:marRight w:val="0"/>
          <w:marTop w:val="200"/>
          <w:marBottom w:val="0"/>
          <w:divBdr>
            <w:top w:val="none" w:sz="0" w:space="0" w:color="auto"/>
            <w:left w:val="none" w:sz="0" w:space="0" w:color="auto"/>
            <w:bottom w:val="none" w:sz="0" w:space="0" w:color="auto"/>
            <w:right w:val="none" w:sz="0" w:space="0" w:color="auto"/>
          </w:divBdr>
        </w:div>
        <w:div w:id="1504055394">
          <w:marLeft w:val="360"/>
          <w:marRight w:val="0"/>
          <w:marTop w:val="200"/>
          <w:marBottom w:val="0"/>
          <w:divBdr>
            <w:top w:val="none" w:sz="0" w:space="0" w:color="auto"/>
            <w:left w:val="none" w:sz="0" w:space="0" w:color="auto"/>
            <w:bottom w:val="none" w:sz="0" w:space="0" w:color="auto"/>
            <w:right w:val="none" w:sz="0" w:space="0" w:color="auto"/>
          </w:divBdr>
        </w:div>
      </w:divsChild>
    </w:div>
    <w:div w:id="306133938">
      <w:bodyDiv w:val="1"/>
      <w:marLeft w:val="0"/>
      <w:marRight w:val="0"/>
      <w:marTop w:val="0"/>
      <w:marBottom w:val="0"/>
      <w:divBdr>
        <w:top w:val="none" w:sz="0" w:space="0" w:color="auto"/>
        <w:left w:val="none" w:sz="0" w:space="0" w:color="auto"/>
        <w:bottom w:val="none" w:sz="0" w:space="0" w:color="auto"/>
        <w:right w:val="none" w:sz="0" w:space="0" w:color="auto"/>
      </w:divBdr>
      <w:divsChild>
        <w:div w:id="1597859737">
          <w:marLeft w:val="360"/>
          <w:marRight w:val="0"/>
          <w:marTop w:val="200"/>
          <w:marBottom w:val="0"/>
          <w:divBdr>
            <w:top w:val="none" w:sz="0" w:space="0" w:color="auto"/>
            <w:left w:val="none" w:sz="0" w:space="0" w:color="auto"/>
            <w:bottom w:val="none" w:sz="0" w:space="0" w:color="auto"/>
            <w:right w:val="none" w:sz="0" w:space="0" w:color="auto"/>
          </w:divBdr>
        </w:div>
      </w:divsChild>
    </w:div>
    <w:div w:id="328141520">
      <w:bodyDiv w:val="1"/>
      <w:marLeft w:val="0"/>
      <w:marRight w:val="0"/>
      <w:marTop w:val="0"/>
      <w:marBottom w:val="0"/>
      <w:divBdr>
        <w:top w:val="none" w:sz="0" w:space="0" w:color="auto"/>
        <w:left w:val="none" w:sz="0" w:space="0" w:color="auto"/>
        <w:bottom w:val="none" w:sz="0" w:space="0" w:color="auto"/>
        <w:right w:val="none" w:sz="0" w:space="0" w:color="auto"/>
      </w:divBdr>
      <w:divsChild>
        <w:div w:id="1717118205">
          <w:marLeft w:val="360"/>
          <w:marRight w:val="0"/>
          <w:marTop w:val="200"/>
          <w:marBottom w:val="0"/>
          <w:divBdr>
            <w:top w:val="none" w:sz="0" w:space="0" w:color="auto"/>
            <w:left w:val="none" w:sz="0" w:space="0" w:color="auto"/>
            <w:bottom w:val="none" w:sz="0" w:space="0" w:color="auto"/>
            <w:right w:val="none" w:sz="0" w:space="0" w:color="auto"/>
          </w:divBdr>
        </w:div>
      </w:divsChild>
    </w:div>
    <w:div w:id="352340726">
      <w:bodyDiv w:val="1"/>
      <w:marLeft w:val="0"/>
      <w:marRight w:val="0"/>
      <w:marTop w:val="0"/>
      <w:marBottom w:val="0"/>
      <w:divBdr>
        <w:top w:val="none" w:sz="0" w:space="0" w:color="auto"/>
        <w:left w:val="none" w:sz="0" w:space="0" w:color="auto"/>
        <w:bottom w:val="none" w:sz="0" w:space="0" w:color="auto"/>
        <w:right w:val="none" w:sz="0" w:space="0" w:color="auto"/>
      </w:divBdr>
      <w:divsChild>
        <w:div w:id="387457617">
          <w:marLeft w:val="360"/>
          <w:marRight w:val="0"/>
          <w:marTop w:val="200"/>
          <w:marBottom w:val="0"/>
          <w:divBdr>
            <w:top w:val="none" w:sz="0" w:space="0" w:color="auto"/>
            <w:left w:val="none" w:sz="0" w:space="0" w:color="auto"/>
            <w:bottom w:val="none" w:sz="0" w:space="0" w:color="auto"/>
            <w:right w:val="none" w:sz="0" w:space="0" w:color="auto"/>
          </w:divBdr>
        </w:div>
      </w:divsChild>
    </w:div>
    <w:div w:id="398283486">
      <w:bodyDiv w:val="1"/>
      <w:marLeft w:val="0"/>
      <w:marRight w:val="0"/>
      <w:marTop w:val="0"/>
      <w:marBottom w:val="0"/>
      <w:divBdr>
        <w:top w:val="none" w:sz="0" w:space="0" w:color="auto"/>
        <w:left w:val="none" w:sz="0" w:space="0" w:color="auto"/>
        <w:bottom w:val="none" w:sz="0" w:space="0" w:color="auto"/>
        <w:right w:val="none" w:sz="0" w:space="0" w:color="auto"/>
      </w:divBdr>
      <w:divsChild>
        <w:div w:id="1073428945">
          <w:marLeft w:val="360"/>
          <w:marRight w:val="0"/>
          <w:marTop w:val="200"/>
          <w:marBottom w:val="0"/>
          <w:divBdr>
            <w:top w:val="none" w:sz="0" w:space="0" w:color="auto"/>
            <w:left w:val="none" w:sz="0" w:space="0" w:color="auto"/>
            <w:bottom w:val="none" w:sz="0" w:space="0" w:color="auto"/>
            <w:right w:val="none" w:sz="0" w:space="0" w:color="auto"/>
          </w:divBdr>
        </w:div>
        <w:div w:id="870412021">
          <w:marLeft w:val="360"/>
          <w:marRight w:val="0"/>
          <w:marTop w:val="200"/>
          <w:marBottom w:val="0"/>
          <w:divBdr>
            <w:top w:val="none" w:sz="0" w:space="0" w:color="auto"/>
            <w:left w:val="none" w:sz="0" w:space="0" w:color="auto"/>
            <w:bottom w:val="none" w:sz="0" w:space="0" w:color="auto"/>
            <w:right w:val="none" w:sz="0" w:space="0" w:color="auto"/>
          </w:divBdr>
        </w:div>
        <w:div w:id="470445201">
          <w:marLeft w:val="360"/>
          <w:marRight w:val="0"/>
          <w:marTop w:val="200"/>
          <w:marBottom w:val="0"/>
          <w:divBdr>
            <w:top w:val="none" w:sz="0" w:space="0" w:color="auto"/>
            <w:left w:val="none" w:sz="0" w:space="0" w:color="auto"/>
            <w:bottom w:val="none" w:sz="0" w:space="0" w:color="auto"/>
            <w:right w:val="none" w:sz="0" w:space="0" w:color="auto"/>
          </w:divBdr>
        </w:div>
      </w:divsChild>
    </w:div>
    <w:div w:id="514535655">
      <w:bodyDiv w:val="1"/>
      <w:marLeft w:val="0"/>
      <w:marRight w:val="0"/>
      <w:marTop w:val="0"/>
      <w:marBottom w:val="0"/>
      <w:divBdr>
        <w:top w:val="none" w:sz="0" w:space="0" w:color="auto"/>
        <w:left w:val="none" w:sz="0" w:space="0" w:color="auto"/>
        <w:bottom w:val="none" w:sz="0" w:space="0" w:color="auto"/>
        <w:right w:val="none" w:sz="0" w:space="0" w:color="auto"/>
      </w:divBdr>
      <w:divsChild>
        <w:div w:id="1842238660">
          <w:marLeft w:val="360"/>
          <w:marRight w:val="0"/>
          <w:marTop w:val="200"/>
          <w:marBottom w:val="0"/>
          <w:divBdr>
            <w:top w:val="none" w:sz="0" w:space="0" w:color="auto"/>
            <w:left w:val="none" w:sz="0" w:space="0" w:color="auto"/>
            <w:bottom w:val="none" w:sz="0" w:space="0" w:color="auto"/>
            <w:right w:val="none" w:sz="0" w:space="0" w:color="auto"/>
          </w:divBdr>
        </w:div>
        <w:div w:id="368384627">
          <w:marLeft w:val="1080"/>
          <w:marRight w:val="0"/>
          <w:marTop w:val="100"/>
          <w:marBottom w:val="0"/>
          <w:divBdr>
            <w:top w:val="none" w:sz="0" w:space="0" w:color="auto"/>
            <w:left w:val="none" w:sz="0" w:space="0" w:color="auto"/>
            <w:bottom w:val="none" w:sz="0" w:space="0" w:color="auto"/>
            <w:right w:val="none" w:sz="0" w:space="0" w:color="auto"/>
          </w:divBdr>
        </w:div>
        <w:div w:id="243036105">
          <w:marLeft w:val="1080"/>
          <w:marRight w:val="0"/>
          <w:marTop w:val="100"/>
          <w:marBottom w:val="0"/>
          <w:divBdr>
            <w:top w:val="none" w:sz="0" w:space="0" w:color="auto"/>
            <w:left w:val="none" w:sz="0" w:space="0" w:color="auto"/>
            <w:bottom w:val="none" w:sz="0" w:space="0" w:color="auto"/>
            <w:right w:val="none" w:sz="0" w:space="0" w:color="auto"/>
          </w:divBdr>
        </w:div>
        <w:div w:id="2090421849">
          <w:marLeft w:val="360"/>
          <w:marRight w:val="0"/>
          <w:marTop w:val="200"/>
          <w:marBottom w:val="0"/>
          <w:divBdr>
            <w:top w:val="none" w:sz="0" w:space="0" w:color="auto"/>
            <w:left w:val="none" w:sz="0" w:space="0" w:color="auto"/>
            <w:bottom w:val="none" w:sz="0" w:space="0" w:color="auto"/>
            <w:right w:val="none" w:sz="0" w:space="0" w:color="auto"/>
          </w:divBdr>
        </w:div>
        <w:div w:id="2131779429">
          <w:marLeft w:val="1080"/>
          <w:marRight w:val="0"/>
          <w:marTop w:val="100"/>
          <w:marBottom w:val="0"/>
          <w:divBdr>
            <w:top w:val="none" w:sz="0" w:space="0" w:color="auto"/>
            <w:left w:val="none" w:sz="0" w:space="0" w:color="auto"/>
            <w:bottom w:val="none" w:sz="0" w:space="0" w:color="auto"/>
            <w:right w:val="none" w:sz="0" w:space="0" w:color="auto"/>
          </w:divBdr>
        </w:div>
        <w:div w:id="1099133018">
          <w:marLeft w:val="360"/>
          <w:marRight w:val="0"/>
          <w:marTop w:val="200"/>
          <w:marBottom w:val="0"/>
          <w:divBdr>
            <w:top w:val="none" w:sz="0" w:space="0" w:color="auto"/>
            <w:left w:val="none" w:sz="0" w:space="0" w:color="auto"/>
            <w:bottom w:val="none" w:sz="0" w:space="0" w:color="auto"/>
            <w:right w:val="none" w:sz="0" w:space="0" w:color="auto"/>
          </w:divBdr>
        </w:div>
        <w:div w:id="2115588299">
          <w:marLeft w:val="1080"/>
          <w:marRight w:val="0"/>
          <w:marTop w:val="100"/>
          <w:marBottom w:val="0"/>
          <w:divBdr>
            <w:top w:val="none" w:sz="0" w:space="0" w:color="auto"/>
            <w:left w:val="none" w:sz="0" w:space="0" w:color="auto"/>
            <w:bottom w:val="none" w:sz="0" w:space="0" w:color="auto"/>
            <w:right w:val="none" w:sz="0" w:space="0" w:color="auto"/>
          </w:divBdr>
        </w:div>
      </w:divsChild>
    </w:div>
    <w:div w:id="564342830">
      <w:bodyDiv w:val="1"/>
      <w:marLeft w:val="0"/>
      <w:marRight w:val="0"/>
      <w:marTop w:val="0"/>
      <w:marBottom w:val="0"/>
      <w:divBdr>
        <w:top w:val="none" w:sz="0" w:space="0" w:color="auto"/>
        <w:left w:val="none" w:sz="0" w:space="0" w:color="auto"/>
        <w:bottom w:val="none" w:sz="0" w:space="0" w:color="auto"/>
        <w:right w:val="none" w:sz="0" w:space="0" w:color="auto"/>
      </w:divBdr>
      <w:divsChild>
        <w:div w:id="1492482187">
          <w:marLeft w:val="360"/>
          <w:marRight w:val="0"/>
          <w:marTop w:val="200"/>
          <w:marBottom w:val="0"/>
          <w:divBdr>
            <w:top w:val="none" w:sz="0" w:space="0" w:color="auto"/>
            <w:left w:val="none" w:sz="0" w:space="0" w:color="auto"/>
            <w:bottom w:val="none" w:sz="0" w:space="0" w:color="auto"/>
            <w:right w:val="none" w:sz="0" w:space="0" w:color="auto"/>
          </w:divBdr>
        </w:div>
      </w:divsChild>
    </w:div>
    <w:div w:id="591552837">
      <w:bodyDiv w:val="1"/>
      <w:marLeft w:val="0"/>
      <w:marRight w:val="0"/>
      <w:marTop w:val="0"/>
      <w:marBottom w:val="0"/>
      <w:divBdr>
        <w:top w:val="none" w:sz="0" w:space="0" w:color="auto"/>
        <w:left w:val="none" w:sz="0" w:space="0" w:color="auto"/>
        <w:bottom w:val="none" w:sz="0" w:space="0" w:color="auto"/>
        <w:right w:val="none" w:sz="0" w:space="0" w:color="auto"/>
      </w:divBdr>
      <w:divsChild>
        <w:div w:id="991445419">
          <w:marLeft w:val="1080"/>
          <w:marRight w:val="0"/>
          <w:marTop w:val="100"/>
          <w:marBottom w:val="0"/>
          <w:divBdr>
            <w:top w:val="none" w:sz="0" w:space="0" w:color="auto"/>
            <w:left w:val="none" w:sz="0" w:space="0" w:color="auto"/>
            <w:bottom w:val="none" w:sz="0" w:space="0" w:color="auto"/>
            <w:right w:val="none" w:sz="0" w:space="0" w:color="auto"/>
          </w:divBdr>
        </w:div>
        <w:div w:id="1892882815">
          <w:marLeft w:val="1080"/>
          <w:marRight w:val="0"/>
          <w:marTop w:val="100"/>
          <w:marBottom w:val="0"/>
          <w:divBdr>
            <w:top w:val="none" w:sz="0" w:space="0" w:color="auto"/>
            <w:left w:val="none" w:sz="0" w:space="0" w:color="auto"/>
            <w:bottom w:val="none" w:sz="0" w:space="0" w:color="auto"/>
            <w:right w:val="none" w:sz="0" w:space="0" w:color="auto"/>
          </w:divBdr>
        </w:div>
      </w:divsChild>
    </w:div>
    <w:div w:id="681129326">
      <w:bodyDiv w:val="1"/>
      <w:marLeft w:val="0"/>
      <w:marRight w:val="0"/>
      <w:marTop w:val="0"/>
      <w:marBottom w:val="0"/>
      <w:divBdr>
        <w:top w:val="none" w:sz="0" w:space="0" w:color="auto"/>
        <w:left w:val="none" w:sz="0" w:space="0" w:color="auto"/>
        <w:bottom w:val="none" w:sz="0" w:space="0" w:color="auto"/>
        <w:right w:val="none" w:sz="0" w:space="0" w:color="auto"/>
      </w:divBdr>
      <w:divsChild>
        <w:div w:id="782577306">
          <w:marLeft w:val="360"/>
          <w:marRight w:val="0"/>
          <w:marTop w:val="200"/>
          <w:marBottom w:val="0"/>
          <w:divBdr>
            <w:top w:val="none" w:sz="0" w:space="0" w:color="auto"/>
            <w:left w:val="none" w:sz="0" w:space="0" w:color="auto"/>
            <w:bottom w:val="none" w:sz="0" w:space="0" w:color="auto"/>
            <w:right w:val="none" w:sz="0" w:space="0" w:color="auto"/>
          </w:divBdr>
        </w:div>
        <w:div w:id="1172449923">
          <w:marLeft w:val="1080"/>
          <w:marRight w:val="0"/>
          <w:marTop w:val="100"/>
          <w:marBottom w:val="0"/>
          <w:divBdr>
            <w:top w:val="none" w:sz="0" w:space="0" w:color="auto"/>
            <w:left w:val="none" w:sz="0" w:space="0" w:color="auto"/>
            <w:bottom w:val="none" w:sz="0" w:space="0" w:color="auto"/>
            <w:right w:val="none" w:sz="0" w:space="0" w:color="auto"/>
          </w:divBdr>
        </w:div>
        <w:div w:id="816262095">
          <w:marLeft w:val="360"/>
          <w:marRight w:val="0"/>
          <w:marTop w:val="200"/>
          <w:marBottom w:val="0"/>
          <w:divBdr>
            <w:top w:val="none" w:sz="0" w:space="0" w:color="auto"/>
            <w:left w:val="none" w:sz="0" w:space="0" w:color="auto"/>
            <w:bottom w:val="none" w:sz="0" w:space="0" w:color="auto"/>
            <w:right w:val="none" w:sz="0" w:space="0" w:color="auto"/>
          </w:divBdr>
        </w:div>
      </w:divsChild>
    </w:div>
    <w:div w:id="743377985">
      <w:bodyDiv w:val="1"/>
      <w:marLeft w:val="0"/>
      <w:marRight w:val="0"/>
      <w:marTop w:val="0"/>
      <w:marBottom w:val="0"/>
      <w:divBdr>
        <w:top w:val="none" w:sz="0" w:space="0" w:color="auto"/>
        <w:left w:val="none" w:sz="0" w:space="0" w:color="auto"/>
        <w:bottom w:val="none" w:sz="0" w:space="0" w:color="auto"/>
        <w:right w:val="none" w:sz="0" w:space="0" w:color="auto"/>
      </w:divBdr>
      <w:divsChild>
        <w:div w:id="320158042">
          <w:marLeft w:val="360"/>
          <w:marRight w:val="0"/>
          <w:marTop w:val="200"/>
          <w:marBottom w:val="0"/>
          <w:divBdr>
            <w:top w:val="none" w:sz="0" w:space="0" w:color="auto"/>
            <w:left w:val="none" w:sz="0" w:space="0" w:color="auto"/>
            <w:bottom w:val="none" w:sz="0" w:space="0" w:color="auto"/>
            <w:right w:val="none" w:sz="0" w:space="0" w:color="auto"/>
          </w:divBdr>
        </w:div>
        <w:div w:id="133573211">
          <w:marLeft w:val="360"/>
          <w:marRight w:val="0"/>
          <w:marTop w:val="200"/>
          <w:marBottom w:val="0"/>
          <w:divBdr>
            <w:top w:val="none" w:sz="0" w:space="0" w:color="auto"/>
            <w:left w:val="none" w:sz="0" w:space="0" w:color="auto"/>
            <w:bottom w:val="none" w:sz="0" w:space="0" w:color="auto"/>
            <w:right w:val="none" w:sz="0" w:space="0" w:color="auto"/>
          </w:divBdr>
        </w:div>
        <w:div w:id="2077244522">
          <w:marLeft w:val="1080"/>
          <w:marRight w:val="0"/>
          <w:marTop w:val="100"/>
          <w:marBottom w:val="0"/>
          <w:divBdr>
            <w:top w:val="none" w:sz="0" w:space="0" w:color="auto"/>
            <w:left w:val="none" w:sz="0" w:space="0" w:color="auto"/>
            <w:bottom w:val="none" w:sz="0" w:space="0" w:color="auto"/>
            <w:right w:val="none" w:sz="0" w:space="0" w:color="auto"/>
          </w:divBdr>
        </w:div>
        <w:div w:id="1505197752">
          <w:marLeft w:val="360"/>
          <w:marRight w:val="0"/>
          <w:marTop w:val="200"/>
          <w:marBottom w:val="0"/>
          <w:divBdr>
            <w:top w:val="none" w:sz="0" w:space="0" w:color="auto"/>
            <w:left w:val="none" w:sz="0" w:space="0" w:color="auto"/>
            <w:bottom w:val="none" w:sz="0" w:space="0" w:color="auto"/>
            <w:right w:val="none" w:sz="0" w:space="0" w:color="auto"/>
          </w:divBdr>
        </w:div>
        <w:div w:id="1323854893">
          <w:marLeft w:val="1080"/>
          <w:marRight w:val="0"/>
          <w:marTop w:val="100"/>
          <w:marBottom w:val="0"/>
          <w:divBdr>
            <w:top w:val="none" w:sz="0" w:space="0" w:color="auto"/>
            <w:left w:val="none" w:sz="0" w:space="0" w:color="auto"/>
            <w:bottom w:val="none" w:sz="0" w:space="0" w:color="auto"/>
            <w:right w:val="none" w:sz="0" w:space="0" w:color="auto"/>
          </w:divBdr>
        </w:div>
        <w:div w:id="2092045508">
          <w:marLeft w:val="360"/>
          <w:marRight w:val="0"/>
          <w:marTop w:val="200"/>
          <w:marBottom w:val="0"/>
          <w:divBdr>
            <w:top w:val="none" w:sz="0" w:space="0" w:color="auto"/>
            <w:left w:val="none" w:sz="0" w:space="0" w:color="auto"/>
            <w:bottom w:val="none" w:sz="0" w:space="0" w:color="auto"/>
            <w:right w:val="none" w:sz="0" w:space="0" w:color="auto"/>
          </w:divBdr>
        </w:div>
      </w:divsChild>
    </w:div>
    <w:div w:id="966816774">
      <w:bodyDiv w:val="1"/>
      <w:marLeft w:val="0"/>
      <w:marRight w:val="0"/>
      <w:marTop w:val="0"/>
      <w:marBottom w:val="0"/>
      <w:divBdr>
        <w:top w:val="none" w:sz="0" w:space="0" w:color="auto"/>
        <w:left w:val="none" w:sz="0" w:space="0" w:color="auto"/>
        <w:bottom w:val="none" w:sz="0" w:space="0" w:color="auto"/>
        <w:right w:val="none" w:sz="0" w:space="0" w:color="auto"/>
      </w:divBdr>
    </w:div>
    <w:div w:id="1004162675">
      <w:bodyDiv w:val="1"/>
      <w:marLeft w:val="0"/>
      <w:marRight w:val="0"/>
      <w:marTop w:val="0"/>
      <w:marBottom w:val="0"/>
      <w:divBdr>
        <w:top w:val="none" w:sz="0" w:space="0" w:color="auto"/>
        <w:left w:val="none" w:sz="0" w:space="0" w:color="auto"/>
        <w:bottom w:val="none" w:sz="0" w:space="0" w:color="auto"/>
        <w:right w:val="none" w:sz="0" w:space="0" w:color="auto"/>
      </w:divBdr>
      <w:divsChild>
        <w:div w:id="498929852">
          <w:marLeft w:val="360"/>
          <w:marRight w:val="0"/>
          <w:marTop w:val="200"/>
          <w:marBottom w:val="0"/>
          <w:divBdr>
            <w:top w:val="none" w:sz="0" w:space="0" w:color="auto"/>
            <w:left w:val="none" w:sz="0" w:space="0" w:color="auto"/>
            <w:bottom w:val="none" w:sz="0" w:space="0" w:color="auto"/>
            <w:right w:val="none" w:sz="0" w:space="0" w:color="auto"/>
          </w:divBdr>
        </w:div>
        <w:div w:id="814568905">
          <w:marLeft w:val="360"/>
          <w:marRight w:val="0"/>
          <w:marTop w:val="200"/>
          <w:marBottom w:val="0"/>
          <w:divBdr>
            <w:top w:val="none" w:sz="0" w:space="0" w:color="auto"/>
            <w:left w:val="none" w:sz="0" w:space="0" w:color="auto"/>
            <w:bottom w:val="none" w:sz="0" w:space="0" w:color="auto"/>
            <w:right w:val="none" w:sz="0" w:space="0" w:color="auto"/>
          </w:divBdr>
        </w:div>
        <w:div w:id="423654696">
          <w:marLeft w:val="360"/>
          <w:marRight w:val="0"/>
          <w:marTop w:val="200"/>
          <w:marBottom w:val="0"/>
          <w:divBdr>
            <w:top w:val="none" w:sz="0" w:space="0" w:color="auto"/>
            <w:left w:val="none" w:sz="0" w:space="0" w:color="auto"/>
            <w:bottom w:val="none" w:sz="0" w:space="0" w:color="auto"/>
            <w:right w:val="none" w:sz="0" w:space="0" w:color="auto"/>
          </w:divBdr>
        </w:div>
      </w:divsChild>
    </w:div>
    <w:div w:id="1102142549">
      <w:bodyDiv w:val="1"/>
      <w:marLeft w:val="0"/>
      <w:marRight w:val="0"/>
      <w:marTop w:val="0"/>
      <w:marBottom w:val="0"/>
      <w:divBdr>
        <w:top w:val="none" w:sz="0" w:space="0" w:color="auto"/>
        <w:left w:val="none" w:sz="0" w:space="0" w:color="auto"/>
        <w:bottom w:val="none" w:sz="0" w:space="0" w:color="auto"/>
        <w:right w:val="none" w:sz="0" w:space="0" w:color="auto"/>
      </w:divBdr>
      <w:divsChild>
        <w:div w:id="1105467353">
          <w:marLeft w:val="360"/>
          <w:marRight w:val="0"/>
          <w:marTop w:val="200"/>
          <w:marBottom w:val="0"/>
          <w:divBdr>
            <w:top w:val="none" w:sz="0" w:space="0" w:color="auto"/>
            <w:left w:val="none" w:sz="0" w:space="0" w:color="auto"/>
            <w:bottom w:val="none" w:sz="0" w:space="0" w:color="auto"/>
            <w:right w:val="none" w:sz="0" w:space="0" w:color="auto"/>
          </w:divBdr>
        </w:div>
        <w:div w:id="961880305">
          <w:marLeft w:val="1080"/>
          <w:marRight w:val="0"/>
          <w:marTop w:val="100"/>
          <w:marBottom w:val="0"/>
          <w:divBdr>
            <w:top w:val="none" w:sz="0" w:space="0" w:color="auto"/>
            <w:left w:val="none" w:sz="0" w:space="0" w:color="auto"/>
            <w:bottom w:val="none" w:sz="0" w:space="0" w:color="auto"/>
            <w:right w:val="none" w:sz="0" w:space="0" w:color="auto"/>
          </w:divBdr>
        </w:div>
        <w:div w:id="504249845">
          <w:marLeft w:val="1080"/>
          <w:marRight w:val="0"/>
          <w:marTop w:val="100"/>
          <w:marBottom w:val="0"/>
          <w:divBdr>
            <w:top w:val="none" w:sz="0" w:space="0" w:color="auto"/>
            <w:left w:val="none" w:sz="0" w:space="0" w:color="auto"/>
            <w:bottom w:val="none" w:sz="0" w:space="0" w:color="auto"/>
            <w:right w:val="none" w:sz="0" w:space="0" w:color="auto"/>
          </w:divBdr>
        </w:div>
        <w:div w:id="1125779155">
          <w:marLeft w:val="360"/>
          <w:marRight w:val="0"/>
          <w:marTop w:val="200"/>
          <w:marBottom w:val="0"/>
          <w:divBdr>
            <w:top w:val="none" w:sz="0" w:space="0" w:color="auto"/>
            <w:left w:val="none" w:sz="0" w:space="0" w:color="auto"/>
            <w:bottom w:val="none" w:sz="0" w:space="0" w:color="auto"/>
            <w:right w:val="none" w:sz="0" w:space="0" w:color="auto"/>
          </w:divBdr>
        </w:div>
        <w:div w:id="1708409549">
          <w:marLeft w:val="1080"/>
          <w:marRight w:val="0"/>
          <w:marTop w:val="100"/>
          <w:marBottom w:val="0"/>
          <w:divBdr>
            <w:top w:val="none" w:sz="0" w:space="0" w:color="auto"/>
            <w:left w:val="none" w:sz="0" w:space="0" w:color="auto"/>
            <w:bottom w:val="none" w:sz="0" w:space="0" w:color="auto"/>
            <w:right w:val="none" w:sz="0" w:space="0" w:color="auto"/>
          </w:divBdr>
        </w:div>
        <w:div w:id="1705708807">
          <w:marLeft w:val="1080"/>
          <w:marRight w:val="0"/>
          <w:marTop w:val="100"/>
          <w:marBottom w:val="0"/>
          <w:divBdr>
            <w:top w:val="none" w:sz="0" w:space="0" w:color="auto"/>
            <w:left w:val="none" w:sz="0" w:space="0" w:color="auto"/>
            <w:bottom w:val="none" w:sz="0" w:space="0" w:color="auto"/>
            <w:right w:val="none" w:sz="0" w:space="0" w:color="auto"/>
          </w:divBdr>
        </w:div>
      </w:divsChild>
    </w:div>
    <w:div w:id="1168330259">
      <w:bodyDiv w:val="1"/>
      <w:marLeft w:val="0"/>
      <w:marRight w:val="0"/>
      <w:marTop w:val="0"/>
      <w:marBottom w:val="0"/>
      <w:divBdr>
        <w:top w:val="none" w:sz="0" w:space="0" w:color="auto"/>
        <w:left w:val="none" w:sz="0" w:space="0" w:color="auto"/>
        <w:bottom w:val="none" w:sz="0" w:space="0" w:color="auto"/>
        <w:right w:val="none" w:sz="0" w:space="0" w:color="auto"/>
      </w:divBdr>
      <w:divsChild>
        <w:div w:id="1798255427">
          <w:marLeft w:val="360"/>
          <w:marRight w:val="0"/>
          <w:marTop w:val="200"/>
          <w:marBottom w:val="0"/>
          <w:divBdr>
            <w:top w:val="none" w:sz="0" w:space="0" w:color="auto"/>
            <w:left w:val="none" w:sz="0" w:space="0" w:color="auto"/>
            <w:bottom w:val="none" w:sz="0" w:space="0" w:color="auto"/>
            <w:right w:val="none" w:sz="0" w:space="0" w:color="auto"/>
          </w:divBdr>
        </w:div>
        <w:div w:id="1226918586">
          <w:marLeft w:val="360"/>
          <w:marRight w:val="0"/>
          <w:marTop w:val="200"/>
          <w:marBottom w:val="0"/>
          <w:divBdr>
            <w:top w:val="none" w:sz="0" w:space="0" w:color="auto"/>
            <w:left w:val="none" w:sz="0" w:space="0" w:color="auto"/>
            <w:bottom w:val="none" w:sz="0" w:space="0" w:color="auto"/>
            <w:right w:val="none" w:sz="0" w:space="0" w:color="auto"/>
          </w:divBdr>
        </w:div>
        <w:div w:id="1014961423">
          <w:marLeft w:val="360"/>
          <w:marRight w:val="0"/>
          <w:marTop w:val="200"/>
          <w:marBottom w:val="0"/>
          <w:divBdr>
            <w:top w:val="none" w:sz="0" w:space="0" w:color="auto"/>
            <w:left w:val="none" w:sz="0" w:space="0" w:color="auto"/>
            <w:bottom w:val="none" w:sz="0" w:space="0" w:color="auto"/>
            <w:right w:val="none" w:sz="0" w:space="0" w:color="auto"/>
          </w:divBdr>
        </w:div>
      </w:divsChild>
    </w:div>
    <w:div w:id="1435129366">
      <w:bodyDiv w:val="1"/>
      <w:marLeft w:val="0"/>
      <w:marRight w:val="0"/>
      <w:marTop w:val="0"/>
      <w:marBottom w:val="0"/>
      <w:divBdr>
        <w:top w:val="none" w:sz="0" w:space="0" w:color="auto"/>
        <w:left w:val="none" w:sz="0" w:space="0" w:color="auto"/>
        <w:bottom w:val="none" w:sz="0" w:space="0" w:color="auto"/>
        <w:right w:val="none" w:sz="0" w:space="0" w:color="auto"/>
      </w:divBdr>
      <w:divsChild>
        <w:div w:id="1315454465">
          <w:marLeft w:val="360"/>
          <w:marRight w:val="0"/>
          <w:marTop w:val="200"/>
          <w:marBottom w:val="0"/>
          <w:divBdr>
            <w:top w:val="none" w:sz="0" w:space="0" w:color="auto"/>
            <w:left w:val="none" w:sz="0" w:space="0" w:color="auto"/>
            <w:bottom w:val="none" w:sz="0" w:space="0" w:color="auto"/>
            <w:right w:val="none" w:sz="0" w:space="0" w:color="auto"/>
          </w:divBdr>
        </w:div>
      </w:divsChild>
    </w:div>
    <w:div w:id="1442800833">
      <w:bodyDiv w:val="1"/>
      <w:marLeft w:val="0"/>
      <w:marRight w:val="0"/>
      <w:marTop w:val="0"/>
      <w:marBottom w:val="0"/>
      <w:divBdr>
        <w:top w:val="none" w:sz="0" w:space="0" w:color="auto"/>
        <w:left w:val="none" w:sz="0" w:space="0" w:color="auto"/>
        <w:bottom w:val="none" w:sz="0" w:space="0" w:color="auto"/>
        <w:right w:val="none" w:sz="0" w:space="0" w:color="auto"/>
      </w:divBdr>
      <w:divsChild>
        <w:div w:id="763308244">
          <w:marLeft w:val="360"/>
          <w:marRight w:val="0"/>
          <w:marTop w:val="200"/>
          <w:marBottom w:val="0"/>
          <w:divBdr>
            <w:top w:val="none" w:sz="0" w:space="0" w:color="auto"/>
            <w:left w:val="none" w:sz="0" w:space="0" w:color="auto"/>
            <w:bottom w:val="none" w:sz="0" w:space="0" w:color="auto"/>
            <w:right w:val="none" w:sz="0" w:space="0" w:color="auto"/>
          </w:divBdr>
        </w:div>
        <w:div w:id="2143034939">
          <w:marLeft w:val="360"/>
          <w:marRight w:val="0"/>
          <w:marTop w:val="200"/>
          <w:marBottom w:val="0"/>
          <w:divBdr>
            <w:top w:val="none" w:sz="0" w:space="0" w:color="auto"/>
            <w:left w:val="none" w:sz="0" w:space="0" w:color="auto"/>
            <w:bottom w:val="none" w:sz="0" w:space="0" w:color="auto"/>
            <w:right w:val="none" w:sz="0" w:space="0" w:color="auto"/>
          </w:divBdr>
        </w:div>
      </w:divsChild>
    </w:div>
    <w:div w:id="1451699981">
      <w:bodyDiv w:val="1"/>
      <w:marLeft w:val="0"/>
      <w:marRight w:val="0"/>
      <w:marTop w:val="0"/>
      <w:marBottom w:val="0"/>
      <w:divBdr>
        <w:top w:val="none" w:sz="0" w:space="0" w:color="auto"/>
        <w:left w:val="none" w:sz="0" w:space="0" w:color="auto"/>
        <w:bottom w:val="none" w:sz="0" w:space="0" w:color="auto"/>
        <w:right w:val="none" w:sz="0" w:space="0" w:color="auto"/>
      </w:divBdr>
      <w:divsChild>
        <w:div w:id="1896774162">
          <w:marLeft w:val="360"/>
          <w:marRight w:val="0"/>
          <w:marTop w:val="200"/>
          <w:marBottom w:val="0"/>
          <w:divBdr>
            <w:top w:val="none" w:sz="0" w:space="0" w:color="auto"/>
            <w:left w:val="none" w:sz="0" w:space="0" w:color="auto"/>
            <w:bottom w:val="none" w:sz="0" w:space="0" w:color="auto"/>
            <w:right w:val="none" w:sz="0" w:space="0" w:color="auto"/>
          </w:divBdr>
        </w:div>
        <w:div w:id="1763379356">
          <w:marLeft w:val="360"/>
          <w:marRight w:val="0"/>
          <w:marTop w:val="200"/>
          <w:marBottom w:val="0"/>
          <w:divBdr>
            <w:top w:val="none" w:sz="0" w:space="0" w:color="auto"/>
            <w:left w:val="none" w:sz="0" w:space="0" w:color="auto"/>
            <w:bottom w:val="none" w:sz="0" w:space="0" w:color="auto"/>
            <w:right w:val="none" w:sz="0" w:space="0" w:color="auto"/>
          </w:divBdr>
        </w:div>
        <w:div w:id="1644582575">
          <w:marLeft w:val="1080"/>
          <w:marRight w:val="0"/>
          <w:marTop w:val="100"/>
          <w:marBottom w:val="0"/>
          <w:divBdr>
            <w:top w:val="none" w:sz="0" w:space="0" w:color="auto"/>
            <w:left w:val="none" w:sz="0" w:space="0" w:color="auto"/>
            <w:bottom w:val="none" w:sz="0" w:space="0" w:color="auto"/>
            <w:right w:val="none" w:sz="0" w:space="0" w:color="auto"/>
          </w:divBdr>
        </w:div>
        <w:div w:id="1255898401">
          <w:marLeft w:val="1080"/>
          <w:marRight w:val="0"/>
          <w:marTop w:val="100"/>
          <w:marBottom w:val="0"/>
          <w:divBdr>
            <w:top w:val="none" w:sz="0" w:space="0" w:color="auto"/>
            <w:left w:val="none" w:sz="0" w:space="0" w:color="auto"/>
            <w:bottom w:val="none" w:sz="0" w:space="0" w:color="auto"/>
            <w:right w:val="none" w:sz="0" w:space="0" w:color="auto"/>
          </w:divBdr>
        </w:div>
        <w:div w:id="222060869">
          <w:marLeft w:val="360"/>
          <w:marRight w:val="0"/>
          <w:marTop w:val="200"/>
          <w:marBottom w:val="0"/>
          <w:divBdr>
            <w:top w:val="none" w:sz="0" w:space="0" w:color="auto"/>
            <w:left w:val="none" w:sz="0" w:space="0" w:color="auto"/>
            <w:bottom w:val="none" w:sz="0" w:space="0" w:color="auto"/>
            <w:right w:val="none" w:sz="0" w:space="0" w:color="auto"/>
          </w:divBdr>
        </w:div>
        <w:div w:id="73820546">
          <w:marLeft w:val="360"/>
          <w:marRight w:val="0"/>
          <w:marTop w:val="200"/>
          <w:marBottom w:val="0"/>
          <w:divBdr>
            <w:top w:val="none" w:sz="0" w:space="0" w:color="auto"/>
            <w:left w:val="none" w:sz="0" w:space="0" w:color="auto"/>
            <w:bottom w:val="none" w:sz="0" w:space="0" w:color="auto"/>
            <w:right w:val="none" w:sz="0" w:space="0" w:color="auto"/>
          </w:divBdr>
        </w:div>
      </w:divsChild>
    </w:div>
    <w:div w:id="1491410995">
      <w:bodyDiv w:val="1"/>
      <w:marLeft w:val="0"/>
      <w:marRight w:val="0"/>
      <w:marTop w:val="0"/>
      <w:marBottom w:val="0"/>
      <w:divBdr>
        <w:top w:val="none" w:sz="0" w:space="0" w:color="auto"/>
        <w:left w:val="none" w:sz="0" w:space="0" w:color="auto"/>
        <w:bottom w:val="none" w:sz="0" w:space="0" w:color="auto"/>
        <w:right w:val="none" w:sz="0" w:space="0" w:color="auto"/>
      </w:divBdr>
      <w:divsChild>
        <w:div w:id="474227465">
          <w:marLeft w:val="360"/>
          <w:marRight w:val="0"/>
          <w:marTop w:val="200"/>
          <w:marBottom w:val="0"/>
          <w:divBdr>
            <w:top w:val="none" w:sz="0" w:space="0" w:color="auto"/>
            <w:left w:val="none" w:sz="0" w:space="0" w:color="auto"/>
            <w:bottom w:val="none" w:sz="0" w:space="0" w:color="auto"/>
            <w:right w:val="none" w:sz="0" w:space="0" w:color="auto"/>
          </w:divBdr>
        </w:div>
        <w:div w:id="506557832">
          <w:marLeft w:val="360"/>
          <w:marRight w:val="0"/>
          <w:marTop w:val="200"/>
          <w:marBottom w:val="0"/>
          <w:divBdr>
            <w:top w:val="none" w:sz="0" w:space="0" w:color="auto"/>
            <w:left w:val="none" w:sz="0" w:space="0" w:color="auto"/>
            <w:bottom w:val="none" w:sz="0" w:space="0" w:color="auto"/>
            <w:right w:val="none" w:sz="0" w:space="0" w:color="auto"/>
          </w:divBdr>
        </w:div>
        <w:div w:id="401290648">
          <w:marLeft w:val="1080"/>
          <w:marRight w:val="0"/>
          <w:marTop w:val="100"/>
          <w:marBottom w:val="0"/>
          <w:divBdr>
            <w:top w:val="none" w:sz="0" w:space="0" w:color="auto"/>
            <w:left w:val="none" w:sz="0" w:space="0" w:color="auto"/>
            <w:bottom w:val="none" w:sz="0" w:space="0" w:color="auto"/>
            <w:right w:val="none" w:sz="0" w:space="0" w:color="auto"/>
          </w:divBdr>
        </w:div>
        <w:div w:id="1302274840">
          <w:marLeft w:val="1080"/>
          <w:marRight w:val="0"/>
          <w:marTop w:val="100"/>
          <w:marBottom w:val="0"/>
          <w:divBdr>
            <w:top w:val="none" w:sz="0" w:space="0" w:color="auto"/>
            <w:left w:val="none" w:sz="0" w:space="0" w:color="auto"/>
            <w:bottom w:val="none" w:sz="0" w:space="0" w:color="auto"/>
            <w:right w:val="none" w:sz="0" w:space="0" w:color="auto"/>
          </w:divBdr>
        </w:div>
        <w:div w:id="1723361324">
          <w:marLeft w:val="360"/>
          <w:marRight w:val="0"/>
          <w:marTop w:val="200"/>
          <w:marBottom w:val="0"/>
          <w:divBdr>
            <w:top w:val="none" w:sz="0" w:space="0" w:color="auto"/>
            <w:left w:val="none" w:sz="0" w:space="0" w:color="auto"/>
            <w:bottom w:val="none" w:sz="0" w:space="0" w:color="auto"/>
            <w:right w:val="none" w:sz="0" w:space="0" w:color="auto"/>
          </w:divBdr>
        </w:div>
        <w:div w:id="1617057303">
          <w:marLeft w:val="360"/>
          <w:marRight w:val="0"/>
          <w:marTop w:val="200"/>
          <w:marBottom w:val="0"/>
          <w:divBdr>
            <w:top w:val="none" w:sz="0" w:space="0" w:color="auto"/>
            <w:left w:val="none" w:sz="0" w:space="0" w:color="auto"/>
            <w:bottom w:val="none" w:sz="0" w:space="0" w:color="auto"/>
            <w:right w:val="none" w:sz="0" w:space="0" w:color="auto"/>
          </w:divBdr>
        </w:div>
      </w:divsChild>
    </w:div>
    <w:div w:id="1544634225">
      <w:bodyDiv w:val="1"/>
      <w:marLeft w:val="0"/>
      <w:marRight w:val="0"/>
      <w:marTop w:val="0"/>
      <w:marBottom w:val="0"/>
      <w:divBdr>
        <w:top w:val="none" w:sz="0" w:space="0" w:color="auto"/>
        <w:left w:val="none" w:sz="0" w:space="0" w:color="auto"/>
        <w:bottom w:val="none" w:sz="0" w:space="0" w:color="auto"/>
        <w:right w:val="none" w:sz="0" w:space="0" w:color="auto"/>
      </w:divBdr>
      <w:divsChild>
        <w:div w:id="82385274">
          <w:marLeft w:val="360"/>
          <w:marRight w:val="0"/>
          <w:marTop w:val="200"/>
          <w:marBottom w:val="0"/>
          <w:divBdr>
            <w:top w:val="none" w:sz="0" w:space="0" w:color="auto"/>
            <w:left w:val="none" w:sz="0" w:space="0" w:color="auto"/>
            <w:bottom w:val="none" w:sz="0" w:space="0" w:color="auto"/>
            <w:right w:val="none" w:sz="0" w:space="0" w:color="auto"/>
          </w:divBdr>
        </w:div>
        <w:div w:id="886139064">
          <w:marLeft w:val="360"/>
          <w:marRight w:val="0"/>
          <w:marTop w:val="200"/>
          <w:marBottom w:val="0"/>
          <w:divBdr>
            <w:top w:val="none" w:sz="0" w:space="0" w:color="auto"/>
            <w:left w:val="none" w:sz="0" w:space="0" w:color="auto"/>
            <w:bottom w:val="none" w:sz="0" w:space="0" w:color="auto"/>
            <w:right w:val="none" w:sz="0" w:space="0" w:color="auto"/>
          </w:divBdr>
        </w:div>
        <w:div w:id="564265880">
          <w:marLeft w:val="360"/>
          <w:marRight w:val="0"/>
          <w:marTop w:val="200"/>
          <w:marBottom w:val="0"/>
          <w:divBdr>
            <w:top w:val="none" w:sz="0" w:space="0" w:color="auto"/>
            <w:left w:val="none" w:sz="0" w:space="0" w:color="auto"/>
            <w:bottom w:val="none" w:sz="0" w:space="0" w:color="auto"/>
            <w:right w:val="none" w:sz="0" w:space="0" w:color="auto"/>
          </w:divBdr>
        </w:div>
      </w:divsChild>
    </w:div>
    <w:div w:id="1694182339">
      <w:bodyDiv w:val="1"/>
      <w:marLeft w:val="0"/>
      <w:marRight w:val="0"/>
      <w:marTop w:val="0"/>
      <w:marBottom w:val="0"/>
      <w:divBdr>
        <w:top w:val="none" w:sz="0" w:space="0" w:color="auto"/>
        <w:left w:val="none" w:sz="0" w:space="0" w:color="auto"/>
        <w:bottom w:val="none" w:sz="0" w:space="0" w:color="auto"/>
        <w:right w:val="none" w:sz="0" w:space="0" w:color="auto"/>
      </w:divBdr>
      <w:divsChild>
        <w:div w:id="75787750">
          <w:marLeft w:val="360"/>
          <w:marRight w:val="0"/>
          <w:marTop w:val="200"/>
          <w:marBottom w:val="0"/>
          <w:divBdr>
            <w:top w:val="none" w:sz="0" w:space="0" w:color="auto"/>
            <w:left w:val="none" w:sz="0" w:space="0" w:color="auto"/>
            <w:bottom w:val="none" w:sz="0" w:space="0" w:color="auto"/>
            <w:right w:val="none" w:sz="0" w:space="0" w:color="auto"/>
          </w:divBdr>
        </w:div>
        <w:div w:id="1554999031">
          <w:marLeft w:val="360"/>
          <w:marRight w:val="0"/>
          <w:marTop w:val="200"/>
          <w:marBottom w:val="0"/>
          <w:divBdr>
            <w:top w:val="none" w:sz="0" w:space="0" w:color="auto"/>
            <w:left w:val="none" w:sz="0" w:space="0" w:color="auto"/>
            <w:bottom w:val="none" w:sz="0" w:space="0" w:color="auto"/>
            <w:right w:val="none" w:sz="0" w:space="0" w:color="auto"/>
          </w:divBdr>
        </w:div>
        <w:div w:id="726756994">
          <w:marLeft w:val="360"/>
          <w:marRight w:val="0"/>
          <w:marTop w:val="200"/>
          <w:marBottom w:val="0"/>
          <w:divBdr>
            <w:top w:val="none" w:sz="0" w:space="0" w:color="auto"/>
            <w:left w:val="none" w:sz="0" w:space="0" w:color="auto"/>
            <w:bottom w:val="none" w:sz="0" w:space="0" w:color="auto"/>
            <w:right w:val="none" w:sz="0" w:space="0" w:color="auto"/>
          </w:divBdr>
        </w:div>
        <w:div w:id="1509294149">
          <w:marLeft w:val="360"/>
          <w:marRight w:val="0"/>
          <w:marTop w:val="200"/>
          <w:marBottom w:val="0"/>
          <w:divBdr>
            <w:top w:val="none" w:sz="0" w:space="0" w:color="auto"/>
            <w:left w:val="none" w:sz="0" w:space="0" w:color="auto"/>
            <w:bottom w:val="none" w:sz="0" w:space="0" w:color="auto"/>
            <w:right w:val="none" w:sz="0" w:space="0" w:color="auto"/>
          </w:divBdr>
        </w:div>
      </w:divsChild>
    </w:div>
    <w:div w:id="171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44826686">
          <w:marLeft w:val="1080"/>
          <w:marRight w:val="0"/>
          <w:marTop w:val="100"/>
          <w:marBottom w:val="0"/>
          <w:divBdr>
            <w:top w:val="none" w:sz="0" w:space="0" w:color="auto"/>
            <w:left w:val="none" w:sz="0" w:space="0" w:color="auto"/>
            <w:bottom w:val="none" w:sz="0" w:space="0" w:color="auto"/>
            <w:right w:val="none" w:sz="0" w:space="0" w:color="auto"/>
          </w:divBdr>
        </w:div>
      </w:divsChild>
    </w:div>
    <w:div w:id="1758864693">
      <w:bodyDiv w:val="1"/>
      <w:marLeft w:val="0"/>
      <w:marRight w:val="0"/>
      <w:marTop w:val="0"/>
      <w:marBottom w:val="0"/>
      <w:divBdr>
        <w:top w:val="none" w:sz="0" w:space="0" w:color="auto"/>
        <w:left w:val="none" w:sz="0" w:space="0" w:color="auto"/>
        <w:bottom w:val="none" w:sz="0" w:space="0" w:color="auto"/>
        <w:right w:val="none" w:sz="0" w:space="0" w:color="auto"/>
      </w:divBdr>
      <w:divsChild>
        <w:div w:id="549414576">
          <w:marLeft w:val="360"/>
          <w:marRight w:val="0"/>
          <w:marTop w:val="200"/>
          <w:marBottom w:val="0"/>
          <w:divBdr>
            <w:top w:val="none" w:sz="0" w:space="0" w:color="auto"/>
            <w:left w:val="none" w:sz="0" w:space="0" w:color="auto"/>
            <w:bottom w:val="none" w:sz="0" w:space="0" w:color="auto"/>
            <w:right w:val="none" w:sz="0" w:space="0" w:color="auto"/>
          </w:divBdr>
        </w:div>
        <w:div w:id="1032414319">
          <w:marLeft w:val="360"/>
          <w:marRight w:val="0"/>
          <w:marTop w:val="200"/>
          <w:marBottom w:val="0"/>
          <w:divBdr>
            <w:top w:val="none" w:sz="0" w:space="0" w:color="auto"/>
            <w:left w:val="none" w:sz="0" w:space="0" w:color="auto"/>
            <w:bottom w:val="none" w:sz="0" w:space="0" w:color="auto"/>
            <w:right w:val="none" w:sz="0" w:space="0" w:color="auto"/>
          </w:divBdr>
        </w:div>
        <w:div w:id="1586184111">
          <w:marLeft w:val="360"/>
          <w:marRight w:val="0"/>
          <w:marTop w:val="200"/>
          <w:marBottom w:val="0"/>
          <w:divBdr>
            <w:top w:val="none" w:sz="0" w:space="0" w:color="auto"/>
            <w:left w:val="none" w:sz="0" w:space="0" w:color="auto"/>
            <w:bottom w:val="none" w:sz="0" w:space="0" w:color="auto"/>
            <w:right w:val="none" w:sz="0" w:space="0" w:color="auto"/>
          </w:divBdr>
        </w:div>
        <w:div w:id="1590041941">
          <w:marLeft w:val="360"/>
          <w:marRight w:val="0"/>
          <w:marTop w:val="200"/>
          <w:marBottom w:val="0"/>
          <w:divBdr>
            <w:top w:val="none" w:sz="0" w:space="0" w:color="auto"/>
            <w:left w:val="none" w:sz="0" w:space="0" w:color="auto"/>
            <w:bottom w:val="none" w:sz="0" w:space="0" w:color="auto"/>
            <w:right w:val="none" w:sz="0" w:space="0" w:color="auto"/>
          </w:divBdr>
        </w:div>
      </w:divsChild>
    </w:div>
    <w:div w:id="1779174415">
      <w:bodyDiv w:val="1"/>
      <w:marLeft w:val="0"/>
      <w:marRight w:val="0"/>
      <w:marTop w:val="0"/>
      <w:marBottom w:val="0"/>
      <w:divBdr>
        <w:top w:val="none" w:sz="0" w:space="0" w:color="auto"/>
        <w:left w:val="none" w:sz="0" w:space="0" w:color="auto"/>
        <w:bottom w:val="none" w:sz="0" w:space="0" w:color="auto"/>
        <w:right w:val="none" w:sz="0" w:space="0" w:color="auto"/>
      </w:divBdr>
      <w:divsChild>
        <w:div w:id="1329165061">
          <w:marLeft w:val="360"/>
          <w:marRight w:val="0"/>
          <w:marTop w:val="200"/>
          <w:marBottom w:val="0"/>
          <w:divBdr>
            <w:top w:val="none" w:sz="0" w:space="0" w:color="auto"/>
            <w:left w:val="none" w:sz="0" w:space="0" w:color="auto"/>
            <w:bottom w:val="none" w:sz="0" w:space="0" w:color="auto"/>
            <w:right w:val="none" w:sz="0" w:space="0" w:color="auto"/>
          </w:divBdr>
        </w:div>
        <w:div w:id="1257860901">
          <w:marLeft w:val="1080"/>
          <w:marRight w:val="0"/>
          <w:marTop w:val="100"/>
          <w:marBottom w:val="0"/>
          <w:divBdr>
            <w:top w:val="none" w:sz="0" w:space="0" w:color="auto"/>
            <w:left w:val="none" w:sz="0" w:space="0" w:color="auto"/>
            <w:bottom w:val="none" w:sz="0" w:space="0" w:color="auto"/>
            <w:right w:val="none" w:sz="0" w:space="0" w:color="auto"/>
          </w:divBdr>
        </w:div>
        <w:div w:id="557281880">
          <w:marLeft w:val="1080"/>
          <w:marRight w:val="0"/>
          <w:marTop w:val="100"/>
          <w:marBottom w:val="0"/>
          <w:divBdr>
            <w:top w:val="none" w:sz="0" w:space="0" w:color="auto"/>
            <w:left w:val="none" w:sz="0" w:space="0" w:color="auto"/>
            <w:bottom w:val="none" w:sz="0" w:space="0" w:color="auto"/>
            <w:right w:val="none" w:sz="0" w:space="0" w:color="auto"/>
          </w:divBdr>
        </w:div>
        <w:div w:id="1629434619">
          <w:marLeft w:val="360"/>
          <w:marRight w:val="0"/>
          <w:marTop w:val="200"/>
          <w:marBottom w:val="0"/>
          <w:divBdr>
            <w:top w:val="none" w:sz="0" w:space="0" w:color="auto"/>
            <w:left w:val="none" w:sz="0" w:space="0" w:color="auto"/>
            <w:bottom w:val="none" w:sz="0" w:space="0" w:color="auto"/>
            <w:right w:val="none" w:sz="0" w:space="0" w:color="auto"/>
          </w:divBdr>
        </w:div>
        <w:div w:id="268196927">
          <w:marLeft w:val="1080"/>
          <w:marRight w:val="0"/>
          <w:marTop w:val="100"/>
          <w:marBottom w:val="0"/>
          <w:divBdr>
            <w:top w:val="none" w:sz="0" w:space="0" w:color="auto"/>
            <w:left w:val="none" w:sz="0" w:space="0" w:color="auto"/>
            <w:bottom w:val="none" w:sz="0" w:space="0" w:color="auto"/>
            <w:right w:val="none" w:sz="0" w:space="0" w:color="auto"/>
          </w:divBdr>
        </w:div>
        <w:div w:id="138421593">
          <w:marLeft w:val="1080"/>
          <w:marRight w:val="0"/>
          <w:marTop w:val="100"/>
          <w:marBottom w:val="0"/>
          <w:divBdr>
            <w:top w:val="none" w:sz="0" w:space="0" w:color="auto"/>
            <w:left w:val="none" w:sz="0" w:space="0" w:color="auto"/>
            <w:bottom w:val="none" w:sz="0" w:space="0" w:color="auto"/>
            <w:right w:val="none" w:sz="0" w:space="0" w:color="auto"/>
          </w:divBdr>
        </w:div>
      </w:divsChild>
    </w:div>
    <w:div w:id="1892837213">
      <w:bodyDiv w:val="1"/>
      <w:marLeft w:val="0"/>
      <w:marRight w:val="0"/>
      <w:marTop w:val="0"/>
      <w:marBottom w:val="0"/>
      <w:divBdr>
        <w:top w:val="none" w:sz="0" w:space="0" w:color="auto"/>
        <w:left w:val="none" w:sz="0" w:space="0" w:color="auto"/>
        <w:bottom w:val="none" w:sz="0" w:space="0" w:color="auto"/>
        <w:right w:val="none" w:sz="0" w:space="0" w:color="auto"/>
      </w:divBdr>
      <w:divsChild>
        <w:div w:id="768428634">
          <w:marLeft w:val="360"/>
          <w:marRight w:val="0"/>
          <w:marTop w:val="200"/>
          <w:marBottom w:val="0"/>
          <w:divBdr>
            <w:top w:val="none" w:sz="0" w:space="0" w:color="auto"/>
            <w:left w:val="none" w:sz="0" w:space="0" w:color="auto"/>
            <w:bottom w:val="none" w:sz="0" w:space="0" w:color="auto"/>
            <w:right w:val="none" w:sz="0" w:space="0" w:color="auto"/>
          </w:divBdr>
        </w:div>
      </w:divsChild>
    </w:div>
    <w:div w:id="1997604492">
      <w:bodyDiv w:val="1"/>
      <w:marLeft w:val="0"/>
      <w:marRight w:val="0"/>
      <w:marTop w:val="0"/>
      <w:marBottom w:val="0"/>
      <w:divBdr>
        <w:top w:val="none" w:sz="0" w:space="0" w:color="auto"/>
        <w:left w:val="none" w:sz="0" w:space="0" w:color="auto"/>
        <w:bottom w:val="none" w:sz="0" w:space="0" w:color="auto"/>
        <w:right w:val="none" w:sz="0" w:space="0" w:color="auto"/>
      </w:divBdr>
      <w:divsChild>
        <w:div w:id="149665325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Rao</dc:creator>
  <cp:keywords/>
  <dc:description/>
  <cp:lastModifiedBy>Rahul Sridhar</cp:lastModifiedBy>
  <cp:revision>4</cp:revision>
  <dcterms:created xsi:type="dcterms:W3CDTF">2018-03-08T16:09:00Z</dcterms:created>
  <dcterms:modified xsi:type="dcterms:W3CDTF">2018-03-12T09:57:00Z</dcterms:modified>
</cp:coreProperties>
</file>