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D3B8A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Default="002D3B8A" w:rsidP="002D3B8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Pr="005273A2" w:rsidRDefault="002D3B8A" w:rsidP="002D3B8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Default="002D3B8A" w:rsidP="002D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Pr="005273A2" w:rsidRDefault="002D3B8A" w:rsidP="002D3B8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2D3B8A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Default="002D3B8A" w:rsidP="002D3B8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Default="002D3B8A" w:rsidP="002D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B8A" w:rsidRDefault="002D3B8A" w:rsidP="002D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8A" w:rsidRDefault="002D3B8A" w:rsidP="002D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D3B8A" w:rsidRPr="002D3B8A" w:rsidTr="00E2452C">
        <w:tc>
          <w:tcPr>
            <w:tcW w:w="1626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2D3B8A">
              <w:rPr>
                <w:rFonts w:ascii="Arial Narrow" w:eastAsia="Times New Roman" w:hAnsi="Arial Narrow" w:cs="Arial"/>
              </w:rPr>
              <w:t>Conta</w:t>
            </w:r>
            <w:r w:rsidRPr="002D3B8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D3B8A">
              <w:rPr>
                <w:rFonts w:ascii="Arial Narrow" w:eastAsia="Times New Roman" w:hAnsi="Arial Narrow" w:cs="Arial"/>
              </w:rPr>
              <w:t>t wi</w:t>
            </w:r>
            <w:r w:rsidRPr="002D3B8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D3B8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D3B8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2D3B8A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2D3B8A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2D3B8A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2D3B8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2D3B8A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D3B8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D3B8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D3B8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D3B8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3B8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3B8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3B8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2D3B8A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D3B8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2D3B8A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2D3B8A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D3B8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2D3B8A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2D3B8A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2D3B8A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D3B8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D3B8A">
              <w:rPr>
                <w:rFonts w:ascii="Arial Narrow" w:eastAsia="Times New Roman" w:hAnsi="Arial Narrow" w:cs="Arial"/>
              </w:rPr>
              <w:t>pp</w:t>
            </w:r>
            <w:r w:rsidRPr="002D3B8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D3B8A">
              <w:rPr>
                <w:rFonts w:ascii="Arial Narrow" w:eastAsia="Times New Roman" w:hAnsi="Arial Narrow" w:cs="Arial"/>
              </w:rPr>
              <w:t>o</w:t>
            </w:r>
            <w:r w:rsidRPr="002D3B8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D3B8A">
              <w:rPr>
                <w:rFonts w:ascii="Arial Narrow" w:eastAsia="Times New Roman" w:hAnsi="Arial Narrow" w:cs="Arial"/>
              </w:rPr>
              <w:t>ed pe</w:t>
            </w:r>
            <w:r w:rsidRPr="002D3B8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D3B8A">
              <w:rPr>
                <w:rFonts w:ascii="Arial Narrow" w:eastAsia="Times New Roman" w:hAnsi="Arial Narrow" w:cs="Arial"/>
              </w:rPr>
              <w:t>s</w:t>
            </w:r>
            <w:r w:rsidRPr="002D3B8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D3B8A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2D3B8A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2D3B8A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2D3B8A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2D3B8A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2D3B8A">
              <w:rPr>
                <w:rFonts w:ascii="Arial Narrow" w:eastAsia="Times New Roman" w:hAnsi="Arial Narrow" w:cs="Arial"/>
              </w:rPr>
              <w:t>Supe</w:t>
            </w:r>
            <w:r w:rsidR="003A0C06" w:rsidRPr="002D3B8A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2D3B8A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2D3B8A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2D3B8A">
              <w:rPr>
                <w:rFonts w:ascii="Arial Narrow" w:eastAsia="Times New Roman" w:hAnsi="Arial Narrow" w:cs="Arial"/>
              </w:rPr>
              <w:t>s</w:t>
            </w:r>
            <w:r w:rsidR="003A0C06" w:rsidRPr="002D3B8A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2D3B8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2D3B8A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2D3B8A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2D3B8A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2D3B8A">
              <w:rPr>
                <w:rFonts w:ascii="Arial Narrow" w:eastAsia="Times New Roman" w:hAnsi="Arial Narrow" w:cs="Arial"/>
              </w:rPr>
              <w:t>Contr</w:t>
            </w:r>
            <w:r w:rsidRPr="002D3B8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D3B8A">
              <w:rPr>
                <w:rFonts w:ascii="Arial Narrow" w:eastAsia="Times New Roman" w:hAnsi="Arial Narrow" w:cs="Arial"/>
              </w:rPr>
              <w:t>tor / all ‘</w:t>
            </w:r>
            <w:r w:rsidRPr="002D3B8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2D3B8A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2D3B8A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2D3B8A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FAE" w:rsidRDefault="00A95FAE" w:rsidP="0014268F">
      <w:pPr>
        <w:spacing w:after="0" w:line="240" w:lineRule="auto"/>
      </w:pPr>
      <w:r>
        <w:separator/>
      </w:r>
    </w:p>
  </w:endnote>
  <w:endnote w:type="continuationSeparator" w:id="0">
    <w:p w:rsidR="00A95FAE" w:rsidRDefault="00A95FA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2D3B8A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2D3B8A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2D3B8A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2D3B8A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FAE" w:rsidRDefault="00A95FAE" w:rsidP="0014268F">
      <w:pPr>
        <w:spacing w:after="0" w:line="240" w:lineRule="auto"/>
      </w:pPr>
      <w:r>
        <w:separator/>
      </w:r>
    </w:p>
  </w:footnote>
  <w:footnote w:type="continuationSeparator" w:id="0">
    <w:p w:rsidR="00A95FAE" w:rsidRDefault="00A95FA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A95FA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2D3B8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3B8A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5FAE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BFB24-D300-41BE-9D7D-F2FF8531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2017-09-11T02:31:00Z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