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31CAB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Default="00331CAB" w:rsidP="00331C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Pr="005273A2" w:rsidRDefault="00331CAB" w:rsidP="00331C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Default="00331CAB" w:rsidP="00331C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Pr="005273A2" w:rsidRDefault="00331CAB" w:rsidP="00331CA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331CAB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Default="00331CAB" w:rsidP="00331C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Pr="00032F38" w:rsidRDefault="00331CAB" w:rsidP="00331CA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AB" w:rsidRDefault="00331CAB" w:rsidP="00331C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AB" w:rsidRDefault="00331CAB" w:rsidP="00331C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331CA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558" w:rsidRDefault="00C32558" w:rsidP="0014268F">
      <w:pPr>
        <w:spacing w:after="0" w:line="240" w:lineRule="auto"/>
      </w:pPr>
      <w:r>
        <w:separator/>
      </w:r>
    </w:p>
  </w:endnote>
  <w:endnote w:type="continuationSeparator" w:id="0">
    <w:p w:rsidR="00C32558" w:rsidRDefault="00C3255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3255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331CAB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331CAB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331CAB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331CAB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558" w:rsidRDefault="00C32558" w:rsidP="0014268F">
      <w:pPr>
        <w:spacing w:after="0" w:line="240" w:lineRule="auto"/>
      </w:pPr>
      <w:r>
        <w:separator/>
      </w:r>
    </w:p>
  </w:footnote>
  <w:footnote w:type="continuationSeparator" w:id="0">
    <w:p w:rsidR="00C32558" w:rsidRDefault="00C3255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3255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3255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C3255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1CAB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2558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8D80B-3DF0-4E8E-B5C0-40D8E8CE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2017-09-12T04:23:00Z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