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33B55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55" w:rsidRDefault="00733B55" w:rsidP="00733B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55" w:rsidRPr="005273A2" w:rsidRDefault="00733B55" w:rsidP="00733B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55" w:rsidRDefault="00733B55" w:rsidP="00733B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55" w:rsidRPr="005273A2" w:rsidRDefault="00733B55" w:rsidP="00733B5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733B55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55" w:rsidRDefault="00733B55" w:rsidP="00733B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55" w:rsidRPr="001B42CE" w:rsidRDefault="00733B55" w:rsidP="00733B5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55" w:rsidRDefault="00733B55" w:rsidP="00733B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B55" w:rsidRDefault="00733B55" w:rsidP="00733B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33B55" w:rsidRPr="00733B55" w:rsidTr="00F74868">
        <w:tc>
          <w:tcPr>
            <w:tcW w:w="1951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733B55">
              <w:rPr>
                <w:rFonts w:ascii="Arial Narrow" w:eastAsia="Times New Roman" w:hAnsi="Arial Narrow" w:cs="Arial"/>
              </w:rPr>
              <w:t>Working with</w:t>
            </w:r>
            <w:r w:rsidRPr="00733B5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733B55">
              <w:rPr>
                <w:rFonts w:ascii="Arial Narrow" w:eastAsia="Times New Roman" w:hAnsi="Arial Narrow" w:cs="Arial"/>
                <w:spacing w:val="-2"/>
              </w:rPr>
              <w:t>maple</w:t>
            </w:r>
            <w:r w:rsidR="002E5B99" w:rsidRPr="00733B5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FE2BC3" w:rsidRPr="00733B55">
              <w:rPr>
                <w:rFonts w:ascii="Arial Narrow" w:eastAsia="Times New Roman" w:hAnsi="Arial Narrow" w:cs="Arial"/>
              </w:rPr>
              <w:t>-</w:t>
            </w:r>
          </w:p>
          <w:p w:rsidR="00FE2BC3" w:rsidRPr="00733B55" w:rsidRDefault="00FE2BC3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40458" w:rsidRPr="00733B55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33B55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733B55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733B55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733B5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733B55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733B55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733B55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33B55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</w:p>
        </w:tc>
        <w:tc>
          <w:tcPr>
            <w:tcW w:w="1375" w:type="dxa"/>
            <w:vAlign w:val="center"/>
          </w:tcPr>
          <w:p w:rsidR="00840458" w:rsidRPr="00733B55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3B55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Pr="00733B55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733B55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3B55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Pr="00733B55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733B55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3B55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733B5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33B5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33B5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33B5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Pr="00733B55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33B55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 w:rsidRPr="00733B5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Pr="00733B55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Pr="00733B55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33B55"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Pr="00733B55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33B55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Pr="00733B55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733B55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33B55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Pr="00733B55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733B55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33B55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Pr="00733B55" w:rsidRDefault="00840458" w:rsidP="00AB1856">
            <w:pPr>
              <w:spacing w:after="0"/>
              <w:rPr>
                <w:rFonts w:ascii="Arial Narrow" w:hAnsi="Arial Narrow" w:cs="Arial"/>
              </w:rPr>
            </w:pPr>
            <w:r w:rsidRPr="00733B55">
              <w:rPr>
                <w:rFonts w:ascii="Arial Narrow" w:eastAsia="Times New Roman" w:hAnsi="Arial Narrow" w:cs="Arial"/>
              </w:rPr>
              <w:t>Staircase Installer / all ‘</w:t>
            </w:r>
            <w:r w:rsidRPr="00733B5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733B55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733B55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733B5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494" w:rsidRDefault="00F33494" w:rsidP="0014268F">
      <w:pPr>
        <w:spacing w:after="0" w:line="240" w:lineRule="auto"/>
      </w:pPr>
      <w:r>
        <w:separator/>
      </w:r>
    </w:p>
  </w:endnote>
  <w:endnote w:type="continuationSeparator" w:id="0">
    <w:p w:rsidR="00F33494" w:rsidRDefault="00F3349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3349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934DD8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934DD8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934DD8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934DD8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494" w:rsidRDefault="00F33494" w:rsidP="0014268F">
      <w:pPr>
        <w:spacing w:after="0" w:line="240" w:lineRule="auto"/>
      </w:pPr>
      <w:r>
        <w:separator/>
      </w:r>
    </w:p>
  </w:footnote>
  <w:footnote w:type="continuationSeparator" w:id="0">
    <w:p w:rsidR="00F33494" w:rsidRDefault="00F3349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3349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3349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F3349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F3499"/>
    <w:rsid w:val="000F7842"/>
    <w:rsid w:val="001050EE"/>
    <w:rsid w:val="00105E64"/>
    <w:rsid w:val="0010760A"/>
    <w:rsid w:val="00115565"/>
    <w:rsid w:val="00116594"/>
    <w:rsid w:val="00131379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43AB"/>
    <w:rsid w:val="00717284"/>
    <w:rsid w:val="00717E3C"/>
    <w:rsid w:val="00720841"/>
    <w:rsid w:val="00723EA6"/>
    <w:rsid w:val="00733B55"/>
    <w:rsid w:val="007532B3"/>
    <w:rsid w:val="0076330F"/>
    <w:rsid w:val="007637F5"/>
    <w:rsid w:val="007669E9"/>
    <w:rsid w:val="0077247E"/>
    <w:rsid w:val="0079338E"/>
    <w:rsid w:val="00795D03"/>
    <w:rsid w:val="00796EA7"/>
    <w:rsid w:val="007A1562"/>
    <w:rsid w:val="007A15DB"/>
    <w:rsid w:val="007A34E1"/>
    <w:rsid w:val="007A5688"/>
    <w:rsid w:val="007B31FA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494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2017-10-24T07:37:00Z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