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9D" w:rsidRPr="00E86B1A" w:rsidRDefault="00076B9D" w:rsidP="006E12E3">
      <w:pPr>
        <w:pStyle w:val="Heading2"/>
      </w:pPr>
      <w:r w:rsidRPr="00E86B1A">
        <w:t xml:space="preserve">INITIAL DOCUMENT </w:t>
      </w:r>
      <w:r w:rsidR="00B913B3">
        <w:t>UPLOAD</w:t>
      </w:r>
      <w:r w:rsidRPr="00E86B1A">
        <w:t>:</w:t>
      </w:r>
    </w:p>
    <w:p w:rsidR="00F3723F" w:rsidRDefault="00F3723F" w:rsidP="006E12E3">
      <w:pPr>
        <w:pStyle w:val="ListParagraph"/>
        <w:numPr>
          <w:ilvl w:val="0"/>
          <w:numId w:val="3"/>
        </w:numPr>
        <w:jc w:val="left"/>
      </w:pPr>
      <w:r>
        <w:t>Web Administrator to:</w:t>
      </w:r>
    </w:p>
    <w:p w:rsidR="00F3723F" w:rsidRDefault="00F3723F" w:rsidP="006E12E3">
      <w:pPr>
        <w:pStyle w:val="ListParagraph"/>
        <w:numPr>
          <w:ilvl w:val="1"/>
          <w:numId w:val="3"/>
        </w:numPr>
        <w:jc w:val="left"/>
      </w:pPr>
      <w:r>
        <w:t>Complete Updates below and test module on dev. Site</w:t>
      </w:r>
    </w:p>
    <w:p w:rsidR="00F3723F" w:rsidRDefault="00F3723F" w:rsidP="006E12E3">
      <w:pPr>
        <w:pStyle w:val="ListParagraph"/>
        <w:numPr>
          <w:ilvl w:val="1"/>
          <w:numId w:val="3"/>
        </w:numPr>
        <w:jc w:val="left"/>
      </w:pPr>
      <w:r>
        <w:t>When stable – transfer to Live Site.</w:t>
      </w:r>
      <w:r w:rsidR="00123606">
        <w:t xml:space="preserve"> </w:t>
      </w:r>
      <w:r w:rsidR="00123606" w:rsidRPr="00123606">
        <w:rPr>
          <w:b/>
        </w:rPr>
        <w:t>(Due: Beginning Dec)</w:t>
      </w:r>
    </w:p>
    <w:p w:rsidR="00076B9D" w:rsidRDefault="00076B9D" w:rsidP="006E12E3">
      <w:pPr>
        <w:pStyle w:val="ListParagraph"/>
        <w:numPr>
          <w:ilvl w:val="1"/>
          <w:numId w:val="3"/>
        </w:numPr>
        <w:jc w:val="left"/>
      </w:pPr>
      <w:r>
        <w:t>In the short term allow for Calendar to accept any expiry date (don’t lock). Once docs are loaded the calendar will be rel</w:t>
      </w:r>
      <w:bookmarkStart w:id="0" w:name="_GoBack"/>
      <w:bookmarkEnd w:id="0"/>
      <w:r>
        <w:t>ocked as it currently is.</w:t>
      </w:r>
    </w:p>
    <w:p w:rsidR="00076B9D" w:rsidRDefault="00F3723F" w:rsidP="006E12E3">
      <w:pPr>
        <w:pStyle w:val="ListParagraph"/>
        <w:numPr>
          <w:ilvl w:val="1"/>
          <w:numId w:val="3"/>
        </w:numPr>
        <w:jc w:val="left"/>
      </w:pPr>
      <w:r>
        <w:t xml:space="preserve">Turn </w:t>
      </w:r>
      <w:proofErr w:type="gramStart"/>
      <w:r>
        <w:t>Off</w:t>
      </w:r>
      <w:proofErr w:type="gramEnd"/>
      <w:r>
        <w:t xml:space="preserve"> </w:t>
      </w:r>
      <w:r w:rsidR="00076B9D">
        <w:t>Email Notification until all approved and running.</w:t>
      </w:r>
    </w:p>
    <w:p w:rsidR="00B913B3" w:rsidRPr="00B913B3" w:rsidRDefault="00B913B3" w:rsidP="006E12E3">
      <w:pPr>
        <w:pStyle w:val="ListParagraph"/>
        <w:numPr>
          <w:ilvl w:val="0"/>
          <w:numId w:val="3"/>
        </w:numPr>
        <w:jc w:val="left"/>
      </w:pPr>
      <w:r>
        <w:t xml:space="preserve">Administration to methodically check company details and upload documents </w:t>
      </w:r>
      <w:r w:rsidRPr="00B913B3">
        <w:rPr>
          <w:b/>
        </w:rPr>
        <w:t>(Due: COB 2017)</w:t>
      </w:r>
    </w:p>
    <w:p w:rsidR="00B913B3" w:rsidRPr="00DF52D6" w:rsidRDefault="00B913B3" w:rsidP="006E12E3">
      <w:pPr>
        <w:pStyle w:val="ListParagraph"/>
        <w:numPr>
          <w:ilvl w:val="0"/>
          <w:numId w:val="3"/>
        </w:numPr>
        <w:jc w:val="left"/>
      </w:pPr>
      <w:r w:rsidRPr="00B913B3">
        <w:t>Accounts</w:t>
      </w:r>
      <w:r>
        <w:t xml:space="preserve"> to approve each Company once completed by Administration </w:t>
      </w:r>
      <w:r w:rsidRPr="00B913B3">
        <w:rPr>
          <w:b/>
        </w:rPr>
        <w:t>(Due: COB 2017)</w:t>
      </w:r>
    </w:p>
    <w:p w:rsidR="00DF52D6" w:rsidRDefault="00DF52D6" w:rsidP="006E12E3">
      <w:pPr>
        <w:pStyle w:val="ListParagraph"/>
        <w:numPr>
          <w:ilvl w:val="0"/>
          <w:numId w:val="3"/>
        </w:numPr>
        <w:jc w:val="left"/>
      </w:pPr>
      <w:r w:rsidRPr="00DF52D6">
        <w:t xml:space="preserve">Accounts to Notify Web Administrator </w:t>
      </w:r>
      <w:r>
        <w:t xml:space="preserve">on completion. </w:t>
      </w:r>
    </w:p>
    <w:p w:rsidR="00DF52D6" w:rsidRPr="00DF52D6" w:rsidRDefault="00DF52D6" w:rsidP="006E12E3">
      <w:pPr>
        <w:pStyle w:val="ListParagraph"/>
        <w:numPr>
          <w:ilvl w:val="0"/>
          <w:numId w:val="3"/>
        </w:numPr>
        <w:jc w:val="left"/>
      </w:pPr>
      <w:r>
        <w:t>Web Administrator to Lock Past Calendar Dates &amp; Turn on Notifications.</w:t>
      </w:r>
    </w:p>
    <w:p w:rsidR="00466EDC" w:rsidRDefault="00466EDC" w:rsidP="006E12E3">
      <w:pPr>
        <w:pStyle w:val="Heading2"/>
      </w:pPr>
      <w:r>
        <w:t xml:space="preserve">AGREED </w:t>
      </w:r>
      <w:r w:rsidR="00076B9D">
        <w:t xml:space="preserve">ONGOING </w:t>
      </w:r>
      <w:r>
        <w:t>ADMINISTRATION PROCESS</w:t>
      </w:r>
    </w:p>
    <w:p w:rsidR="00466EDC" w:rsidRDefault="00466EDC" w:rsidP="006E12E3">
      <w:pPr>
        <w:pStyle w:val="ListParagraph"/>
        <w:numPr>
          <w:ilvl w:val="0"/>
          <w:numId w:val="7"/>
        </w:numPr>
        <w:jc w:val="left"/>
      </w:pPr>
      <w:r>
        <w:t>Construction Manager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 xml:space="preserve">Communicates to Administration that a new company is to be set up. 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>Provides</w:t>
      </w:r>
    </w:p>
    <w:p w:rsidR="00466EDC" w:rsidRDefault="00466EDC" w:rsidP="006E12E3">
      <w:pPr>
        <w:pStyle w:val="ListParagraph"/>
        <w:numPr>
          <w:ilvl w:val="2"/>
          <w:numId w:val="7"/>
        </w:numPr>
        <w:jc w:val="left"/>
      </w:pPr>
      <w:r>
        <w:t>Company Nickname</w:t>
      </w:r>
    </w:p>
    <w:p w:rsidR="00466EDC" w:rsidRDefault="00466EDC" w:rsidP="006E12E3">
      <w:pPr>
        <w:pStyle w:val="ListParagraph"/>
        <w:numPr>
          <w:ilvl w:val="2"/>
          <w:numId w:val="7"/>
        </w:numPr>
        <w:jc w:val="left"/>
      </w:pPr>
      <w:r>
        <w:t>Company Email Address</w:t>
      </w:r>
    </w:p>
    <w:p w:rsidR="00466EDC" w:rsidRDefault="00466EDC" w:rsidP="006E12E3">
      <w:pPr>
        <w:pStyle w:val="ListParagraph"/>
        <w:numPr>
          <w:ilvl w:val="2"/>
          <w:numId w:val="7"/>
        </w:numPr>
        <w:jc w:val="left"/>
      </w:pPr>
      <w:r>
        <w:t>Name of Owner/Representative of Company</w:t>
      </w:r>
    </w:p>
    <w:p w:rsidR="00466EDC" w:rsidRDefault="00466EDC" w:rsidP="006E12E3">
      <w:pPr>
        <w:pStyle w:val="ListParagraph"/>
        <w:numPr>
          <w:ilvl w:val="2"/>
          <w:numId w:val="7"/>
        </w:numPr>
        <w:jc w:val="left"/>
      </w:pPr>
      <w:r>
        <w:t>Email</w:t>
      </w:r>
      <w:r w:rsidRPr="00466EDC">
        <w:t xml:space="preserve"> </w:t>
      </w:r>
      <w:r>
        <w:t xml:space="preserve">of </w:t>
      </w:r>
      <w:r>
        <w:t>Owner/Representative of Company</w:t>
      </w:r>
      <w:r>
        <w:t xml:space="preserve"> (Can Be the same as Company)</w:t>
      </w:r>
    </w:p>
    <w:p w:rsidR="00466EDC" w:rsidRDefault="00466EDC" w:rsidP="006E12E3">
      <w:pPr>
        <w:pStyle w:val="ListParagraph"/>
        <w:numPr>
          <w:ilvl w:val="0"/>
          <w:numId w:val="7"/>
        </w:numPr>
        <w:jc w:val="left"/>
      </w:pPr>
      <w:r>
        <w:t>Administration Creates New Company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>Adds Nickname Field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>Adds Email Filed</w:t>
      </w:r>
    </w:p>
    <w:p w:rsidR="00466EDC" w:rsidRDefault="00373DE3" w:rsidP="006E12E3">
      <w:pPr>
        <w:pStyle w:val="ListParagraph"/>
        <w:numPr>
          <w:ilvl w:val="0"/>
          <w:numId w:val="7"/>
        </w:numPr>
        <w:jc w:val="left"/>
      </w:pPr>
      <w:r>
        <w:t>Administration</w:t>
      </w:r>
      <w:r w:rsidR="00466EDC">
        <w:t xml:space="preserve"> Creates Owner/Representative of Company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 xml:space="preserve">Adds </w:t>
      </w:r>
      <w:r>
        <w:t>Owner/Representative Name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 xml:space="preserve">Adds Owner/Representative Email </w:t>
      </w:r>
    </w:p>
    <w:p w:rsidR="00466EDC" w:rsidRPr="00466EDC" w:rsidRDefault="00466EDC" w:rsidP="006E12E3">
      <w:pPr>
        <w:pStyle w:val="ListParagraph"/>
        <w:numPr>
          <w:ilvl w:val="1"/>
          <w:numId w:val="7"/>
        </w:numPr>
        <w:jc w:val="left"/>
        <w:rPr>
          <w:b/>
        </w:rPr>
      </w:pPr>
      <w:r>
        <w:t xml:space="preserve">Adds Leading Hand or Company Administrator permission to User </w:t>
      </w:r>
      <w:r w:rsidRPr="00466EDC">
        <w:rPr>
          <w:b/>
        </w:rPr>
        <w:t>(Note: This step will work only for Cape Cod &amp; will not be a part of the Subscription process)</w:t>
      </w:r>
    </w:p>
    <w:p w:rsidR="00466EDC" w:rsidRDefault="00466EDC" w:rsidP="006E12E3">
      <w:pPr>
        <w:pStyle w:val="ListParagraph"/>
        <w:numPr>
          <w:ilvl w:val="1"/>
          <w:numId w:val="7"/>
        </w:numPr>
        <w:jc w:val="left"/>
      </w:pPr>
      <w:r>
        <w:t>Adds “security” permission to User</w:t>
      </w:r>
    </w:p>
    <w:p w:rsidR="00373DE3" w:rsidRDefault="00373DE3" w:rsidP="006E12E3">
      <w:pPr>
        <w:pStyle w:val="ListParagraph"/>
        <w:numPr>
          <w:ilvl w:val="0"/>
          <w:numId w:val="7"/>
        </w:numPr>
        <w:jc w:val="left"/>
      </w:pPr>
      <w:r>
        <w:t>The System generates emails:</w:t>
      </w:r>
    </w:p>
    <w:p w:rsidR="00373DE3" w:rsidRDefault="00373DE3" w:rsidP="006E12E3">
      <w:pPr>
        <w:pStyle w:val="ListParagraph"/>
        <w:numPr>
          <w:ilvl w:val="1"/>
          <w:numId w:val="7"/>
        </w:numPr>
        <w:jc w:val="left"/>
      </w:pPr>
      <w:r>
        <w:t>Informs Accounts of a new company being added.</w:t>
      </w:r>
    </w:p>
    <w:p w:rsidR="00373DE3" w:rsidRDefault="00373DE3" w:rsidP="006E12E3">
      <w:pPr>
        <w:pStyle w:val="ListParagraph"/>
        <w:numPr>
          <w:ilvl w:val="1"/>
          <w:numId w:val="7"/>
        </w:numPr>
        <w:jc w:val="left"/>
      </w:pPr>
      <w:r>
        <w:t>Introduction letter to New Company with instructions.</w:t>
      </w:r>
    </w:p>
    <w:p w:rsidR="00373DE3" w:rsidRDefault="00373DE3" w:rsidP="006E12E3">
      <w:pPr>
        <w:pStyle w:val="ListParagraph"/>
        <w:numPr>
          <w:ilvl w:val="1"/>
          <w:numId w:val="7"/>
        </w:numPr>
        <w:jc w:val="left"/>
      </w:pPr>
      <w:r>
        <w:t>Compliance Emails</w:t>
      </w:r>
      <w:r w:rsidR="00AA7189">
        <w:t xml:space="preserve"> – relating to documentation &amp; WHS </w:t>
      </w:r>
    </w:p>
    <w:p w:rsidR="00AA7189" w:rsidRDefault="00AA7189" w:rsidP="006E12E3">
      <w:pPr>
        <w:pStyle w:val="ListParagraph"/>
        <w:numPr>
          <w:ilvl w:val="2"/>
          <w:numId w:val="7"/>
        </w:numPr>
        <w:jc w:val="left"/>
      </w:pPr>
      <w:r>
        <w:t>Notifications when approval required</w:t>
      </w:r>
    </w:p>
    <w:p w:rsidR="00AA7189" w:rsidRDefault="00AA7189" w:rsidP="006E12E3">
      <w:pPr>
        <w:pStyle w:val="ListParagraph"/>
        <w:numPr>
          <w:ilvl w:val="2"/>
          <w:numId w:val="7"/>
        </w:numPr>
        <w:jc w:val="left"/>
      </w:pPr>
      <w:r>
        <w:t>Notifications when non-compliance is outstanding</w:t>
      </w:r>
    </w:p>
    <w:p w:rsidR="003E0CE3" w:rsidRDefault="003E0CE3" w:rsidP="006E12E3">
      <w:pPr>
        <w:pStyle w:val="Heading2"/>
      </w:pPr>
      <w:r>
        <w:t>UPDATES FOR COMPANY PROFILES MODULE</w:t>
      </w:r>
    </w:p>
    <w:p w:rsidR="009071A2" w:rsidRPr="003E0CE3" w:rsidRDefault="00EF0800" w:rsidP="006E12E3">
      <w:pPr>
        <w:jc w:val="left"/>
        <w:rPr>
          <w:b/>
        </w:rPr>
      </w:pPr>
      <w:r w:rsidRPr="003E0CE3">
        <w:rPr>
          <w:b/>
        </w:rPr>
        <w:t>PERMISSIONS FOR ACC ACCOUNTS</w:t>
      </w:r>
      <w:r w:rsidR="003E0CE3">
        <w:rPr>
          <w:b/>
        </w:rPr>
        <w:t>:</w:t>
      </w:r>
    </w:p>
    <w:p w:rsidR="00EF0800" w:rsidRDefault="00EF0800" w:rsidP="006E12E3">
      <w:pPr>
        <w:pStyle w:val="ListParagraph"/>
        <w:numPr>
          <w:ilvl w:val="0"/>
          <w:numId w:val="2"/>
        </w:numPr>
        <w:jc w:val="left"/>
      </w:pPr>
      <w:r>
        <w:t xml:space="preserve">Check permissions of accounts. I added all permissions for Users &amp; Company but I think hard coding is stopping full permissions for them. We could complete all tasks using my login but not </w:t>
      </w:r>
      <w:proofErr w:type="spellStart"/>
      <w:r>
        <w:t>Nicoles</w:t>
      </w:r>
      <w:proofErr w:type="spellEnd"/>
      <w:r>
        <w:t>.</w:t>
      </w:r>
    </w:p>
    <w:p w:rsidR="00EF0800" w:rsidRPr="003E0CE3" w:rsidRDefault="00EF0800" w:rsidP="006E12E3">
      <w:pPr>
        <w:jc w:val="left"/>
        <w:rPr>
          <w:b/>
        </w:rPr>
      </w:pPr>
      <w:r w:rsidRPr="003E0CE3">
        <w:rPr>
          <w:b/>
        </w:rPr>
        <w:t>APROVAL SYSTEM:</w:t>
      </w:r>
    </w:p>
    <w:p w:rsidR="00EF0800" w:rsidRDefault="00EF0800" w:rsidP="006E12E3">
      <w:pPr>
        <w:pStyle w:val="ListParagraph"/>
        <w:numPr>
          <w:ilvl w:val="0"/>
          <w:numId w:val="1"/>
        </w:numPr>
        <w:jc w:val="left"/>
      </w:pPr>
      <w:r>
        <w:t>“Pending Approval” flag remains after all docs are approved.</w:t>
      </w:r>
    </w:p>
    <w:p w:rsidR="00EF0800" w:rsidRDefault="00EF0800" w:rsidP="006E12E3">
      <w:pPr>
        <w:pStyle w:val="ListParagraph"/>
        <w:numPr>
          <w:ilvl w:val="0"/>
          <w:numId w:val="1"/>
        </w:numPr>
        <w:jc w:val="left"/>
      </w:pPr>
      <w:r>
        <w:t>The Licence text information should be locked until reopened for renewal at Sub-Contractor Level and CC Accounts Level. Override at General Managers Level</w:t>
      </w:r>
    </w:p>
    <w:p w:rsidR="00EF0800" w:rsidRDefault="00EF0800" w:rsidP="006E12E3">
      <w:pPr>
        <w:pStyle w:val="ListParagraph"/>
        <w:numPr>
          <w:ilvl w:val="0"/>
          <w:numId w:val="1"/>
        </w:numPr>
        <w:jc w:val="left"/>
      </w:pPr>
      <w:r>
        <w:t>Rejection Not work – goes to a “stuff up” page</w:t>
      </w:r>
    </w:p>
    <w:p w:rsidR="008200BA" w:rsidRDefault="008200BA" w:rsidP="006E12E3">
      <w:pPr>
        <w:pStyle w:val="ListParagraph"/>
        <w:numPr>
          <w:ilvl w:val="0"/>
          <w:numId w:val="1"/>
        </w:numPr>
        <w:jc w:val="left"/>
      </w:pPr>
      <w:r>
        <w:t>When Doc is rejected – allow for note to be added as to reason</w:t>
      </w:r>
    </w:p>
    <w:p w:rsidR="00EF0800" w:rsidRPr="003E0CE3" w:rsidRDefault="00EF0800" w:rsidP="006E12E3">
      <w:pPr>
        <w:jc w:val="left"/>
        <w:rPr>
          <w:b/>
        </w:rPr>
      </w:pPr>
      <w:r w:rsidRPr="003E0CE3">
        <w:rPr>
          <w:b/>
        </w:rPr>
        <w:t>DEVELOPMENT CHANGES:</w:t>
      </w:r>
    </w:p>
    <w:p w:rsidR="00887499" w:rsidRPr="00887499" w:rsidRDefault="00EF0800" w:rsidP="006E12E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eastAsia="Times New Roman"/>
        </w:rPr>
      </w:pPr>
      <w:r>
        <w:t xml:space="preserve">Add downloadable forms to </w:t>
      </w:r>
      <w:r w:rsidR="00275720">
        <w:t>the following:</w:t>
      </w:r>
    </w:p>
    <w:p w:rsidR="00887499" w:rsidRPr="00887499" w:rsidRDefault="00887499" w:rsidP="006E12E3">
      <w:pPr>
        <w:pStyle w:val="ListParagraph"/>
        <w:numPr>
          <w:ilvl w:val="1"/>
          <w:numId w:val="4"/>
        </w:numPr>
        <w:spacing w:after="0" w:line="240" w:lineRule="auto"/>
        <w:jc w:val="left"/>
        <w:rPr>
          <w:rFonts w:eastAsia="Times New Roman"/>
        </w:rPr>
      </w:pPr>
      <w:r w:rsidRPr="00887499">
        <w:rPr>
          <w:rFonts w:eastAsia="Times New Roman"/>
        </w:rPr>
        <w:t>Subcontractors Details Form</w:t>
      </w:r>
    </w:p>
    <w:p w:rsidR="00887499" w:rsidRPr="00887499" w:rsidRDefault="00887499" w:rsidP="006E12E3">
      <w:pPr>
        <w:numPr>
          <w:ilvl w:val="1"/>
          <w:numId w:val="4"/>
        </w:numPr>
        <w:spacing w:after="0" w:line="240" w:lineRule="auto"/>
        <w:jc w:val="left"/>
        <w:rPr>
          <w:rFonts w:eastAsia="Times New Roman"/>
        </w:rPr>
      </w:pPr>
      <w:r w:rsidRPr="00887499">
        <w:rPr>
          <w:rFonts w:eastAsia="Times New Roman"/>
        </w:rPr>
        <w:t>Period Trade Contract</w:t>
      </w:r>
    </w:p>
    <w:p w:rsidR="00887499" w:rsidRDefault="00887499" w:rsidP="006E12E3">
      <w:pPr>
        <w:numPr>
          <w:ilvl w:val="1"/>
          <w:numId w:val="4"/>
        </w:numPr>
        <w:spacing w:after="0" w:line="240" w:lineRule="auto"/>
        <w:jc w:val="left"/>
        <w:rPr>
          <w:rFonts w:eastAsia="Times New Roman"/>
        </w:rPr>
      </w:pPr>
      <w:r w:rsidRPr="00887499">
        <w:rPr>
          <w:rFonts w:eastAsia="Times New Roman"/>
        </w:rPr>
        <w:t>Subcontractors Statement</w:t>
      </w:r>
    </w:p>
    <w:p w:rsidR="00275720" w:rsidRDefault="00275720" w:rsidP="006E12E3">
      <w:pPr>
        <w:pStyle w:val="ListParagraph"/>
        <w:numPr>
          <w:ilvl w:val="0"/>
          <w:numId w:val="4"/>
        </w:numPr>
        <w:jc w:val="left"/>
      </w:pPr>
      <w:r>
        <w:lastRenderedPageBreak/>
        <w:t>Prefill prior to download</w:t>
      </w:r>
    </w:p>
    <w:p w:rsidR="008200BA" w:rsidRDefault="008200BA" w:rsidP="006E12E3">
      <w:pPr>
        <w:pStyle w:val="ListParagraph"/>
        <w:numPr>
          <w:ilvl w:val="0"/>
          <w:numId w:val="4"/>
        </w:numPr>
        <w:jc w:val="left"/>
      </w:pPr>
      <w:r>
        <w:t>Don’t Filter Insurance &amp; Contracts Documents based on business entity. Instead this will be directed by additional questions asked when setting up Users/Companies</w:t>
      </w:r>
    </w:p>
    <w:p w:rsidR="008200BA" w:rsidRDefault="008200BA" w:rsidP="006E12E3">
      <w:pPr>
        <w:pStyle w:val="ListParagraph"/>
        <w:numPr>
          <w:ilvl w:val="0"/>
          <w:numId w:val="4"/>
        </w:numPr>
        <w:jc w:val="left"/>
      </w:pPr>
      <w:r>
        <w:t>Add additional questions when setting up New Users/Companies:</w:t>
      </w:r>
    </w:p>
    <w:p w:rsidR="008200BA" w:rsidRDefault="008200BA" w:rsidP="006E12E3">
      <w:pPr>
        <w:pStyle w:val="ListParagraph"/>
        <w:numPr>
          <w:ilvl w:val="1"/>
          <w:numId w:val="4"/>
        </w:numPr>
        <w:jc w:val="left"/>
      </w:pPr>
      <w:r>
        <w:t>Do you subcontract to them?</w:t>
      </w:r>
    </w:p>
    <w:p w:rsidR="008200BA" w:rsidRDefault="008200BA" w:rsidP="006E12E3">
      <w:pPr>
        <w:pStyle w:val="ListParagraph"/>
        <w:numPr>
          <w:ilvl w:val="1"/>
          <w:numId w:val="4"/>
        </w:numPr>
        <w:jc w:val="left"/>
      </w:pPr>
      <w:r>
        <w:t>Do you employ them directly?</w:t>
      </w:r>
    </w:p>
    <w:p w:rsidR="008200BA" w:rsidRDefault="008200BA" w:rsidP="006E12E3">
      <w:pPr>
        <w:pStyle w:val="ListParagraph"/>
        <w:numPr>
          <w:ilvl w:val="1"/>
          <w:numId w:val="4"/>
        </w:numPr>
        <w:jc w:val="left"/>
      </w:pPr>
      <w:r>
        <w:t>Do you outsource their employment (Employment Company)?</w:t>
      </w:r>
    </w:p>
    <w:p w:rsidR="00411200" w:rsidRDefault="00411200" w:rsidP="006E12E3">
      <w:pPr>
        <w:pStyle w:val="ListParagraph"/>
        <w:numPr>
          <w:ilvl w:val="0"/>
          <w:numId w:val="4"/>
        </w:numPr>
        <w:jc w:val="left"/>
      </w:pPr>
      <w:r>
        <w:t>Remove Edit Button from Register. Edit is done once entered into company profile.</w:t>
      </w:r>
    </w:p>
    <w:p w:rsidR="002E0DE1" w:rsidRDefault="00F570D5" w:rsidP="006E12E3">
      <w:pPr>
        <w:pStyle w:val="ListParagraph"/>
        <w:numPr>
          <w:ilvl w:val="0"/>
          <w:numId w:val="4"/>
        </w:numPr>
        <w:jc w:val="left"/>
      </w:pPr>
      <w:r>
        <w:t xml:space="preserve">Under trade Details Heading  </w:t>
      </w:r>
    </w:p>
    <w:p w:rsidR="00002AAF" w:rsidRDefault="00F570D5" w:rsidP="006E12E3">
      <w:pPr>
        <w:pStyle w:val="ListParagraph"/>
        <w:numPr>
          <w:ilvl w:val="1"/>
          <w:numId w:val="4"/>
        </w:numPr>
        <w:jc w:val="left"/>
      </w:pPr>
      <w:r>
        <w:t xml:space="preserve"> Add “None of These” to Top of Licence Type Drop Down Menu</w:t>
      </w:r>
      <w:r w:rsidR="00002AAF">
        <w:t>. (</w:t>
      </w:r>
      <w:proofErr w:type="spellStart"/>
      <w:r w:rsidR="00002AAF">
        <w:t>Eg</w:t>
      </w:r>
      <w:proofErr w:type="spellEnd"/>
      <w:r w:rsidR="00002AAF">
        <w:t xml:space="preserve">. Works for Cape Cod but </w:t>
      </w:r>
      <w:r w:rsidR="00021853">
        <w:t xml:space="preserve">completes </w:t>
      </w:r>
      <w:r w:rsidR="00002AAF">
        <w:t xml:space="preserve">tasks do not fall under Licence </w:t>
      </w:r>
      <w:proofErr w:type="spellStart"/>
      <w:r w:rsidR="00021853">
        <w:t>C</w:t>
      </w:r>
      <w:r w:rsidR="00002AAF">
        <w:t>atagories</w:t>
      </w:r>
      <w:proofErr w:type="spellEnd"/>
      <w:r w:rsidR="00002AAF">
        <w:t xml:space="preserve"> – Labourer, Driver, Deliveries</w:t>
      </w:r>
      <w:r w:rsidR="008F4343">
        <w:t xml:space="preserve">, </w:t>
      </w:r>
      <w:proofErr w:type="spellStart"/>
      <w:r w:rsidR="00002AAF">
        <w:t>etc</w:t>
      </w:r>
      <w:proofErr w:type="spellEnd"/>
      <w:r w:rsidR="00002AAF">
        <w:t>)</w:t>
      </w:r>
    </w:p>
    <w:p w:rsidR="00F570D5" w:rsidRDefault="00002AAF" w:rsidP="006E12E3">
      <w:pPr>
        <w:pStyle w:val="ListParagraph"/>
        <w:numPr>
          <w:ilvl w:val="1"/>
          <w:numId w:val="4"/>
        </w:numPr>
        <w:jc w:val="left"/>
      </w:pPr>
      <w:r>
        <w:t>If “None of These” is selected then no Entity Licences are required.</w:t>
      </w:r>
    </w:p>
    <w:p w:rsidR="00002AAF" w:rsidRDefault="002E0DE1" w:rsidP="006E12E3">
      <w:pPr>
        <w:pStyle w:val="ListParagraph"/>
        <w:numPr>
          <w:ilvl w:val="1"/>
          <w:numId w:val="4"/>
        </w:numPr>
        <w:jc w:val="left"/>
      </w:pPr>
      <w:r>
        <w:t xml:space="preserve">If A Licence </w:t>
      </w:r>
      <w:r w:rsidR="00002AAF">
        <w:t>C</w:t>
      </w:r>
      <w:r>
        <w:t>ategory is selected</w:t>
      </w:r>
      <w:r w:rsidR="00002AAF">
        <w:t xml:space="preserve"> for</w:t>
      </w:r>
      <w:r w:rsidR="00002AAF" w:rsidRPr="00002AAF">
        <w:t xml:space="preserve"> </w:t>
      </w:r>
      <w:r w:rsidR="00002AAF" w:rsidRPr="00002AAF">
        <w:rPr>
          <w:b/>
        </w:rPr>
        <w:t>COMPANY/TRUST/PARTNERSHIP</w:t>
      </w:r>
      <w:r>
        <w:t xml:space="preserve"> – show a list of users within the </w:t>
      </w:r>
      <w:r w:rsidR="00002AAF">
        <w:t xml:space="preserve">entity </w:t>
      </w:r>
      <w:r>
        <w:t xml:space="preserve">that hold a Supervisors Licence or </w:t>
      </w:r>
      <w:r w:rsidR="00002AAF">
        <w:t>Individual</w:t>
      </w:r>
      <w:r>
        <w:t xml:space="preserve"> </w:t>
      </w:r>
      <w:r w:rsidR="00002AAF">
        <w:t>Contractor’s</w:t>
      </w:r>
      <w:r>
        <w:t xml:space="preserve"> Licence for Category. Show their </w:t>
      </w:r>
      <w:r>
        <w:t>expiry dates</w:t>
      </w:r>
      <w:r>
        <w:t>. Highlight Red if Expired.</w:t>
      </w:r>
      <w:r w:rsidR="00002AAF">
        <w:t xml:space="preserve"> Both an Entity Licence and Individual Licence required </w:t>
      </w:r>
    </w:p>
    <w:p w:rsidR="002E0DE1" w:rsidRDefault="00002AAF" w:rsidP="006E12E3">
      <w:pPr>
        <w:pStyle w:val="ListParagraph"/>
        <w:numPr>
          <w:ilvl w:val="1"/>
          <w:numId w:val="4"/>
        </w:numPr>
        <w:jc w:val="left"/>
      </w:pPr>
      <w:r>
        <w:t xml:space="preserve">If A Licence </w:t>
      </w:r>
      <w:r>
        <w:t>C</w:t>
      </w:r>
      <w:r>
        <w:t>ategory is selected for</w:t>
      </w:r>
      <w:r w:rsidRPr="00002AAF">
        <w:t xml:space="preserve"> </w:t>
      </w:r>
      <w:r w:rsidRPr="00002AAF">
        <w:rPr>
          <w:b/>
        </w:rPr>
        <w:t>SOLE TRADER</w:t>
      </w:r>
      <w:r>
        <w:t xml:space="preserve"> – </w:t>
      </w:r>
      <w:r>
        <w:t>Allow for Reference to the Individual Contractor Licence.</w:t>
      </w:r>
      <w:r>
        <w:t xml:space="preserve"> Show their expiry dates. Highlight Red if Expired. </w:t>
      </w:r>
      <w:r>
        <w:br/>
      </w:r>
    </w:p>
    <w:p w:rsidR="000820F7" w:rsidRDefault="00F570D5" w:rsidP="006E12E3">
      <w:pPr>
        <w:pStyle w:val="ListParagraph"/>
        <w:numPr>
          <w:ilvl w:val="0"/>
          <w:numId w:val="4"/>
        </w:numPr>
        <w:jc w:val="left"/>
      </w:pPr>
      <w:r>
        <w:t xml:space="preserve">Under Business Details Heading -  </w:t>
      </w:r>
      <w:r w:rsidR="000820F7">
        <w:t>Add additional Company Categories to drop down menu: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 w:rsidRPr="000820F7">
        <w:t>CONSULTANTS/EXTERNALS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>
        <w:t>GUEST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>
        <w:t>INTERNAL STAFF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 w:rsidRPr="000820F7">
        <w:t>INSPECTOR/CERTIFIER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 w:rsidRPr="000820F7">
        <w:t>ON SITE TRADE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>
        <w:t>SUPPLIER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>
        <w:t>WEB DEVELOPMENT</w:t>
      </w:r>
    </w:p>
    <w:p w:rsidR="000820F7" w:rsidRDefault="000820F7" w:rsidP="006E12E3">
      <w:pPr>
        <w:pStyle w:val="ListParagraph"/>
        <w:numPr>
          <w:ilvl w:val="1"/>
          <w:numId w:val="4"/>
        </w:numPr>
        <w:jc w:val="left"/>
      </w:pPr>
      <w:r>
        <w:t>UNALLOCATION</w:t>
      </w:r>
    </w:p>
    <w:p w:rsidR="00275720" w:rsidRDefault="00275720" w:rsidP="006E12E3">
      <w:pPr>
        <w:pStyle w:val="ListParagraph"/>
        <w:numPr>
          <w:ilvl w:val="0"/>
          <w:numId w:val="4"/>
        </w:numPr>
        <w:jc w:val="left"/>
      </w:pPr>
      <w:r>
        <w:t>Add two additional headings:</w:t>
      </w:r>
    </w:p>
    <w:p w:rsidR="00275720" w:rsidRDefault="00275720" w:rsidP="006E12E3">
      <w:pPr>
        <w:pStyle w:val="ListParagraph"/>
        <w:numPr>
          <w:ilvl w:val="1"/>
          <w:numId w:val="4"/>
        </w:numPr>
        <w:jc w:val="left"/>
      </w:pPr>
      <w:r>
        <w:t>Company Licence – allows for upload of doc.</w:t>
      </w:r>
    </w:p>
    <w:p w:rsidR="00275720" w:rsidRDefault="00275720" w:rsidP="006E12E3">
      <w:pPr>
        <w:pStyle w:val="ListParagraph"/>
        <w:numPr>
          <w:ilvl w:val="1"/>
          <w:numId w:val="4"/>
        </w:numPr>
        <w:jc w:val="left"/>
      </w:pPr>
      <w:r>
        <w:t>Additional Licences</w:t>
      </w:r>
    </w:p>
    <w:p w:rsidR="00275720" w:rsidRDefault="00275720" w:rsidP="006E12E3">
      <w:pPr>
        <w:pStyle w:val="ListParagraph"/>
        <w:numPr>
          <w:ilvl w:val="2"/>
          <w:numId w:val="4"/>
        </w:numPr>
        <w:jc w:val="left"/>
      </w:pPr>
      <w:r>
        <w:t>Asbestos Licence</w:t>
      </w:r>
    </w:p>
    <w:p w:rsidR="00275720" w:rsidRDefault="007B40C2" w:rsidP="006E12E3">
      <w:pPr>
        <w:pStyle w:val="ListParagraph"/>
        <w:numPr>
          <w:ilvl w:val="2"/>
          <w:numId w:val="4"/>
        </w:numPr>
        <w:jc w:val="left"/>
      </w:pPr>
      <w:r>
        <w:t>Other Licence (</w:t>
      </w:r>
      <w:r w:rsidR="00275720">
        <w:t>Add Button – allows for free text in Licence type field</w:t>
      </w:r>
      <w:r>
        <w:t>)</w:t>
      </w:r>
    </w:p>
    <w:p w:rsidR="004E6298" w:rsidRPr="003E0CE3" w:rsidRDefault="004E6298" w:rsidP="006E12E3">
      <w:pPr>
        <w:jc w:val="left"/>
        <w:rPr>
          <w:b/>
        </w:rPr>
      </w:pPr>
      <w:r w:rsidRPr="003E0CE3">
        <w:rPr>
          <w:b/>
        </w:rPr>
        <w:t>MANAGEMENT REPORT:</w:t>
      </w:r>
    </w:p>
    <w:p w:rsidR="007B40C2" w:rsidRDefault="007B40C2" w:rsidP="006E12E3">
      <w:pPr>
        <w:pStyle w:val="ListParagraph"/>
        <w:numPr>
          <w:ilvl w:val="0"/>
          <w:numId w:val="6"/>
        </w:numPr>
        <w:jc w:val="left"/>
      </w:pPr>
      <w:r>
        <w:t>Filter Management Report to include only:</w:t>
      </w:r>
    </w:p>
    <w:p w:rsidR="007B40C2" w:rsidRDefault="007B40C2" w:rsidP="006E12E3">
      <w:pPr>
        <w:pStyle w:val="ListParagraph"/>
        <w:numPr>
          <w:ilvl w:val="1"/>
          <w:numId w:val="6"/>
        </w:numPr>
        <w:jc w:val="left"/>
      </w:pPr>
      <w:r w:rsidRPr="000820F7">
        <w:t>CONSULTANTS/EXTERNALS</w:t>
      </w:r>
    </w:p>
    <w:p w:rsidR="007B40C2" w:rsidRDefault="007B40C2" w:rsidP="006E12E3">
      <w:pPr>
        <w:pStyle w:val="ListParagraph"/>
        <w:numPr>
          <w:ilvl w:val="1"/>
          <w:numId w:val="6"/>
        </w:numPr>
        <w:jc w:val="left"/>
      </w:pPr>
      <w:r w:rsidRPr="000820F7">
        <w:t>INSPECTOR/CERTIFIER</w:t>
      </w:r>
    </w:p>
    <w:p w:rsidR="007B40C2" w:rsidRDefault="007B40C2" w:rsidP="006E12E3">
      <w:pPr>
        <w:pStyle w:val="ListParagraph"/>
        <w:numPr>
          <w:ilvl w:val="1"/>
          <w:numId w:val="6"/>
        </w:numPr>
        <w:jc w:val="left"/>
      </w:pPr>
      <w:r w:rsidRPr="000820F7">
        <w:t>ON SITE TRADE</w:t>
      </w:r>
    </w:p>
    <w:p w:rsidR="007B40C2" w:rsidRDefault="007B40C2" w:rsidP="006E12E3">
      <w:pPr>
        <w:pStyle w:val="ListParagraph"/>
        <w:numPr>
          <w:ilvl w:val="1"/>
          <w:numId w:val="6"/>
        </w:numPr>
        <w:jc w:val="left"/>
      </w:pPr>
      <w:r>
        <w:t>SUPPLIER</w:t>
      </w:r>
    </w:p>
    <w:p w:rsidR="007B40C2" w:rsidRDefault="007B40C2" w:rsidP="006E12E3">
      <w:pPr>
        <w:pStyle w:val="ListParagraph"/>
        <w:numPr>
          <w:ilvl w:val="1"/>
          <w:numId w:val="6"/>
        </w:numPr>
        <w:jc w:val="left"/>
      </w:pPr>
      <w:r>
        <w:t>UNALLOCATION</w:t>
      </w:r>
    </w:p>
    <w:p w:rsidR="00275720" w:rsidRPr="00E86B1A" w:rsidRDefault="00275720" w:rsidP="006E12E3">
      <w:pPr>
        <w:jc w:val="left"/>
        <w:rPr>
          <w:b/>
        </w:rPr>
      </w:pPr>
      <w:r w:rsidRPr="00E86B1A">
        <w:rPr>
          <w:b/>
        </w:rPr>
        <w:t>NOTIFICATIONS:</w:t>
      </w:r>
    </w:p>
    <w:p w:rsidR="00EF0800" w:rsidRDefault="00275720" w:rsidP="006E12E3">
      <w:pPr>
        <w:pStyle w:val="ListParagraph"/>
        <w:numPr>
          <w:ilvl w:val="0"/>
          <w:numId w:val="5"/>
        </w:numPr>
        <w:jc w:val="left"/>
      </w:pPr>
      <w:r>
        <w:t>Set Landing page notifi</w:t>
      </w:r>
      <w:r w:rsidR="00B578B3">
        <w:t>cations for Accounts &amp; Companies</w:t>
      </w:r>
    </w:p>
    <w:p w:rsidR="00EF0800" w:rsidRDefault="00EF0800" w:rsidP="006E12E3">
      <w:pPr>
        <w:jc w:val="left"/>
      </w:pPr>
    </w:p>
    <w:sectPr w:rsidR="00EF0800" w:rsidSect="00B57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611F"/>
    <w:multiLevelType w:val="hybridMultilevel"/>
    <w:tmpl w:val="50367F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28FB"/>
    <w:multiLevelType w:val="hybridMultilevel"/>
    <w:tmpl w:val="CB0C1D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6809"/>
    <w:multiLevelType w:val="hybridMultilevel"/>
    <w:tmpl w:val="02EEAF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12E7"/>
    <w:multiLevelType w:val="hybridMultilevel"/>
    <w:tmpl w:val="AC0E2E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2CAB"/>
    <w:multiLevelType w:val="hybridMultilevel"/>
    <w:tmpl w:val="B226ED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89E"/>
    <w:multiLevelType w:val="hybridMultilevel"/>
    <w:tmpl w:val="1FA679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D2EA0"/>
    <w:multiLevelType w:val="hybridMultilevel"/>
    <w:tmpl w:val="EF948D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178AA"/>
    <w:multiLevelType w:val="hybridMultilevel"/>
    <w:tmpl w:val="EF948D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00"/>
    <w:rsid w:val="00002AAF"/>
    <w:rsid w:val="000142A4"/>
    <w:rsid w:val="00021853"/>
    <w:rsid w:val="00040528"/>
    <w:rsid w:val="00076B9D"/>
    <w:rsid w:val="000820F7"/>
    <w:rsid w:val="00123606"/>
    <w:rsid w:val="00123F0C"/>
    <w:rsid w:val="0014691E"/>
    <w:rsid w:val="00275720"/>
    <w:rsid w:val="002B6E15"/>
    <w:rsid w:val="002E0DE1"/>
    <w:rsid w:val="00373DE3"/>
    <w:rsid w:val="003C01C8"/>
    <w:rsid w:val="003E0CE3"/>
    <w:rsid w:val="00411200"/>
    <w:rsid w:val="00466EDC"/>
    <w:rsid w:val="004E6298"/>
    <w:rsid w:val="006E12E3"/>
    <w:rsid w:val="007B40C2"/>
    <w:rsid w:val="008200BA"/>
    <w:rsid w:val="00887499"/>
    <w:rsid w:val="008E6242"/>
    <w:rsid w:val="008F4343"/>
    <w:rsid w:val="00962CE5"/>
    <w:rsid w:val="00AA1831"/>
    <w:rsid w:val="00AA7189"/>
    <w:rsid w:val="00AE0240"/>
    <w:rsid w:val="00B578B3"/>
    <w:rsid w:val="00B913B3"/>
    <w:rsid w:val="00CC0C3E"/>
    <w:rsid w:val="00D2786C"/>
    <w:rsid w:val="00DE5F14"/>
    <w:rsid w:val="00DF52D6"/>
    <w:rsid w:val="00E86B1A"/>
    <w:rsid w:val="00EF0800"/>
    <w:rsid w:val="00F3723F"/>
    <w:rsid w:val="00F5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31E67-4D87-4DBF-8BE9-4AB4B14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28"/>
  </w:style>
  <w:style w:type="paragraph" w:styleId="Heading1">
    <w:name w:val="heading 1"/>
    <w:basedOn w:val="Normal"/>
    <w:next w:val="Normal"/>
    <w:link w:val="Heading1Char"/>
    <w:uiPriority w:val="9"/>
    <w:qFormat/>
    <w:rsid w:val="0004052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2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2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2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28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28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28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28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28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2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52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2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2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28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28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28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28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28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2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0528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52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2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052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40528"/>
    <w:rPr>
      <w:b/>
      <w:bCs/>
      <w:color w:val="9D90A0" w:themeColor="accent6"/>
    </w:rPr>
  </w:style>
  <w:style w:type="character" w:styleId="Emphasis">
    <w:name w:val="Emphasis"/>
    <w:uiPriority w:val="20"/>
    <w:qFormat/>
    <w:rsid w:val="0004052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405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05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5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28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28"/>
    <w:rPr>
      <w:b/>
      <w:bCs/>
      <w:i/>
      <w:iCs/>
    </w:rPr>
  </w:style>
  <w:style w:type="character" w:styleId="SubtleEmphasis">
    <w:name w:val="Subtle Emphasis"/>
    <w:uiPriority w:val="19"/>
    <w:qFormat/>
    <w:rsid w:val="00040528"/>
    <w:rPr>
      <w:i/>
      <w:iCs/>
    </w:rPr>
  </w:style>
  <w:style w:type="character" w:styleId="IntenseEmphasis">
    <w:name w:val="Intense Emphasis"/>
    <w:uiPriority w:val="21"/>
    <w:qFormat/>
    <w:rsid w:val="00040528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040528"/>
    <w:rPr>
      <w:b/>
      <w:bCs/>
    </w:rPr>
  </w:style>
  <w:style w:type="character" w:styleId="IntenseReference">
    <w:name w:val="Intense Reference"/>
    <w:uiPriority w:val="32"/>
    <w:qFormat/>
    <w:rsid w:val="0004052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4052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528"/>
    <w:pPr>
      <w:outlineLvl w:val="9"/>
    </w:pPr>
  </w:style>
  <w:style w:type="paragraph" w:styleId="ListParagraph">
    <w:name w:val="List Paragraph"/>
    <w:basedOn w:val="Normal"/>
    <w:uiPriority w:val="34"/>
    <w:qFormat/>
    <w:rsid w:val="00EF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28</cp:revision>
  <dcterms:created xsi:type="dcterms:W3CDTF">2017-11-23T21:39:00Z</dcterms:created>
  <dcterms:modified xsi:type="dcterms:W3CDTF">2017-11-23T23:35:00Z</dcterms:modified>
</cp:coreProperties>
</file>