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4.6.4 Data Dictionary</w:t>
      </w:r>
    </w:p>
    <w:p>
      <w:r>
        <w:t>The following data dictionary documents the twenty-one tables implemented in the PostgreSQL database of the Cross-Institutional Academic Collaboration and Real-Time Event Notification System. It is based directly on the supplied system schema. Each table identifies the stored fields, PostgreSQL data types, null rules, keys, constraints, default values and the purpose of each field.</w:t>
      </w:r>
    </w:p>
    <w:p>
      <w:pPr>
        <w:spacing w:before="120" w:after="160" w:line="276" w:lineRule="auto"/>
      </w:pPr>
      <w:r>
        <w:rPr>
          <w:rFonts w:ascii="Times New Roman" w:hAnsi="Times New Roman"/>
          <w:i/>
          <w:sz w:val="20"/>
        </w:rPr>
        <w:t>Notation: PK = Primary Key; FK = Foreign Key; UQ = Unique constraint; TIMESTAMPTZ = timestamp with time zone. A column marked “Yes” under Nullable accepts NULL according to the implemented SQL schema.</w:t>
      </w:r>
    </w:p>
    <w:p>
      <w:pPr>
        <w:pStyle w:val="Caption"/>
      </w:pPr>
      <w:r>
        <w:t>Table 4.6.4-1: Data Dictionary for institutions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the higher-education and research institutions registered in the platform.</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institution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Official institution name.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type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VARCHAR(100)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 category, such as University or Research Institute.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location</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Institution's physical location.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institution record was created.</w:t>
            </w:r>
          </w:p>
        </w:tc>
      </w:tr>
    </w:tbl>
    <w:p>
      <w:pPr>
        <w:spacing w:after="40"/>
      </w:pPr>
    </w:p>
    <w:p>
      <w:pPr>
        <w:pStyle w:val="Caption"/>
      </w:pPr>
      <w:r>
        <w:t>Table 4.6.4-2: Data Dictionary for departments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departments and links each department to one institution.</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department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UQ with institution_id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Department name; unique within its institution.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institutions.id;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 that owns the department.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department was created.</w:t>
            </w:r>
          </w:p>
        </w:tc>
      </w:tr>
    </w:tbl>
    <w:p>
      <w:pPr>
        <w:spacing w:after="40"/>
      </w:pPr>
    </w:p>
    <w:p>
      <w:pPr>
        <w:pStyle w:val="Caption"/>
        <w:pageBreakBefore/>
      </w:pPr>
      <w:r>
        <w:t>Table 4.6.4-3: Data Dictionary for users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user accounts, academic roles, affiliations and profile information.</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user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email</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User's sign-in email address.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password_hash</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Secure hash of the user's password.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full_name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User's full name.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role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student, lecturer, researcher, admin</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Authorization role assigned to the user.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 with which the user is affiliated.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department_id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departments.id;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Department with which the user is affiliated.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bio</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Short academic or professional biography.</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avatar_url</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Path or URL of the user's profile image.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active, suspended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'active'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Current account status.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account was created.</w:t>
            </w:r>
          </w:p>
        </w:tc>
      </w:tr>
    </w:tbl>
    <w:p>
      <w:pPr>
        <w:spacing w:after="40"/>
      </w:pPr>
    </w:p>
    <w:p>
      <w:pPr>
        <w:pStyle w:val="Caption"/>
        <w:pageBreakBefore/>
      </w:pPr>
      <w:r>
        <w:t>Table 4.6.4-4: Data Dictionary for academic_communities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public, private or institution-specific academic communities.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community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 name.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Purpose and scope of the community.</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category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VARCHAR(100)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Academic category or subject area.</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created_by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created the community.</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Owning institution; NULL indicates a cross-institutional community.</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community was created.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privacy_type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public, private, institution</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'public'</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Controls who may discover or access the community.</w:t>
            </w:r>
          </w:p>
        </w:tc>
      </w:tr>
    </w:tbl>
    <w:p>
      <w:pPr>
        <w:spacing w:after="40"/>
      </w:pPr>
    </w:p>
    <w:p>
      <w:pPr>
        <w:pStyle w:val="Caption"/>
      </w:pPr>
      <w:r>
        <w:t>Table 4.6.4-5: Data Dictionary for community_members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the academic communities they have joined.</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academic_communities.id;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 membership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membership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joined_at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user joined.</w:t>
            </w:r>
          </w:p>
        </w:tc>
      </w:tr>
    </w:tbl>
    <w:p>
      <w:pPr>
        <w:spacing w:after="40"/>
      </w:pPr>
    </w:p>
    <w:p>
      <w:pPr>
        <w:pStyle w:val="Caption"/>
        <w:pageBreakBefore/>
      </w:pPr>
      <w:r>
        <w:t>Table 4.6.4-6: Data Dictionary for community_invitations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invitations issued to users for private or restricted communities.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invitation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academic_communities.id; ON DELETE CASCADE; UQ with user_id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 to which the user is invited.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CASCADE; UQ with community_id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Invited user.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pending, accepted, rejected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'pending'</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Current invitation decision.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invitation was created.</w:t>
            </w:r>
          </w:p>
        </w:tc>
      </w:tr>
    </w:tbl>
    <w:p>
      <w:pPr>
        <w:spacing w:after="40"/>
      </w:pPr>
    </w:p>
    <w:p>
      <w:pPr>
        <w:pStyle w:val="Caption"/>
      </w:pPr>
      <w:r>
        <w:t>Table 4.6.4-7: Data Dictionary for posts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discussion posts published inside academic communities.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post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Post title.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content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Main post content.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authored the post.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academic_communities.id;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Community in which the post was published.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post was created.</w:t>
            </w:r>
          </w:p>
        </w:tc>
      </w:tr>
    </w:tbl>
    <w:p>
      <w:pPr>
        <w:spacing w:after="40"/>
      </w:pPr>
    </w:p>
    <w:p>
      <w:pPr>
        <w:pStyle w:val="Caption"/>
      </w:pPr>
      <w:r>
        <w:t>Table 4.6.4-8: Data Dictionary for comments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user comments attached to community posts.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comment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post_id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posts.id;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Post receiving the comment.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wrote the comment.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content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Comment text.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comment was created.</w:t>
            </w:r>
          </w:p>
        </w:tc>
      </w:tr>
    </w:tbl>
    <w:p>
      <w:pPr>
        <w:spacing w:after="40"/>
      </w:pPr>
    </w:p>
    <w:p>
      <w:pPr>
        <w:pStyle w:val="Caption"/>
        <w:pageBreakBefore/>
      </w:pPr>
      <w:r>
        <w:t>Table 4.6.4-9: Data Dictionary for likes</w:t>
      </w:r>
    </w:p>
    <w:p>
      <w:pPr>
        <w:keepNext/>
        <w:spacing w:before="0" w:after="80" w:line="240" w:lineRule="auto"/>
      </w:pPr>
      <w:r>
        <w:rPr>
          <w:rFonts w:ascii="Times New Roman" w:hAnsi="Times New Roman"/>
          <w:b/>
          <w:sz w:val="18"/>
        </w:rPr>
        <w:t xml:space="preserve">Purpose: </w:t>
      </w:r>
      <w:r>
        <w:rPr>
          <w:rFonts w:ascii="Times New Roman" w:hAnsi="Times New Roman"/>
          <w:sz w:val="18"/>
        </w:rPr>
        <w:t>Records which users have liked which community posts.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post_id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posts.id;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Liked post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liked the post.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like was recorded.</w:t>
            </w:r>
          </w:p>
        </w:tc>
      </w:tr>
    </w:tbl>
    <w:p>
      <w:pPr>
        <w:spacing w:after="40"/>
      </w:pPr>
    </w:p>
    <w:p>
      <w:pPr>
        <w:pStyle w:val="Caption"/>
      </w:pPr>
      <w:r>
        <w:t>Table 4.6.4-10: Data Dictionary for projects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private academic collaboration projects and their access rules.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project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 title.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Detailed project 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created_by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created the project.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planning, active, completed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'planning'</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Current project lifecycle status.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requirements</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JSONB</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JSON value is an array</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'[]'::jsonb</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Structured list of skills or participation requirements.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privacy_type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private only</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'private'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 privacy mode.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access_scope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everyone, institution</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'everyone'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Determines whether requests may come from everyone or only the institution.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 used when access is institution-restricted.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updated_at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of the latest project update.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project was created.</w:t>
            </w:r>
          </w:p>
        </w:tc>
      </w:tr>
    </w:tbl>
    <w:p>
      <w:pPr>
        <w:spacing w:after="40"/>
      </w:pPr>
    </w:p>
    <w:p>
      <w:pPr>
        <w:pStyle w:val="Caption"/>
      </w:pPr>
      <w:r>
        <w:t>Table 4.6.4-11: Data Dictionary for project_members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projects and records their participation role.</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projects.id;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 membership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Participating user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role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lead, contributor, observer</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'contributor'</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User's responsibility within the project.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joined_at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user joined the project.</w:t>
            </w:r>
          </w:p>
        </w:tc>
      </w:tr>
    </w:tbl>
    <w:p>
      <w:pPr>
        <w:spacing w:after="40"/>
      </w:pPr>
    </w:p>
    <w:p>
      <w:pPr>
        <w:pStyle w:val="Caption"/>
        <w:pageBreakBefore/>
      </w:pPr>
      <w:r>
        <w:t>Table 4.6.4-12: Data Dictionary for project_join_requests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user requests to join private academic projects.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join-request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projects.id; ON DELETE CASCADE; UQ with user_id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 the user wants to join.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CASCADE; UQ with project_id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requesting project membership.</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CHECK: pending, accepted, rejected</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'pending'</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Current decision on the request.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requested_at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request was submitted.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responded_at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request was decided.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responded_by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accepted or rejected the request.</w:t>
            </w:r>
          </w:p>
        </w:tc>
      </w:tr>
    </w:tbl>
    <w:p>
      <w:pPr>
        <w:spacing w:after="40"/>
      </w:pPr>
    </w:p>
    <w:p>
      <w:pPr>
        <w:pStyle w:val="Caption"/>
      </w:pPr>
      <w:r>
        <w:t>Table 4.6.4-13: Data Dictionary for project_files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metadata for files uploaded to collaboration projects.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project-file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projects.id;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Project that owns the file.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Original or displayed file name.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filepath</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Server-side storage path.</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mime_type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File's media type.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file_size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BIGINT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 size in bytes.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uploaded_by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uploaded the file.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uploaded_at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file was uploaded.</w:t>
            </w:r>
          </w:p>
        </w:tc>
      </w:tr>
    </w:tbl>
    <w:p>
      <w:pPr>
        <w:spacing w:after="40"/>
      </w:pPr>
    </w:p>
    <w:p>
      <w:pPr>
        <w:pStyle w:val="Caption"/>
        <w:pageBreakBefore/>
      </w:pPr>
      <w:r>
        <w:t>Table 4.6.4-14: Data Dictionary for events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academic events, schedules, venues and participation capacity.</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event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Event title.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Detailed event information.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event_date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Scheduled date and time of the event.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location</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Physical venue or location 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meeting_link</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VARCHAR(1000)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Online meeting URL, when applicable.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organizer_id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responsible for organizing the event.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Host institution; NULL means the event is open across institutions.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capacity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100</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Maximum planned number of participants.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updated_at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of the latest event update.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event was created.</w:t>
            </w:r>
          </w:p>
        </w:tc>
      </w:tr>
    </w:tbl>
    <w:p>
      <w:pPr>
        <w:spacing w:after="40"/>
      </w:pPr>
    </w:p>
    <w:p>
      <w:pPr>
        <w:pStyle w:val="Caption"/>
        <w:pageBreakBefore/>
      </w:pPr>
      <w:r>
        <w:t>Table 4.6.4-15: Data Dictionary for event_registrations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the academic events for which they have registered.</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event_id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events.id;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Registered event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Registered user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registered_at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registration occurred.</w:t>
            </w:r>
          </w:p>
        </w:tc>
      </w:tr>
    </w:tbl>
    <w:p>
      <w:pPr>
        <w:spacing w:after="40"/>
      </w:pPr>
    </w:p>
    <w:p>
      <w:pPr>
        <w:pStyle w:val="Caption"/>
      </w:pPr>
      <w:r>
        <w:t>Table 4.6.4-16: Data Dictionary for news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public academic news and announcements.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news item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News headline.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News content or summary.</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category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'Other'</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News category.</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feature_image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Path or URL of the main news image.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external_link</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VARCHAR(1000)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Optional link to an external source or related page.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created_by</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published the news item.</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item was created.</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updated_at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of the latest news update.</w:t>
            </w:r>
          </w:p>
        </w:tc>
      </w:tr>
    </w:tbl>
    <w:p>
      <w:pPr>
        <w:spacing w:after="40"/>
      </w:pPr>
    </w:p>
    <w:p>
      <w:pPr>
        <w:pStyle w:val="Caption"/>
        <w:pageBreakBefore/>
      </w:pPr>
      <w:r>
        <w:t>Table 4.6.4-17: Data Dictionary for news_documents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document attachments associated with public news items.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news-document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news_id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news.id;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News item that owns the document.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Original or displayed document name.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filepath</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Server-side storage path.</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mime_type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VARCHAR(150)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Document media type.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file_size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BIGINT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Document size in bytes.</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document was attached.</w:t>
            </w:r>
          </w:p>
        </w:tc>
      </w:tr>
    </w:tbl>
    <w:p>
      <w:pPr>
        <w:spacing w:after="40"/>
      </w:pPr>
    </w:p>
    <w:p>
      <w:pPr>
        <w:pStyle w:val="Caption"/>
      </w:pPr>
      <w:r>
        <w:t>Table 4.6.4-18: Data Dictionary for chat_rooms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one-to-one and group chat rooms.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chat-room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Room name; NULL is used for a one-to-one conversation.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is_group</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BOOLEAN</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FALSE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Indicates whether the room is a group chat.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room was created.</w:t>
            </w:r>
          </w:p>
        </w:tc>
      </w:tr>
    </w:tbl>
    <w:p>
      <w:pPr>
        <w:spacing w:after="40"/>
      </w:pPr>
    </w:p>
    <w:p>
      <w:pPr>
        <w:pStyle w:val="Caption"/>
      </w:pPr>
      <w:r>
        <w:t>Table 4.6.4-19: Data Dictionary for chat_members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the chat rooms in which they participate.</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room_id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chat_rooms.id;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Chat-room membership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Participating user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joined_at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user joined the room.</w:t>
            </w:r>
          </w:p>
        </w:tc>
      </w:tr>
    </w:tbl>
    <w:p>
      <w:pPr>
        <w:spacing w:after="40"/>
      </w:pPr>
    </w:p>
    <w:p>
      <w:pPr>
        <w:pStyle w:val="Caption"/>
        <w:pageBreakBefore/>
      </w:pPr>
      <w:r>
        <w:t>Table 4.6.4-20: Data Dictionary for chat_messages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messages sent within chat rooms.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message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room_id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chat_rooms.id;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Chat room containing the message.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sender_id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who sent the message.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message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Message content.</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message was sent.</w:t>
            </w:r>
          </w:p>
        </w:tc>
      </w:tr>
    </w:tbl>
    <w:p>
      <w:pPr>
        <w:spacing w:after="40"/>
      </w:pPr>
    </w:p>
    <w:p>
      <w:pPr>
        <w:pStyle w:val="Caption"/>
      </w:pPr>
      <w:r>
        <w:t>Table 4.6.4-21: Data Dictionary for notifications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persistent in-application notifications delivered to individual users.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70" w:type="dxa"/>
              <w:start w:w="80" w:type="dxa"/>
              <w:bottom w:w="7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Unique notification identifier.</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User receiving the notification.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Short notification heading.</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content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Notification message.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type</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Application values: chat, event, project, community, system</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Notification category used by the interface.</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is_read</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BOOLEAN</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FALSE</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Indicates whether the user has opened or acknowledged the notification.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link</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Optional internal destination related to the notification.</w:t>
            </w:r>
          </w:p>
        </w:tc>
      </w:tr>
      <w:tr>
        <w:trPr>
          <w:cantSplit/>
        </w:trPr>
        <w:tc>
          <w:tcPr>
            <w:tcW w:type="dxa" w:w="132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70" w:type="dxa"/>
              <w:start w:w="80" w:type="dxa"/>
              <w:bottom w:w="7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70" w:type="dxa"/>
              <w:start w:w="80" w:type="dxa"/>
              <w:bottom w:w="70" w:type="dxa"/>
              <w:end w:w="80" w:type="dxa"/>
            </w:tcMar>
          </w:tcPr>
          <w:p>
            <w:pPr>
              <w:spacing w:before="0" w:after="0" w:line="240" w:lineRule="auto"/>
              <w:jc w:val="left"/>
            </w:pPr>
            <w:r/>
            <w:r>
              <w:rPr>
                <w:rFonts w:ascii="Times New Roman" w:hAnsi="Times New Roman"/>
                <w:b w:val="0"/>
                <w:sz w:val="16"/>
              </w:rPr>
              <w:t>Date and time when the notification was created.</w:t>
            </w:r>
          </w:p>
        </w:tc>
      </w:tr>
    </w:tbl>
    <w:p>
      <w:pPr>
        <w:spacing w:after="40"/>
      </w:pP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80"/>
      <w:jc w:val="left"/>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Data Dictionary - Section 4.6.4</dc:title>
  <dc:subject>Cross-Institutional Academic Collaboration and Real-Time Event Notification System</dc:subject>
  <dc:creator>Researcher</dc:creator>
  <cp:keywords>data dictionary, PostgreSQL, academic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