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</w:t>
      </w:r>
      <w:r w:rsidDel="00000000" w:rsidR="00000000" w:rsidRPr="00000000">
        <w:rPr>
          <w:rtl w:val="0"/>
        </w:rPr>
        <w:t xml:space="preserve"> Брежнев Г. 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</w:t>
      </w:r>
      <w:r w:rsidDel="00000000" w:rsidR="00000000" w:rsidRPr="00000000">
        <w:rPr>
          <w:rtl w:val="0"/>
        </w:rPr>
        <w:t xml:space="preserve"> 17.10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Группа вариантов 5: </w:t>
      </w: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21.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Правило фильтрации: нечетные строки отправляются в pipe1, четные в pipe2. Дочерние процессы инвертируют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pipefd[2]); – создание каналов.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создание процессов.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open(char *pathname, int flags, mode_t mode); - открытие файла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*buf, size_t n);  - чтение из stdin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void *buf, size_t n); - запись в каналы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newfd); - перенаправление ввода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execlp(char *file, char *arg, ...); - запуск программ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waitpid(pid_t pid, int *status, int options); - ожидание процессов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fd); - закрытие дескрипторов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void _exit(int status); - аварийный выход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Родительский процесс:</w:t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Читает два имени файлов из STDIN для результатов дочерних процессов</w:t>
      </w:r>
    </w:p>
    <w:p w:rsidR="00000000" w:rsidDel="00000000" w:rsidP="00000000" w:rsidRDefault="00000000" w:rsidRPr="00000000" w14:paraId="0000002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Создает два канала pipe1 и pipe2 для межпроцессного взаимодействия</w:t>
      </w:r>
    </w:p>
    <w:p w:rsidR="00000000" w:rsidDel="00000000" w:rsidP="00000000" w:rsidRDefault="00000000" w:rsidRPr="00000000" w14:paraId="0000002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Запускает первый дочерний процесс через fork()</w:t>
      </w:r>
    </w:p>
    <w:p w:rsidR="00000000" w:rsidDel="00000000" w:rsidP="00000000" w:rsidRDefault="00000000" w:rsidRPr="00000000" w14:paraId="0000003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Дочерний процесс перенаправляет STDIN на pipe1</w:t>
      </w:r>
    </w:p>
    <w:p w:rsidR="00000000" w:rsidDel="00000000" w:rsidP="00000000" w:rsidRDefault="00000000" w:rsidRPr="00000000" w14:paraId="0000003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Запускает программу child1 с первым именем файла</w:t>
      </w:r>
    </w:p>
    <w:p w:rsidR="00000000" w:rsidDel="00000000" w:rsidP="00000000" w:rsidRDefault="00000000" w:rsidRPr="00000000" w14:paraId="0000003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Запускает второй дочерний процесс через fork()</w:t>
      </w:r>
    </w:p>
    <w:p w:rsidR="00000000" w:rsidDel="00000000" w:rsidP="00000000" w:rsidRDefault="00000000" w:rsidRPr="00000000" w14:paraId="0000003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Дочерний процесс перенаправляет STDIN на pipe2  </w:t>
      </w:r>
    </w:p>
    <w:p w:rsidR="00000000" w:rsidDel="00000000" w:rsidP="00000000" w:rsidRDefault="00000000" w:rsidRPr="00000000" w14:paraId="0000003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Запускает программу child2 со вторым именем файла</w:t>
      </w:r>
    </w:p>
    <w:p w:rsidR="00000000" w:rsidDel="00000000" w:rsidP="00000000" w:rsidRDefault="00000000" w:rsidRPr="00000000" w14:paraId="0000003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Закрывает неиспользуемые концы каналов</w:t>
      </w:r>
    </w:p>
    <w:p w:rsidR="00000000" w:rsidDel="00000000" w:rsidP="00000000" w:rsidRDefault="00000000" w:rsidRPr="00000000" w14:paraId="0000003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Читает входные данные из STDIN построчно</w:t>
      </w:r>
    </w:p>
    <w:p w:rsidR="00000000" w:rsidDel="00000000" w:rsidP="00000000" w:rsidRDefault="00000000" w:rsidRPr="00000000" w14:paraId="0000003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Распределяет строки между процессами:</w:t>
      </w:r>
    </w:p>
    <w:p w:rsidR="00000000" w:rsidDel="00000000" w:rsidP="00000000" w:rsidRDefault="00000000" w:rsidRPr="00000000" w14:paraId="0000003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Нечетные строки отправляет в pipe1 первому процессу</w:t>
      </w:r>
    </w:p>
    <w:p w:rsidR="00000000" w:rsidDel="00000000" w:rsidP="00000000" w:rsidRDefault="00000000" w:rsidRPr="00000000" w14:paraId="0000003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Четные строки отправляет в pipe2 второму процессу</w:t>
      </w:r>
    </w:p>
    <w:p w:rsidR="00000000" w:rsidDel="00000000" w:rsidP="00000000" w:rsidRDefault="00000000" w:rsidRPr="00000000" w14:paraId="0000003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После завершения ввода закрывает каналы</w:t>
      </w:r>
    </w:p>
    <w:p w:rsidR="00000000" w:rsidDel="00000000" w:rsidP="00000000" w:rsidRDefault="00000000" w:rsidRPr="00000000" w14:paraId="0000003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Ожидает завершения обоих дочерних процессов</w:t>
      </w:r>
    </w:p>
    <w:p w:rsidR="00000000" w:rsidDel="00000000" w:rsidP="00000000" w:rsidRDefault="00000000" w:rsidRPr="00000000" w14:paraId="0000003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Дочерний процесс (child1/child2):</w:t>
      </w:r>
    </w:p>
    <w:p w:rsidR="00000000" w:rsidDel="00000000" w:rsidP="00000000" w:rsidRDefault="00000000" w:rsidRPr="00000000" w14:paraId="0000003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Открывает указанный файл для записи</w:t>
      </w:r>
    </w:p>
    <w:p w:rsidR="00000000" w:rsidDel="00000000" w:rsidP="00000000" w:rsidRDefault="00000000" w:rsidRPr="00000000" w14:paraId="0000003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Читает данные из STDIN (перенаправленного из канала)</w:t>
      </w:r>
    </w:p>
    <w:p w:rsidR="00000000" w:rsidDel="00000000" w:rsidP="00000000" w:rsidRDefault="00000000" w:rsidRPr="00000000" w14:paraId="0000004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Для каждой полученной строки:</w:t>
      </w:r>
    </w:p>
    <w:p w:rsidR="00000000" w:rsidDel="00000000" w:rsidP="00000000" w:rsidRDefault="00000000" w:rsidRPr="00000000" w14:paraId="0000004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Переворачивает символы в строке задом-наперед</w:t>
      </w:r>
    </w:p>
    <w:p w:rsidR="00000000" w:rsidDel="00000000" w:rsidP="00000000" w:rsidRDefault="00000000" w:rsidRPr="00000000" w14:paraId="0000004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Сохраняет перевернутую строку в файл</w:t>
      </w:r>
    </w:p>
    <w:p w:rsidR="00000000" w:rsidDel="00000000" w:rsidP="00000000" w:rsidRDefault="00000000" w:rsidRPr="00000000" w14:paraId="0000004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Закрывает файл и завершает работу</w:t>
      </w:r>
    </w:p>
    <w:p w:rsidR="00000000" w:rsidDel="00000000" w:rsidP="00000000" w:rsidRDefault="00000000" w:rsidRPr="00000000" w14:paraId="0000004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Алгоритм переворота строки:</w:t>
      </w:r>
    </w:p>
    <w:p w:rsidR="00000000" w:rsidDel="00000000" w:rsidP="00000000" w:rsidRDefault="00000000" w:rsidRPr="00000000" w14:paraId="0000004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Игнорирует символ новой строки \n при перевороте</w:t>
      </w:r>
    </w:p>
    <w:p w:rsidR="00000000" w:rsidDel="00000000" w:rsidP="00000000" w:rsidRDefault="00000000" w:rsidRPr="00000000" w14:paraId="0000004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Переставляет симметричные символы относительно центра строки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Сохраняет оригинальное форматирование строк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A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4B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read_line(int fd, char *buf, int maxlen) {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i = 0;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c;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(i &lt; maxlen - 1) {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ssize_t n = read(fd, &amp;c, 1);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(n == 0) break;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buf[i++] = c;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(c == '\n') break;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buf[i] = '\0';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(i &gt; 0 &amp;&amp; buf[i - 1] == '\n') {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buf[i - 1] = '\0';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i;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pipe1[2];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pipe2[2];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pid_t pid1;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pid_t pid2;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input[256];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file1[256], file2[256];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line = 1;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(read_line(STDIN_FILENO, file1, 256) == 0) _exit(1);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(read_line(STDIN_FILENO, file2, 256) == 0) _exit(1);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pipe(pipe1);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pipe(pipe2);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pid1 = fork();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(pid1 == 0) {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close(pipe1[1]);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dup2(pipe1[0], STDIN_FILENO);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close(pipe1[0]);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execlp("./child1", "child1", file1, NULL);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_exit(1);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pid2 = fork();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(pid2 == 0) {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close(pipe2[1]);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dup2(pipe2[0], STDIN_FILENO);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close(pipe2[0]);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execlp("./child2", "child2", file2, NULL);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_exit(1);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close(pipe1[0]);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close(pipe2[0]);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c;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i = 0;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(1) {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ssize_t n = read(STDIN_FILENO, &amp;c, 1);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(n == 0) break;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input[i++] = c;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(c == '\n'){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if (line % 2 == 1) {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  write(pipe1[1], input, i);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} else {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  write(pipe2[1], input, i);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i = 0;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line++;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(i &gt; 0) {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(line % 2 == 1) {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write(pipe1[1], input, i);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 else { 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write(pipe2[1], input, i);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close(pipe1[1]);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close(pipe2[1]);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waitpid(pid1, NULL, 0);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waitpid(pid2, NULL, 0);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A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child1.c</w:t>
      </w:r>
    </w:p>
    <w:p w:rsidR="00000000" w:rsidDel="00000000" w:rsidP="00000000" w:rsidRDefault="00000000" w:rsidRPr="00000000" w14:paraId="000000A7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reverse(char *s, int len){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(len &lt;= 0) return;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end = len - 1;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(s[end] == '\n') {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end--;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(end &lt; 0) return;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swaps = (end + 1) / 2;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0; i &lt; swaps; i++) {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char tmp = s[i];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s[i] = s[end - i];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s[end - i] = tmp;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(argc &lt; 2) _exit(1);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fd = open(argv[1], O_WRONLY | O_CREAT | O_TRUNC, 0644);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(fd &lt; 0) _exit(2);</w:t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buf[256];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i = 0;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c;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(read(STDIN_FILENO, &amp;c, 1) &gt; 0) {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buf[i++] = c;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(c == '\n'){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reverse(buf, i);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write(fd, buf, i);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i = 0;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(i &gt; 0) {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reverse(buf, i);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write(fd, buf, i);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close(fd);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D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12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child2.c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reverse(char *s, int len){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(len &lt;= 0) return;</w:t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end = len - 1;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(s[end] == '\n') {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end--;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(end &lt; 0) return;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swaps = (end + 1) / 2;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0; i &lt; swaps; i++) {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char tmp = s[i];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s[i] = s[end - i];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s[end - i] = tmp;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(argc &lt; 2) _exit(1);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fd = open(argv[1], O_WRONLY | O_CREAT | O_TRUNC, 0644);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(fd &lt; 0) _exit(2);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buf[256];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i = 0;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c;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(read(STDIN_FILENO, &amp;c, 1) &gt; 0) {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buf[i++] = c;</w:t>
      </w:r>
    </w:p>
    <w:p w:rsidR="00000000" w:rsidDel="00000000" w:rsidP="00000000" w:rsidRDefault="00000000" w:rsidRPr="00000000" w14:paraId="000000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(c == '\n'){</w:t>
      </w:r>
    </w:p>
    <w:p w:rsidR="00000000" w:rsidDel="00000000" w:rsidP="00000000" w:rsidRDefault="00000000" w:rsidRPr="00000000" w14:paraId="000000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reverse(buf, i);</w:t>
      </w:r>
    </w:p>
    <w:p w:rsidR="00000000" w:rsidDel="00000000" w:rsidP="00000000" w:rsidRDefault="00000000" w:rsidRPr="00000000" w14:paraId="000000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write(fd, buf, i);</w:t>
      </w:r>
    </w:p>
    <w:p w:rsidR="00000000" w:rsidDel="00000000" w:rsidP="00000000" w:rsidRDefault="00000000" w:rsidRPr="00000000" w14:paraId="000000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i = 0;</w:t>
      </w:r>
    </w:p>
    <w:p w:rsidR="00000000" w:rsidDel="00000000" w:rsidP="00000000" w:rsidRDefault="00000000" w:rsidRPr="00000000" w14:paraId="000000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(i &gt; 0) {</w:t>
      </w:r>
    </w:p>
    <w:p w:rsidR="00000000" w:rsidDel="00000000" w:rsidP="00000000" w:rsidRDefault="00000000" w:rsidRPr="00000000" w14:paraId="000001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reverse(buf, i);</w:t>
      </w:r>
    </w:p>
    <w:p w:rsidR="00000000" w:rsidDel="00000000" w:rsidP="00000000" w:rsidRDefault="00000000" w:rsidRPr="00000000" w14:paraId="000001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write(fd, buf, i);</w:t>
      </w:r>
    </w:p>
    <w:p w:rsidR="00000000" w:rsidDel="00000000" w:rsidP="00000000" w:rsidRDefault="00000000" w:rsidRPr="00000000" w14:paraId="000001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close(fd);</w:t>
      </w:r>
    </w:p>
    <w:p w:rsidR="00000000" w:rsidDel="00000000" w:rsidP="00000000" w:rsidRDefault="00000000" w:rsidRPr="00000000" w14:paraId="0000010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10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~/Projects/mai_os_lab/lab1    main  gcc parent.c -o parent                                                                                                    ✔ </w:t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~/Projects/mai_os_lab/lab1    main  gcc child1.c -o child1                                                                                                    ✔ 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~/Projects/mai_os_lab/lab1    main  gcc child2.c -o child2                                                                                                    ✔ </w:t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~/Projects/mai_os_lab/lab1    main  ./parent                                                                                                                  ✔ 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child1_out.txt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child2_out.txt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hello</w:t>
      </w:r>
    </w:p>
    <w:p w:rsidR="00000000" w:rsidDel="00000000" w:rsidP="00000000" w:rsidRDefault="00000000" w:rsidRPr="00000000" w14:paraId="0000011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bye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beard</w:t>
      </w:r>
    </w:p>
    <w:p w:rsidR="00000000" w:rsidDel="00000000" w:rsidP="00000000" w:rsidRDefault="00000000" w:rsidRPr="00000000" w14:paraId="0000011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dead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deed</w:t>
      </w:r>
    </w:p>
    <w:p w:rsidR="00000000" w:rsidDel="00000000" w:rsidP="00000000" w:rsidRDefault="00000000" w:rsidRPr="00000000" w14:paraId="0000011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indeed</w:t>
      </w:r>
    </w:p>
    <w:p w:rsidR="00000000" w:rsidDel="00000000" w:rsidP="00000000" w:rsidRDefault="00000000" w:rsidRPr="00000000" w14:paraId="0000011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butter</w:t>
      </w:r>
    </w:p>
    <w:p w:rsidR="00000000" w:rsidDel="00000000" w:rsidP="00000000" w:rsidRDefault="00000000" w:rsidRPr="00000000" w14:paraId="0000011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goodbye</w:t>
      </w:r>
    </w:p>
    <w:p w:rsidR="00000000" w:rsidDel="00000000" w:rsidP="00000000" w:rsidRDefault="00000000" w:rsidRPr="00000000" w14:paraId="0000011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^C</w:t>
      </w:r>
    </w:p>
    <w:p w:rsidR="00000000" w:rsidDel="00000000" w:rsidP="00000000" w:rsidRDefault="00000000" w:rsidRPr="00000000" w14:paraId="0000011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~/Projects/mai_os_lab/lab1    main  cat child1_out.txt                                                                                            INT ✘  32s  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olleh</w:t>
      </w:r>
    </w:p>
    <w:p w:rsidR="00000000" w:rsidDel="00000000" w:rsidP="00000000" w:rsidRDefault="00000000" w:rsidRPr="00000000" w14:paraId="0000011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draeb</w:t>
      </w:r>
    </w:p>
    <w:p w:rsidR="00000000" w:rsidDel="00000000" w:rsidP="00000000" w:rsidRDefault="00000000" w:rsidRPr="00000000" w14:paraId="0000011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deed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rettub</w:t>
      </w:r>
    </w:p>
    <w:p w:rsidR="00000000" w:rsidDel="00000000" w:rsidP="00000000" w:rsidRDefault="00000000" w:rsidRPr="00000000" w14:paraId="0000012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~/Projects/mai_os_lab/lab1    main  cat child2_out.txt                                                                                                        ✔ </w:t>
      </w:r>
    </w:p>
    <w:p w:rsidR="00000000" w:rsidDel="00000000" w:rsidP="00000000" w:rsidRDefault="00000000" w:rsidRPr="00000000" w14:paraId="0000012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eyb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daed</w:t>
      </w:r>
    </w:p>
    <w:p w:rsidR="00000000" w:rsidDel="00000000" w:rsidP="00000000" w:rsidRDefault="00000000" w:rsidRPr="00000000" w14:paraId="0000012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deedni</w:t>
      </w:r>
    </w:p>
    <w:p w:rsidR="00000000" w:rsidDel="00000000" w:rsidP="00000000" w:rsidRDefault="00000000" w:rsidRPr="00000000" w14:paraId="0000012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eybdoog</w:t>
      </w:r>
    </w:p>
    <w:p w:rsidR="00000000" w:rsidDel="00000000" w:rsidP="00000000" w:rsidRDefault="00000000" w:rsidRPr="00000000" w14:paraId="0000012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При выполнении данной работы я научился основам работы с системными вызовами Unix для создания многопроцессных приложений. Я освоил механизмы межпроцессного взаимодействия через каналы (pipes) и управление дочерними процессами. Также я приобрел практические навыки работы с файловыми дескрипторами, перенаправлением ввода-вывода и синхронизацией процессов.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00" w:line="276" w:lineRule="auto"/>
        <w:ind w:left="170" w:right="170" w:firstLine="56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Iciv0SHd4L4lRNAwl4ywrphNQ==">CgMxLjA4AHIhMWJkbFliVzhhT3dlNjZkdk9nNW94aWpoblZFS3Vuc2lq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