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E17D92">
      <w:pPr>
        <w:ind w:firstLine="300" w:firstLineChars="50"/>
        <w:jc w:val="center"/>
        <w:rPr>
          <w:rFonts w:ascii="华文新魏" w:hAnsi="宋体" w:eastAsia="华文新魏"/>
          <w:sz w:val="60"/>
          <w:szCs w:val="60"/>
        </w:rPr>
      </w:pPr>
      <w:r>
        <w:rPr>
          <w:rFonts w:ascii="华文新魏" w:hAnsi="宋体" w:eastAsia="华文新魏"/>
          <w:sz w:val="60"/>
          <w:szCs w:val="60"/>
        </w:rPr>
        <w:t>计算机科学与</w:t>
      </w:r>
      <w:r>
        <w:rPr>
          <w:rFonts w:hint="eastAsia" w:ascii="华文新魏" w:hAnsi="宋体" w:eastAsia="华文新魏"/>
          <w:sz w:val="60"/>
          <w:szCs w:val="60"/>
          <w:lang w:val="en-US" w:eastAsia="zh-CN"/>
        </w:rPr>
        <w:t>工程</w:t>
      </w:r>
      <w:r>
        <w:rPr>
          <w:rFonts w:ascii="华文新魏" w:hAnsi="宋体" w:eastAsia="华文新魏"/>
          <w:sz w:val="60"/>
          <w:szCs w:val="60"/>
        </w:rPr>
        <w:t>学院</w:t>
      </w:r>
    </w:p>
    <w:p w14:paraId="3C9DBB36">
      <w:pPr>
        <w:spacing w:before="156" w:beforeLines="50"/>
        <w:jc w:val="center"/>
        <w:rPr>
          <w:rFonts w:ascii="宋体" w:hAnsi="宋体"/>
          <w:sz w:val="40"/>
          <w:szCs w:val="40"/>
        </w:rPr>
      </w:pPr>
      <w:r>
        <w:rPr>
          <w:rFonts w:ascii="黑体" w:hAnsi="宋体" w:eastAsia="黑体"/>
          <w:sz w:val="40"/>
          <w:szCs w:val="40"/>
        </w:rPr>
        <w:t>第</w:t>
      </w:r>
      <w:r>
        <w:rPr>
          <w:rFonts w:hint="eastAsia" w:ascii="黑体" w:hAnsi="宋体" w:eastAsia="黑体"/>
          <w:sz w:val="40"/>
          <w:szCs w:val="40"/>
          <w:lang w:val="en-US" w:eastAsia="zh-CN"/>
        </w:rPr>
        <w:t>四</w:t>
      </w:r>
      <w:r>
        <w:rPr>
          <w:rFonts w:ascii="黑体" w:hAnsi="宋体" w:eastAsia="黑体"/>
          <w:sz w:val="40"/>
          <w:szCs w:val="40"/>
        </w:rPr>
        <w:t>周日常管理检查通报</w:t>
      </w:r>
    </w:p>
    <w:p w14:paraId="45EE0EDF">
      <w:pPr>
        <w:spacing w:before="312" w:beforeLines="100" w:line="500" w:lineRule="exact"/>
        <w:ind w:firstLine="601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根据《湖南科技大学学生违纪处理办法》（科大政发[201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7</w:t>
      </w:r>
      <w:r>
        <w:rPr>
          <w:rFonts w:ascii="仿宋" w:hAnsi="仿宋" w:eastAsia="仿宋" w:cs="仿宋"/>
          <w:sz w:val="30"/>
          <w:szCs w:val="30"/>
        </w:rPr>
        <w:t>]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95</w:t>
      </w:r>
      <w:r>
        <w:rPr>
          <w:rFonts w:ascii="仿宋" w:hAnsi="仿宋" w:eastAsia="仿宋" w:cs="仿宋"/>
          <w:sz w:val="30"/>
          <w:szCs w:val="30"/>
        </w:rPr>
        <w:t>号）文件要求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在202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至202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学年度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二</w:t>
      </w:r>
      <w:r>
        <w:rPr>
          <w:rFonts w:ascii="仿宋" w:hAnsi="仿宋" w:eastAsia="仿宋" w:cs="仿宋"/>
          <w:sz w:val="30"/>
          <w:szCs w:val="30"/>
        </w:rPr>
        <w:t>学期第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四</w:t>
      </w:r>
      <w:r>
        <w:rPr>
          <w:rFonts w:ascii="仿宋" w:hAnsi="仿宋" w:eastAsia="仿宋" w:cs="仿宋"/>
          <w:sz w:val="30"/>
          <w:szCs w:val="30"/>
        </w:rPr>
        <w:t>周的日常管理中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院学工办、团委学生会对学院各班级的到课、卫生、晚归和早签情况进行了常规检查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ascii="仿宋" w:hAnsi="仿宋" w:eastAsia="仿宋" w:cs="仿宋"/>
          <w:sz w:val="30"/>
          <w:szCs w:val="30"/>
        </w:rPr>
        <w:t>现将检查结果进行通报。</w:t>
      </w:r>
    </w:p>
    <w:p w14:paraId="51047DF2">
      <w:pPr>
        <w:widowControl/>
        <w:spacing w:line="540" w:lineRule="exact"/>
        <w:ind w:firstLine="600" w:firstLineChars="200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为维护校园秩序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特对旷课、早锻炼与卫生晚归问题制定纪律规范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</w:t>
      </w:r>
    </w:p>
    <w:p w14:paraId="1A531C0F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旷课累计达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到</w:t>
      </w:r>
      <w:r>
        <w:rPr>
          <w:rFonts w:hint="eastAsia" w:ascii="仿宋" w:hAnsi="仿宋" w:eastAsia="仿宋" w:cs="仿宋"/>
          <w:sz w:val="30"/>
          <w:szCs w:val="30"/>
        </w:rPr>
        <w:t>5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-9学时者、给予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-19学时者、给予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20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-29学时者、给予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30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-39学时者、给予记过</w:t>
      </w:r>
      <w:r>
        <w:rPr>
          <w:rFonts w:hint="eastAsia" w:ascii="仿宋" w:hAnsi="仿宋" w:eastAsia="仿宋" w:cs="仿宋"/>
          <w:sz w:val="30"/>
          <w:szCs w:val="30"/>
        </w:rPr>
        <w:t xml:space="preserve">处分 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达到</w:t>
      </w:r>
      <w:r>
        <w:rPr>
          <w:rFonts w:hint="eastAsia" w:ascii="仿宋" w:hAnsi="仿宋" w:eastAsia="仿宋" w:cs="仿宋"/>
          <w:sz w:val="30"/>
          <w:szCs w:val="30"/>
        </w:rPr>
        <w:t>40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-49学时者、给予</w:t>
      </w:r>
      <w:r>
        <w:rPr>
          <w:rFonts w:hint="eastAsia" w:ascii="仿宋" w:hAnsi="仿宋" w:eastAsia="仿宋" w:cs="仿宋"/>
          <w:sz w:val="30"/>
          <w:szCs w:val="30"/>
        </w:rPr>
        <w:t>留校察看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处分。</w:t>
      </w:r>
    </w:p>
    <w:p w14:paraId="5AA9805C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  <w:lang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一学期</w:t>
      </w:r>
      <w:r>
        <w:rPr>
          <w:rFonts w:hint="eastAsia" w:ascii="仿宋" w:hAnsi="仿宋" w:eastAsia="仿宋" w:cs="仿宋"/>
          <w:sz w:val="30"/>
          <w:szCs w:val="30"/>
        </w:rPr>
        <w:t>早锻炼缺到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累计</w:t>
      </w:r>
      <w:r>
        <w:rPr>
          <w:rFonts w:hint="eastAsia" w:ascii="仿宋" w:hAnsi="仿宋" w:eastAsia="仿宋" w:cs="仿宋"/>
          <w:sz w:val="30"/>
          <w:szCs w:val="30"/>
        </w:rPr>
        <w:t>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-9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10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-14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15次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。</w:t>
      </w:r>
    </w:p>
    <w:p w14:paraId="067C7B54">
      <w:pPr>
        <w:widowControl/>
        <w:spacing w:line="540" w:lineRule="exact"/>
        <w:ind w:firstLine="600" w:firstLineChars="200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卫生晚归累计3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-5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给予</w:t>
      </w:r>
      <w:r>
        <w:rPr>
          <w:rFonts w:hint="eastAsia" w:ascii="仿宋" w:hAnsi="仿宋" w:eastAsia="仿宋" w:cs="仿宋"/>
          <w:sz w:val="30"/>
          <w:szCs w:val="30"/>
        </w:rPr>
        <w:t>通报批评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6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-7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警告处分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8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-10</w:t>
      </w:r>
      <w:r>
        <w:rPr>
          <w:rFonts w:hint="eastAsia" w:ascii="仿宋" w:hAnsi="仿宋" w:eastAsia="仿宋" w:cs="仿宋"/>
          <w:sz w:val="30"/>
          <w:szCs w:val="30"/>
        </w:rPr>
        <w:t>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者、给予</w:t>
      </w:r>
      <w:r>
        <w:rPr>
          <w:rFonts w:hint="eastAsia" w:ascii="仿宋" w:hAnsi="仿宋" w:eastAsia="仿宋" w:cs="仿宋"/>
          <w:sz w:val="30"/>
          <w:szCs w:val="30"/>
        </w:rPr>
        <w:t>严重警告处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分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；</w:t>
      </w:r>
      <w:r>
        <w:rPr>
          <w:rFonts w:hint="eastAsia" w:ascii="仿宋" w:hAnsi="仿宋" w:eastAsia="仿宋" w:cs="仿宋"/>
          <w:sz w:val="30"/>
          <w:szCs w:val="30"/>
        </w:rPr>
        <w:t>11次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及以上者、给予</w:t>
      </w:r>
      <w:r>
        <w:rPr>
          <w:rFonts w:hint="eastAsia" w:ascii="仿宋" w:hAnsi="仿宋" w:eastAsia="仿宋" w:cs="仿宋"/>
          <w:sz w:val="30"/>
          <w:szCs w:val="30"/>
        </w:rPr>
        <w:t>记过处分。</w:t>
      </w:r>
    </w:p>
    <w:p w14:paraId="0EC29E04">
      <w:pPr>
        <w:widowControl/>
        <w:spacing w:line="540" w:lineRule="exact"/>
        <w:ind w:firstLine="618"/>
        <w:jc w:val="left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所有违规者需在三日内向班主任或年级辅导员说明情况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、</w:t>
      </w:r>
      <w:r>
        <w:rPr>
          <w:rFonts w:hint="eastAsia" w:ascii="仿宋" w:hAnsi="仿宋" w:eastAsia="仿宋" w:cs="仿宋"/>
          <w:sz w:val="30"/>
          <w:szCs w:val="30"/>
        </w:rPr>
        <w:t>以上违规将按《湖南科技大学学生手册》要求进行严肃处理。</w:t>
      </w:r>
    </w:p>
    <w:p w14:paraId="45D6DF4D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附件1：到课率检查通报</w:t>
      </w:r>
    </w:p>
    <w:p w14:paraId="1829B379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附件2：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教室</w:t>
      </w:r>
      <w:r>
        <w:rPr>
          <w:rFonts w:ascii="仿宋" w:hAnsi="仿宋" w:eastAsia="仿宋" w:cs="仿宋"/>
          <w:sz w:val="30"/>
          <w:szCs w:val="30"/>
        </w:rPr>
        <w:t>卫生检查通报</w:t>
      </w:r>
    </w:p>
    <w:p w14:paraId="5F47CB10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：卫生检查通报</w:t>
      </w:r>
    </w:p>
    <w:p w14:paraId="0A11F7A4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4</w:t>
      </w:r>
      <w:r>
        <w:rPr>
          <w:rFonts w:ascii="仿宋" w:hAnsi="仿宋" w:eastAsia="仿宋" w:cs="仿宋"/>
          <w:sz w:val="30"/>
          <w:szCs w:val="30"/>
        </w:rPr>
        <w:t>：晚归通报</w:t>
      </w:r>
    </w:p>
    <w:p w14:paraId="3E445D16">
      <w:pPr>
        <w:widowControl/>
        <w:spacing w:line="540" w:lineRule="exact"/>
        <w:ind w:firstLine="618"/>
        <w:jc w:val="left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附件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5</w:t>
      </w:r>
      <w:r>
        <w:rPr>
          <w:rFonts w:ascii="仿宋" w:hAnsi="仿宋" w:eastAsia="仿宋" w:cs="仿宋"/>
          <w:sz w:val="30"/>
          <w:szCs w:val="30"/>
        </w:rPr>
        <w:t>：早签通报</w:t>
      </w:r>
    </w:p>
    <w:p w14:paraId="6511A9A6">
      <w:pPr>
        <w:widowControl/>
        <w:spacing w:line="540" w:lineRule="exact"/>
        <w:ind w:firstLine="618"/>
        <w:jc w:val="left"/>
        <w:rPr>
          <w:rFonts w:hint="default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附件6：无机课堂检查通报</w:t>
      </w:r>
    </w:p>
    <w:p w14:paraId="4DEEA4BC">
      <w:pPr>
        <w:widowControl/>
        <w:ind w:firstLine="5100" w:firstLineChars="1700"/>
        <w:rPr>
          <w:rFonts w:ascii="仿宋" w:hAnsi="仿宋" w:eastAsia="仿宋" w:cs="仿宋"/>
          <w:sz w:val="30"/>
          <w:szCs w:val="30"/>
        </w:rPr>
      </w:pPr>
      <w:r>
        <w:rPr>
          <w:rFonts w:ascii="仿宋" w:hAnsi="仿宋" w:eastAsia="仿宋" w:cs="仿宋"/>
          <w:sz w:val="30"/>
          <w:szCs w:val="30"/>
        </w:rPr>
        <w:t>计算机科学与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工程</w:t>
      </w:r>
      <w:r>
        <w:rPr>
          <w:rFonts w:ascii="仿宋" w:hAnsi="仿宋" w:eastAsia="仿宋" w:cs="仿宋"/>
          <w:sz w:val="30"/>
          <w:szCs w:val="30"/>
        </w:rPr>
        <w:t>学院学工办</w:t>
      </w:r>
    </w:p>
    <w:p w14:paraId="0AE78F55">
      <w:pPr>
        <w:spacing w:line="400" w:lineRule="exact"/>
        <w:rPr>
          <w:rFonts w:hint="default" w:ascii="仿宋_GB2312" w:hAnsi="宋体" w:eastAsia="仿宋_GB2312"/>
          <w:sz w:val="30"/>
          <w:szCs w:val="30"/>
          <w:lang w:val="en-US" w:eastAsia="zh-CN"/>
        </w:rPr>
      </w:pPr>
      <w:r>
        <w:rPr>
          <w:rFonts w:ascii="仿宋" w:hAnsi="仿宋" w:eastAsia="仿宋" w:cs="仿宋"/>
          <w:sz w:val="30"/>
          <w:szCs w:val="30"/>
        </w:rPr>
        <w:t xml:space="preserve">                                        202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6</w:t>
      </w:r>
      <w:r>
        <w:rPr>
          <w:rFonts w:ascii="仿宋" w:hAnsi="仿宋" w:eastAsia="仿宋" w:cs="仿宋"/>
          <w:sz w:val="30"/>
          <w:szCs w:val="30"/>
        </w:rPr>
        <w:t>年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3</w:t>
      </w:r>
      <w:r>
        <w:rPr>
          <w:rFonts w:ascii="仿宋" w:hAnsi="仿宋" w:eastAsia="仿宋" w:cs="仿宋"/>
          <w:sz w:val="30"/>
          <w:szCs w:val="30"/>
        </w:rPr>
        <w:t>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28</w:t>
      </w:r>
      <w:r>
        <w:rPr>
          <w:rFonts w:ascii="仿宋" w:hAnsi="仿宋" w:eastAsia="仿宋" w:cs="仿宋"/>
          <w:sz w:val="30"/>
          <w:szCs w:val="30"/>
        </w:rPr>
        <w:t>日</w:t>
      </w:r>
      <w:r>
        <w:rPr>
          <w:rFonts w:ascii="仿宋_GB2312" w:hAnsi="宋体" w:eastAsia="仿宋_GB2312"/>
          <w:sz w:val="30"/>
          <w:szCs w:val="30"/>
        </w:rPr>
        <w:t xml:space="preserve"> </w:t>
      </w:r>
      <w:r>
        <w:rPr>
          <w:rFonts w:hint="eastAsia" w:ascii="仿宋_GB2312" w:hAnsi="宋体" w:eastAsia="仿宋_GB2312"/>
          <w:sz w:val="30"/>
          <w:szCs w:val="30"/>
          <w:lang w:val="en-US" w:eastAsia="zh-CN"/>
        </w:rPr>
        <w:t xml:space="preserve">  </w:t>
      </w:r>
    </w:p>
    <w:p w14:paraId="3A986FD1">
      <w:pPr>
        <w:widowControl/>
        <w:jc w:val="left"/>
        <w:rPr>
          <w:rFonts w:ascii="仿宋_GB2312" w:hAnsi="宋体" w:eastAsia="仿宋_GB2312"/>
          <w:sz w:val="30"/>
          <w:szCs w:val="30"/>
        </w:rPr>
        <w:sectPr>
          <w:footerReference r:id="rId3" w:type="default"/>
          <w:pgSz w:w="11906" w:h="16838"/>
          <w:pgMar w:top="1440" w:right="1080" w:bottom="1440" w:left="1080" w:header="720" w:footer="72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</w:p>
    <w:p w14:paraId="039A84F1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1：</w:t>
      </w:r>
    </w:p>
    <w:p w14:paraId="4F0EF8DB">
      <w:pPr>
        <w:tabs>
          <w:tab w:val="left" w:pos="2835"/>
          <w:tab w:val="center" w:pos="7710"/>
        </w:tabs>
        <w:jc w:val="center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四</w:t>
      </w:r>
      <w:r>
        <w:rPr>
          <w:rFonts w:ascii="宋体" w:hAnsi="宋体"/>
          <w:b/>
          <w:bCs/>
          <w:sz w:val="44"/>
          <w:szCs w:val="44"/>
        </w:rPr>
        <w:t>周到课率检查通报</w:t>
      </w: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6FA14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7F7B12F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C86672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26BBCF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B4DFA2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811297F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341D3F2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B859742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A001BF6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FAFF77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7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9BA466B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ascii="仿宋" w:hAnsi="仿宋" w:eastAsia="仿宋" w:cs="仿宋"/>
                <w:sz w:val="24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22B7D6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746B209">
            <w:pPr>
              <w:widowControl w:val="0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28/2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7A53F2E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陈安峰（2）、李  飞（2）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C4B0FC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智能终端系统及应用开发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021651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82DB0C7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6F1CFB6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E8998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23BC88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DA4093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D664DAA">
            <w:pPr>
              <w:widowControl w:val="0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30/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9939779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孟庆铧（2）、李俊晖（2）、周作麟（2）</w:t>
            </w:r>
          </w:p>
          <w:p w14:paraId="2A30D925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余子益（2）、阳彦哲（2）、李文玉（2）</w:t>
            </w:r>
          </w:p>
          <w:p w14:paraId="50684ED2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崔翔宇（2）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5B8E86B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智能终端系统及应用开发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71FF50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2494960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AA65A91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85D71B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300EBB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83571F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868BBB">
            <w:pPr>
              <w:widowControl w:val="0"/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32/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4D6A778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杨重哲（2）、肖  兴（2）、李  乐（2）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7C345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智能终端系统及应用开发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38C4C7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符开耀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617968B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4B4AA4F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373BA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007C69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6443B7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BA367BE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7FB88C1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4B7EF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color w:val="00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FF7EB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肖小聪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863C15B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A245E3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567A80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65EB36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0DDDD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E6E715E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72F9CBA">
            <w:pPr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21C48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2CEE91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5F31E8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6DEAA1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F92DC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77FBFD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97F54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E54EBCB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B39283A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7AB6DD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B0E80F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58742A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95D79F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FA567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D4E738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858B7E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C97907A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301F8BC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A7A7B9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4B9E8C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陈林书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FC15A6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DA9851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9A34D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9672F9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C03C5F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CE56A89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6D85749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24F17B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521203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赵肄江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6FD208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D52B00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72323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1F3958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ECBC142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智9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74DCC1">
            <w:pPr>
              <w:jc w:val="center"/>
              <w:rPr>
                <w:rFonts w:ascii="仿宋" w:hAnsi="仿宋" w:eastAsia="仿宋"/>
                <w:color w:val="00000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31EBBB0">
            <w:pPr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676658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B1CF9E3"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尹路修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9FCCB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08FF21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D4DFF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714549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8E07A5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6DA001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A185FB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8D7CE8B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B057715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1EEFEA6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C7E4E91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AADCE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5A65EDE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723B59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6706D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31（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C2B120D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ADD491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57C127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537472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2FC070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B3A696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99FE4F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B18D8F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8F6A62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102D1D5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EA281A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11F0FD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王宇栋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047558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FD9F7B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56696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26249E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A7C502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D0DB36D"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AC8974B">
            <w:pPr>
              <w:widowControl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DF2695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5A73BB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朱更明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A12A32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DA20F0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6E5F2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B168B9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889DA9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64305A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6A899C0">
            <w:pPr>
              <w:widowControl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05C5AE4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DED562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李志刚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9DB499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AB0154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0F75F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FBDF2E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52DB21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3AE06F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435AD6C">
            <w:pPr>
              <w:widowControl/>
              <w:rPr>
                <w:rFonts w:hint="default" w:ascii="仿宋" w:hAnsi="仿宋" w:eastAsia="仿宋" w:cs="仿宋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3CECD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6569B3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李艳军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307F93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83124B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C1301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F50009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DBBDFC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994C13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48BDAB1">
            <w:pPr>
              <w:widowControl/>
              <w:rPr>
                <w:rFonts w:hint="default" w:ascii="仿宋" w:hAnsi="仿宋" w:eastAsia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0CD36C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4C521B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廖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 xml:space="preserve"> 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6BBDDA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4DBDBC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ECA44F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3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F02509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A576A1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9D415F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144C4C2">
            <w:pPr>
              <w:widowControl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/>
                <w:sz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8818A2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F7D167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65E55B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A2DE4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0F6ACC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5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9F462C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7707BB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CC24FA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18305F3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28867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789D7A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王焕宇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9A4601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3C2474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4B46F3B7">
      <w:pPr>
        <w:rPr>
          <w:rFonts w:ascii="仿宋_GB2312" w:hAnsi="宋体"/>
          <w:sz w:val="30"/>
          <w:szCs w:val="30"/>
        </w:rPr>
      </w:pPr>
    </w:p>
    <w:tbl>
      <w:tblPr>
        <w:tblStyle w:val="7"/>
        <w:tblpPr w:leftFromText="180" w:rightFromText="180" w:vertAnchor="text" w:tblpXSpec="center" w:tblpY="1"/>
        <w:tblOverlap w:val="never"/>
        <w:tblW w:w="1576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2"/>
        <w:gridCol w:w="218"/>
        <w:gridCol w:w="746"/>
        <w:gridCol w:w="240"/>
        <w:gridCol w:w="1587"/>
        <w:gridCol w:w="98"/>
        <w:gridCol w:w="4336"/>
        <w:gridCol w:w="76"/>
        <w:gridCol w:w="3119"/>
        <w:gridCol w:w="1247"/>
        <w:gridCol w:w="1539"/>
        <w:gridCol w:w="376"/>
        <w:gridCol w:w="1142"/>
        <w:gridCol w:w="148"/>
      </w:tblGrid>
      <w:tr w14:paraId="525F71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" w:hRule="atLeast"/>
          <w:jc w:val="center"/>
        </w:trPr>
        <w:tc>
          <w:tcPr>
            <w:tcW w:w="1110" w:type="dxa"/>
            <w:gridSpan w:val="2"/>
            <w:tcBorders>
              <w:tl2br w:val="nil"/>
              <w:tr2bl w:val="nil"/>
            </w:tcBorders>
            <w:vAlign w:val="center"/>
          </w:tcPr>
          <w:p w14:paraId="4FFB318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0DE3BE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2A9E424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1E57682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26911C3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35A192D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DEB48E6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3DA797E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8CF1C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439" w:hRule="atLeast"/>
          <w:jc w:val="center"/>
        </w:trPr>
        <w:tc>
          <w:tcPr>
            <w:tcW w:w="1110" w:type="dxa"/>
            <w:gridSpan w:val="2"/>
            <w:vMerge w:val="restart"/>
            <w:tcBorders>
              <w:tl2br w:val="nil"/>
              <w:tr2bl w:val="nil"/>
            </w:tcBorders>
            <w:vAlign w:val="center"/>
          </w:tcPr>
          <w:p w14:paraId="17D80171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23级</w:t>
            </w: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4F5EF1F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4D19782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860684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75DB6C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E5C553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周印明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7869270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6C673BA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CA36FD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4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732067D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16C062E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F90F95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3D3B47F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049B2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71AFCCE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胡晓颖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F59BA1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1C7BA88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6E9724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77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1D55949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5E1140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B1A8E8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687E5EC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170ADE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1C7B12A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49AEB89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013824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0E253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1286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2AAD398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0D10C96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软4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7E97F5E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4FB55E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1DDFD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4EA426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陈少淼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0032FFE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7DA6E41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F5527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718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C2B4A0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552C12A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数1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6B8C13C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5DE3297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081108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5B18D7A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姜  磊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713CE5D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5B2BC2E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1C2B7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8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074CB8E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76A861F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数2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0139379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20FB0E0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50D2A1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7442B3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0D10D93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EA2E8B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82D8F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895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8C25D8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2080A44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数3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7CF9DAB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32/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7068B7D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317FB39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6CB145C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3EBD288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431010C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1D69F5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8" w:type="dxa"/>
          <w:trHeight w:val="901" w:hRule="atLeast"/>
          <w:jc w:val="center"/>
        </w:trPr>
        <w:tc>
          <w:tcPr>
            <w:tcW w:w="1110" w:type="dxa"/>
            <w:gridSpan w:val="2"/>
            <w:vMerge w:val="continue"/>
            <w:tcBorders>
              <w:tl2br w:val="nil"/>
              <w:tr2bl w:val="nil"/>
            </w:tcBorders>
            <w:vAlign w:val="center"/>
          </w:tcPr>
          <w:p w14:paraId="56F5841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86" w:type="dxa"/>
            <w:gridSpan w:val="2"/>
            <w:tcBorders>
              <w:tl2br w:val="nil"/>
              <w:tr2bl w:val="nil"/>
            </w:tcBorders>
            <w:vAlign w:val="center"/>
          </w:tcPr>
          <w:p w14:paraId="74D895B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数4</w:t>
            </w:r>
          </w:p>
        </w:tc>
        <w:tc>
          <w:tcPr>
            <w:tcW w:w="1685" w:type="dxa"/>
            <w:gridSpan w:val="2"/>
            <w:tcBorders>
              <w:tl2br w:val="nil"/>
              <w:tr2bl w:val="nil"/>
            </w:tcBorders>
            <w:vAlign w:val="center"/>
          </w:tcPr>
          <w:p w14:paraId="7B9AFEE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12" w:type="dxa"/>
            <w:gridSpan w:val="2"/>
            <w:tcBorders>
              <w:tl2br w:val="nil"/>
              <w:tr2bl w:val="nil"/>
            </w:tcBorders>
            <w:vAlign w:val="center"/>
          </w:tcPr>
          <w:p w14:paraId="47AC243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19" w:type="dxa"/>
            <w:tcBorders>
              <w:tl2br w:val="nil"/>
              <w:tr2bl w:val="nil"/>
            </w:tcBorders>
            <w:vAlign w:val="center"/>
          </w:tcPr>
          <w:p w14:paraId="5A3A853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73D2FC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阳  峰</w:t>
            </w:r>
          </w:p>
        </w:tc>
        <w:tc>
          <w:tcPr>
            <w:tcW w:w="1539" w:type="dxa"/>
            <w:tcBorders>
              <w:tl2br w:val="nil"/>
              <w:tr2bl w:val="nil"/>
            </w:tcBorders>
            <w:vAlign w:val="center"/>
          </w:tcPr>
          <w:p w14:paraId="2258469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18" w:type="dxa"/>
            <w:gridSpan w:val="2"/>
            <w:tcBorders>
              <w:tl2br w:val="nil"/>
              <w:tr2bl w:val="nil"/>
            </w:tcBorders>
            <w:vAlign w:val="center"/>
          </w:tcPr>
          <w:p w14:paraId="2282C2C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FF712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07" w:hRule="atLeast"/>
          <w:jc w:val="center"/>
        </w:trPr>
        <w:tc>
          <w:tcPr>
            <w:tcW w:w="892" w:type="dxa"/>
            <w:tcBorders>
              <w:tl2br w:val="nil"/>
              <w:tr2bl w:val="nil"/>
            </w:tcBorders>
            <w:vAlign w:val="center"/>
          </w:tcPr>
          <w:p w14:paraId="70EB97C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4C43494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4893EFE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B66F41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1267AD3E">
            <w:pPr>
              <w:spacing w:line="276" w:lineRule="auto"/>
              <w:ind w:left="420" w:left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D782F3E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E7175E8">
            <w:pPr>
              <w:spacing w:line="276" w:lineRule="auto"/>
              <w:ind w:left="-85" w:leftChars="-45" w:right="-102" w:rightChars="0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51DC3CC4">
            <w:pPr>
              <w:spacing w:line="276" w:lineRule="auto"/>
              <w:ind w:left="-102" w:leftChars="-50" w:right="-99" w:rightChars="-47" w:hanging="3" w:firstLineChars="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49311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atLeast"/>
          <w:jc w:val="center"/>
        </w:trPr>
        <w:tc>
          <w:tcPr>
            <w:tcW w:w="892" w:type="dxa"/>
            <w:vMerge w:val="restart"/>
            <w:tcBorders>
              <w:tl2br w:val="nil"/>
              <w:tr2bl w:val="nil"/>
            </w:tcBorders>
            <w:vAlign w:val="center"/>
          </w:tcPr>
          <w:p w14:paraId="090E06DF">
            <w:pPr>
              <w:jc w:val="center"/>
              <w:rPr>
                <w:rFonts w:hint="eastAsia" w:ascii="仿宋" w:hAnsi="仿宋" w:eastAsia="仿宋" w:cs="仿宋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22E91B4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A77C7A9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7D2E903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易  娟（2）、周世杰（2）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01507E1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编译原理</w:t>
            </w:r>
          </w:p>
          <w:p w14:paraId="2E40EAB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习近平新时代</w:t>
            </w:r>
          </w:p>
          <w:p w14:paraId="427F80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中国特色社会主义概论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0A62325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  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303DC285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C63C53D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93.3%</w:t>
            </w:r>
          </w:p>
        </w:tc>
      </w:tr>
      <w:tr w14:paraId="1FC29B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76892A7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01FEE90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CE26A0B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1084D5BB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394A5E4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A16A6C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廖祝华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28B61F03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2F26794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C7FD6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0FC6DC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14EF176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054A913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28/25（人）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87FBB9A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刘伏贤（2）、张  伟（2）、杜广治（2）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794FB6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编译原理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31F8C46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63DE5402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18CC5811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89.3%</w:t>
            </w:r>
          </w:p>
        </w:tc>
      </w:tr>
      <w:tr w14:paraId="783B86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0954326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4F41AB3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6D86363E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28/27（人）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39D9A5FE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龚鼎泰（2）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6C1FDE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数据通信技术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061AD7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6553A7A4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75C00FE4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96.4%</w:t>
            </w:r>
          </w:p>
        </w:tc>
      </w:tr>
      <w:tr w14:paraId="41F8133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6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201F112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4F8711F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7D55D487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30/26（人）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1776F91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李金涛（2）、杨志非（2）、刘  疆（2）</w:t>
            </w:r>
          </w:p>
          <w:p w14:paraId="0DE3B0FF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罗健豪（2）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05F3AA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数据通信技术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7C1BA4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何庭钦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F0A0515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32498D01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86.7%</w:t>
            </w:r>
          </w:p>
        </w:tc>
      </w:tr>
      <w:tr w14:paraId="328765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50DEF91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62416EA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5AA54DF4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29/23（人）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8A07450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戴魏泽（2）、李泽洲（2）、姚炫达（2）</w:t>
            </w:r>
          </w:p>
          <w:p w14:paraId="4ABBDA39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刘育苗（2）、刘思宏（2）、李元开（2）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4DD844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数据通信技术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97EE9C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王丹丹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7E350EE3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7FDDDB3E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79.3%</w:t>
            </w:r>
          </w:p>
        </w:tc>
      </w:tr>
      <w:tr w14:paraId="02D010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3492B75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2CBF66F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6DAD5FC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7171A0D5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2E5228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4A3C951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杨宇博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3FBE301B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4CB79520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441F8BA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0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3674970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250E520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1EF9500D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4AA319AD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55DF38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2AF4E06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49C0BFE3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2EEB68D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E4DAC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72" w:hRule="atLeast"/>
          <w:jc w:val="center"/>
        </w:trPr>
        <w:tc>
          <w:tcPr>
            <w:tcW w:w="892" w:type="dxa"/>
            <w:vMerge w:val="continue"/>
            <w:tcBorders>
              <w:tl2br w:val="nil"/>
              <w:tr2bl w:val="nil"/>
            </w:tcBorders>
            <w:vAlign w:val="center"/>
          </w:tcPr>
          <w:p w14:paraId="52CDBE0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964" w:type="dxa"/>
            <w:gridSpan w:val="2"/>
            <w:tcBorders>
              <w:tl2br w:val="nil"/>
              <w:tr2bl w:val="nil"/>
            </w:tcBorders>
            <w:vAlign w:val="center"/>
          </w:tcPr>
          <w:p w14:paraId="53389814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智9</w:t>
            </w:r>
          </w:p>
        </w:tc>
        <w:tc>
          <w:tcPr>
            <w:tcW w:w="1827" w:type="dxa"/>
            <w:gridSpan w:val="2"/>
            <w:tcBorders>
              <w:tl2br w:val="nil"/>
              <w:tr2bl w:val="nil"/>
            </w:tcBorders>
            <w:vAlign w:val="center"/>
          </w:tcPr>
          <w:p w14:paraId="23F39ECA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37/37（人）</w:t>
            </w:r>
          </w:p>
        </w:tc>
        <w:tc>
          <w:tcPr>
            <w:tcW w:w="4434" w:type="dxa"/>
            <w:gridSpan w:val="2"/>
            <w:tcBorders>
              <w:tl2br w:val="nil"/>
              <w:tr2bl w:val="nil"/>
            </w:tcBorders>
            <w:vAlign w:val="center"/>
          </w:tcPr>
          <w:p w14:paraId="55DCD4C5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195" w:type="dxa"/>
            <w:gridSpan w:val="2"/>
            <w:tcBorders>
              <w:tl2br w:val="nil"/>
              <w:tr2bl w:val="nil"/>
            </w:tcBorders>
            <w:vAlign w:val="center"/>
          </w:tcPr>
          <w:p w14:paraId="30FF70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47" w:type="dxa"/>
            <w:tcBorders>
              <w:tl2br w:val="nil"/>
              <w:tr2bl w:val="nil"/>
            </w:tcBorders>
            <w:vAlign w:val="center"/>
          </w:tcPr>
          <w:p w14:paraId="25369B0F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915" w:type="dxa"/>
            <w:gridSpan w:val="2"/>
            <w:tcBorders>
              <w:tl2br w:val="nil"/>
              <w:tr2bl w:val="nil"/>
            </w:tcBorders>
            <w:vAlign w:val="center"/>
          </w:tcPr>
          <w:p w14:paraId="50CFEE7C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290" w:type="dxa"/>
            <w:gridSpan w:val="2"/>
            <w:tcBorders>
              <w:tl2br w:val="nil"/>
              <w:tr2bl w:val="nil"/>
            </w:tcBorders>
            <w:vAlign w:val="center"/>
          </w:tcPr>
          <w:p w14:paraId="65263E9F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34C7D741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7637A1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4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D5B08D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4762F0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6FBA29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29F564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3FE2D31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0AA403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47F8000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A6D3D14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558DFD2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9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544C2428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8A470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99DDA05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F13CC71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焦子益（2）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2C18D60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B4C729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C6AA82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6975B4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97%</w:t>
            </w:r>
          </w:p>
        </w:tc>
      </w:tr>
      <w:tr w14:paraId="1083E6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2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1B0568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D45DF3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C7D53E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6F21CF3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45A2B45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8A1206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4DEC72D">
            <w:pPr>
              <w:widowControl w:val="0"/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FC6DF6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A6FBE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FE66A8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8214C7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CE2AF23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1D24119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李圳焱（2）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770B410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D5418D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8712FD5">
            <w:pPr>
              <w:widowControl w:val="0"/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1B84D0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97%</w:t>
            </w:r>
          </w:p>
        </w:tc>
      </w:tr>
      <w:tr w14:paraId="7607D34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DEDF04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6E3C83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9ED528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1CBD50C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邝哲铭（2）、贺伟洲（2）、胡  研（2）</w:t>
            </w:r>
          </w:p>
          <w:p w14:paraId="3B32C914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王宇康（2）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FABE7FA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操作系统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5CCCDD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A33E230">
            <w:pPr>
              <w:widowControl w:val="0"/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5EF7F6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88.2%</w:t>
            </w:r>
          </w:p>
        </w:tc>
      </w:tr>
      <w:tr w14:paraId="380B9D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5B710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CB426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E45974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28/2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16B4D92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杨  森（2）、周瑞希（2）、龚玥月（2）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947C51F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毛泽东思想和中国特色社会主义理论体系概论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1C30A4D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5C9364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751AE5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89.3%</w:t>
            </w:r>
          </w:p>
        </w:tc>
      </w:tr>
      <w:tr w14:paraId="2DC1D4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0840B7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931C5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4FB201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F3DFCA9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韩冰岩（2）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B0C866E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毛泽东思想和中国特色社会主义理论体系概论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90372F9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DE9298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1CC851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96.6%</w:t>
            </w:r>
          </w:p>
        </w:tc>
      </w:tr>
      <w:tr w14:paraId="11EC0C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5D8FA8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FB9301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DD7EA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3BE0414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李俊辉（2）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AC8E1D6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毛泽东思想和中国特色社会主义理论体系概论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4DB680C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FB0222F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38E12E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96.6%</w:t>
            </w:r>
          </w:p>
        </w:tc>
      </w:tr>
      <w:tr w14:paraId="45A2A8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E8F32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00220D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233BCA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29/2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3BC4017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祝友安（2）、卢非凡（2）、胡文婷（2）</w:t>
            </w:r>
          </w:p>
          <w:p w14:paraId="2607E155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冯琪涵（2）、车丽洁（2）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976EE7E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毛泽东思想和中国特色社会主义理论体系概论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DF9E609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8C89A28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5F6FA1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82.8%</w:t>
            </w:r>
          </w:p>
        </w:tc>
      </w:tr>
    </w:tbl>
    <w:p w14:paraId="1576106F">
      <w:pPr>
        <w:jc w:val="center"/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849BD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398BC15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BCA77F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885AF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DC443C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7DC675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1156850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0BE6924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69EF033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63E1C8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2FF46F61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9ECBB1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B4F10F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D7C3D0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615A5F5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0F98CD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7B82BD5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A810EA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0F08C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86BAD0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D6C829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65F23C9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35/35（人）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CBB05B9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0A6823CD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70ECE3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C94FCAA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1B731F0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F6F28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B80C56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612D7E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C7DB05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A67D0B8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黄俊良（2）、沈可檬（2）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C9A7B67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编译原理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11D1DA1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EB01D95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74AB16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94.4%</w:t>
            </w:r>
          </w:p>
        </w:tc>
      </w:tr>
      <w:tr w14:paraId="3E1B2D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4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BA5491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D8D55D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F859AA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B7FF7FF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50B4EC2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  <w:bookmarkStart w:id="0" w:name="_GoBack"/>
            <w:bookmarkEnd w:id="0"/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D79285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0429A4F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E1FCB20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B8BC6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7FCD88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062F81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911B120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58CBE16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136F718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F33C83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44E35D8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A3D9BC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6A2B73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214679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B3E89F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99C96B6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32/26（人）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66C54B5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陈  康（6）、李嘉龄（4）、胡文涛（2）</w:t>
            </w:r>
          </w:p>
          <w:p w14:paraId="16D982C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彭晨炅</w:t>
            </w: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（2）、陈  瑜（2）、姚馨怡（2）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5FB0F65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操作系统</w:t>
            </w:r>
          </w:p>
          <w:p w14:paraId="23DDDC21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高级Web技术</w:t>
            </w:r>
          </w:p>
          <w:p w14:paraId="089E4E28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算法设计与分析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234B4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4437E8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7A1822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86.7%</w:t>
            </w:r>
          </w:p>
        </w:tc>
      </w:tr>
      <w:tr w14:paraId="78DBCF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0A73B2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C58620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B600F51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81075A1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赵浩宸（2）、曹佳杰（2）、邢  誉（2）</w:t>
            </w:r>
          </w:p>
          <w:p w14:paraId="11975904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丁一航（2）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CC5040F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算法设计与分析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DCEFED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FC22D53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4F25A63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88.2%</w:t>
            </w:r>
          </w:p>
        </w:tc>
      </w:tr>
      <w:tr w14:paraId="20C0216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07AF93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652F5BD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CEF49F6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32/26（人）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439E6BE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原一博（2）、刘泽宇（2）、宋世成（2）</w:t>
            </w:r>
          </w:p>
          <w:p w14:paraId="0E7B1BE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宾皓宇（2）、阳贤柯（2）、秦文潇（2）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9476543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算法设计与分析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0A7F2E5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B8ADD4A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6878D0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81.3%</w:t>
            </w:r>
          </w:p>
        </w:tc>
      </w:tr>
    </w:tbl>
    <w:p w14:paraId="36E7D302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387A0E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839880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1CC413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1C1694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7E0443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5D6E48D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7571D0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9124F30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C4F7B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CC8497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23E245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678E07A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AD43DCF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1F660A6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C72761C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0989E7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58544D2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6EB04C5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531A58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E0A59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714672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E6C44A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EDDD1B6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DC35FCA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43A14A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A7635C2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06FFBE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097F24C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697ECA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9397B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C859599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4158963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李思冉（2）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121C2F1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5701682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480F214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B91D897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 w14:paraId="1ABEE6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B42F48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A4677E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D12CA8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AFFE796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B44E579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BC4EFF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D4EBF7A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556F0FF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56EC6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043798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58B486E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146FE8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3B05AE7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吴嘉宇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6223C2C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大学外语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A7239A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BEFC67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81C17A9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 w14:paraId="102FAF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1A08D9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051FEE8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D9DC882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31/27（人）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E33EE6C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曹嘉昊（4）、谢  轩（2）、彭泽清（2）</w:t>
            </w:r>
          </w:p>
          <w:p w14:paraId="73BD917B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宁  鹏（2）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E085D3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晚自习</w:t>
            </w:r>
          </w:p>
          <w:p w14:paraId="74C8A87D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A8F3EF6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009BB58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FE5E4F0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87.1%</w:t>
            </w:r>
          </w:p>
        </w:tc>
      </w:tr>
      <w:tr w14:paraId="60ED73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13FA22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B1FD22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1206FB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283F4D9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黄子轩（2）、唐  旭（2）、黄富昱（2）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CFEB14D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D376CB5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C3BFAA4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7C1324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90.3%</w:t>
            </w:r>
          </w:p>
        </w:tc>
      </w:tr>
      <w:tr w14:paraId="5B85EC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3FF1F5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C8D7BD5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2D360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D9BAAD6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王亦凡（2）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B13D089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0965F6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A8AC62E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DE82B4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 w14:paraId="49C6307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99BFED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803CE58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60BBB12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26B73DF">
            <w:pPr>
              <w:widowControl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6974D55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454A53F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E8D4B83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4B45F0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00DF9181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75DC60A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9C9637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67EF8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3AB403D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595831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AB0B197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C1003B5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FB74DD2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1CD6E90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8E61A7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79194C7B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03B57C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812C82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B347866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E2EA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1957783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A3CF3E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E29390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2926DA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0086E1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E6F97D8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EE8A26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2EA1CDD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黄子冠（2）、邹定曦（2）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C5B3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线性代数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8003648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74323C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017F9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93.3%</w:t>
            </w:r>
          </w:p>
        </w:tc>
      </w:tr>
      <w:tr w14:paraId="4009BA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C0B72D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B3956FB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D7C4F1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EA2BF30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02377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0FA0A12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FDCCF98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2E29CF5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A43838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0F19A6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5E61671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BA2466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9F5C959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ADD10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F06DD97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2F595AD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4D8CB6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31FA36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F29AFF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A645DD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E904F5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32/28（人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03FF9FF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胡  标（2）、彭炫斌（2）、黄志达（4）</w:t>
            </w:r>
          </w:p>
          <w:p w14:paraId="048EB65F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刘晨熹（2）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12F5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晚自习</w:t>
            </w:r>
          </w:p>
          <w:p w14:paraId="5D8B5F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数据结构</w:t>
            </w:r>
          </w:p>
          <w:p w14:paraId="592B2B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FA8ED8F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507B910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A0099E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87.5%</w:t>
            </w:r>
          </w:p>
        </w:tc>
      </w:tr>
      <w:tr w14:paraId="6DE7F79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9044BA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F52E8ED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A50B61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69C6E96">
            <w:pPr>
              <w:widowControl w:val="0"/>
              <w:jc w:val="left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罗能辉（2）、余佳禾（2）、董子涵（2）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65A46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49F1958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BDFAE56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5D6834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90.6%</w:t>
            </w:r>
          </w:p>
        </w:tc>
      </w:tr>
      <w:tr w14:paraId="0145FC2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402D473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0BFD7EB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273B72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E45DF3D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高凌风（2）、张元浩（2）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61754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晚自习</w:t>
            </w:r>
          </w:p>
          <w:p w14:paraId="4DD07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D854924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A0E6BF6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A37CEE9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93.8%</w:t>
            </w:r>
          </w:p>
        </w:tc>
      </w:tr>
      <w:tr w14:paraId="7681EB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59B1E1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685335A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409C35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32/27（人）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DD6EACA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彭佳玲（2）、徐  湘（2）、张  瑞（2）</w:t>
            </w:r>
          </w:p>
          <w:p w14:paraId="5FD5D387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邓  迈（2）、周  道（2）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D5E1B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晚自习</w:t>
            </w:r>
          </w:p>
          <w:p w14:paraId="3C29A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79DEDFA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6FBF5BA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38927F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84.3%</w:t>
            </w:r>
          </w:p>
        </w:tc>
      </w:tr>
    </w:tbl>
    <w:p w14:paraId="1038857B">
      <w:pPr>
        <w:jc w:val="center"/>
        <w:rPr>
          <w:rFonts w:hint="default" w:ascii="宋体" w:hAnsi="宋体" w:eastAsia="宋体" w:cs="宋体"/>
          <w:sz w:val="30"/>
          <w:szCs w:val="30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49A7C6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81CB08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9F9B4C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FAAC91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F8E686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BC32288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DECF64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CA314B1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4184BD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732B4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4D03DC2C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75AE702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6FB98E6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7120BF0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12919E1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DB82DE2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241687B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1408B1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F1543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B04EEF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CEE3728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0939729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A6DB0B5">
            <w:pPr>
              <w:widowControl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底锦泽（2）、刘振东（2）、肖  祥（2）</w:t>
            </w:r>
          </w:p>
          <w:p w14:paraId="7929327B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刘嘉豪（2）、谢东宏（4）、李宇涵（4）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D61E41A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晚自习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CD6FF13">
            <w:pPr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3E381BD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16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F116BD1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82.4%</w:t>
            </w:r>
          </w:p>
        </w:tc>
      </w:tr>
      <w:tr w14:paraId="3C23E5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8236BF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382B73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3B5CA9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1F13E34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沈泽宇（2）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D4BDF2E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A0DF2F3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田  钰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06ECA2D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73BB4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97%</w:t>
            </w:r>
          </w:p>
        </w:tc>
      </w:tr>
      <w:tr w14:paraId="41ECEB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EFF9E6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E0C733A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725D7E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7273517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54DAADF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D65ED0A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2935FE6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1F34953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523D3C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47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9FC48C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080AC4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FC77D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3419753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254A9B5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57907C2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754C983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EA1965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100%</w:t>
            </w:r>
          </w:p>
        </w:tc>
      </w:tr>
      <w:tr w14:paraId="7A261E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098A01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653EAFE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0E81BB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65D3EA5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李子姗（2）、唐一博（2）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D0CEB0E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高等数学A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BA060B3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59B1D73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A311B0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93.9%</w:t>
            </w:r>
          </w:p>
        </w:tc>
      </w:tr>
      <w:tr w14:paraId="4E88CE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6ACC0C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C369D8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E162271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CB9314E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贺宏斌（2）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FE433B0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晚自习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A62276E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陈红龙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457CA69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7F4883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97%</w:t>
            </w:r>
          </w:p>
        </w:tc>
      </w:tr>
    </w:tbl>
    <w:p w14:paraId="7F0C9456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58933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042EBDC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10C4F5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6618BC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5398379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4C7228B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029AF77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CBCDB66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42C3BC0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7CFA31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2FB7E76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1C0E764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EF51DF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31/27（人）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0CB2719">
            <w:pPr>
              <w:widowControl w:val="0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陈鼎文（6）、范明辉（2）、刘洋铭（4）</w:t>
            </w:r>
          </w:p>
          <w:p w14:paraId="27C47B66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李欣泽（2）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49C5826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晚自习</w:t>
            </w:r>
          </w:p>
          <w:p w14:paraId="001D8A9C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线性代数B</w:t>
            </w:r>
          </w:p>
          <w:p w14:paraId="5C5981D4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数据结构与算法设计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66C5E9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602A0BA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14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9D98174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87.1%</w:t>
            </w:r>
          </w:p>
        </w:tc>
      </w:tr>
      <w:tr w14:paraId="43F432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C1AE08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2AB309C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394106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97EC3F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董嘉鑫（4）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7A6D052">
            <w:pPr>
              <w:widowControl w:val="0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晚自习</w:t>
            </w:r>
          </w:p>
          <w:p w14:paraId="2FD93C30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BB0384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96DD0A5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4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CAFF0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96.7%</w:t>
            </w:r>
          </w:p>
        </w:tc>
      </w:tr>
      <w:tr w14:paraId="27FED7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859319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A96FEED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C6790DF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398466B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曹永洋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9CF54A7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DE85833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81879CC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A62C27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96.7%</w:t>
            </w:r>
          </w:p>
        </w:tc>
      </w:tr>
      <w:tr w14:paraId="1EDA79C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C57F7B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CD4949F">
            <w:pPr>
              <w:tabs>
                <w:tab w:val="left" w:pos="319"/>
              </w:tabs>
              <w:ind w:firstLine="240" w:firstLineChars="100"/>
              <w:jc w:val="left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934453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E8070DB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陈柯君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E2E876D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线性代数B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FE7C4E8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561FB4E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943C442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96.8%</w:t>
            </w:r>
          </w:p>
        </w:tc>
      </w:tr>
      <w:tr w14:paraId="31E24B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248720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1664DF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28FC26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224D3AC">
            <w:pPr>
              <w:widowControl w:val="0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刘雨馨（2）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6C2B003">
            <w:pPr>
              <w:widowControl w:val="0"/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晚自习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F4BB6E6">
            <w:pPr>
              <w:ind w:firstLine="240" w:firstLineChars="100"/>
              <w:jc w:val="both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F15C0C7">
            <w:pPr>
              <w:widowControl w:val="0"/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2F8D1D0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96.7%</w:t>
            </w:r>
          </w:p>
        </w:tc>
      </w:tr>
    </w:tbl>
    <w:p w14:paraId="28ECB0A8">
      <w:pPr>
        <w:rPr>
          <w:rFonts w:ascii="宋体" w:hAnsi="宋体" w:cs="宋体"/>
          <w:sz w:val="30"/>
          <w:szCs w:val="30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1F6E9216">
      <w:pPr>
        <w:rPr>
          <w:rFonts w:ascii="宋体" w:hAnsi="宋体" w:cs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附件2：</w:t>
      </w:r>
    </w:p>
    <w:p w14:paraId="6A092806">
      <w:pPr>
        <w:spacing w:before="240" w:line="320" w:lineRule="exact"/>
        <w:ind w:firstLine="5301" w:firstLineChars="1200"/>
        <w:rPr>
          <w:rFonts w:ascii="仿宋_GB2312" w:hAnsi="宋体"/>
          <w:sz w:val="30"/>
          <w:szCs w:val="30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四</w:t>
      </w:r>
      <w:r>
        <w:rPr>
          <w:rFonts w:ascii="宋体" w:hAnsi="宋体"/>
          <w:b/>
          <w:bCs/>
          <w:sz w:val="44"/>
          <w:szCs w:val="44"/>
        </w:rPr>
        <w:t>周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教室</w:t>
      </w:r>
      <w:r>
        <w:rPr>
          <w:rFonts w:ascii="宋体" w:hAnsi="宋体"/>
          <w:b/>
          <w:bCs/>
          <w:sz w:val="44"/>
          <w:szCs w:val="44"/>
        </w:rPr>
        <w:t>卫生检查通报</w:t>
      </w:r>
    </w:p>
    <w:tbl>
      <w:tblPr>
        <w:tblStyle w:val="7"/>
        <w:tblpPr w:leftFromText="180" w:rightFromText="180" w:vertAnchor="text" w:horzAnchor="page" w:tblpX="603" w:tblpY="408"/>
        <w:tblOverlap w:val="never"/>
        <w:tblW w:w="15442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3"/>
        <w:gridCol w:w="2202"/>
        <w:gridCol w:w="2573"/>
        <w:gridCol w:w="3371"/>
        <w:gridCol w:w="1886"/>
        <w:gridCol w:w="2371"/>
        <w:gridCol w:w="1856"/>
      </w:tblGrid>
      <w:tr w14:paraId="4FA8B9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9" w:hRule="atLeast"/>
        </w:trPr>
        <w:tc>
          <w:tcPr>
            <w:tcW w:w="15442" w:type="dxa"/>
            <w:gridSpan w:val="7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D5B9CE5">
            <w:pPr>
              <w:widowControl/>
              <w:spacing w:line="440" w:lineRule="exact"/>
              <w:jc w:val="center"/>
              <w:rPr>
                <w:rFonts w:ascii="仿宋_GB2312" w:hAnsi="宋体" w:eastAsia="仿宋"/>
                <w:bCs/>
                <w:color w:val="000000"/>
                <w:sz w:val="30"/>
                <w:szCs w:val="30"/>
                <w:u w:val="none"/>
              </w:rPr>
            </w:pPr>
            <w:r>
              <w:rPr>
                <w:rFonts w:ascii="华文新魏" w:hAnsi="宋体" w:eastAsia="华文新魏"/>
                <w:sz w:val="38"/>
                <w:szCs w:val="36"/>
                <w:u w:val="none"/>
              </w:rPr>
              <w:t>不 合 格 教 室</w:t>
            </w:r>
          </w:p>
        </w:tc>
      </w:tr>
      <w:tr w14:paraId="661CF9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118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B6DEAEB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年 级</w:t>
            </w:r>
          </w:p>
        </w:tc>
        <w:tc>
          <w:tcPr>
            <w:tcW w:w="2202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299E2DF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日期</w:t>
            </w:r>
          </w:p>
        </w:tc>
        <w:tc>
          <w:tcPr>
            <w:tcW w:w="2573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vAlign w:val="center"/>
          </w:tcPr>
          <w:p w14:paraId="5FA62850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 级</w:t>
            </w:r>
          </w:p>
        </w:tc>
        <w:tc>
          <w:tcPr>
            <w:tcW w:w="3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4D172DC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负责人员</w:t>
            </w:r>
          </w:p>
        </w:tc>
        <w:tc>
          <w:tcPr>
            <w:tcW w:w="188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B5CB670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color w:val="000000"/>
                <w:sz w:val="24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班主任</w:t>
            </w:r>
          </w:p>
        </w:tc>
        <w:tc>
          <w:tcPr>
            <w:tcW w:w="2371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35400AD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  <w:u w:val="none"/>
              </w:rPr>
              <w:t>教室</w:t>
            </w:r>
          </w:p>
        </w:tc>
        <w:tc>
          <w:tcPr>
            <w:tcW w:w="1856" w:type="dxa"/>
            <w:tcBorders>
              <w:top w:val="single" w:color="auto" w:sz="12" w:space="0"/>
              <w:bottom w:val="single" w:color="auto" w:sz="12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26E49AF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u w:val="none"/>
                <w:lang w:val="en-US" w:eastAsia="zh-CN"/>
              </w:rPr>
              <w:t>违纪情况</w:t>
            </w:r>
          </w:p>
        </w:tc>
      </w:tr>
    </w:tbl>
    <w:p w14:paraId="10A1AC46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53CE3B08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67A914BC">
      <w:pPr>
        <w:jc w:val="center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59FD7848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6DF41113">
      <w:pPr>
        <w:jc w:val="both"/>
        <w:rPr>
          <w:rFonts w:hint="eastAsia" w:ascii="仿宋" w:hAnsi="仿宋" w:eastAsia="仿宋" w:cs="仿宋"/>
          <w:b w:val="0"/>
          <w:bCs w:val="0"/>
          <w:sz w:val="24"/>
          <w:szCs w:val="24"/>
          <w:lang w:val="en-US" w:eastAsia="zh-CN"/>
        </w:rPr>
      </w:pPr>
    </w:p>
    <w:p w14:paraId="60222934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4676CF18">
      <w:pPr>
        <w:jc w:val="center"/>
        <w:rPr>
          <w:rFonts w:ascii="宋体" w:hAnsi="宋体" w:cs="宋体"/>
          <w:sz w:val="30"/>
          <w:szCs w:val="30"/>
        </w:rPr>
      </w:pPr>
    </w:p>
    <w:p w14:paraId="56AD2FBA">
      <w:pPr>
        <w:jc w:val="center"/>
        <w:rPr>
          <w:rFonts w:ascii="宋体" w:hAnsi="宋体" w:cs="宋体"/>
          <w:sz w:val="30"/>
          <w:szCs w:val="30"/>
        </w:rPr>
      </w:pPr>
    </w:p>
    <w:p w14:paraId="4A173A0F">
      <w:pPr>
        <w:jc w:val="center"/>
        <w:rPr>
          <w:rFonts w:ascii="宋体" w:hAnsi="宋体" w:cs="宋体"/>
          <w:sz w:val="30"/>
          <w:szCs w:val="30"/>
        </w:rPr>
      </w:pPr>
    </w:p>
    <w:p w14:paraId="3F955443">
      <w:pPr>
        <w:jc w:val="center"/>
        <w:rPr>
          <w:rFonts w:ascii="宋体" w:hAnsi="宋体" w:cs="宋体"/>
          <w:sz w:val="30"/>
          <w:szCs w:val="30"/>
        </w:rPr>
      </w:pPr>
    </w:p>
    <w:p w14:paraId="137FF0D9">
      <w:pPr>
        <w:jc w:val="center"/>
        <w:rPr>
          <w:rFonts w:ascii="宋体" w:hAnsi="宋体" w:cs="宋体"/>
          <w:sz w:val="30"/>
          <w:szCs w:val="30"/>
        </w:rPr>
      </w:pPr>
    </w:p>
    <w:p w14:paraId="6C6010AE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05221D5C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5901E49E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1EA0C0ED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20F75CF6">
      <w:pPr>
        <w:spacing w:line="320" w:lineRule="exact"/>
        <w:jc w:val="left"/>
        <w:rPr>
          <w:rFonts w:ascii="宋体" w:hAnsi="宋体" w:cs="宋体"/>
          <w:sz w:val="30"/>
          <w:szCs w:val="30"/>
        </w:rPr>
      </w:pPr>
    </w:p>
    <w:p w14:paraId="28FDC8A3"/>
    <w:tbl>
      <w:tblPr>
        <w:tblStyle w:val="7"/>
        <w:tblpPr w:leftFromText="180" w:rightFromText="180" w:vertAnchor="text" w:horzAnchor="page" w:tblpXSpec="center" w:tblpY="154"/>
        <w:tblOverlap w:val="never"/>
        <w:tblW w:w="1514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843"/>
        <w:gridCol w:w="3544"/>
        <w:gridCol w:w="2409"/>
        <w:gridCol w:w="2977"/>
        <w:gridCol w:w="2424"/>
      </w:tblGrid>
      <w:tr w14:paraId="59FA8E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  <w:jc w:val="center"/>
        </w:trPr>
        <w:tc>
          <w:tcPr>
            <w:tcW w:w="15148" w:type="dxa"/>
            <w:gridSpan w:val="6"/>
            <w:tcBorders>
              <w:bottom w:val="single" w:color="auto" w:sz="12" w:space="0"/>
            </w:tcBorders>
            <w:vAlign w:val="center"/>
          </w:tcPr>
          <w:p w14:paraId="367FCF16">
            <w:pPr>
              <w:jc w:val="center"/>
              <w:rPr>
                <w:rFonts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不 合 格 寝 室</w:t>
            </w:r>
          </w:p>
        </w:tc>
      </w:tr>
      <w:tr w14:paraId="43B3B1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0297C01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日期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9BBA40A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4ECE9AD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情况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868F8AE">
            <w:pPr>
              <w:tabs>
                <w:tab w:val="left" w:pos="460"/>
              </w:tabs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414EB57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50B0A96">
            <w:pPr>
              <w:jc w:val="center"/>
              <w:rPr>
                <w:rFonts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213D88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5FA0493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872A2C9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1-1-308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D50EE12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1978021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程祺瑜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DDBE9CE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23计算机三班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CB108A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符开耀</w:t>
            </w:r>
          </w:p>
        </w:tc>
      </w:tr>
      <w:tr w14:paraId="1FD85AA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736C776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56B4E51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1-1-309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83DE699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8CF5754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刘济豪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3B28B07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23计算机三班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1A804C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符开耀</w:t>
            </w:r>
          </w:p>
        </w:tc>
      </w:tr>
      <w:tr w14:paraId="001B74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1ADFD459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35F7DC9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1-1-314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6FDC5FD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门口杂乱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4358608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邓耀华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887A1B7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23计算机四班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B8E53F9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肖小聪</w:t>
            </w:r>
          </w:p>
        </w:tc>
      </w:tr>
      <w:tr w14:paraId="04B5D1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9A0F10B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AAB46C3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8-4-120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8579C47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920E259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严梦瑶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8AE4DE0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23信安一班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FABD893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王宇栋</w:t>
            </w:r>
          </w:p>
        </w:tc>
      </w:tr>
      <w:tr w14:paraId="61849D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4BE22708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77930CE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1-1-614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95D234D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5F71C8B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郭瑞园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B793946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23信安三班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009AFD1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朱更明</w:t>
            </w:r>
          </w:p>
        </w:tc>
      </w:tr>
      <w:tr w14:paraId="6099DFD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027A7449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DA588E6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2-3-107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A607D4C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AF0D870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刘德强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BDD8AC9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23物联网二班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9DE333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廖  璟</w:t>
            </w:r>
          </w:p>
        </w:tc>
      </w:tr>
      <w:tr w14:paraId="7BDF47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A25A3BF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E41426D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2-3-109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3016C5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59435C8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范坤轩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B42D2EE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23物联网二班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1E347A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廖  璟</w:t>
            </w:r>
          </w:p>
        </w:tc>
      </w:tr>
      <w:tr w14:paraId="582A0A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0C22D3F3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3553C67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2-3-210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291215E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D465359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舒克杰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FBB89F4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23软件一班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01FF348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周印明</w:t>
            </w:r>
          </w:p>
        </w:tc>
      </w:tr>
      <w:tr w14:paraId="076F4F1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5DBE2DB5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F3315B4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2-3-211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D5FBC2B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C490FF1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  祥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2FAF499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23软件一班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A8A68BD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周印明</w:t>
            </w:r>
          </w:p>
        </w:tc>
      </w:tr>
      <w:tr w14:paraId="542005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042BFB33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60C9FA0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2-3-214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99399DC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桌面脏乱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D8ECDEE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罗鸣球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C7FE855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23软件二班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3109857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胡晓颖</w:t>
            </w:r>
          </w:p>
        </w:tc>
      </w:tr>
      <w:tr w14:paraId="770634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6681933C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CF1E54C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1-1-507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058B455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A712DB7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戴泽荣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C763024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23大数据一班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9C546D7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姜  磊</w:t>
            </w:r>
          </w:p>
        </w:tc>
      </w:tr>
      <w:tr w14:paraId="77D873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42CC0ACF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C1BDF44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8-16-311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9271E44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10FBC44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何欣月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9C698D9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24计算机二班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E14191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廖祝华</w:t>
            </w:r>
          </w:p>
        </w:tc>
      </w:tr>
      <w:tr w14:paraId="42D1E00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38F2CF6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17C777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8-16-331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FA540BF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2B0E410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徐雨娟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2BB841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24物联网一班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5E46555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肖力军</w:t>
            </w:r>
          </w:p>
        </w:tc>
      </w:tr>
      <w:tr w14:paraId="1DCF058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48181341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4E3654C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1-2-217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8838851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C29DA95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钱嘉乐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736D235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24大数据一班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024ED6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陈嘉靓</w:t>
            </w:r>
          </w:p>
        </w:tc>
      </w:tr>
      <w:tr w14:paraId="387D131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46CE32E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DDC8B64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1-7-408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E6EDD2E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</w:rPr>
              <w:t>桌面脏乱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512979C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刘雨洁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8F61498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25计算机五班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B030A45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  敏</w:t>
            </w:r>
          </w:p>
        </w:tc>
      </w:tr>
      <w:tr w14:paraId="0005DB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F91E3AA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F7E6A74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2-5-127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550C95B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DD97A08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刘  轩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44831E0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25计算机六班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54E089A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舒红梅</w:t>
            </w:r>
          </w:p>
        </w:tc>
      </w:tr>
      <w:tr w14:paraId="4FA2FD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347623D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9C02645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2-5-129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55291CB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DE1B602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黄明亮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4FBBD68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25计算机六班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7602623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舒红梅</w:t>
            </w:r>
          </w:p>
        </w:tc>
      </w:tr>
      <w:tr w14:paraId="4B88DB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361E3D2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3D8DF1F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2-5-132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B9C4271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A9D053F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李文正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8FA8AFE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25计算机七班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74B8F56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孙文武</w:t>
            </w:r>
          </w:p>
        </w:tc>
      </w:tr>
      <w:tr w14:paraId="1A17B4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09D5CF0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C2DBAF6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2-5-203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5EB20B0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7A16D02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王小天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C141C0F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25计算机八班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F96836D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朱海燕</w:t>
            </w:r>
          </w:p>
        </w:tc>
      </w:tr>
      <w:tr w14:paraId="227E5E7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E96D507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E09C502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2-5-204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6CC63AE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大功率电器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3B97DE7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谭世轩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D3DE7E4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</w:rPr>
              <w:t>25计算机八班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9D659E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朱海燕</w:t>
            </w:r>
          </w:p>
        </w:tc>
      </w:tr>
      <w:tr w14:paraId="675A7AD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7702D030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FBFA128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1-7-506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5653EBD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691CC8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向  双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FA204E1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25计算机十班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3D022AD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郑秋匀</w:t>
            </w:r>
          </w:p>
        </w:tc>
      </w:tr>
      <w:tr w14:paraId="68B2A4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4A439A28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3F7673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1-8-202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2057666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无人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799269F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陶韵伊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67C78D4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25信安三班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60128A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崔振河</w:t>
            </w:r>
          </w:p>
        </w:tc>
      </w:tr>
      <w:tr w14:paraId="132AF00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01CB45C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2026/3/24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AD6A599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2-5-504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15AE4F62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1ECAF21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李少轩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367A443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25软件六班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300C64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周印明</w:t>
            </w:r>
          </w:p>
        </w:tc>
      </w:tr>
      <w:tr w14:paraId="02247F0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0AD8616D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919B94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1-7-405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67BA965D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桌面脏乱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2A08E52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杨  欣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04E9C6F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25计算机三班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31CE2AF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艾源源</w:t>
            </w:r>
          </w:p>
        </w:tc>
      </w:tr>
      <w:tr w14:paraId="067827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37A8A44A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94F59E2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2-5-204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B83CC9D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地面脏乱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FE320F9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任  钧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3C7FDD5B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25计算机八班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8430676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朱海燕</w:t>
            </w:r>
          </w:p>
        </w:tc>
      </w:tr>
      <w:tr w14:paraId="4C6B59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3" w:hRule="atLeast"/>
          <w:jc w:val="center"/>
        </w:trPr>
        <w:tc>
          <w:tcPr>
            <w:tcW w:w="1951" w:type="dxa"/>
            <w:tcBorders>
              <w:top w:val="single" w:color="auto" w:sz="12" w:space="0"/>
              <w:bottom w:val="single" w:color="auto" w:sz="12" w:space="0"/>
            </w:tcBorders>
            <w:vAlign w:val="top"/>
          </w:tcPr>
          <w:p w14:paraId="2A5F43E5">
            <w:pPr>
              <w:widowControl/>
              <w:spacing w:line="480" w:lineRule="auto"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2026/3/26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59516EAB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1-7-506</w:t>
            </w:r>
          </w:p>
        </w:tc>
        <w:tc>
          <w:tcPr>
            <w:tcW w:w="354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4AFA1AE8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  <w:lang w:val="en-US" w:eastAsia="zh-CN"/>
              </w:rPr>
              <w:t>桌面脏乱</w:t>
            </w:r>
          </w:p>
        </w:tc>
        <w:tc>
          <w:tcPr>
            <w:tcW w:w="2409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0EBECC14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向  双</w:t>
            </w:r>
          </w:p>
        </w:tc>
        <w:tc>
          <w:tcPr>
            <w:tcW w:w="2977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706018F8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/>
                <w:sz w:val="24"/>
              </w:rPr>
              <w:t>25计算机十班</w:t>
            </w:r>
          </w:p>
        </w:tc>
        <w:tc>
          <w:tcPr>
            <w:tcW w:w="2424" w:type="dxa"/>
            <w:tcBorders>
              <w:top w:val="single" w:color="auto" w:sz="12" w:space="0"/>
              <w:bottom w:val="single" w:color="auto" w:sz="12" w:space="0"/>
            </w:tcBorders>
            <w:vAlign w:val="center"/>
          </w:tcPr>
          <w:p w14:paraId="2DA3C3C0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郑秋匀</w:t>
            </w:r>
          </w:p>
        </w:tc>
      </w:tr>
    </w:tbl>
    <w:p w14:paraId="0797F539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3BE0CC4A">
      <w:pPr>
        <w:spacing w:after="159" w:afterLines="50" w:line="520" w:lineRule="exact"/>
        <w:jc w:val="both"/>
        <w:rPr>
          <w:rFonts w:ascii="仿宋_GB2312" w:hAnsi="宋体"/>
          <w:sz w:val="30"/>
          <w:szCs w:val="30"/>
        </w:rPr>
      </w:pPr>
    </w:p>
    <w:p w14:paraId="5BF589DF">
      <w:pPr>
        <w:spacing w:after="159" w:afterLines="50" w:line="520" w:lineRule="exact"/>
        <w:jc w:val="both"/>
        <w:rPr>
          <w:rFonts w:hint="eastAsia" w:ascii="仿宋_GB2312" w:hAnsi="宋体"/>
          <w:sz w:val="30"/>
          <w:szCs w:val="30"/>
          <w:lang w:val="en-US" w:eastAsia="zh-CN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3：</w:t>
      </w:r>
    </w:p>
    <w:p w14:paraId="082473B4">
      <w:pPr>
        <w:spacing w:after="159" w:afterLines="50" w:line="520" w:lineRule="exact"/>
        <w:jc w:val="center"/>
        <w:rPr>
          <w:rFonts w:hint="eastAsia" w:ascii="宋体" w:hAnsi="宋体" w:eastAsia="宋体"/>
          <w:b/>
          <w:sz w:val="44"/>
          <w:szCs w:val="36"/>
          <w:lang w:val="en-US" w:eastAsia="zh-CN"/>
        </w:rPr>
      </w:pPr>
      <w:r>
        <w:rPr>
          <w:rFonts w:hint="eastAsia" w:ascii="宋体" w:hAnsi="宋体"/>
          <w:b/>
          <w:sz w:val="44"/>
          <w:szCs w:val="36"/>
          <w:lang w:val="en-US" w:eastAsia="zh-CN"/>
        </w:rPr>
        <w:t>公共区</w:t>
      </w:r>
      <w:r>
        <w:rPr>
          <w:rFonts w:ascii="宋体" w:hAnsi="宋体"/>
          <w:b/>
          <w:sz w:val="44"/>
          <w:szCs w:val="36"/>
        </w:rPr>
        <w:t>卫生检查通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报</w:t>
      </w:r>
    </w:p>
    <w:p w14:paraId="0A52D534">
      <w:pPr>
        <w:jc w:val="both"/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2591" w:tblpY="354"/>
        <w:tblOverlap w:val="never"/>
        <w:tblW w:w="12117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4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9"/>
        <w:gridCol w:w="1599"/>
        <w:gridCol w:w="1705"/>
        <w:gridCol w:w="1477"/>
        <w:gridCol w:w="1568"/>
        <w:gridCol w:w="2346"/>
        <w:gridCol w:w="2343"/>
      </w:tblGrid>
      <w:tr w14:paraId="46FA551D">
        <w:tblPrEx>
          <w:tblBorders>
            <w:top w:val="single" w:color="auto" w:sz="12" w:space="0"/>
            <w:left w:val="single" w:color="auto" w:sz="12" w:space="0"/>
            <w:bottom w:val="single" w:color="auto" w:sz="4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79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F9CDCF4">
            <w:pPr>
              <w:widowControl/>
              <w:spacing w:line="440" w:lineRule="exact"/>
              <w:jc w:val="both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99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D2BCE2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705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vAlign w:val="center"/>
          </w:tcPr>
          <w:p w14:paraId="081B2EF8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477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E371B03">
            <w:pPr>
              <w:widowControl/>
              <w:spacing w:line="440" w:lineRule="exact"/>
              <w:jc w:val="center"/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1568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AED12A7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2346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32687E4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负责宿舍楼</w:t>
            </w:r>
          </w:p>
        </w:tc>
        <w:tc>
          <w:tcPr>
            <w:tcW w:w="2343" w:type="dxa"/>
            <w:tcBorders>
              <w:bottom w:val="single" w:color="auto" w:sz="4" w:space="0"/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87A8B8D">
            <w:pPr>
              <w:widowControl/>
              <w:spacing w:line="440" w:lineRule="exact"/>
              <w:jc w:val="center"/>
              <w:rPr>
                <w:rFonts w:hint="default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  <w:lang w:val="en-US" w:eastAsia="zh-CN"/>
              </w:rPr>
              <w:t>楼层/单元</w:t>
            </w:r>
          </w:p>
        </w:tc>
      </w:tr>
    </w:tbl>
    <w:p w14:paraId="023B30E1">
      <w:pPr>
        <w:jc w:val="both"/>
        <w:rPr>
          <w:rFonts w:ascii="宋体" w:hAnsi="宋体"/>
          <w:b/>
          <w:sz w:val="44"/>
          <w:szCs w:val="36"/>
        </w:rPr>
      </w:pPr>
    </w:p>
    <w:p w14:paraId="7E79E812">
      <w:pPr>
        <w:jc w:val="both"/>
        <w:rPr>
          <w:rFonts w:ascii="宋体" w:hAnsi="宋体"/>
          <w:b/>
          <w:sz w:val="44"/>
          <w:szCs w:val="36"/>
        </w:rPr>
      </w:pPr>
    </w:p>
    <w:p w14:paraId="29CFFB58">
      <w:pPr>
        <w:jc w:val="both"/>
        <w:rPr>
          <w:rFonts w:ascii="宋体" w:hAnsi="宋体"/>
          <w:b/>
          <w:sz w:val="44"/>
          <w:szCs w:val="36"/>
        </w:rPr>
      </w:pPr>
    </w:p>
    <w:p w14:paraId="0364C18F">
      <w:pPr>
        <w:jc w:val="both"/>
        <w:rPr>
          <w:rFonts w:ascii="宋体" w:hAnsi="宋体"/>
          <w:b/>
          <w:sz w:val="44"/>
          <w:szCs w:val="36"/>
        </w:rPr>
      </w:pPr>
    </w:p>
    <w:p w14:paraId="44F887AC">
      <w:pPr>
        <w:jc w:val="center"/>
        <w:rPr>
          <w:rFonts w:ascii="宋体" w:hAnsi="宋体"/>
          <w:b/>
          <w:sz w:val="44"/>
          <w:szCs w:val="36"/>
        </w:rPr>
      </w:pPr>
    </w:p>
    <w:p w14:paraId="410EAAA7">
      <w:pPr>
        <w:jc w:val="center"/>
        <w:rPr>
          <w:rFonts w:ascii="宋体" w:hAnsi="宋体"/>
          <w:b/>
          <w:sz w:val="44"/>
          <w:szCs w:val="36"/>
        </w:rPr>
      </w:pPr>
    </w:p>
    <w:p w14:paraId="5FE7FD89">
      <w:pPr>
        <w:jc w:val="center"/>
        <w:rPr>
          <w:rFonts w:ascii="宋体" w:hAnsi="宋体"/>
          <w:b/>
          <w:sz w:val="44"/>
          <w:szCs w:val="36"/>
        </w:rPr>
      </w:pPr>
    </w:p>
    <w:p w14:paraId="420CC8D7">
      <w:pPr>
        <w:jc w:val="both"/>
        <w:rPr>
          <w:rFonts w:ascii="宋体" w:hAnsi="宋体"/>
          <w:b/>
          <w:sz w:val="44"/>
          <w:szCs w:val="36"/>
        </w:rPr>
      </w:pPr>
    </w:p>
    <w:p w14:paraId="0AB1332C">
      <w:pPr>
        <w:jc w:val="both"/>
        <w:rPr>
          <w:rFonts w:ascii="宋体" w:hAnsi="宋体"/>
          <w:b/>
          <w:sz w:val="44"/>
          <w:szCs w:val="36"/>
        </w:rPr>
      </w:pPr>
    </w:p>
    <w:p w14:paraId="32650A14">
      <w:pPr>
        <w:jc w:val="both"/>
        <w:rPr>
          <w:rFonts w:ascii="宋体" w:hAnsi="宋体"/>
          <w:b/>
          <w:sz w:val="44"/>
          <w:szCs w:val="36"/>
        </w:rPr>
      </w:pPr>
    </w:p>
    <w:p w14:paraId="44840968">
      <w:pPr>
        <w:jc w:val="both"/>
        <w:rPr>
          <w:rFonts w:ascii="宋体" w:hAnsi="宋体"/>
          <w:b/>
          <w:sz w:val="44"/>
          <w:szCs w:val="36"/>
        </w:rPr>
      </w:pPr>
    </w:p>
    <w:p w14:paraId="076CE1E9">
      <w:pPr>
        <w:jc w:val="both"/>
        <w:rPr>
          <w:rFonts w:ascii="宋体" w:hAnsi="宋体"/>
          <w:b/>
          <w:sz w:val="44"/>
          <w:szCs w:val="36"/>
        </w:rPr>
      </w:pPr>
    </w:p>
    <w:p w14:paraId="5963E0EC">
      <w:pPr>
        <w:jc w:val="both"/>
        <w:rPr>
          <w:rFonts w:ascii="宋体" w:hAnsi="宋体"/>
          <w:b/>
          <w:sz w:val="44"/>
          <w:szCs w:val="36"/>
        </w:rPr>
      </w:pPr>
    </w:p>
    <w:p w14:paraId="3336E103">
      <w:pPr>
        <w:jc w:val="center"/>
        <w:rPr>
          <w:rFonts w:ascii="宋体" w:hAnsi="宋体"/>
          <w:b/>
          <w:sz w:val="44"/>
          <w:szCs w:val="36"/>
        </w:rPr>
      </w:pPr>
      <w:r>
        <w:rPr>
          <w:rFonts w:ascii="宋体" w:hAnsi="宋体"/>
          <w:b/>
          <w:sz w:val="44"/>
          <w:szCs w:val="36"/>
        </w:rPr>
        <w:t>私拉电线检查通报</w:t>
      </w:r>
    </w:p>
    <w:p w14:paraId="19B00651">
      <w:pPr>
        <w:rPr>
          <w:rFonts w:ascii="宋体" w:hAnsi="宋体"/>
          <w:b/>
          <w:sz w:val="44"/>
          <w:szCs w:val="36"/>
        </w:rPr>
      </w:pPr>
    </w:p>
    <w:tbl>
      <w:tblPr>
        <w:tblStyle w:val="7"/>
        <w:tblpPr w:leftFromText="180" w:rightFromText="180" w:vertAnchor="text" w:horzAnchor="page" w:tblpX="1511" w:tblpY="14"/>
        <w:tblOverlap w:val="never"/>
        <w:tblW w:w="14454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1"/>
        <w:gridCol w:w="1408"/>
        <w:gridCol w:w="1686"/>
        <w:gridCol w:w="1548"/>
        <w:gridCol w:w="5635"/>
        <w:gridCol w:w="1545"/>
        <w:gridCol w:w="1781"/>
      </w:tblGrid>
      <w:tr w14:paraId="22AB073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2" w:hRule="atLeast"/>
        </w:trPr>
        <w:tc>
          <w:tcPr>
            <w:tcW w:w="851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2FF9F889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40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3560027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686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CB9E756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所在班级</w:t>
            </w:r>
          </w:p>
        </w:tc>
        <w:tc>
          <w:tcPr>
            <w:tcW w:w="1548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578B67C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563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D536DF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违纪人员</w:t>
            </w:r>
          </w:p>
        </w:tc>
        <w:tc>
          <w:tcPr>
            <w:tcW w:w="1545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C483E48">
            <w:pPr>
              <w:widowControl/>
              <w:spacing w:line="440" w:lineRule="exact"/>
              <w:ind w:firstLine="301" w:firstLineChars="100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781" w:type="dxa"/>
            <w:tcBorders>
              <w:top w:val="single" w:color="auto" w:sz="12" w:space="0"/>
              <w:left w:val="single" w:color="auto" w:sz="6" w:space="0"/>
              <w:bottom w:val="single" w:color="auto" w:sz="12" w:space="0"/>
              <w:right w:val="single" w:color="auto" w:sz="6" w:space="0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47C91A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13A23919">
      <w:pPr>
        <w:rPr>
          <w:rFonts w:ascii="宋体" w:hAnsi="宋体"/>
          <w:b/>
          <w:sz w:val="44"/>
          <w:szCs w:val="36"/>
        </w:rPr>
      </w:pPr>
    </w:p>
    <w:p w14:paraId="27C69D0D">
      <w:pPr>
        <w:rPr>
          <w:rFonts w:ascii="宋体" w:hAnsi="宋体"/>
          <w:b/>
          <w:sz w:val="44"/>
          <w:szCs w:val="36"/>
        </w:rPr>
      </w:pPr>
    </w:p>
    <w:p w14:paraId="36D99289">
      <w:pPr>
        <w:jc w:val="center"/>
        <w:rPr>
          <w:rFonts w:ascii="宋体" w:hAnsi="宋体"/>
          <w:b/>
          <w:sz w:val="44"/>
          <w:szCs w:val="36"/>
        </w:rPr>
      </w:pPr>
    </w:p>
    <w:p w14:paraId="056C49B7">
      <w:pPr>
        <w:jc w:val="center"/>
        <w:rPr>
          <w:rFonts w:ascii="宋体" w:hAnsi="宋体"/>
          <w:b/>
          <w:sz w:val="44"/>
          <w:szCs w:val="36"/>
        </w:rPr>
      </w:pPr>
    </w:p>
    <w:p w14:paraId="1C5A2351">
      <w:pPr>
        <w:jc w:val="center"/>
        <w:rPr>
          <w:rFonts w:ascii="宋体" w:hAnsi="宋体"/>
          <w:b/>
          <w:sz w:val="44"/>
          <w:szCs w:val="36"/>
        </w:rPr>
      </w:pPr>
    </w:p>
    <w:p w14:paraId="6582EF56">
      <w:pPr>
        <w:jc w:val="center"/>
        <w:rPr>
          <w:rFonts w:ascii="宋体" w:hAnsi="宋体"/>
          <w:b/>
          <w:sz w:val="44"/>
          <w:szCs w:val="36"/>
        </w:rPr>
      </w:pPr>
    </w:p>
    <w:p w14:paraId="765BD728">
      <w:pPr>
        <w:jc w:val="center"/>
        <w:rPr>
          <w:rFonts w:ascii="宋体" w:hAnsi="宋体"/>
          <w:b/>
          <w:sz w:val="44"/>
          <w:szCs w:val="36"/>
        </w:rPr>
      </w:pPr>
    </w:p>
    <w:p w14:paraId="49E382A3">
      <w:pPr>
        <w:jc w:val="center"/>
        <w:rPr>
          <w:rFonts w:ascii="宋体" w:hAnsi="宋体"/>
          <w:b/>
          <w:sz w:val="44"/>
          <w:szCs w:val="36"/>
        </w:rPr>
      </w:pPr>
    </w:p>
    <w:p w14:paraId="3EFC6E39">
      <w:pPr>
        <w:spacing w:line="320" w:lineRule="exact"/>
        <w:jc w:val="left"/>
        <w:rPr>
          <w:rFonts w:ascii="仿宋_GB2312" w:hAnsi="宋体"/>
          <w:sz w:val="30"/>
          <w:szCs w:val="30"/>
        </w:rPr>
      </w:pPr>
    </w:p>
    <w:p w14:paraId="0F5FB7B1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5E45FF4A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1A9E0B03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p w14:paraId="64CA524E">
      <w:pPr>
        <w:widowControl/>
        <w:spacing w:after="159" w:afterLines="50" w:line="520" w:lineRule="atLeast"/>
        <w:jc w:val="both"/>
        <w:rPr>
          <w:rFonts w:ascii="宋体" w:hAnsi="宋体" w:cs="宋体"/>
          <w:b/>
          <w:bCs/>
          <w:spacing w:val="-20"/>
          <w:kern w:val="0"/>
          <w:sz w:val="48"/>
        </w:rPr>
      </w:pPr>
    </w:p>
    <w:tbl>
      <w:tblPr>
        <w:tblStyle w:val="7"/>
        <w:tblpPr w:leftFromText="180" w:rightFromText="180" w:vertAnchor="text" w:horzAnchor="page" w:tblpXSpec="center" w:tblpY="154"/>
        <w:tblOverlap w:val="never"/>
        <w:tblW w:w="15738" w:type="dxa"/>
        <w:tblInd w:w="0" w:type="dxa"/>
        <w:tblBorders>
          <w:top w:val="single" w:color="000000" w:sz="12" w:space="0"/>
          <w:left w:val="single" w:color="000000" w:sz="12" w:space="0"/>
          <w:bottom w:val="single" w:color="auto" w:sz="4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8"/>
        <w:gridCol w:w="2049"/>
        <w:gridCol w:w="1636"/>
        <w:gridCol w:w="1985"/>
        <w:gridCol w:w="1842"/>
        <w:gridCol w:w="2133"/>
        <w:gridCol w:w="1978"/>
        <w:gridCol w:w="2447"/>
      </w:tblGrid>
      <w:tr w14:paraId="6433CD4A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3" w:hRule="atLeast"/>
        </w:trPr>
        <w:tc>
          <w:tcPr>
            <w:tcW w:w="15738" w:type="dxa"/>
            <w:gridSpan w:val="8"/>
            <w:tcBorders>
              <w:tl2br w:val="nil"/>
              <w:tr2bl w:val="nil"/>
            </w:tcBorders>
            <w:vAlign w:val="center"/>
          </w:tcPr>
          <w:p w14:paraId="620ADCB2">
            <w:pPr>
              <w:jc w:val="center"/>
              <w:rPr>
                <w:rFonts w:hint="default" w:ascii="华文新魏" w:hAnsi="宋体" w:eastAsia="华文新魏"/>
                <w:sz w:val="38"/>
                <w:szCs w:val="36"/>
              </w:rPr>
            </w:pPr>
            <w:r>
              <w:rPr>
                <w:rFonts w:hint="eastAsia" w:ascii="华文新魏" w:hAnsi="宋体" w:eastAsia="华文新魏"/>
                <w:sz w:val="38"/>
                <w:szCs w:val="36"/>
              </w:rPr>
              <w:t>优 秀 寝 室</w:t>
            </w:r>
          </w:p>
        </w:tc>
      </w:tr>
      <w:tr w14:paraId="52D03D3E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38987815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62E9BC6C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49134C56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45DA1478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355D4962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寝室号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7AE4A77E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所在班级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44A10CFB">
            <w:pPr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default" w:ascii="仿宋_GB2312" w:hAnsi="宋体" w:eastAsia="仿宋_GB2312"/>
                <w:b/>
                <w:sz w:val="30"/>
                <w:szCs w:val="30"/>
              </w:rPr>
              <w:t>责任人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6F4BCC11">
            <w:pPr>
              <w:tabs>
                <w:tab w:val="left" w:pos="460"/>
              </w:tabs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sz w:val="30"/>
                <w:szCs w:val="30"/>
              </w:rPr>
              <w:t>班主任</w:t>
            </w:r>
          </w:p>
        </w:tc>
      </w:tr>
      <w:tr w14:paraId="32695565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48E59252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1-1-617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327BC4E2">
            <w:pPr>
              <w:widowControl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23信安四班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4A9BCEA5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何思炜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1ACE1D1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李志刚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1115ABD0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1-2-212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0B883D34">
            <w:pPr>
              <w:widowControl/>
              <w:jc w:val="center"/>
              <w:textAlignment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24软件四班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0D18D36B">
            <w:pPr>
              <w:spacing w:line="480" w:lineRule="auto"/>
              <w:jc w:val="center"/>
              <w:rPr>
                <w:rFonts w:hint="default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付  霖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200342AA">
            <w:pPr>
              <w:spacing w:line="480" w:lineRule="auto"/>
              <w:jc w:val="center"/>
              <w:rPr>
                <w:rFonts w:hint="eastAsia" w:ascii="仿宋_GB2312" w:hAnsi="宋体" w:eastAsia="仿宋_GB2312"/>
                <w:b/>
                <w:sz w:val="30"/>
                <w:szCs w:val="30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陈宇翔</w:t>
            </w:r>
          </w:p>
        </w:tc>
      </w:tr>
      <w:tr w14:paraId="4CFC6B46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1AC89E9A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1-2-305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1F20912A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24大数据三班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4B43606B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余  鸻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5DB6CC14">
            <w:pPr>
              <w:spacing w:line="48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龚  波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2062B7E9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1-2-309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38F8EDB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24大数据四班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46D73E93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陈首江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1977FB5E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黄文体</w:t>
            </w:r>
          </w:p>
        </w:tc>
      </w:tr>
      <w:tr w14:paraId="61951514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23722088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1-7-314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2B9F827A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25计算机一班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16EBAC7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邹沐芙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59DE19D8">
            <w:pPr>
              <w:spacing w:line="48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文一凭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12CF5627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1-7-413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41970A41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25计算机七班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59A64BA5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廖雅婷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66EF5DF6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孙文武</w:t>
            </w:r>
          </w:p>
        </w:tc>
      </w:tr>
      <w:tr w14:paraId="082DF9B8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22E8FBEB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2-5-404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129E0DB5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25物联网五班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066C9679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方宸扬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0173C345">
            <w:pPr>
              <w:spacing w:line="48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范师萌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484402AD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1-8-315</w:t>
            </w: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3A79583D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25软件四班</w:t>
            </w: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699BC9F2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陈慧敏</w:t>
            </w: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1F51B565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宋  强</w:t>
            </w:r>
          </w:p>
        </w:tc>
      </w:tr>
      <w:tr w14:paraId="69020F83">
        <w:tblPrEx>
          <w:tblBorders>
            <w:top w:val="single" w:color="000000" w:sz="12" w:space="0"/>
            <w:left w:val="single" w:color="000000" w:sz="12" w:space="0"/>
            <w:bottom w:val="single" w:color="auto" w:sz="4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6" w:hRule="atLeast"/>
        </w:trPr>
        <w:tc>
          <w:tcPr>
            <w:tcW w:w="1668" w:type="dxa"/>
            <w:tcBorders>
              <w:tl2br w:val="nil"/>
              <w:tr2bl w:val="nil"/>
            </w:tcBorders>
            <w:vAlign w:val="center"/>
          </w:tcPr>
          <w:p w14:paraId="3A7751AB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  <w:t>2-5-503</w:t>
            </w:r>
          </w:p>
        </w:tc>
        <w:tc>
          <w:tcPr>
            <w:tcW w:w="2049" w:type="dxa"/>
            <w:tcBorders>
              <w:tl2br w:val="nil"/>
              <w:tr2bl w:val="nil"/>
            </w:tcBorders>
            <w:vAlign w:val="center"/>
          </w:tcPr>
          <w:p w14:paraId="5880449B">
            <w:pPr>
              <w:widowControl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25软件六班</w:t>
            </w:r>
          </w:p>
        </w:tc>
        <w:tc>
          <w:tcPr>
            <w:tcW w:w="1636" w:type="dxa"/>
            <w:tcBorders>
              <w:tl2br w:val="nil"/>
              <w:tr2bl w:val="nil"/>
            </w:tcBorders>
            <w:vAlign w:val="center"/>
          </w:tcPr>
          <w:p w14:paraId="4FBA640A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  <w:t>扶浩宇</w:t>
            </w:r>
          </w:p>
        </w:tc>
        <w:tc>
          <w:tcPr>
            <w:tcW w:w="1985" w:type="dxa"/>
            <w:tcBorders>
              <w:tl2br w:val="nil"/>
              <w:tr2bl w:val="nil"/>
            </w:tcBorders>
            <w:vAlign w:val="center"/>
          </w:tcPr>
          <w:p w14:paraId="27FBAF4A">
            <w:pPr>
              <w:spacing w:line="48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周印明</w:t>
            </w:r>
          </w:p>
        </w:tc>
        <w:tc>
          <w:tcPr>
            <w:tcW w:w="1842" w:type="dxa"/>
            <w:tcBorders>
              <w:tl2br w:val="nil"/>
              <w:tr2bl w:val="nil"/>
            </w:tcBorders>
            <w:vAlign w:val="center"/>
          </w:tcPr>
          <w:p w14:paraId="73639AC8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133" w:type="dxa"/>
            <w:tcBorders>
              <w:tl2br w:val="nil"/>
              <w:tr2bl w:val="nil"/>
            </w:tcBorders>
            <w:vAlign w:val="center"/>
          </w:tcPr>
          <w:p w14:paraId="5D5C812A">
            <w:pPr>
              <w:widowControl/>
              <w:jc w:val="center"/>
              <w:textAlignment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978" w:type="dxa"/>
            <w:tcBorders>
              <w:tl2br w:val="nil"/>
              <w:tr2bl w:val="nil"/>
            </w:tcBorders>
            <w:vAlign w:val="center"/>
          </w:tcPr>
          <w:p w14:paraId="47B5796A">
            <w:pPr>
              <w:spacing w:line="480" w:lineRule="auto"/>
              <w:jc w:val="center"/>
              <w:rPr>
                <w:rFonts w:hint="eastAsia" w:ascii="仿宋_GB2312" w:hAnsi="宋体" w:eastAsia="仿宋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447" w:type="dxa"/>
            <w:tcBorders>
              <w:tl2br w:val="nil"/>
              <w:tr2bl w:val="nil"/>
            </w:tcBorders>
            <w:vAlign w:val="center"/>
          </w:tcPr>
          <w:p w14:paraId="20D41B16">
            <w:pPr>
              <w:spacing w:line="480" w:lineRule="auto"/>
              <w:jc w:val="center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 w14:paraId="69A9C106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4EBFE81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A8CC96C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F0B0A31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E22730D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42BE528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301AAD4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155742FA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2DC8D63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EB0AD94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09A3DB19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28ECF0F3">
      <w:pPr>
        <w:spacing w:line="320" w:lineRule="exact"/>
        <w:jc w:val="left"/>
        <w:rPr>
          <w:rFonts w:hint="default" w:ascii="仿宋_GB2312" w:hAnsi="宋体" w:eastAsia="宋体"/>
          <w:sz w:val="30"/>
          <w:szCs w:val="30"/>
          <w:lang w:val="en-US" w:eastAsia="zh-CN"/>
        </w:rPr>
      </w:pPr>
    </w:p>
    <w:p w14:paraId="6F724ED6">
      <w:pPr>
        <w:spacing w:line="320" w:lineRule="exact"/>
        <w:jc w:val="left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4</w:t>
      </w:r>
      <w:r>
        <w:rPr>
          <w:rFonts w:ascii="仿宋_GB2312" w:hAnsi="宋体"/>
          <w:sz w:val="30"/>
          <w:szCs w:val="30"/>
        </w:rPr>
        <w:t>：</w:t>
      </w:r>
    </w:p>
    <w:p w14:paraId="4C0C6D28">
      <w:pPr>
        <w:widowControl/>
        <w:spacing w:after="159" w:afterLines="50" w:line="520" w:lineRule="atLeast"/>
        <w:jc w:val="center"/>
        <w:rPr>
          <w:rFonts w:ascii="宋体" w:hAnsi="宋体" w:cs="宋体"/>
          <w:b/>
          <w:bCs/>
          <w:spacing w:val="-20"/>
          <w:kern w:val="0"/>
          <w:sz w:val="44"/>
          <w:szCs w:val="44"/>
        </w:rPr>
      </w:pPr>
      <w:r>
        <w:rPr>
          <w:rFonts w:ascii="宋体" w:hAnsi="宋体"/>
          <w:b/>
          <w:sz w:val="44"/>
          <w:szCs w:val="36"/>
        </w:rPr>
        <w:t>第</w:t>
      </w:r>
      <w:r>
        <w:rPr>
          <w:rFonts w:hint="eastAsia" w:ascii="宋体" w:hAnsi="宋体"/>
          <w:b/>
          <w:sz w:val="44"/>
          <w:szCs w:val="36"/>
          <w:lang w:val="en-US" w:eastAsia="zh-CN"/>
        </w:rPr>
        <w:t>四</w:t>
      </w:r>
      <w:r>
        <w:rPr>
          <w:rFonts w:ascii="宋体" w:hAnsi="宋体"/>
          <w:b/>
          <w:sz w:val="44"/>
          <w:szCs w:val="36"/>
        </w:rPr>
        <w:t>周晚归检查通报</w:t>
      </w:r>
    </w:p>
    <w:tbl>
      <w:tblPr>
        <w:tblStyle w:val="7"/>
        <w:tblW w:w="15070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0"/>
        <w:gridCol w:w="1566"/>
        <w:gridCol w:w="1417"/>
        <w:gridCol w:w="1556"/>
        <w:gridCol w:w="3968"/>
        <w:gridCol w:w="1454"/>
        <w:gridCol w:w="1632"/>
        <w:gridCol w:w="1089"/>
        <w:gridCol w:w="1218"/>
      </w:tblGrid>
      <w:tr w14:paraId="64B5884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170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6837813D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年 级</w:t>
            </w:r>
          </w:p>
        </w:tc>
        <w:tc>
          <w:tcPr>
            <w:tcW w:w="156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2F25A22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日期</w:t>
            </w:r>
          </w:p>
        </w:tc>
        <w:tc>
          <w:tcPr>
            <w:tcW w:w="1417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2679A57A">
            <w:pPr>
              <w:spacing w:line="440" w:lineRule="exact"/>
              <w:ind w:left="3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 级</w:t>
            </w:r>
          </w:p>
        </w:tc>
        <w:tc>
          <w:tcPr>
            <w:tcW w:w="1556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5DD9245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寝室号</w:t>
            </w:r>
          </w:p>
        </w:tc>
        <w:tc>
          <w:tcPr>
            <w:tcW w:w="396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AAEF8F3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晚归人员</w:t>
            </w:r>
          </w:p>
        </w:tc>
        <w:tc>
          <w:tcPr>
            <w:tcW w:w="1454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1CBF46F1">
            <w:pPr>
              <w:widowControl/>
              <w:spacing w:line="440" w:lineRule="exact"/>
              <w:ind w:hanging="100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班主任</w:t>
            </w:r>
          </w:p>
        </w:tc>
        <w:tc>
          <w:tcPr>
            <w:tcW w:w="1632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752B5571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共查寝间数</w:t>
            </w:r>
          </w:p>
        </w:tc>
        <w:tc>
          <w:tcPr>
            <w:tcW w:w="1089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4023BA5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缺勤率</w:t>
            </w:r>
          </w:p>
        </w:tc>
        <w:tc>
          <w:tcPr>
            <w:tcW w:w="1218" w:type="dxa"/>
            <w:tcBorders>
              <w:tl2br w:val="nil"/>
              <w:tr2bl w:val="nil"/>
            </w:tcBorders>
            <w:shd w:val="clear" w:color="auto" w:fill="FFFFFF"/>
            <w:tcMar>
              <w:top w:w="0" w:type="dxa"/>
              <w:left w:w="80" w:type="dxa"/>
              <w:bottom w:w="0" w:type="dxa"/>
              <w:right w:w="0" w:type="dxa"/>
            </w:tcMar>
            <w:vAlign w:val="center"/>
          </w:tcPr>
          <w:p w14:paraId="06CCC440">
            <w:pPr>
              <w:widowControl/>
              <w:spacing w:line="440" w:lineRule="exact"/>
              <w:jc w:val="center"/>
              <w:rPr>
                <w:rFonts w:ascii="仿宋_GB2312" w:hAnsi="宋体" w:eastAsia="仿宋_GB2312"/>
                <w:b/>
                <w:color w:val="000000"/>
                <w:sz w:val="30"/>
                <w:szCs w:val="30"/>
              </w:rPr>
            </w:pPr>
            <w:r>
              <w:rPr>
                <w:rFonts w:hint="eastAsia" w:ascii="仿宋_GB2312" w:hAnsi="宋体" w:eastAsia="仿宋_GB2312"/>
                <w:b/>
                <w:color w:val="000000"/>
                <w:sz w:val="30"/>
                <w:szCs w:val="30"/>
              </w:rPr>
              <w:t>备注</w:t>
            </w:r>
          </w:p>
        </w:tc>
      </w:tr>
    </w:tbl>
    <w:p w14:paraId="71407E62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49571C0C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51F38443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ABE169E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2B2CBA2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74A1A10D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58AED8FC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8A1D294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06925F1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36A4A25A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83B8C84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4AA9C11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6037767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</w:p>
    <w:p w14:paraId="1917163B">
      <w:pPr>
        <w:tabs>
          <w:tab w:val="left" w:pos="464"/>
        </w:tabs>
        <w:spacing w:line="360" w:lineRule="auto"/>
        <w:rPr>
          <w:rFonts w:ascii="仿宋_GB2312" w:hAnsi="宋体"/>
          <w:sz w:val="30"/>
          <w:szCs w:val="30"/>
        </w:rPr>
      </w:pPr>
      <w:r>
        <w:rPr>
          <w:rFonts w:ascii="仿宋_GB2312" w:hAnsi="宋体"/>
          <w:sz w:val="30"/>
          <w:szCs w:val="30"/>
        </w:rPr>
        <w:t>附件</w:t>
      </w:r>
      <w:r>
        <w:rPr>
          <w:rFonts w:hint="eastAsia" w:ascii="仿宋_GB2312" w:hAnsi="宋体"/>
          <w:sz w:val="30"/>
          <w:szCs w:val="30"/>
          <w:lang w:val="en-US" w:eastAsia="zh-CN"/>
        </w:rPr>
        <w:t>5</w:t>
      </w:r>
      <w:r>
        <w:rPr>
          <w:rFonts w:ascii="仿宋_GB2312" w:hAnsi="宋体"/>
          <w:sz w:val="30"/>
          <w:szCs w:val="30"/>
        </w:rPr>
        <w:t>：</w:t>
      </w:r>
    </w:p>
    <w:p w14:paraId="1496123E">
      <w:pPr>
        <w:spacing w:line="192" w:lineRule="auto"/>
        <w:jc w:val="center"/>
        <w:rPr>
          <w:rFonts w:hint="default"/>
        </w:rPr>
      </w:pPr>
      <w:r>
        <w:rPr>
          <w:rFonts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四</w:t>
      </w:r>
      <w:r>
        <w:rPr>
          <w:rFonts w:ascii="宋体" w:hAnsi="宋体"/>
          <w:b/>
          <w:bCs/>
          <w:sz w:val="44"/>
          <w:szCs w:val="44"/>
        </w:rPr>
        <w:t>周早签通报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2C3F71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0D070FA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347131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D90286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D9F995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9078AF8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D209D7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A3FDBD5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0305366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7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64AA411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AEC4F4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722D4B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522FCDC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B88528F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  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E3F13C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B483F8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BA221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309483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48E94C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48D97F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E4FD84B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FE6ACA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廖祝华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12D4C9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5BEE9D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AEE69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8E9B65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107D7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F0A951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49B629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CCD7C43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CF517C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497ED2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95925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543435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2444E3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5E6B7F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F772D31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12E51B7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842AC7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42E381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2F7D7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569CB1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91AA35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DA6342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37AE181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961D3AE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何庭钦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AC0EFE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66B181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EC712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27D88E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090F9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ABA164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171976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CE61F39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王丹丹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B46404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EDC1C3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584C0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F99FF9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041E46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7A48823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21C496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E51B8C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杨宇博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5C998C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5DE150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FE01B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D03A4A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A7FFBB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6ABC41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24FE30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8C7108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5DE56B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F82553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E16F2B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7267B0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B4839C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</w:t>
            </w: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84F3F0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2/2（人）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74C146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47C9C32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廖  苗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F6EE6B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77416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700E2AA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D0DF9E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2BF1E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BB7AFD6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E3AB8A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C33AA78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陈嘉靓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4BCB10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90EA5F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AE777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9DE541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C27CC2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861E8F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6/6（人）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522431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35E56AE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彭  理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FC65444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B069AA7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15C739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F8F830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4A5B681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17DB4A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58E5D61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5D1B42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龚  波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D4BA39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0286D9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9E861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9CF2A0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D51CB90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002B17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7ED2C6F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36EA31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黄文体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42F7ACF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42D373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0D42F2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70C306BA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0DBFAA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42AE95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55E4A7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B2045D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C25BD2D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C2E0A5F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7512FE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3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2F7DBC8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24级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9CF783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2E212C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14/1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4B78D1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BE388D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0FD43D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ACAB6F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2A46DA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DD8426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C877FE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8BC8D0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12/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BE844D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8D92EC6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633E7F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64B06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1231E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01E947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C5896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51E7C22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13/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33920D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42316D9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E0CCB3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89AF7D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3AA60A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E5DE55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5E733A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6164A34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BCD355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3F6755F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孟祥伟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1FFB73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75C06A3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4EDE0F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E67404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B7F8A2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8B742C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B01DB8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F9A0889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肖力军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48DFCBE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A2834A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4CB2D3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729D63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DA8756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FF0A4A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5/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078D01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407B7C5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阳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273831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14B426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6ABD0D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8C993D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A844FC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E18C69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4ABC5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73C79684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胡  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293FD0C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F899DD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100%</w:t>
            </w:r>
          </w:p>
        </w:tc>
      </w:tr>
      <w:tr w14:paraId="50183E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EC54F1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77FC0F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3F24E0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11/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</w:t>
            </w: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F0A1BA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A0774E1">
            <w:pPr>
              <w:widowControl/>
              <w:spacing w:line="300" w:lineRule="exac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刘寄仁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9D2BB2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35A1A2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7E4456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5A4DA0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7778EF3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1AE8F9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2838D9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6C064CB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康国胜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460CE4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61C856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7F1DE2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4EEE29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EAF0D9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C3A6A0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7C926A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1042462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靳  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C423D5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E59BF0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1D47C4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B76731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8BE51D1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3F0320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4/4（人）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AF1888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9E51847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何大成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A3A516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933248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  <w:tr w14:paraId="7F7C62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0B8DB7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59CFDEC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61870C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8D28AE9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3BF4ABD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3C1523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799305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100%</w:t>
            </w:r>
          </w:p>
        </w:tc>
      </w:tr>
    </w:tbl>
    <w:p w14:paraId="2C12E905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3328D8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098DC9A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917CB3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C280D67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DA91654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6FC331C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9D2552E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0AC2073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</w:rPr>
              <w:t>出勤率</w:t>
            </w:r>
          </w:p>
        </w:tc>
      </w:tr>
      <w:tr w14:paraId="5348B6B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7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3075132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8461DE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21793EF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15/15（人）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20B382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2AC66A5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文一凭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7CE447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7A0163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15C0B7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D6AD0D0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0FB27F2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14F5C6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15/10（人）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1600A41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周  睿（3）、廖梓涛（3）、徐  煜(2)、张俊博</w:t>
            </w:r>
          </w:p>
          <w:p w14:paraId="19A6573D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田泽远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C69278F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李  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D24E22A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E691D4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86.6%</w:t>
            </w:r>
          </w:p>
        </w:tc>
      </w:tr>
      <w:tr w14:paraId="2C9AEBC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F935F6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DB19B0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C0FF166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10/5（人）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0DC5779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谌思豪、肖恩赐、刘鑫翔、刘恩熙（2）、刘逸君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B57DFE6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艾源源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4090F3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B45E7A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88%</w:t>
            </w:r>
          </w:p>
        </w:tc>
      </w:tr>
      <w:tr w14:paraId="675FB0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B3CB2B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9694ED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FB9289A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3528C3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57251C8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肖宇锋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3DE12ED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0645EE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539B221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A153EC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39F8F8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6D7F0E0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18/17（人）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678DA8CE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谭国伟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872AA8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刘  敏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70A2C51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342787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98.9%</w:t>
            </w:r>
          </w:p>
        </w:tc>
      </w:tr>
      <w:tr w14:paraId="2566BC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079D7B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217D9B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6FD0CA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13/13（人）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336BCF2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08C576C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舒红梅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06F83F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D614CA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3984E8D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2B2D8C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79899E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661F46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4C2D071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08BBC8D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孙文武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FB9A87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1E02EB5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672680E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4C978C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D9BE3A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计8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3EEBF7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07380E3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次旺罗布（3）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8C13F93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朱海燕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363C2D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773350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93.3%</w:t>
            </w:r>
          </w:p>
        </w:tc>
      </w:tr>
      <w:tr w14:paraId="54475A8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7201E19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BC9F6C5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计9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804BD2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CC99C14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许  梁、姚承熙、陈  芊（4）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3C13D38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汪  莉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E76186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6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D99733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89.1%</w:t>
            </w:r>
          </w:p>
        </w:tc>
      </w:tr>
      <w:tr w14:paraId="7AC3D9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7BB645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85F3554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计10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5891BF1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3A003B5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覃  烨（2）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8BBE133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郑秋匀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A1E89C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B0B45F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96%</w:t>
            </w:r>
          </w:p>
        </w:tc>
      </w:tr>
      <w:tr w14:paraId="0E14BCE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092B965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8DE08E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0B82765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CF319AF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王光利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66A706A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曹宗敬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5D945C86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15870AD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98.3%</w:t>
            </w:r>
          </w:p>
        </w:tc>
      </w:tr>
      <w:tr w14:paraId="7077F6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0C6877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751D013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计12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8C39027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927B53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CDCF8A1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王晓亮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FAC0ED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0ED61D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672A717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050F07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6B630C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信1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7AE2FD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10/10（人）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16950081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F03326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  <w:shd w:val="clear" w:color="auto" w:fill="auto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68A26B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CB3039A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</w:tbl>
    <w:p w14:paraId="78FA483C">
      <w:pPr>
        <w:spacing w:line="20" w:lineRule="exact"/>
        <w:rPr>
          <w:rFonts w:hint="eastAsia" w:eastAsia="宋体"/>
          <w:shd w:val="clear" w:color="auto" w:fill="auto"/>
          <w:lang w:val="en-US" w:eastAsia="zh-CN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  <w:r>
        <w:rPr>
          <w:rFonts w:hint="eastAsia"/>
          <w:shd w:val="clear" w:color="auto" w:fill="auto"/>
          <w:lang w:val="en-US" w:eastAsia="zh-CN"/>
        </w:rPr>
        <w:t xml:space="preserve"> </w:t>
      </w:r>
    </w:p>
    <w:tbl>
      <w:tblPr>
        <w:tblStyle w:val="7"/>
        <w:tblpPr w:leftFromText="180" w:rightFromText="180" w:vertAnchor="text" w:horzAnchor="page" w:tblpX="843" w:tblpY="217"/>
        <w:tblOverlap w:val="never"/>
        <w:tblW w:w="15768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6"/>
        <w:gridCol w:w="1056"/>
        <w:gridCol w:w="1740"/>
        <w:gridCol w:w="5736"/>
        <w:gridCol w:w="1327"/>
        <w:gridCol w:w="1973"/>
        <w:gridCol w:w="2100"/>
      </w:tblGrid>
      <w:tr w14:paraId="1FE0B78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1836" w:type="dxa"/>
            <w:tcBorders>
              <w:tl2br w:val="nil"/>
              <w:tr2bl w:val="nil"/>
            </w:tcBorders>
            <w:vAlign w:val="center"/>
          </w:tcPr>
          <w:p w14:paraId="7FDC082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年级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1EC0A2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班级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195AA3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应到/实到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029F70FB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缺到人员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99D7136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班主任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D9EFAB0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缺勤总次数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4B401E9">
            <w:pPr>
              <w:jc w:val="center"/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</w:pPr>
            <w:r>
              <w:rPr>
                <w:rFonts w:ascii="仿宋" w:hAnsi="仿宋" w:eastAsia="仿宋" w:cs="仿宋"/>
                <w:b/>
                <w:sz w:val="30"/>
                <w:szCs w:val="30"/>
                <w:shd w:val="clear" w:color="auto" w:fill="auto"/>
              </w:rPr>
              <w:t>出勤率</w:t>
            </w:r>
          </w:p>
        </w:tc>
      </w:tr>
      <w:tr w14:paraId="1E3A2E0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2" w:hRule="exact"/>
        </w:trPr>
        <w:tc>
          <w:tcPr>
            <w:tcW w:w="1836" w:type="dxa"/>
            <w:vMerge w:val="restart"/>
            <w:tcBorders>
              <w:tl2br w:val="nil"/>
              <w:tr2bl w:val="nil"/>
            </w:tcBorders>
            <w:vAlign w:val="center"/>
          </w:tcPr>
          <w:p w14:paraId="7DD85DB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5</w:t>
            </w: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级</w:t>
            </w: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5ABE60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信2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62E2C1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0EF3BD6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刘晨熹（3）、黄志达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BAC467D">
            <w:pPr>
              <w:widowControl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  <w:shd w:val="clear" w:color="auto" w:fill="auto"/>
              </w:rPr>
              <w:t>丁湘陵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EB85AF8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23E802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92.7%</w:t>
            </w:r>
          </w:p>
        </w:tc>
      </w:tr>
      <w:tr w14:paraId="030CA1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8B18C23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736D65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信3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8C3162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73AFCF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FEB9ABC">
            <w:pPr>
              <w:widowControl/>
              <w:jc w:val="center"/>
              <w:rPr>
                <w:rFonts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  <w:shd w:val="clear" w:color="auto" w:fill="auto"/>
              </w:rPr>
              <w:t>崔振河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D0FF592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702346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36DE0A7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7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4466EBC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0EE1CFD3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sz w:val="24"/>
                <w:shd w:val="clear" w:color="auto" w:fill="auto"/>
              </w:rPr>
              <w:t>信4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4A91C0D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D579869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D0FB016">
            <w:pPr>
              <w:widowControl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</w:rPr>
            </w:pPr>
            <w:r>
              <w:rPr>
                <w:rFonts w:ascii="仿宋" w:hAnsi="仿宋" w:eastAsia="仿宋" w:cs="仿宋"/>
                <w:color w:val="000000"/>
                <w:sz w:val="24"/>
                <w:shd w:val="clear" w:color="auto" w:fill="auto"/>
              </w:rPr>
              <w:t>李雄彪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579EC7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6BDF06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47C9540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E8984A2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F97350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信5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530E4C6A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9DAA0EB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朱斐豪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50ADE96">
            <w:pPr>
              <w:widowControl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王  颖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4EC522B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DDEA49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98.3%</w:t>
            </w:r>
          </w:p>
        </w:tc>
      </w:tr>
      <w:tr w14:paraId="1147E9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5CE95F3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8EECC6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CB0E82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2D72ED9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陈鼎文（2）、范明辉（2）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4D90D987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8DA198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3738D79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92.7%</w:t>
            </w:r>
          </w:p>
        </w:tc>
      </w:tr>
      <w:tr w14:paraId="77EDFE3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D1B698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123FB6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6BA9822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8989D81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2F2CCE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刁祖龙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9E2B07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93B5C5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6C9D62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270B9E4B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B591431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4844491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12/12（人）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A182656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3AEB558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蒋黎明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17F24A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F06BC7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0BD474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7C6833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6D1908D6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441F74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17/17（人）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2B3008AD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FF54D81">
            <w:pPr>
              <w:widowControl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雷  伟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780899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4D0C958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1841AD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B1B6118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9ED2FB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物5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E2E2B14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14/11（人）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D754956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付文晶（2）、吴雨涵、陈馨香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D8D8D29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范梓萌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27C67915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4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8B28F0D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94.3%</w:t>
            </w:r>
          </w:p>
        </w:tc>
      </w:tr>
      <w:tr w14:paraId="3FF9D9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37142E1E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6C2E9A9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软1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1C4607D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14/14（人）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6D84D6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54D8159E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陈宇翔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0F470317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504EE770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12A65F3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1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5490857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385FC4B7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软2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7C9D8FDC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14/14（人）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CFF7C88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E327710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文吉刚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1B364100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7D7D4A7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201445E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74DDC71F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113C77AA">
            <w:pPr>
              <w:spacing w:line="360" w:lineRule="auto"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软3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BB470C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9/9（人）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52937F17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27E1C8D1">
            <w:pPr>
              <w:widowControl/>
              <w:jc w:val="center"/>
              <w:rPr>
                <w:rFonts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田  钰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1FB964F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8C36004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360D009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D66FF64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2C80A65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软4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627661FA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10/8（人）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8742061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邓铂鑫</w:t>
            </w: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、向嘉晋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3083505E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宋  强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29F180E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6F5614E9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96%</w:t>
            </w:r>
          </w:p>
        </w:tc>
      </w:tr>
      <w:tr w14:paraId="12C8A9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079F96D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7469B0EB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软5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1EAD655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11/11（人）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46E9A4A5">
            <w:pPr>
              <w:spacing w:line="360" w:lineRule="auto"/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无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3EFC04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陈轻蕊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33F8E0D1"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0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2DF9F29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100%</w:t>
            </w:r>
          </w:p>
        </w:tc>
      </w:tr>
      <w:tr w14:paraId="4453327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15295DAC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4207941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软6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3FEE915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7/4（人）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3B5D312B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谭俊豪、李嘉翔、叶中承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0C642DF8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周印明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4DC81506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3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4029E369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91.4%</w:t>
            </w:r>
          </w:p>
        </w:tc>
      </w:tr>
      <w:tr w14:paraId="3B58B7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exact"/>
        </w:trPr>
        <w:tc>
          <w:tcPr>
            <w:tcW w:w="1836" w:type="dxa"/>
            <w:vMerge w:val="continue"/>
            <w:tcBorders>
              <w:tl2br w:val="nil"/>
              <w:tr2bl w:val="nil"/>
            </w:tcBorders>
            <w:vAlign w:val="center"/>
          </w:tcPr>
          <w:p w14:paraId="675D19B5">
            <w:pPr>
              <w:spacing w:line="360" w:lineRule="auto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56" w:type="dxa"/>
            <w:tcBorders>
              <w:tl2br w:val="nil"/>
              <w:tr2bl w:val="nil"/>
            </w:tcBorders>
            <w:vAlign w:val="center"/>
          </w:tcPr>
          <w:p w14:paraId="5A7EBD77"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ascii="仿宋" w:hAnsi="仿宋" w:eastAsia="仿宋" w:cs="仿宋"/>
                <w:sz w:val="24"/>
              </w:rPr>
              <w:t>软7</w:t>
            </w:r>
          </w:p>
        </w:tc>
        <w:tc>
          <w:tcPr>
            <w:tcW w:w="1740" w:type="dxa"/>
            <w:tcBorders>
              <w:tl2br w:val="nil"/>
              <w:tr2bl w:val="nil"/>
            </w:tcBorders>
            <w:vAlign w:val="center"/>
          </w:tcPr>
          <w:p w14:paraId="2157EE49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color w:val="000000"/>
                <w:kern w:val="0"/>
                <w:sz w:val="24"/>
                <w:lang w:val="en-US" w:eastAsia="zh-CN"/>
              </w:rPr>
              <w:t>8/7（人）</w:t>
            </w:r>
          </w:p>
        </w:tc>
        <w:tc>
          <w:tcPr>
            <w:tcW w:w="5736" w:type="dxa"/>
            <w:tcBorders>
              <w:tl2br w:val="nil"/>
              <w:tr2bl w:val="nil"/>
            </w:tcBorders>
            <w:vAlign w:val="center"/>
          </w:tcPr>
          <w:p w14:paraId="75F5099B">
            <w:pPr>
              <w:spacing w:line="360" w:lineRule="auto"/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shd w:val="clear" w:color="auto" w:fill="auto"/>
                <w:lang w:val="en-US" w:eastAsia="zh-CN"/>
              </w:rPr>
              <w:t>李  平（2）</w:t>
            </w:r>
          </w:p>
        </w:tc>
        <w:tc>
          <w:tcPr>
            <w:tcW w:w="1327" w:type="dxa"/>
            <w:tcBorders>
              <w:tl2br w:val="nil"/>
              <w:tr2bl w:val="nil"/>
            </w:tcBorders>
            <w:vAlign w:val="center"/>
          </w:tcPr>
          <w:p w14:paraId="1A51731B">
            <w:pPr>
              <w:widowControl/>
              <w:jc w:val="center"/>
              <w:rPr>
                <w:rFonts w:hint="eastAsia" w:ascii="仿宋" w:hAnsi="仿宋" w:eastAsia="仿宋" w:cs="仿宋"/>
                <w:color w:val="000000"/>
                <w:sz w:val="24"/>
              </w:rPr>
            </w:pPr>
            <w:r>
              <w:rPr>
                <w:rFonts w:ascii="仿宋" w:hAnsi="仿宋" w:eastAsia="仿宋" w:cs="仿宋"/>
                <w:color w:val="000000"/>
                <w:sz w:val="24"/>
              </w:rPr>
              <w:t>陈洪龙</w:t>
            </w:r>
          </w:p>
        </w:tc>
        <w:tc>
          <w:tcPr>
            <w:tcW w:w="1973" w:type="dxa"/>
            <w:tcBorders>
              <w:tl2br w:val="nil"/>
              <w:tr2bl w:val="nil"/>
            </w:tcBorders>
            <w:vAlign w:val="center"/>
          </w:tcPr>
          <w:p w14:paraId="6007EED1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2</w:t>
            </w:r>
          </w:p>
        </w:tc>
        <w:tc>
          <w:tcPr>
            <w:tcW w:w="2100" w:type="dxa"/>
            <w:tcBorders>
              <w:tl2br w:val="nil"/>
              <w:tr2bl w:val="nil"/>
            </w:tcBorders>
            <w:vAlign w:val="center"/>
          </w:tcPr>
          <w:p w14:paraId="01C876BC"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hd w:val="clear" w:color="auto" w:fill="auto"/>
                <w:lang w:val="en-US" w:eastAsia="zh-CN"/>
              </w:rPr>
              <w:t>95%</w:t>
            </w:r>
          </w:p>
        </w:tc>
      </w:tr>
    </w:tbl>
    <w:p w14:paraId="73D41C4C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p w14:paraId="3EDB9D8B">
      <w:pPr>
        <w:spacing w:line="320" w:lineRule="exact"/>
        <w:jc w:val="left"/>
        <w:rPr>
          <w:rFonts w:ascii="仿宋_GB2312" w:hAnsi="宋体"/>
          <w:sz w:val="32"/>
          <w:szCs w:val="32"/>
        </w:rPr>
      </w:pPr>
      <w:r>
        <w:rPr>
          <w:rFonts w:ascii="仿宋_GB2312" w:hAnsi="宋体"/>
          <w:sz w:val="32"/>
          <w:szCs w:val="32"/>
        </w:rPr>
        <w:t>附件</w:t>
      </w:r>
      <w:r>
        <w:rPr>
          <w:rFonts w:hint="eastAsia" w:ascii="仿宋_GB2312" w:hAnsi="宋体"/>
          <w:sz w:val="32"/>
          <w:szCs w:val="32"/>
          <w:lang w:val="en-US" w:eastAsia="zh-CN"/>
        </w:rPr>
        <w:t>6</w:t>
      </w:r>
      <w:r>
        <w:rPr>
          <w:rFonts w:ascii="仿宋_GB2312" w:hAnsi="宋体"/>
          <w:sz w:val="32"/>
          <w:szCs w:val="32"/>
        </w:rPr>
        <w:t xml:space="preserve"> :</w:t>
      </w:r>
    </w:p>
    <w:p w14:paraId="1E75E7A5">
      <w:pPr>
        <w:tabs>
          <w:tab w:val="left" w:pos="2835"/>
          <w:tab w:val="center" w:pos="7710"/>
        </w:tabs>
        <w:jc w:val="center"/>
        <w:rPr>
          <w:rFonts w:hint="eastAsia" w:ascii="仿宋" w:hAnsi="仿宋" w:eastAsia="宋体" w:cs="仿宋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/>
          <w:b/>
          <w:bCs/>
          <w:sz w:val="44"/>
          <w:szCs w:val="44"/>
        </w:rPr>
        <w:t>第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四</w:t>
      </w:r>
      <w:r>
        <w:rPr>
          <w:rFonts w:hint="eastAsia" w:ascii="宋体" w:hAnsi="宋体"/>
          <w:b/>
          <w:bCs/>
          <w:sz w:val="44"/>
          <w:szCs w:val="44"/>
        </w:rPr>
        <w:t>周无机课堂检查</w:t>
      </w:r>
      <w:r>
        <w:rPr>
          <w:rFonts w:hint="eastAsia" w:ascii="宋体" w:hAnsi="宋体"/>
          <w:b/>
          <w:bCs/>
          <w:sz w:val="44"/>
          <w:szCs w:val="44"/>
          <w:lang w:val="en-US" w:eastAsia="zh-CN"/>
        </w:rPr>
        <w:t>通报</w:t>
      </w:r>
    </w:p>
    <w:tbl>
      <w:tblPr>
        <w:tblStyle w:val="7"/>
        <w:tblpPr w:leftFromText="180" w:rightFromText="180" w:vertAnchor="text" w:tblpXSpec="center" w:tblpY="1"/>
        <w:tblOverlap w:val="never"/>
        <w:tblW w:w="15945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5"/>
        <w:gridCol w:w="1166"/>
        <w:gridCol w:w="1676"/>
        <w:gridCol w:w="4228"/>
        <w:gridCol w:w="3389"/>
        <w:gridCol w:w="1328"/>
        <w:gridCol w:w="1640"/>
        <w:gridCol w:w="1553"/>
      </w:tblGrid>
      <w:tr w14:paraId="7276ADE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8" w:hRule="atLeast"/>
          <w:jc w:val="center"/>
        </w:trPr>
        <w:tc>
          <w:tcPr>
            <w:tcW w:w="965" w:type="dxa"/>
            <w:tcBorders>
              <w:tl2br w:val="nil"/>
              <w:tr2bl w:val="nil"/>
            </w:tcBorders>
            <w:vAlign w:val="center"/>
          </w:tcPr>
          <w:p w14:paraId="4FBD18B5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25329E1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18F9784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18C4CCB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66E71CC3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376CAEDF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3F3A11C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20A23D7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CF8F24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  <w:jc w:val="center"/>
        </w:trPr>
        <w:tc>
          <w:tcPr>
            <w:tcW w:w="965" w:type="dxa"/>
            <w:vMerge w:val="restart"/>
            <w:tcBorders>
              <w:tl2br w:val="nil"/>
              <w:tr2bl w:val="nil"/>
            </w:tcBorders>
            <w:vAlign w:val="center"/>
          </w:tcPr>
          <w:p w14:paraId="33B0B706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279CA82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计1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49C9BBC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6B320315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3D80D78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7CA350C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王  方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67D3547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296A24B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3C7FFB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3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7103319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1BB2E46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26E00CD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0198CB5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084D760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40BFDA3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廖祝华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176EC04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6DDB2F9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77F765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1113C2B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53FF59C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10EA61E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5C8090C4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shd w:val="clear" w:color="auto" w:fill="FFFFFF"/>
            <w:vAlign w:val="center"/>
          </w:tcPr>
          <w:p w14:paraId="0C462C4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7031421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116EA37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03D5512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AEDFE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1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542F49E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0CB12B8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29AA347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21DECF60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0D92BC9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0352187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王晓亮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0CEA308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444E820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DDD9CF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1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01E4180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1C805A1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294A6B47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36907F6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0308F3C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15548ED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何庭钦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2BA119C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7D478C1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5963380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79EBD92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38714F1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7C8D0FE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29/29（人）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09451D3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143992C4"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6B6F35A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王丹丹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2E6A139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5820DAA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F5AAD6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7A50F0B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2C3A433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02C1CAC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020617C0">
            <w:pPr>
              <w:jc w:val="left"/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158B6432"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1817F11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杨宇博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3E65A63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7D6391D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89A7D7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1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2D0C474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4021891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48E291F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28/28（人）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531D185F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vAlign w:val="center"/>
          </w:tcPr>
          <w:p w14:paraId="620B5E66">
            <w:pPr>
              <w:jc w:val="center"/>
              <w:rPr>
                <w:rFonts w:hint="default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024CB6B1">
            <w:pPr>
              <w:ind w:firstLine="240" w:firstLineChars="100"/>
              <w:jc w:val="both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548AD34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2BBD204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DA588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7" w:hRule="atLeast"/>
          <w:jc w:val="center"/>
        </w:trPr>
        <w:tc>
          <w:tcPr>
            <w:tcW w:w="965" w:type="dxa"/>
            <w:vMerge w:val="continue"/>
            <w:tcBorders>
              <w:tl2br w:val="nil"/>
              <w:tr2bl w:val="nil"/>
            </w:tcBorders>
            <w:vAlign w:val="center"/>
          </w:tcPr>
          <w:p w14:paraId="330F18A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166" w:type="dxa"/>
            <w:tcBorders>
              <w:tl2br w:val="nil"/>
              <w:tr2bl w:val="nil"/>
            </w:tcBorders>
            <w:vAlign w:val="center"/>
          </w:tcPr>
          <w:p w14:paraId="2099260D">
            <w:pPr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智9</w:t>
            </w:r>
          </w:p>
        </w:tc>
        <w:tc>
          <w:tcPr>
            <w:tcW w:w="1676" w:type="dxa"/>
            <w:tcBorders>
              <w:tl2br w:val="nil"/>
              <w:tr2bl w:val="nil"/>
            </w:tcBorders>
            <w:vAlign w:val="center"/>
          </w:tcPr>
          <w:p w14:paraId="7BC608D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37/37（人）</w:t>
            </w:r>
          </w:p>
        </w:tc>
        <w:tc>
          <w:tcPr>
            <w:tcW w:w="4228" w:type="dxa"/>
            <w:tcBorders>
              <w:tl2br w:val="nil"/>
              <w:tr2bl w:val="nil"/>
            </w:tcBorders>
            <w:vAlign w:val="center"/>
          </w:tcPr>
          <w:p w14:paraId="2A3F1F6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389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DA32281">
            <w:pPr>
              <w:jc w:val="center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spacing w:val="0"/>
                <w:sz w:val="24"/>
                <w:szCs w:val="24"/>
                <w:u w:val="none"/>
                <w:lang w:val="en-US" w:eastAsia="zh-CN"/>
              </w:rPr>
              <w:t>无</w:t>
            </w:r>
          </w:p>
        </w:tc>
        <w:tc>
          <w:tcPr>
            <w:tcW w:w="1328" w:type="dxa"/>
            <w:tcBorders>
              <w:tl2br w:val="nil"/>
              <w:tr2bl w:val="nil"/>
            </w:tcBorders>
            <w:vAlign w:val="center"/>
          </w:tcPr>
          <w:p w14:paraId="07815B77">
            <w:pPr>
              <w:ind w:firstLine="240" w:firstLineChars="100"/>
              <w:jc w:val="both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廖  苗</w:t>
            </w:r>
          </w:p>
        </w:tc>
        <w:tc>
          <w:tcPr>
            <w:tcW w:w="1640" w:type="dxa"/>
            <w:tcBorders>
              <w:tl2br w:val="nil"/>
              <w:tr2bl w:val="nil"/>
            </w:tcBorders>
            <w:vAlign w:val="center"/>
          </w:tcPr>
          <w:p w14:paraId="0ACA236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0E77BE7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3EC99617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5738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7"/>
        <w:gridCol w:w="1016"/>
        <w:gridCol w:w="1736"/>
        <w:gridCol w:w="4478"/>
        <w:gridCol w:w="3275"/>
        <w:gridCol w:w="1285"/>
        <w:gridCol w:w="1586"/>
        <w:gridCol w:w="1335"/>
      </w:tblGrid>
      <w:tr w14:paraId="052C6D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027" w:type="dxa"/>
            <w:tcBorders>
              <w:tl2br w:val="nil"/>
              <w:tr2bl w:val="nil"/>
            </w:tcBorders>
            <w:vAlign w:val="center"/>
          </w:tcPr>
          <w:p w14:paraId="736F2A1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BA9FF9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21762D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1837AC4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8F5C003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0355E2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7D688A4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02993CFD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A1F6F9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restart"/>
            <w:tcBorders>
              <w:tl2br w:val="nil"/>
              <w:tr2bl w:val="nil"/>
            </w:tcBorders>
            <w:vAlign w:val="center"/>
          </w:tcPr>
          <w:p w14:paraId="33E4ABA8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BFA9CC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F5DD1B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C80A592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74F6B1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C58FDB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50CB099">
            <w:pPr>
              <w:jc w:val="center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5812653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0A2368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39A60BE2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3E5496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188504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381BBC1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7EB633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40D53E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C3A8484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17F1187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26387F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6E0F23E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65596C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B7926E6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33/3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0AD28CE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8D39EF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3EBD7B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E9E9AE5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066F8F9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B85368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65473CD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644F18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1B6ABB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31C9B71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0D1BC4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78DE55B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孟祥伟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80668A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343E5BA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56D484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0E18BE5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92C33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BDD095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28/28（人）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3E0F8BE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480131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4D1505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肖力军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9E85CC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0E0360F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7EF6DE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46B6735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1D13F36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356D20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5D271E4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39F5EC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DD528CF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阳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1FFE11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48327FD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3F5C4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78F43A0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6B650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98A26B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AA6C763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E5D2A6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049069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胡  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4F7EACE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7C23502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DD6D96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9" w:hRule="atLeast"/>
          <w:jc w:val="center"/>
        </w:trPr>
        <w:tc>
          <w:tcPr>
            <w:tcW w:w="1027" w:type="dxa"/>
            <w:vMerge w:val="continue"/>
            <w:tcBorders>
              <w:tl2br w:val="nil"/>
              <w:tr2bl w:val="nil"/>
            </w:tcBorders>
            <w:vAlign w:val="center"/>
          </w:tcPr>
          <w:p w14:paraId="1939AD8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222A23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D56248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</w:rPr>
              <w:t>29/29（人）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46BFDD2">
            <w:pPr>
              <w:tabs>
                <w:tab w:val="center" w:pos="4153"/>
                <w:tab w:val="left" w:pos="6616"/>
              </w:tabs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D02B87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B041ED7">
            <w:pPr>
              <w:ind w:firstLine="240" w:firstLineChars="100"/>
              <w:jc w:val="both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刘寄仁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0A04921"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335" w:type="dxa"/>
            <w:tcBorders>
              <w:tl2br w:val="nil"/>
              <w:tr2bl w:val="nil"/>
            </w:tcBorders>
            <w:vAlign w:val="center"/>
          </w:tcPr>
          <w:p w14:paraId="5225C37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0BA0277D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445CED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28A2ED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CED22C8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E5175E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CC1A49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4652CAE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66EE036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39058E3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E4CE9E7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0774F7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0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5D951A98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C98580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70405C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37/37（人）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27BB06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76A487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AF57985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康国胜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2DB0ED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4D44B4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7F8DF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98B715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E6BEE7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1965EE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35/35（人）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52A328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52C15A1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6B6DE09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靳  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7D9283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813FEB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393145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6C8E60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F17292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0BCDE9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31026E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B2F377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7DEBF5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何大成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2BB5ED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E64AE43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2C0F14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226221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B5950F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6012CB5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36/36（人）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399967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3DF913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F87AE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63A64C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2EB882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3B7C23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64F0A2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8C52D50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370494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8981900">
            <w:pPr>
              <w:jc w:val="left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7640D9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9A3931E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陈嘉靓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1ABCEE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A843DF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47AD265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A6959C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A9B558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4D363A1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BF9963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F7876D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9075E88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彭  理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B6D24E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B01714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00602C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83351B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AC2467A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D1422AF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EBF0369">
            <w:pPr>
              <w:jc w:val="left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ACFB8A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FA96E7C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龚  波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8A54A9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FCB14E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  <w:tr w14:paraId="19E646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07CDDB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76FF33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数4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9AF51C3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62344E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7D43E4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EF73155">
            <w:pPr>
              <w:ind w:firstLine="240" w:firstLineChars="100"/>
              <w:jc w:val="both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黄文体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166909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4FD161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100%</w:t>
            </w:r>
          </w:p>
        </w:tc>
      </w:tr>
    </w:tbl>
    <w:p w14:paraId="413DB29C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15343F4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4EB069B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BC7B73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2CB8B8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A645B6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FEB41AD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437859EA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615F1C5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0FFD2B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4AB6F2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5207494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0C7D1EC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3F6A2F32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086AF7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AC816E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2C4867E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文一凭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85BFFC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9E6BF2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7B67E25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6332745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C4C9487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8E0860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B0FB69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A17B8B4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AA10890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李  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E4009F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0D4EBF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610EBB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52FB3C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82DFAD3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7109D53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4105214E">
            <w:pPr>
              <w:pBdr>
                <w:bottom w:val="none" w:color="auto" w:sz="0" w:space="0"/>
              </w:pBd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A2E44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A8048C1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艾源源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BCF525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92F4526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0742C5D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ACA745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A6A0191">
            <w:pPr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06A2D2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BC2FC91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04E2F3B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E6DD2A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肖宇锋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3117F2C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9B8E97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78AD7B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CBA383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7E92DB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1576342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00068949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2B5C45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5F5B827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刘  敏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8434FB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605F74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615188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534906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6D3E14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8530CD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935D28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1A90C3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D64EF83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舒红梅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53DF10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2E2D3A8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0E9CA6A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BB4589D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2A7DE6D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717D0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89389F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457D64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68237E3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孙文武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21D886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7C74FA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416542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337BB9E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F62B4E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计8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AC68D4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B8FB70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BF08FF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639EA77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朱海燕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1A84DE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239AD34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039C18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07AA899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B9C9DF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计9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04717E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BDC9058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8ED638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A497FC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汪  莉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14E64E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4CC899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</w:tbl>
    <w:p w14:paraId="54970C4B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39B2619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644F79B2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362FA360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44B159A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AE01A5B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A74C55C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84A1147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BA47FE8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47A16A1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6E04EC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1ACE9247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7FFFA71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计10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43D2AB5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5991C38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55018E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1A2451E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郑秋匀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03D063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CAE5F1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3655FD3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EE18BA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D2B7FF6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计11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713CBB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386BAC9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533F985F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B89BE5D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曹宗敬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302A9C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302598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3E6A0FD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5CDA11E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95B69A6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计12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5E0CF51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32D524C">
            <w:pPr>
              <w:pBdr>
                <w:bottom w:val="none" w:color="auto" w:sz="0" w:space="0"/>
              </w:pBd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8FBFAC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5F50021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王晓亮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107B75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75C705A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37C4C4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D59E661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0168755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2BBD3C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F50603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44A243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6E4A55A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4A13307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EBEA61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167B842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961F938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05922E5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EFA7E8E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</w:t>
            </w:r>
            <w:r>
              <w:rPr>
                <w:rFonts w:hint="eastAsia" w:cs="仿宋"/>
                <w:b w:val="0"/>
                <w:bCs w:val="0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FABE7D6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BC136CF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1B48E14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丁湘陵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5395210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9CB92DF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101DB2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1A830B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1BFBCBAE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21D0BD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A77E764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655011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4C19B86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崔振河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DE28F5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E4CA4B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7104077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A2AA20F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72E77C7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FCDEEC6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59142EE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7706D7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1076D59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李雄彪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BA88A9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9BC190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69CF0A2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E8CF35C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5EDD6FD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信5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46ECF58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32/32（人）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987E837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7BF01F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0CD702A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王  颖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9B026E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F38E21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</w:tbl>
    <w:p w14:paraId="0738A413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32D1BF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5853B08E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B2A6AAC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83D4A67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AB4D7E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ECCBA84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9ECCF9B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34CC2C97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0A7DB85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220582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1086B9BD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2E9A7E9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5E217F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1FF267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8CAFFC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912624D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陈宇翔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A5B0CE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3AC4E6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63240E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39391C4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F8A5DC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6E2152D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34/34（人）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9DDC1EF">
            <w:pPr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9902702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0A5338A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文吉刚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52EC0B5E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97EC09D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2804544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BF0E23E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879521A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D064D8F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87FDD63">
            <w:pPr>
              <w:pBdr>
                <w:bottom w:val="none" w:color="auto" w:sz="0" w:space="0"/>
              </w:pBd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D3ED3F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FB9DF87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田  钰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82D205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BCA3FF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3CCCCA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5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04F72D66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0FC196D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EE09FBB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7D1D632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200BD0F4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2805EA44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宋  强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69815C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5FBCADDE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2429C67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7638294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6E9D5BD3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90FD71D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257F05A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02555329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918B596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陈轻蕊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B64D42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6A5ABF85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1F9AD1E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4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8846D6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443DACC5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软6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0D68904C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0EDF74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1D287C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AD6C5D3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周印明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EE79EB8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B176C2B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6CAD0C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8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4C0485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3A9DC8C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软7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418F8007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33/33（人）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1EF984D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3D9AF415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9FC8412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陈洪龙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60EE178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52B5E5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</w:tbl>
    <w:p w14:paraId="0ADDB80B">
      <w:pPr>
        <w:spacing w:line="20" w:lineRule="exact"/>
        <w:rPr>
          <w:rFonts w:hint="default"/>
        </w:rPr>
        <w:sectPr>
          <w:pgSz w:w="16838" w:h="11906" w:orient="landscape"/>
          <w:pgMar w:top="442" w:right="1134" w:bottom="567" w:left="907" w:header="850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0" w:num="1"/>
          <w:docGrid w:type="lines" w:linePitch="318" w:charSpace="0"/>
        </w:sectPr>
      </w:pPr>
    </w:p>
    <w:tbl>
      <w:tblPr>
        <w:tblStyle w:val="7"/>
        <w:tblpPr w:leftFromText="180" w:rightFromText="180" w:vertAnchor="text" w:tblpXSpec="center" w:tblpY="1"/>
        <w:tblOverlap w:val="never"/>
        <w:tblW w:w="16084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1016"/>
        <w:gridCol w:w="1736"/>
        <w:gridCol w:w="4478"/>
        <w:gridCol w:w="3275"/>
        <w:gridCol w:w="1285"/>
        <w:gridCol w:w="1586"/>
        <w:gridCol w:w="1564"/>
      </w:tblGrid>
      <w:tr w14:paraId="0F0467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0" w:hRule="atLeast"/>
          <w:jc w:val="center"/>
        </w:trPr>
        <w:tc>
          <w:tcPr>
            <w:tcW w:w="1144" w:type="dxa"/>
            <w:tcBorders>
              <w:tl2br w:val="nil"/>
              <w:tr2bl w:val="nil"/>
            </w:tcBorders>
            <w:vAlign w:val="center"/>
          </w:tcPr>
          <w:p w14:paraId="504D7193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年级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58C8F67F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班级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56F44451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应到/实到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7D5A0396">
            <w:pPr>
              <w:spacing w:line="276" w:lineRule="auto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缺课同学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ABB8292">
            <w:pPr>
              <w:spacing w:line="276" w:lineRule="auto"/>
              <w:ind w:left="420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课程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660D490C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班主任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216EDB20">
            <w:pPr>
              <w:spacing w:line="276" w:lineRule="auto"/>
              <w:ind w:left="-85" w:leftChars="-45" w:right="-102" w:hanging="9" w:hangingChars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缺课总课时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4C6D364">
            <w:pPr>
              <w:spacing w:line="276" w:lineRule="auto"/>
              <w:ind w:left="-102" w:leftChars="-50" w:right="-99" w:rightChars="-47" w:hanging="3"/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  <w:r>
              <w:rPr>
                <w:rFonts w:ascii="仿宋" w:hAnsi="仿宋" w:eastAsia="仿宋" w:cs="仿宋"/>
                <w:b/>
                <w:bCs/>
                <w:sz w:val="30"/>
                <w:szCs w:val="30"/>
              </w:rPr>
              <w:t>到课率</w:t>
            </w:r>
          </w:p>
        </w:tc>
      </w:tr>
      <w:tr w14:paraId="3AFE4D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6" w:hRule="atLeast"/>
          <w:jc w:val="center"/>
        </w:trPr>
        <w:tc>
          <w:tcPr>
            <w:tcW w:w="1144" w:type="dxa"/>
            <w:vMerge w:val="restart"/>
            <w:tcBorders>
              <w:tl2br w:val="nil"/>
              <w:tr2bl w:val="nil"/>
            </w:tcBorders>
            <w:vAlign w:val="center"/>
          </w:tcPr>
          <w:p w14:paraId="618CAD94">
            <w:pPr>
              <w:jc w:val="center"/>
              <w:rPr>
                <w:rFonts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2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级</w:t>
            </w: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75F85C7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物1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C3C068A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192C443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B86536D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30C272F4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9FB13F0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7F97750C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47B5F26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627DC3B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79556B1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物2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715D4A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55E9F63D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47FA39F5">
            <w:pPr>
              <w:ind w:firstLine="1440" w:firstLineChars="600"/>
              <w:jc w:val="both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1633B894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刁祖龙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63E2647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34C47F24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56688DE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20B7C655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06DE4479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物3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2AA01291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6FE70246">
            <w:pPr>
              <w:jc w:val="left"/>
              <w:rPr>
                <w:rFonts w:hint="default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7BA9008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08F96811">
            <w:pPr>
              <w:keepNext w:val="0"/>
              <w:keepLines w:val="0"/>
              <w:widowControl/>
              <w:suppressLineNumbers w:val="0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0"/>
                <w:sz w:val="24"/>
                <w:szCs w:val="24"/>
                <w:u w:val="none"/>
                <w:lang w:val="en-US" w:eastAsia="zh-CN"/>
              </w:rPr>
              <w:t>蒋黎明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1FB11596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40AE4429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18A63F3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9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484EC837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788B444B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物4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7F8D5524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31/31（人）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14BAE30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1E621C2A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752817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firstLine="240" w:firstLineChars="100"/>
              <w:jc w:val="both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雷  伟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7BF9F491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17D46E21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  <w:tr w14:paraId="52A2349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6" w:hRule="atLeast"/>
          <w:jc w:val="center"/>
        </w:trPr>
        <w:tc>
          <w:tcPr>
            <w:tcW w:w="1144" w:type="dxa"/>
            <w:vMerge w:val="continue"/>
            <w:tcBorders>
              <w:tl2br w:val="nil"/>
              <w:tr2bl w:val="nil"/>
            </w:tcBorders>
            <w:vAlign w:val="center"/>
          </w:tcPr>
          <w:p w14:paraId="1ED04110">
            <w:pPr>
              <w:jc w:val="center"/>
              <w:rPr>
                <w:rFonts w:ascii="仿宋" w:hAnsi="仿宋" w:eastAsia="仿宋" w:cs="仿宋"/>
                <w:b/>
                <w:bCs/>
                <w:sz w:val="30"/>
                <w:szCs w:val="30"/>
              </w:rPr>
            </w:pPr>
          </w:p>
        </w:tc>
        <w:tc>
          <w:tcPr>
            <w:tcW w:w="1016" w:type="dxa"/>
            <w:tcBorders>
              <w:tl2br w:val="nil"/>
              <w:tr2bl w:val="nil"/>
            </w:tcBorders>
            <w:vAlign w:val="center"/>
          </w:tcPr>
          <w:p w14:paraId="27A878AC"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lang w:val="en-US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物5</w:t>
            </w:r>
          </w:p>
        </w:tc>
        <w:tc>
          <w:tcPr>
            <w:tcW w:w="1736" w:type="dxa"/>
            <w:tcBorders>
              <w:tl2br w:val="nil"/>
              <w:tr2bl w:val="nil"/>
            </w:tcBorders>
            <w:vAlign w:val="center"/>
          </w:tcPr>
          <w:p w14:paraId="13B30FF6">
            <w:pPr>
              <w:widowControl w:val="0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  <w:t>30/30（人）</w:t>
            </w:r>
          </w:p>
        </w:tc>
        <w:tc>
          <w:tcPr>
            <w:tcW w:w="4478" w:type="dxa"/>
            <w:tcBorders>
              <w:tl2br w:val="nil"/>
              <w:tr2bl w:val="nil"/>
            </w:tcBorders>
            <w:vAlign w:val="center"/>
          </w:tcPr>
          <w:p w14:paraId="2A571CA5">
            <w:pPr>
              <w:jc w:val="left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-SA"/>
              </w:rPr>
              <w:t>无</w:t>
            </w:r>
          </w:p>
        </w:tc>
        <w:tc>
          <w:tcPr>
            <w:tcW w:w="3275" w:type="dxa"/>
            <w:tcBorders>
              <w:tl2br w:val="nil"/>
              <w:tr2bl w:val="nil"/>
            </w:tcBorders>
            <w:vAlign w:val="center"/>
          </w:tcPr>
          <w:p w14:paraId="6552B412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无</w:t>
            </w:r>
          </w:p>
        </w:tc>
        <w:tc>
          <w:tcPr>
            <w:tcW w:w="1285" w:type="dxa"/>
            <w:tcBorders>
              <w:tl2br w:val="nil"/>
              <w:tr2bl w:val="nil"/>
            </w:tcBorders>
            <w:vAlign w:val="center"/>
          </w:tcPr>
          <w:p w14:paraId="5F877C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rPr>
                <w:rFonts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i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  <w:t>范梓萌</w:t>
            </w:r>
          </w:p>
        </w:tc>
        <w:tc>
          <w:tcPr>
            <w:tcW w:w="1586" w:type="dxa"/>
            <w:tcBorders>
              <w:tl2br w:val="nil"/>
              <w:tr2bl w:val="nil"/>
            </w:tcBorders>
            <w:vAlign w:val="center"/>
          </w:tcPr>
          <w:p w14:paraId="00AB7743">
            <w:pPr>
              <w:jc w:val="center"/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1564" w:type="dxa"/>
            <w:tcBorders>
              <w:tl2br w:val="nil"/>
              <w:tr2bl w:val="nil"/>
            </w:tcBorders>
            <w:vAlign w:val="center"/>
          </w:tcPr>
          <w:p w14:paraId="0441CFE2">
            <w:pPr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%</w:t>
            </w:r>
          </w:p>
        </w:tc>
      </w:tr>
    </w:tbl>
    <w:p w14:paraId="3B740270">
      <w:pPr>
        <w:spacing w:line="20" w:lineRule="exact"/>
        <w:rPr>
          <w:rFonts w:hint="default"/>
        </w:rPr>
      </w:pPr>
    </w:p>
    <w:sectPr>
      <w:pgSz w:w="16838" w:h="11906" w:orient="landscape"/>
      <w:pgMar w:top="442" w:right="1134" w:bottom="567" w:left="907" w:header="850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docGrid w:type="lines" w:linePitch="318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9EE46F">
    <w:pPr>
      <w:pStyle w:val="4"/>
      <w:rPr>
        <w:rFonts w:hint="default"/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 w="12700">
                        <a:noFill/>
                      </a:ln>
                    </wps:spPr>
                    <wps:txbx>
                      <w:txbxContent>
                        <w:p w14:paraId="73147441">
                          <w:pPr>
                            <w:pStyle w:val="4"/>
                            <w:rPr>
                              <w:rFonts w:hint="default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vert="horz" wrap="none" lIns="0" tIns="0" rIns="0" bIns="0" anchor="t" anchorCtr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fBJYn0QAAAAUBAAAPAAAAAAAAAAEAIAAAACIA&#10;AABkcnMvZG93bnJldi54bWxQSwECFAAUAAAACACHTuJAD8H+KNcBAACvAwAADgAAAAAAAAABACAA&#10;AAAgAQAAZHJzL2Uyb0RvYy54bWxQSwUGAAAAAAYABgBZAQAAaQUAAAAA&#10;">
              <v:fill on="f" focussize="0,0"/>
              <v:stroke on="f" weight="1pt"/>
              <v:imagedata o:title=""/>
              <o:lock v:ext="edit" aspectratio="f"/>
              <v:textbox inset="0mm,0mm,0mm,0mm" style="mso-fit-shape-to-text:t;">
                <w:txbxContent>
                  <w:p w14:paraId="73147441">
                    <w:pPr>
                      <w:pStyle w:val="4"/>
                      <w:rPr>
                        <w:rFonts w:hint="default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rect>
          </w:pict>
        </mc:Fallback>
      </mc:AlternateContent>
    </w:r>
    <w:r>
      <w:t>202</w:t>
    </w:r>
    <w:r>
      <w:rPr>
        <w:rFonts w:hint="eastAsia"/>
        <w:lang w:val="en-US" w:eastAsia="zh-CN"/>
      </w:rPr>
      <w:t>5</w:t>
    </w:r>
    <w:r>
      <w:t>-202</w:t>
    </w:r>
    <w:r>
      <w:rPr>
        <w:rFonts w:hint="eastAsia"/>
        <w:lang w:val="en-US" w:eastAsia="zh-CN"/>
      </w:rPr>
      <w:t>6二</w:t>
    </w:r>
    <w:r>
      <w:t>学期 第</w:t>
    </w:r>
    <w:r>
      <w:rPr>
        <w:rFonts w:hint="eastAsia"/>
        <w:lang w:val="en-US" w:eastAsia="zh-CN"/>
      </w:rPr>
      <w:t>四</w:t>
    </w:r>
    <w:r>
      <w:t>周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420"/>
  <w:drawingGridVerticalSpacing w:val="159"/>
  <w:displayHorizontalDrawingGridEvery w:val="1"/>
  <w:displayVerticalDrawingGridEvery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8266A0"/>
    <w:rsid w:val="01C560F3"/>
    <w:rsid w:val="0A435CA4"/>
    <w:rsid w:val="0A743189"/>
    <w:rsid w:val="0D001D69"/>
    <w:rsid w:val="0F080DD5"/>
    <w:rsid w:val="0FFC556D"/>
    <w:rsid w:val="10095966"/>
    <w:rsid w:val="12181438"/>
    <w:rsid w:val="13A62F53"/>
    <w:rsid w:val="14F73E88"/>
    <w:rsid w:val="1814423D"/>
    <w:rsid w:val="19D47913"/>
    <w:rsid w:val="1A3056B8"/>
    <w:rsid w:val="1E6944A2"/>
    <w:rsid w:val="287E4F92"/>
    <w:rsid w:val="32EC2EA8"/>
    <w:rsid w:val="3A683997"/>
    <w:rsid w:val="3A8C5C31"/>
    <w:rsid w:val="3DE36402"/>
    <w:rsid w:val="3EC3718B"/>
    <w:rsid w:val="3FC82536"/>
    <w:rsid w:val="42C35171"/>
    <w:rsid w:val="4333241B"/>
    <w:rsid w:val="459C1700"/>
    <w:rsid w:val="490770A4"/>
    <w:rsid w:val="4DFF4AFC"/>
    <w:rsid w:val="4E7017FA"/>
    <w:rsid w:val="4EB24F8C"/>
    <w:rsid w:val="50696665"/>
    <w:rsid w:val="518527EB"/>
    <w:rsid w:val="53845ACD"/>
    <w:rsid w:val="5AFC1BC3"/>
    <w:rsid w:val="5B0A04F2"/>
    <w:rsid w:val="5BB25864"/>
    <w:rsid w:val="5CFF65DC"/>
    <w:rsid w:val="5D4F4D7E"/>
    <w:rsid w:val="5DDB01F7"/>
    <w:rsid w:val="5E194921"/>
    <w:rsid w:val="5EBE712E"/>
    <w:rsid w:val="659C4B9A"/>
    <w:rsid w:val="692E0C69"/>
    <w:rsid w:val="6A5B6A16"/>
    <w:rsid w:val="6E521AE6"/>
    <w:rsid w:val="6FBE7DC5"/>
    <w:rsid w:val="734E68CD"/>
    <w:rsid w:val="74FA44C7"/>
    <w:rsid w:val="75AD6076"/>
    <w:rsid w:val="771610F6"/>
    <w:rsid w:val="78716EDE"/>
    <w:rsid w:val="7FFB4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iPriority="99" w:name="heading 3"/>
    <w:lsdException w:uiPriority="99" w:name="heading 4"/>
    <w:lsdException w:uiPriority="99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nhideWhenUsed="0" w:uiPriority="99" w:semiHidden="0" w:name="index 1"/>
    <w:lsdException w:unhideWhenUsed="0" w:uiPriority="99" w:semiHidden="0" w:name="index 2"/>
    <w:lsdException w:unhideWhenUsed="0" w:uiPriority="99" w:semiHidden="0" w:name="index 3"/>
    <w:lsdException w:unhideWhenUsed="0" w:uiPriority="99" w:semiHidden="0" w:name="index 4"/>
    <w:lsdException w:unhideWhenUsed="0" w:uiPriority="99" w:semiHidden="0" w:name="index 5"/>
    <w:lsdException w:unhideWhenUsed="0" w:uiPriority="99" w:semiHidden="0" w:name="index 6"/>
    <w:lsdException w:unhideWhenUsed="0" w:uiPriority="99" w:semiHidden="0" w:name="index 7"/>
    <w:lsdException w:unhideWhenUsed="0" w:uiPriority="99" w:semiHidden="0" w:name="index 8"/>
    <w:lsdException w:unhideWhenUsed="0" w:uiPriority="99" w:semiHidden="0" w:name="index 9"/>
    <w:lsdException w:unhideWhenUsed="0" w:uiPriority="99" w:semiHidden="0" w:name="toc 1"/>
    <w:lsdException w:unhideWhenUsed="0" w:uiPriority="99" w:semiHidden="0" w:name="toc 2"/>
    <w:lsdException w:unhideWhenUsed="0" w:uiPriority="99" w:semiHidden="0" w:name="toc 3"/>
    <w:lsdException w:unhideWhenUsed="0" w:uiPriority="99" w:semiHidden="0" w:name="toc 4"/>
    <w:lsdException w:unhideWhenUsed="0" w:uiPriority="99" w:semiHidden="0" w:name="toc 5"/>
    <w:lsdException w:unhideWhenUsed="0" w:uiPriority="99" w:semiHidden="0" w:name="toc 6"/>
    <w:lsdException w:unhideWhenUsed="0" w:uiPriority="99" w:semiHidden="0" w:name="toc 7"/>
    <w:lsdException w:unhideWhenUsed="0" w:uiPriority="99" w:semiHidden="0" w:name="toc 8"/>
    <w:lsdException w:unhideWhenUsed="0" w:uiPriority="99" w:semiHidden="0" w:name="toc 9"/>
    <w:lsdException w:unhideWhenUsed="0" w:uiPriority="99" w:semiHidden="0" w:name="Normal Indent"/>
    <w:lsdException w:unhideWhenUsed="0" w:uiPriority="99" w:semiHidden="0" w:name="footnote text"/>
    <w:lsdException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99" w:semiHidden="0" w:name="index heading"/>
    <w:lsdException w:uiPriority="99" w:name="caption"/>
    <w:lsdException w:unhideWhenUsed="0" w:uiPriority="99" w:semiHidden="0" w:name="table of figures"/>
    <w:lsdException w:unhideWhenUsed="0" w:uiPriority="99" w:semiHidden="0" w:name="envelope address"/>
    <w:lsdException w:unhideWhenUsed="0" w:uiPriority="99" w:semiHidden="0" w:name="envelope return"/>
    <w:lsdException w:unhideWhenUsed="0" w:uiPriority="99" w:semiHidden="0" w:name="footnote reference"/>
    <w:lsdException w:unhideWhenUsed="0" w:uiPriority="99" w:semiHidden="0" w:name="annotation reference"/>
    <w:lsdException w:unhideWhenUsed="0" w:uiPriority="99" w:semiHidden="0" w:name="line number"/>
    <w:lsdException w:unhideWhenUsed="0" w:uiPriority="99" w:semiHidden="0" w:name="page number"/>
    <w:lsdException w:unhideWhenUsed="0" w:uiPriority="99" w:semiHidden="0" w:name="endnote reference"/>
    <w:lsdException w:unhideWhenUsed="0" w:uiPriority="99" w:semiHidden="0" w:name="endnote text"/>
    <w:lsdException w:unhideWhenUsed="0" w:uiPriority="99" w:semiHidden="0" w:name="table of authorities"/>
    <w:lsdException w:unhideWhenUsed="0" w:uiPriority="99" w:semiHidden="0" w:name="macro"/>
    <w:lsdException w:unhideWhenUsed="0" w:uiPriority="99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unhideWhenUsed="0" w:uiPriority="99" w:semiHidden="0" w:name="List 3"/>
    <w:lsdException w:unhideWhenUsed="0" w:uiPriority="99" w:semiHidden="0" w:name="List 4"/>
    <w:lsdException w:unhideWhenUsed="0" w:uiPriority="99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99" w:semiHidden="0" w:name="List Bullet 4"/>
    <w:lsdException w:unhideWhenUsed="0" w:uiPriority="99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99" w:semiHidden="0" w:name="List Number 4"/>
    <w:lsdException w:unhideWhenUsed="0" w:uiPriority="99" w:semiHidden="0" w:name="List Number 5"/>
    <w:lsdException w:unhideWhenUsed="0" w:uiPriority="99" w:semiHidden="0" w:name="Title"/>
    <w:lsdException w:unhideWhenUsed="0" w:uiPriority="99" w:semiHidden="0" w:name="Closing"/>
    <w:lsdException w:unhideWhenUsed="0" w:uiPriority="99" w:semiHidden="0" w:name="Signature"/>
    <w:lsdException w:qFormat="1" w:unhideWhenUsed="0" w:uiPriority="1" w:semiHidden="0" w:name="Default Paragraph Font"/>
    <w:lsdException w:unhideWhenUsed="0" w:uiPriority="99" w:semiHidden="0" w:name="Body Text"/>
    <w:lsdException w:unhideWhenUsed="0" w:uiPriority="99" w:semiHidden="0" w:name="Body Text Indent"/>
    <w:lsdException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99" w:semiHidden="0" w:name="List Continue 4"/>
    <w:lsdException w:unhideWhenUsed="0" w:uiPriority="99" w:semiHidden="0" w:name="List Continue 5"/>
    <w:lsdException w:unhideWhenUsed="0" w:uiPriority="99" w:semiHidden="0" w:name="Message Header"/>
    <w:lsdException w:unhideWhenUsed="0" w:uiPriority="99" w:semiHidden="0" w:name="Subtitle"/>
    <w:lsdException w:unhideWhenUsed="0" w:uiPriority="99" w:semiHidden="0" w:name="Salutation"/>
    <w:lsdException w:unhideWhenUsed="0" w:uiPriority="99" w:semiHidden="0" w:name="Date"/>
    <w:lsdException w:unhideWhenUsed="0" w:uiPriority="99" w:semiHidden="0" w:name="Body Text First Indent"/>
    <w:lsdException w:unhideWhenUsed="0" w:uiPriority="99" w:semiHidden="0" w:name="Body Text First Indent 2"/>
    <w:lsdException w:unhideWhenUsed="0" w:uiPriority="99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99" w:semiHidden="0" w:name="Body Text Indent 2"/>
    <w:lsdException w:unhideWhenUsed="0" w:uiPriority="99" w:semiHidden="0" w:name="Body Text Indent 3"/>
    <w:lsdException w:unhideWhenUsed="0" w:uiPriority="99" w:semiHidden="0" w:name="Block Text"/>
    <w:lsdException w:unhideWhenUsed="0" w:uiPriority="99" w:semiHidden="0" w:name="Hyperlink"/>
    <w:lsdException w:unhideWhenUsed="0" w:uiPriority="99" w:semiHidden="0" w:name="FollowedHyperlink"/>
    <w:lsdException w:unhideWhenUsed="0" w:uiPriority="99" w:semiHidden="0" w:name="Strong"/>
    <w:lsdException w:unhideWhenUsed="0" w:uiPriority="99" w:semiHidden="0" w:name="Emphasis"/>
    <w:lsdException w:unhideWhenUsed="0" w:uiPriority="99" w:semiHidden="0" w:name="Document Map"/>
    <w:lsdException w:unhideWhenUsed="0" w:uiPriority="99" w:semiHidden="0" w:name="Plain Text"/>
    <w:lsdException w:unhideWhenUsed="0" w:uiPriority="99" w:semiHidden="0" w:name="E-mail Signature"/>
    <w:lsdException w:qFormat="1" w:unhideWhenUsed="0" w:uiPriority="0" w:semiHidden="0" w:name="Normal (Web)"/>
    <w:lsdException w:unhideWhenUsed="0" w:uiPriority="99" w:semiHidden="0" w:name="HTML Acronym"/>
    <w:lsdException w:unhideWhenUsed="0" w:uiPriority="99" w:semiHidden="0" w:name="HTML Address"/>
    <w:lsdException w:unhideWhenUsed="0" w:uiPriority="99" w:semiHidden="0" w:name="HTML Cite"/>
    <w:lsdException w:unhideWhenUsed="0" w:uiPriority="99" w:semiHidden="0" w:name="HTML Code"/>
    <w:lsdException w:unhideWhenUsed="0" w:uiPriority="99" w:semiHidden="0" w:name="HTML Definition"/>
    <w:lsdException w:unhideWhenUsed="0" w:uiPriority="99" w:semiHidden="0" w:name="HTML Keyboard"/>
    <w:lsdException w:unhideWhenUsed="0" w:uiPriority="99" w:semiHidden="0" w:name="HTML Preformatted"/>
    <w:lsdException w:unhideWhenUsed="0" w:uiPriority="99" w:semiHidden="0" w:name="HTML Sample"/>
    <w:lsdException w:unhideWhenUsed="0" w:uiPriority="99" w:semiHidden="0" w:name="HTML Typewriter"/>
    <w:lsdException w:unhideWhenUsed="0" w:uiPriority="99" w:semiHidden="0" w:name="HTML Variable"/>
    <w:lsdException w:qFormat="1" w:unhideWhenUsed="0" w:uiPriority="99" w:semiHidden="0" w:name="Normal Table"/>
    <w:lsdException w:unhideWhenUsed="0" w:uiPriority="99" w:semiHidden="0" w:name="annotation subject"/>
    <w:lsdException w:unhideWhenUsed="0" w:uiPriority="99" w:semiHidden="0" w:name="Table Simple 1"/>
    <w:lsdException w:unhideWhenUsed="0" w:uiPriority="99" w:semiHidden="0" w:name="Table Simple 2"/>
    <w:lsdException w:unhideWhenUsed="0" w:uiPriority="99" w:semiHidden="0" w:name="Table Simple 3"/>
    <w:lsdException w:unhideWhenUsed="0" w:uiPriority="99" w:semiHidden="0" w:name="Table Classic 1"/>
    <w:lsdException w:unhideWhenUsed="0" w:uiPriority="99" w:semiHidden="0" w:name="Table Classic 2"/>
    <w:lsdException w:unhideWhenUsed="0" w:uiPriority="99" w:semiHidden="0" w:name="Table Classic 3"/>
    <w:lsdException w:unhideWhenUsed="0" w:uiPriority="99" w:semiHidden="0" w:name="Table Classic 4"/>
    <w:lsdException w:unhideWhenUsed="0" w:uiPriority="99" w:semiHidden="0" w:name="Table Colorful 1"/>
    <w:lsdException w:unhideWhenUsed="0" w:uiPriority="99" w:semiHidden="0" w:name="Table Colorful 2"/>
    <w:lsdException w:unhideWhenUsed="0" w:uiPriority="99" w:semiHidden="0" w:name="Table Colorful 3"/>
    <w:lsdException w:unhideWhenUsed="0" w:uiPriority="99" w:semiHidden="0" w:name="Table Columns 1"/>
    <w:lsdException w:unhideWhenUsed="0" w:uiPriority="99" w:semiHidden="0" w:name="Table Columns 2"/>
    <w:lsdException w:unhideWhenUsed="0" w:uiPriority="99" w:semiHidden="0" w:name="Table Columns 3"/>
    <w:lsdException w:unhideWhenUsed="0" w:uiPriority="99" w:semiHidden="0" w:name="Table Columns 4"/>
    <w:lsdException w:unhideWhenUsed="0" w:uiPriority="99" w:semiHidden="0" w:name="Table Columns 5"/>
    <w:lsdException w:unhideWhenUsed="0" w:uiPriority="99" w:semiHidden="0" w:name="Table Grid 1"/>
    <w:lsdException w:unhideWhenUsed="0" w:uiPriority="99" w:semiHidden="0" w:name="Table Grid 2"/>
    <w:lsdException w:unhideWhenUsed="0" w:uiPriority="99" w:semiHidden="0" w:name="Table Grid 3"/>
    <w:lsdException w:unhideWhenUsed="0" w:uiPriority="99" w:semiHidden="0" w:name="Table Grid 4"/>
    <w:lsdException w:unhideWhenUsed="0" w:uiPriority="99" w:semiHidden="0" w:name="Table Grid 5"/>
    <w:lsdException w:unhideWhenUsed="0" w:uiPriority="99" w:semiHidden="0" w:name="Table Grid 6"/>
    <w:lsdException w:unhideWhenUsed="0" w:uiPriority="99" w:semiHidden="0" w:name="Table Grid 7"/>
    <w:lsdException w:unhideWhenUsed="0" w:uiPriority="99" w:semiHidden="0" w:name="Table Grid 8"/>
    <w:lsdException w:unhideWhenUsed="0" w:uiPriority="99" w:semiHidden="0" w:name="Table List 1"/>
    <w:lsdException w:unhideWhenUsed="0" w:uiPriority="99" w:semiHidden="0" w:name="Table List 2"/>
    <w:lsdException w:unhideWhenUsed="0" w:uiPriority="99" w:semiHidden="0" w:name="Table List 3"/>
    <w:lsdException w:unhideWhenUsed="0" w:uiPriority="99" w:semiHidden="0" w:name="Table List 4"/>
    <w:lsdException w:unhideWhenUsed="0" w:uiPriority="99" w:semiHidden="0" w:name="Table List 5"/>
    <w:lsdException w:unhideWhenUsed="0" w:uiPriority="99" w:semiHidden="0" w:name="Table List 6"/>
    <w:lsdException w:unhideWhenUsed="0" w:uiPriority="99" w:semiHidden="0" w:name="Table List 7"/>
    <w:lsdException w:unhideWhenUsed="0" w:uiPriority="99" w:semiHidden="0" w:name="Table List 8"/>
    <w:lsdException w:unhideWhenUsed="0" w:uiPriority="99" w:semiHidden="0" w:name="Table 3D effects 1"/>
    <w:lsdException w:unhideWhenUsed="0" w:uiPriority="99" w:semiHidden="0" w:name="Table 3D effects 2"/>
    <w:lsdException w:unhideWhenUsed="0" w:uiPriority="99" w:semiHidden="0" w:name="Table 3D effects 3"/>
    <w:lsdException w:unhideWhenUsed="0" w:uiPriority="99" w:semiHidden="0" w:name="Table Contemporary"/>
    <w:lsdException w:unhideWhenUsed="0" w:uiPriority="99" w:semiHidden="0" w:name="Table Elegant"/>
    <w:lsdException w:unhideWhenUsed="0" w:uiPriority="99" w:semiHidden="0" w:name="Table Professional"/>
    <w:lsdException w:unhideWhenUsed="0" w:uiPriority="99" w:semiHidden="0" w:name="Table Subtle 1"/>
    <w:lsdException w:unhideWhenUsed="0" w:uiPriority="99" w:semiHidden="0" w:name="Table Subtle 2"/>
    <w:lsdException w:unhideWhenUsed="0" w:uiPriority="99" w:semiHidden="0" w:name="Table Web 1"/>
    <w:lsdException w:unhideWhenUsed="0" w:uiPriority="99" w:semiHidden="0" w:name="Table Web 2"/>
    <w:lsdException w:unhideWhenUsed="0" w:uiPriority="99" w:semiHidden="0" w:name="Table Web 3"/>
    <w:lsdException w:unhideWhenUsed="0" w:uiPriority="99" w:semiHidden="0" w:name="Balloon Text"/>
    <w:lsdException w:qFormat="1" w:unhideWhenUsed="0" w:uiPriority="0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6">
    <w:name w:val="Default Paragraph Font"/>
    <w:qFormat/>
    <w:uiPriority w:val="1"/>
  </w:style>
  <w:style w:type="table" w:default="1" w:styleId="7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Medium Grid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">
    <w:name w:val="Medium Grid 3 Accent 1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1">
    <w:name w:val="Medium Grid 3 Accent 2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2">
    <w:name w:val="Medium Grid 3 Accent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3">
    <w:name w:val="Medium Grid 3 Accent 4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4">
    <w:name w:val="Medium Grid 3 Accent 5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5">
    <w:name w:val="Medium Grid 3 Accent 6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character" w:customStyle="1" w:styleId="18">
    <w:name w:val="font2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9">
    <w:name w:val="font11"/>
    <w:basedOn w:val="16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51000"/>
              </a:schemeClr>
            </a:gs>
            <a:gs pos="80000">
              <a:schemeClr val="phClr">
                <a:satMod val="130000"/>
                <a:shade val="93000"/>
              </a:schemeClr>
            </a:gs>
            <a:gs pos="100000">
              <a:schemeClr val="phClr">
                <a:satMod val="135000"/>
                <a:shade val="94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计算机科学与工程学院</Company>
  <Pages>29</Pages>
  <Words>1857</Words>
  <Characters>2284</Characters>
  <Lines>0</Lines>
  <Paragraphs>2240</Paragraphs>
  <TotalTime>52</TotalTime>
  <ScaleCrop>false</ScaleCrop>
  <LinksUpToDate>false</LinksUpToDate>
  <CharactersWithSpaces>2374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2020-09-11T16:38:00Z</dcterms:created>
  <dc:creator>计算机学院团委学生会</dc:creator>
  <cp:lastModifiedBy> </cp:lastModifiedBy>
  <dcterms:modified xsi:type="dcterms:W3CDTF">2026-03-28T05:39:04Z</dcterms:modified>
  <dc:title>计算机科学与工程学院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5B761FCCC7904F7BBBF9A57225A3391A_13</vt:lpwstr>
  </property>
  <property fmtid="{D5CDD505-2E9C-101B-9397-08002B2CF9AE}" pid="4" name="commondata">
    <vt:lpwstr>eyJoZGlkIjoiODk0YjA3NGJhMjM2ODIwNjM5OTA3MDY3ZTZkYmNkYTcifQ==</vt:lpwstr>
  </property>
  <property fmtid="{D5CDD505-2E9C-101B-9397-08002B2CF9AE}" pid="5" name="KSOTemplateDocerSaveRecord">
    <vt:lpwstr>eyJoZGlkIjoiMmI2YzU1MzUzNDFiNGYzMzJiNzU0MWRiNTM2MjkxYzQiLCJ1c2VySWQiOiIxMDIyNjAxNTk2In0=</vt:lpwstr>
  </property>
</Properties>
</file>