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7DC" w:rsidRDefault="00CA77DC" w:rsidP="00CA77DC">
      <w:pPr>
        <w:pStyle w:val="3"/>
        <w:ind w:firstLine="643"/>
      </w:pPr>
      <w:bookmarkStart w:id="0" w:name="_GoBack"/>
      <w:r w:rsidRPr="00D17648">
        <w:rPr>
          <w:rFonts w:hint="eastAsia"/>
        </w:rPr>
        <w:t>扩展和嵌入</w:t>
      </w:r>
      <w:r w:rsidRPr="00D17648">
        <w:t xml:space="preserve"> Python 解释器</w:t>
      </w:r>
      <w:bookmarkEnd w:id="0"/>
      <w:r>
        <w:rPr>
          <w:rFonts w:hint="eastAsia"/>
        </w:rPr>
        <w:t>（基于Python3.10.0）</w:t>
      </w:r>
    </w:p>
    <w:p w:rsidR="00CA77DC" w:rsidRDefault="00CA77DC" w:rsidP="00CA77DC">
      <w:pPr>
        <w:ind w:firstLine="360"/>
      </w:pPr>
      <w:r>
        <w:rPr>
          <w:rFonts w:hint="eastAsia"/>
        </w:rPr>
        <w:t>本文档描述了如何使用</w:t>
      </w:r>
      <w:r>
        <w:t xml:space="preserve"> C 或 C++ 编写模块以使用新模块来扩展 Python 解释器的功能。 这些模块不仅可以定义新的函数，还可以定义新的对象类型及其方法。 该文档还描述了如何将 Python 解释器嵌入到另一个应用程序中，以用作扩展语言。 最后，它展示了如何编译和链接扩展模块，以便它们可以动态地（在运行时）加载到解释器中，如果底层操作系统支持此特性的话。</w:t>
      </w:r>
    </w:p>
    <w:p w:rsidR="00CA77DC" w:rsidRDefault="00CA77DC" w:rsidP="00CA77DC">
      <w:pPr>
        <w:ind w:firstLine="360"/>
      </w:pPr>
    </w:p>
    <w:p w:rsidR="00CA77DC" w:rsidRDefault="00CA77DC" w:rsidP="00CA77DC">
      <w:pPr>
        <w:ind w:firstLine="360"/>
      </w:pPr>
      <w:r>
        <w:rPr>
          <w:rFonts w:hint="eastAsia"/>
        </w:rPr>
        <w:t>本文档假设你具备有关</w:t>
      </w:r>
      <w:r>
        <w:t xml:space="preserve"> Python 的基本知识。有关该语言的非正式介绍，请参阅 Python 教程 。 Python 语言参考手册 给出了更正式的语言定义。 Python 标准库 包含现有的对象类型、函数和模块（内置和用 Python 编写）的文档，使语言具有广泛的应用范围。</w:t>
      </w:r>
    </w:p>
    <w:p w:rsidR="00CA77DC" w:rsidRDefault="00CA77DC" w:rsidP="00CA77DC">
      <w:pPr>
        <w:ind w:firstLine="360"/>
      </w:pPr>
    </w:p>
    <w:p w:rsidR="00CA77DC" w:rsidRPr="00D17648" w:rsidRDefault="00CA77DC" w:rsidP="00CA77DC">
      <w:pPr>
        <w:ind w:firstLine="360"/>
      </w:pPr>
      <w:r>
        <w:rPr>
          <w:rFonts w:hint="eastAsia"/>
        </w:rPr>
        <w:t>关于整个</w:t>
      </w:r>
      <w:r>
        <w:t xml:space="preserve"> Python/C API 的详细介绍，请参阅独立的 Python/C API 参考手册 。</w:t>
      </w:r>
    </w:p>
    <w:p w:rsidR="00CA77DC" w:rsidRDefault="00CA77DC" w:rsidP="00CA77DC">
      <w:pPr>
        <w:pStyle w:val="4"/>
      </w:pPr>
      <w:r w:rsidRPr="00D17648">
        <w:rPr>
          <w:rFonts w:hint="eastAsia"/>
        </w:rPr>
        <w:t>推荐的第三方工具</w:t>
      </w:r>
    </w:p>
    <w:p w:rsidR="00CA77DC" w:rsidRDefault="00CA77DC" w:rsidP="00CA77DC">
      <w:pPr>
        <w:ind w:firstLine="360"/>
      </w:pPr>
      <w:r w:rsidRPr="00D17648">
        <w:rPr>
          <w:rFonts w:hint="eastAsia"/>
        </w:rPr>
        <w:t>本指南仅介绍了作为此</w:t>
      </w:r>
      <w:r w:rsidRPr="00D17648">
        <w:t xml:space="preserve"> CPython 版本的一部分提供的创建扩展的基本工具。 第三方工具，如 Cython 、 cffi 、 SWIG 和 Numba 提供了更简单和更复杂的方法来为 Python 创建 C 和 C ++ 扩展。</w:t>
      </w:r>
    </w:p>
    <w:p w:rsidR="00CA77DC" w:rsidRDefault="00CA77DC" w:rsidP="00CA77DC">
      <w:pPr>
        <w:pStyle w:val="4"/>
      </w:pPr>
      <w:r w:rsidRPr="00D17648">
        <w:rPr>
          <w:rFonts w:hint="eastAsia"/>
        </w:rPr>
        <w:t>不使用第三方工具创建扩展</w:t>
      </w:r>
    </w:p>
    <w:p w:rsidR="00CA77DC" w:rsidRDefault="00CA77DC" w:rsidP="00CA77DC">
      <w:pPr>
        <w:ind w:firstLine="360"/>
      </w:pPr>
      <w:r w:rsidRPr="00D17648">
        <w:rPr>
          <w:rFonts w:hint="eastAsia"/>
        </w:rPr>
        <w:t>本指南的这一部分包括在没有第三方工具帮助的情况下创建</w:t>
      </w:r>
      <w:r w:rsidRPr="00D17648">
        <w:t xml:space="preserve"> C 和 C ++ 扩展。它主要用于这些工具的创建者，而不是建议你创建自己的 C 扩展的方法。</w:t>
      </w:r>
    </w:p>
    <w:p w:rsidR="00CA77DC" w:rsidRDefault="00CA77DC" w:rsidP="00CA77DC">
      <w:pPr>
        <w:pStyle w:val="5"/>
      </w:pPr>
      <w:r w:rsidRPr="00D17648">
        <w:rPr>
          <w:rFonts w:hint="eastAsia"/>
        </w:rPr>
        <w:t>使用</w:t>
      </w:r>
      <w:r w:rsidRPr="00D17648">
        <w:t xml:space="preserve"> C 或 C++ 扩展 Python</w:t>
      </w:r>
    </w:p>
    <w:p w:rsidR="00CA77DC" w:rsidRDefault="00CA77DC" w:rsidP="00CA77DC">
      <w:pPr>
        <w:ind w:firstLine="360"/>
      </w:pPr>
      <w:r>
        <w:rPr>
          <w:rFonts w:hint="eastAsia"/>
        </w:rPr>
        <w:t>如果你会用</w:t>
      </w:r>
      <w:r>
        <w:t xml:space="preserve"> C，添加新的 Python 内置模块会很简单。以下两件不能用 Python 直接做的事，可以通过 extension modules 来实现：实现新的内置对象类型；调用 C 的库函数和系统调用。</w:t>
      </w:r>
    </w:p>
    <w:p w:rsidR="00CA77DC" w:rsidRDefault="00CA77DC" w:rsidP="00CA77DC">
      <w:pPr>
        <w:ind w:firstLine="360"/>
      </w:pPr>
    </w:p>
    <w:p w:rsidR="00CA77DC" w:rsidRDefault="00CA77DC" w:rsidP="00CA77DC">
      <w:pPr>
        <w:ind w:firstLine="360"/>
      </w:pPr>
      <w:r>
        <w:rPr>
          <w:rFonts w:hint="eastAsia"/>
        </w:rPr>
        <w:t>为了支持扩展，</w:t>
      </w:r>
      <w:r>
        <w:t>Python API（应用程序编程接口）定义了一系列函数、宏和变量，可以访问 Python 运行时系统的大部分内容。Python 的 API 可以通过在一个 C 源文件中引用 "Python.h" 头文件来使用。</w:t>
      </w:r>
    </w:p>
    <w:p w:rsidR="00CA77DC" w:rsidRDefault="00CA77DC" w:rsidP="00CA77DC">
      <w:pPr>
        <w:ind w:firstLine="360"/>
      </w:pPr>
    </w:p>
    <w:p w:rsidR="00CA77DC" w:rsidRDefault="00CA77DC" w:rsidP="00CA77DC">
      <w:pPr>
        <w:ind w:firstLine="360"/>
      </w:pPr>
      <w:r>
        <w:rPr>
          <w:rFonts w:hint="eastAsia"/>
        </w:rPr>
        <w:t>扩展模块的编写方式取决与你的目的以及系统设置；下面章节会详细介绍。</w:t>
      </w:r>
    </w:p>
    <w:p w:rsidR="00CA77DC" w:rsidRDefault="00CA77DC" w:rsidP="00CA77DC">
      <w:pPr>
        <w:ind w:firstLine="360"/>
      </w:pPr>
    </w:p>
    <w:p w:rsidR="00CA77DC" w:rsidRDefault="00CA77DC" w:rsidP="00CA77DC">
      <w:pPr>
        <w:ind w:firstLine="360"/>
      </w:pPr>
      <w:r>
        <w:t>C扩展接口特指CPython，扩展模块无法在其他Python实现上工作。在大多数情况下，应该避免写C扩展，来保持可移植性。举个例子，如果你的用例调用了C库或系统调用，你应该考虑使用 ctypes 模块或 cffi 库，而不是自己写C代码。这些模块允许你写Python代码来接口C代码，而且可移植性更好。不知为何编译失败了。</w:t>
      </w:r>
    </w:p>
    <w:p w:rsidR="00CA77DC" w:rsidRDefault="00CA77DC" w:rsidP="00CA77DC">
      <w:pPr>
        <w:pStyle w:val="4"/>
        <w:ind w:firstLine="562"/>
      </w:pPr>
      <w:r w:rsidRPr="00D17648">
        <w:rPr>
          <w:rFonts w:hint="eastAsia"/>
        </w:rPr>
        <w:t>一个简单的例子</w:t>
      </w:r>
      <w:r>
        <w:rPr>
          <w:rFonts w:hint="eastAsia"/>
        </w:rPr>
        <w:t>（Python中调用C函数）</w:t>
      </w:r>
    </w:p>
    <w:p w:rsidR="00CA77DC" w:rsidRDefault="00CA77DC" w:rsidP="00CA77DC">
      <w:pPr>
        <w:ind w:firstLine="360"/>
      </w:pPr>
      <w:r w:rsidRPr="00D17648">
        <w:rPr>
          <w:rFonts w:hint="eastAsia"/>
        </w:rPr>
        <w:t>让我们创建一个扩展模块</w:t>
      </w:r>
      <w:r w:rsidRPr="00D17648">
        <w:t xml:space="preserve"> spam (Monty Python 粉丝最喜欢的食物…) 并且想要创建对应 C 库函数 system() 1 的 Python 接口。 这个函数接受一个以 null 结尾的字符串参数并返回一个整数。 我们希望可以在 Python 中以如下方式调用此函数:</w:t>
      </w:r>
    </w:p>
    <w:p w:rsidR="00CA77DC" w:rsidRDefault="00CA77DC" w:rsidP="00CA77DC">
      <w:pPr>
        <w:pStyle w:val="a5"/>
        <w:ind w:left="360"/>
      </w:pPr>
      <w:r>
        <w:t xml:space="preserve">    &gt;&gt;&gt; import spam</w:t>
      </w:r>
    </w:p>
    <w:p w:rsidR="00CA77DC" w:rsidRDefault="00CA77DC" w:rsidP="00CA77DC">
      <w:pPr>
        <w:pStyle w:val="a5"/>
        <w:ind w:left="360"/>
      </w:pPr>
      <w:r>
        <w:t xml:space="preserve">    &gt;&gt;&gt; status = spam.system("ls -l")</w:t>
      </w:r>
    </w:p>
    <w:p w:rsidR="00CA77DC" w:rsidRDefault="00CA77DC" w:rsidP="00CA77DC">
      <w:pPr>
        <w:ind w:firstLine="360"/>
      </w:pPr>
      <w:r w:rsidRPr="00D17648">
        <w:rPr>
          <w:rFonts w:hint="eastAsia"/>
        </w:rPr>
        <w:t>首先创建一个</w:t>
      </w:r>
      <w:r w:rsidRPr="00D17648">
        <w:t xml:space="preserve"> spammodule.c 文件。（传统上，如果一个模块叫 spam，则对应实现它的 C 文件叫 spammodule.c；如果这个模块名字非常长，比如 spammify，则这个模块的文件可以直接叫 spammify.c。）</w:t>
      </w:r>
    </w:p>
    <w:p w:rsidR="00CA77DC" w:rsidRDefault="00CA77DC" w:rsidP="00CA77DC">
      <w:pPr>
        <w:ind w:firstLine="360"/>
      </w:pPr>
      <w:r>
        <w:rPr>
          <w:rFonts w:hint="eastAsia"/>
        </w:rPr>
        <w:t>文件中开始的两行是：</w:t>
      </w:r>
    </w:p>
    <w:p w:rsidR="00CA77DC" w:rsidRDefault="00CA77DC" w:rsidP="00CA77DC">
      <w:pPr>
        <w:ind w:firstLine="360"/>
      </w:pPr>
    </w:p>
    <w:p w:rsidR="00CA77DC" w:rsidRDefault="00CA77DC" w:rsidP="00CA77DC">
      <w:pPr>
        <w:pStyle w:val="a5"/>
        <w:ind w:left="360"/>
      </w:pPr>
      <w:r>
        <w:t xml:space="preserve">    #define PY_SSIZE_T_CLEAN</w:t>
      </w:r>
    </w:p>
    <w:p w:rsidR="00CA77DC" w:rsidRDefault="00CA77DC" w:rsidP="00CA77DC">
      <w:pPr>
        <w:pStyle w:val="a5"/>
        <w:ind w:left="360"/>
      </w:pPr>
      <w:r>
        <w:t xml:space="preserve">    #include &lt;Python.h&gt;</w:t>
      </w:r>
    </w:p>
    <w:p w:rsidR="00CA77DC" w:rsidRDefault="00CA77DC" w:rsidP="00CA77DC">
      <w:pPr>
        <w:ind w:firstLine="360"/>
      </w:pPr>
    </w:p>
    <w:p w:rsidR="00CA77DC" w:rsidRDefault="00CA77DC" w:rsidP="00CA77DC">
      <w:pPr>
        <w:ind w:firstLine="360"/>
      </w:pPr>
      <w:r>
        <w:rPr>
          <w:rFonts w:hint="eastAsia"/>
        </w:rPr>
        <w:t>这会导入</w:t>
      </w:r>
      <w:r>
        <w:t xml:space="preserve"> Python API（如果你喜欢，你可以在这里添加描述模块目标和版权信息的注释)。</w:t>
      </w:r>
    </w:p>
    <w:p w:rsidR="00CA77DC" w:rsidRDefault="00CA77DC" w:rsidP="00CA77DC">
      <w:pPr>
        <w:ind w:firstLine="360"/>
      </w:pPr>
      <w:r>
        <w:rPr>
          <w:rFonts w:hint="eastAsia"/>
        </w:rPr>
        <w:t>由于</w:t>
      </w:r>
      <w:r>
        <w:t xml:space="preserve"> Python 可能会定义一些能在某些系统上影响标准头文件的预处理器定义，因此在包含任何标准</w:t>
      </w:r>
      <w:r>
        <w:lastRenderedPageBreak/>
        <w:t>头文件之前，你 必须 先包含 Python.h。</w:t>
      </w:r>
    </w:p>
    <w:p w:rsidR="00CA77DC" w:rsidRDefault="00CA77DC" w:rsidP="00CA77DC">
      <w:pPr>
        <w:ind w:firstLine="360"/>
      </w:pPr>
    </w:p>
    <w:p w:rsidR="00CA77DC" w:rsidRDefault="00CA77DC" w:rsidP="00CA77DC">
      <w:pPr>
        <w:ind w:firstLine="360"/>
      </w:pPr>
      <w:r>
        <w:rPr>
          <w:rFonts w:hint="eastAsia"/>
        </w:rPr>
        <w:t>推荐总是在</w:t>
      </w:r>
      <w:r>
        <w:t xml:space="preserve"> Python.h 前定义 PY_SSIZE_T_CLEAN 。查看 提取扩展函数的参数 来了解这个宏的更多内容。</w:t>
      </w:r>
    </w:p>
    <w:p w:rsidR="00CA77DC" w:rsidRDefault="00CA77DC" w:rsidP="00CA77DC">
      <w:pPr>
        <w:ind w:firstLine="360"/>
      </w:pPr>
    </w:p>
    <w:p w:rsidR="00CA77DC" w:rsidRDefault="00CA77DC" w:rsidP="00CA77DC">
      <w:pPr>
        <w:ind w:firstLine="360"/>
      </w:pPr>
      <w:r>
        <w:rPr>
          <w:rFonts w:hint="eastAsia"/>
        </w:rPr>
        <w:t>所有在</w:t>
      </w:r>
      <w:r>
        <w:t xml:space="preserve"> Python.h 中定义的用户可见的符号都具有 Py 或 PY 前缀，已在标准头文件中定义的那些除外。 考虑到便利性，也由于其在 Python 解释器中被广泛使用，"Python.h" 还包含了一些标准头文件: &lt;stdio.h&gt;，&lt;string.h&gt;，&lt;errno.h&gt; 和 &lt;stdlib.h&gt;。 如果后面的头文件在你的系统上不存在，它还会直接声明函数 malloc()，free() 和 realloc()。</w:t>
      </w:r>
    </w:p>
    <w:p w:rsidR="00CA77DC" w:rsidRDefault="00CA77DC" w:rsidP="00CA77DC">
      <w:pPr>
        <w:ind w:firstLine="360"/>
      </w:pPr>
    </w:p>
    <w:p w:rsidR="00CA77DC" w:rsidRDefault="00CA77DC" w:rsidP="00CA77DC">
      <w:pPr>
        <w:ind w:firstLine="360"/>
      </w:pPr>
      <w:r>
        <w:rPr>
          <w:rFonts w:hint="eastAsia"/>
        </w:rPr>
        <w:t>下面添加</w:t>
      </w:r>
      <w:r>
        <w:t>C函数到扩展模块，当调用 spam.system(string) 时会做出响应，(我们稍后会看到调用)：</w:t>
      </w:r>
    </w:p>
    <w:p w:rsidR="00CA77DC" w:rsidRDefault="00CA77DC" w:rsidP="00CA77DC">
      <w:pPr>
        <w:pStyle w:val="a5"/>
        <w:ind w:left="360"/>
      </w:pPr>
      <w:r>
        <w:t xml:space="preserve">    static PyObject *</w:t>
      </w:r>
    </w:p>
    <w:p w:rsidR="00CA77DC" w:rsidRDefault="00CA77DC" w:rsidP="00CA77DC">
      <w:pPr>
        <w:pStyle w:val="a5"/>
        <w:ind w:left="360"/>
      </w:pPr>
      <w:r>
        <w:t xml:space="preserve">    spam_system(PyObject *self, PyObject *args)</w:t>
      </w:r>
    </w:p>
    <w:p w:rsidR="00CA77DC" w:rsidRDefault="00CA77DC" w:rsidP="00CA77DC">
      <w:pPr>
        <w:pStyle w:val="a5"/>
        <w:ind w:left="360"/>
      </w:pPr>
      <w:r>
        <w:t xml:space="preserve">    {</w:t>
      </w:r>
    </w:p>
    <w:p w:rsidR="00CA77DC" w:rsidRDefault="00CA77DC" w:rsidP="00CA77DC">
      <w:pPr>
        <w:pStyle w:val="a5"/>
        <w:ind w:left="360"/>
      </w:pPr>
      <w:r>
        <w:t xml:space="preserve">        const char *command;</w:t>
      </w:r>
    </w:p>
    <w:p w:rsidR="00CA77DC" w:rsidRDefault="00CA77DC" w:rsidP="00CA77DC">
      <w:pPr>
        <w:pStyle w:val="a5"/>
        <w:ind w:left="360"/>
      </w:pPr>
      <w:r>
        <w:t xml:space="preserve">        int sts;</w:t>
      </w:r>
    </w:p>
    <w:p w:rsidR="00CA77DC" w:rsidRDefault="00CA77DC" w:rsidP="00CA77DC">
      <w:pPr>
        <w:pStyle w:val="a5"/>
        <w:ind w:left="360"/>
      </w:pPr>
      <w:r>
        <w:t xml:space="preserve">        if (!PyArg_ParseTuple(args, "s", &amp;command))</w:t>
      </w:r>
    </w:p>
    <w:p w:rsidR="00CA77DC" w:rsidRDefault="00CA77DC" w:rsidP="00CA77DC">
      <w:pPr>
        <w:pStyle w:val="a5"/>
        <w:ind w:left="360"/>
      </w:pPr>
      <w:r>
        <w:t xml:space="preserve">            return NULL;</w:t>
      </w:r>
    </w:p>
    <w:p w:rsidR="00CA77DC" w:rsidRDefault="00CA77DC" w:rsidP="00CA77DC">
      <w:pPr>
        <w:pStyle w:val="a5"/>
        <w:ind w:left="360"/>
      </w:pPr>
      <w:r>
        <w:t xml:space="preserve">        sts = system(command);</w:t>
      </w:r>
    </w:p>
    <w:p w:rsidR="00CA77DC" w:rsidRDefault="00CA77DC" w:rsidP="00CA77DC">
      <w:pPr>
        <w:pStyle w:val="a5"/>
        <w:ind w:left="360"/>
      </w:pPr>
      <w:r>
        <w:t xml:space="preserve">        return PyLong_FromLong(sts);</w:t>
      </w:r>
    </w:p>
    <w:p w:rsidR="00CA77DC" w:rsidRDefault="00CA77DC" w:rsidP="00CA77DC">
      <w:pPr>
        <w:pStyle w:val="a5"/>
        <w:ind w:left="360"/>
      </w:pPr>
      <w:r>
        <w:t xml:space="preserve">    }</w:t>
      </w:r>
    </w:p>
    <w:p w:rsidR="00CA77DC" w:rsidRDefault="00CA77DC" w:rsidP="00CA77DC">
      <w:pPr>
        <w:ind w:firstLine="360"/>
      </w:pPr>
      <w:r>
        <w:rPr>
          <w:rFonts w:hint="eastAsia"/>
        </w:rPr>
        <w:t>有个直接翻译参数列表的方法</w:t>
      </w:r>
      <w:r>
        <w:t>(举个例子，单独的 "ls -l" )到要传递给C函数的参数。C函数总是有两个参数，通常名字是 self 和 args 。</w:t>
      </w:r>
    </w:p>
    <w:p w:rsidR="00CA77DC" w:rsidRDefault="00CA77DC" w:rsidP="00CA77DC">
      <w:pPr>
        <w:ind w:firstLine="360"/>
      </w:pPr>
    </w:p>
    <w:p w:rsidR="00CA77DC" w:rsidRDefault="00CA77DC" w:rsidP="00CA77DC">
      <w:pPr>
        <w:ind w:firstLine="360"/>
      </w:pPr>
      <w:r>
        <w:rPr>
          <w:rFonts w:hint="eastAsia"/>
        </w:rPr>
        <w:t>对模块级函数，</w:t>
      </w:r>
      <w:r>
        <w:t xml:space="preserve"> self 参数指向模块对象；对于方法则指向对象实例。</w:t>
      </w:r>
    </w:p>
    <w:p w:rsidR="00CA77DC" w:rsidRDefault="00CA77DC" w:rsidP="00CA77DC">
      <w:pPr>
        <w:ind w:firstLine="360"/>
      </w:pPr>
    </w:p>
    <w:p w:rsidR="00CA77DC" w:rsidRDefault="00CA77DC" w:rsidP="00CA77DC">
      <w:pPr>
        <w:ind w:firstLine="360"/>
      </w:pPr>
      <w:r>
        <w:t>args 参数是指向一个 Python 的 tuple 对象的指针，其中包含参数。 每个 tuple 项对应一个调用参数。 这些参数也全都是 Python 对象 —- 要在我们的 C 函数中使用它们就需要先将其转换为 C 值。 Python API 中的函数 PyArg_ParseTuple() 会检查参数类型并将其转换为 C 值。 它使用模板字符串确定需要的参数类型以及存储被转换的值的 C 变量类型。 细节将稍后说明。</w:t>
      </w:r>
    </w:p>
    <w:p w:rsidR="00CA77DC" w:rsidRDefault="00CA77DC" w:rsidP="00CA77DC">
      <w:pPr>
        <w:ind w:firstLine="360"/>
      </w:pPr>
    </w:p>
    <w:p w:rsidR="00CA77DC" w:rsidRDefault="00CA77DC" w:rsidP="00CA77DC">
      <w:pPr>
        <w:ind w:firstLine="360"/>
      </w:pPr>
      <w:r>
        <w:t>PyArg_ParseTuple() 在所有参数都有正确类型且组成部分按顺序放在传递进来的地址里时，返回真(非零)。其在传入无效参数时返回假(零)。在后续例子里，还会抛出特定异常，使得调用的函数可以理解返回 NULL (也就是例子里所见)。</w:t>
      </w:r>
    </w:p>
    <w:p w:rsidR="00CA77DC" w:rsidRDefault="00CA77DC" w:rsidP="00CA77DC">
      <w:pPr>
        <w:ind w:firstLine="360"/>
      </w:pPr>
    </w:p>
    <w:p w:rsidR="00CA77DC" w:rsidRDefault="00CA77DC" w:rsidP="00CA77DC">
      <w:pPr>
        <w:pStyle w:val="5"/>
      </w:pPr>
      <w:r w:rsidRPr="00D17648">
        <w:rPr>
          <w:rFonts w:hint="eastAsia"/>
        </w:rPr>
        <w:t>关于错误和异常</w:t>
      </w:r>
    </w:p>
    <w:p w:rsidR="00CA77DC" w:rsidRDefault="00CA77DC" w:rsidP="00CA77DC">
      <w:pPr>
        <w:ind w:firstLine="360"/>
      </w:pPr>
      <w:r>
        <w:rPr>
          <w:rFonts w:hint="eastAsia"/>
        </w:rPr>
        <w:t>在</w:t>
      </w:r>
      <w:r>
        <w:t xml:space="preserve"> Python 解释器中有一个重要的惯例：当一个函数出错时，它应当设置异常条件并返回错误值（通常为 NULL 指针）。 异常存储于解释器内部的静态全局变量中；如此变量为 NULL 表示未发生异常。 还有第二个全局变量用于保存异常的“关联值”（即 raise 的第二个参数）。 第三个变量包含 Python 代码产生错误情况下的栈回溯信息。 这三个变量是 Python 中 sys.exc_info() 的结果在 C 中的对应物（请参阅 Python 库参考的 sys 模块部分）。 了解它们对于理解错误的传递方</w:t>
      </w:r>
      <w:r>
        <w:rPr>
          <w:rFonts w:hint="eastAsia"/>
        </w:rPr>
        <w:t>式是非常重要的。</w:t>
      </w:r>
    </w:p>
    <w:p w:rsidR="00CA77DC" w:rsidRDefault="00CA77DC" w:rsidP="00CA77DC">
      <w:pPr>
        <w:ind w:firstLine="360"/>
      </w:pPr>
    </w:p>
    <w:p w:rsidR="00CA77DC" w:rsidRDefault="00CA77DC" w:rsidP="00CA77DC">
      <w:pPr>
        <w:ind w:firstLine="360"/>
      </w:pPr>
      <w:r>
        <w:t>Python API中定义了一些函数来设置这些变量。</w:t>
      </w:r>
    </w:p>
    <w:p w:rsidR="00CA77DC" w:rsidRDefault="00CA77DC" w:rsidP="00CA77DC">
      <w:pPr>
        <w:ind w:firstLine="360"/>
      </w:pPr>
    </w:p>
    <w:p w:rsidR="00CA77DC" w:rsidRDefault="00CA77DC" w:rsidP="00CA77DC">
      <w:pPr>
        <w:ind w:firstLine="360"/>
      </w:pPr>
      <w:r>
        <w:rPr>
          <w:rFonts w:hint="eastAsia"/>
        </w:rPr>
        <w:t>最常用的就是</w:t>
      </w:r>
      <w:r>
        <w:t xml:space="preserve"> PyErr_SetString()。 其参数是异常对象和 C 字符串。 异常对象一般是像 PyExc_ZeroDivisionError 这样的预定义对象。 C 字符串指明异常原因，并被转换为一个 Python 字符串对象存储为异常的“关联值”。</w:t>
      </w:r>
    </w:p>
    <w:p w:rsidR="00CA77DC" w:rsidRDefault="00CA77DC" w:rsidP="00CA77DC">
      <w:pPr>
        <w:ind w:firstLine="360"/>
      </w:pPr>
    </w:p>
    <w:p w:rsidR="00CA77DC" w:rsidRDefault="00CA77DC" w:rsidP="00CA77DC">
      <w:pPr>
        <w:ind w:firstLine="360"/>
      </w:pPr>
      <w:r>
        <w:rPr>
          <w:rFonts w:hint="eastAsia"/>
        </w:rPr>
        <w:lastRenderedPageBreak/>
        <w:t>另一个有用的函数是</w:t>
      </w:r>
      <w:r>
        <w:t xml:space="preserve"> PyErr_SetFromErrno() ，仅接受一个异常对象，异常描述包含在全局变量 errno 中。最通用的函数还是 PyErr_SetObject() ，包含两个参数，分别为异常对象和异常描述。你不需要使用 Py_INCREF() 来增加传递到其他函数的参数对象的引用计数。</w:t>
      </w:r>
    </w:p>
    <w:p w:rsidR="00CA77DC" w:rsidRDefault="00CA77DC" w:rsidP="00CA77DC">
      <w:pPr>
        <w:ind w:firstLine="360"/>
      </w:pPr>
    </w:p>
    <w:p w:rsidR="00CA77DC" w:rsidRDefault="00CA77DC" w:rsidP="00CA77DC">
      <w:pPr>
        <w:ind w:firstLine="360"/>
      </w:pPr>
      <w:r>
        <w:rPr>
          <w:rFonts w:hint="eastAsia"/>
        </w:rPr>
        <w:t>你可以通过</w:t>
      </w:r>
      <w:r>
        <w:t xml:space="preserve"> PyErr_Occurred() 在不造成破坏的情况下检测是否设置了异常。 这将返回当前异常对象，或者如果未发生异常则返回 NULL。 你通常不需要调用 PyErr_Occurred() 来查看函数调用中是否发生了错误，因为你应该能从返回值中看出来。</w:t>
      </w:r>
    </w:p>
    <w:p w:rsidR="00CA77DC" w:rsidRDefault="00CA77DC" w:rsidP="00CA77DC">
      <w:pPr>
        <w:ind w:firstLine="360"/>
      </w:pPr>
    </w:p>
    <w:p w:rsidR="00CA77DC" w:rsidRDefault="00CA77DC" w:rsidP="00CA77DC">
      <w:pPr>
        <w:ind w:firstLine="360"/>
      </w:pPr>
      <w:r>
        <w:rPr>
          <w:rFonts w:hint="eastAsia"/>
        </w:rPr>
        <w:t>当一个函数</w:t>
      </w:r>
      <w:r>
        <w:t xml:space="preserve"> f 调用另一个函数 g 时检测到后者出错了，f 应当自己返回一个错误值 (通常为 NULL 或 -1)。 它 不应该 调用某个 PyErr_ 函数 —- 这类函数已经被 g 调用过了。 f 的调用者随后也应当返回一个错误来提示 它的 调用者，同样 不应该 调用 PyErr_，依此类推 —- 错误的最详细原因已经由首先检测到它的函数报告了。 一旦这个错误到达 Python 解释器的主循环，它会中止当前执行的 Python 代码并尝试找出由 Python 程序员所指定的异常处理程序。</w:t>
      </w:r>
    </w:p>
    <w:p w:rsidR="00CA77DC" w:rsidRDefault="00CA77DC" w:rsidP="00CA77DC">
      <w:pPr>
        <w:ind w:firstLine="360"/>
      </w:pPr>
    </w:p>
    <w:p w:rsidR="00CA77DC" w:rsidRDefault="00CA77DC" w:rsidP="00CA77DC">
      <w:pPr>
        <w:ind w:firstLine="360"/>
      </w:pPr>
      <w:r>
        <w:rPr>
          <w:rFonts w:hint="eastAsia"/>
        </w:rPr>
        <w:t>（在某些情况下，当模块确实能够通过调用其它</w:t>
      </w:r>
      <w:r>
        <w:t xml:space="preserve"> PyErr_* 函数给出更加详细的错误消息，并且在这些情况是可以这样做的。 但是按照一般规则，这是不必要的，并可能导致有关错误原因的信息丢失：大多数操作会由于种种原因而失败。）</w:t>
      </w:r>
    </w:p>
    <w:p w:rsidR="00CA77DC" w:rsidRDefault="00CA77DC" w:rsidP="00CA77DC">
      <w:pPr>
        <w:ind w:firstLine="360"/>
      </w:pPr>
    </w:p>
    <w:p w:rsidR="00CA77DC" w:rsidRDefault="00CA77DC" w:rsidP="00CA77DC">
      <w:pPr>
        <w:ind w:firstLine="360"/>
      </w:pPr>
      <w:r>
        <w:rPr>
          <w:rFonts w:hint="eastAsia"/>
        </w:rPr>
        <w:t>想要忽略由一个失败的函数调用所设置的异常，异常条件必须通过调用</w:t>
      </w:r>
      <w:r>
        <w:t xml:space="preserve"> PyErr_Clear() 显式地被清除。 C 代码应当调用 PyErr_Clear() 的唯一情况是如果它不想将错误传给解释器而是想完全由自己来处理它（可能是尝试其他方法，或是假装没有出错）。</w:t>
      </w:r>
    </w:p>
    <w:p w:rsidR="00CA77DC" w:rsidRDefault="00CA77DC" w:rsidP="00CA77DC">
      <w:pPr>
        <w:ind w:firstLine="360"/>
      </w:pPr>
    </w:p>
    <w:p w:rsidR="00CA77DC" w:rsidRDefault="00CA77DC" w:rsidP="00CA77DC">
      <w:pPr>
        <w:ind w:firstLine="360"/>
      </w:pPr>
      <w:r>
        <w:rPr>
          <w:rFonts w:hint="eastAsia"/>
        </w:rPr>
        <w:t>每次失败的</w:t>
      </w:r>
      <w:r>
        <w:t xml:space="preserve"> malloc() 调用必须转换为一个异常。 malloc() (或 realloc() )的直接调用者必须调用 PyErr_NoMemory() 来返回错误来提示。所有对象创建函数(例如 PyLong_FromLong() )已经这么做了，所以这个提示仅用于直接调用 malloc() 的情况。</w:t>
      </w:r>
    </w:p>
    <w:p w:rsidR="00CA77DC" w:rsidRDefault="00CA77DC" w:rsidP="00CA77DC">
      <w:pPr>
        <w:ind w:firstLine="360"/>
      </w:pPr>
    </w:p>
    <w:p w:rsidR="00CA77DC" w:rsidRDefault="00CA77DC" w:rsidP="00CA77DC">
      <w:pPr>
        <w:ind w:firstLine="360"/>
      </w:pPr>
      <w:r>
        <w:rPr>
          <w:rFonts w:hint="eastAsia"/>
        </w:rPr>
        <w:t>还要注意的是，除了</w:t>
      </w:r>
      <w:r>
        <w:t xml:space="preserve"> PyArg_ParseTuple() 等重要的例外，返回整数状态码的函数通常都是返回正值或零来表示成功，而以 -1 表示失败，如同 Unix 系统调用一样。</w:t>
      </w:r>
    </w:p>
    <w:p w:rsidR="00CA77DC" w:rsidRDefault="00CA77DC" w:rsidP="00CA77DC">
      <w:pPr>
        <w:ind w:firstLine="360"/>
      </w:pPr>
    </w:p>
    <w:p w:rsidR="00CA77DC" w:rsidRDefault="00CA77DC" w:rsidP="00CA77DC">
      <w:pPr>
        <w:ind w:firstLine="360"/>
      </w:pPr>
      <w:r>
        <w:rPr>
          <w:rFonts w:hint="eastAsia"/>
        </w:rPr>
        <w:t>最后，当你返回一个错误指示器时要注意清理垃圾（通过为你已经创建的对象执行</w:t>
      </w:r>
      <w:r>
        <w:t xml:space="preserve"> Py_XDECREF() 或 Py_DECREF() 调用）！</w:t>
      </w:r>
    </w:p>
    <w:p w:rsidR="00CA77DC" w:rsidRDefault="00CA77DC" w:rsidP="00CA77DC">
      <w:pPr>
        <w:ind w:firstLine="360"/>
      </w:pPr>
    </w:p>
    <w:p w:rsidR="00CA77DC" w:rsidRDefault="00CA77DC" w:rsidP="00CA77DC">
      <w:pPr>
        <w:ind w:firstLine="360"/>
      </w:pPr>
      <w:r>
        <w:rPr>
          <w:rFonts w:hint="eastAsia"/>
        </w:rPr>
        <w:t>选择引发哪个异常完全取决于你的喜好。</w:t>
      </w:r>
      <w:r>
        <w:t xml:space="preserve"> 所有内置的 Python 异常都有对应的预声明 C 对象，例如 PyExc_ZeroDivisionError，你可以直接使用它们。 当然，你应当明智地选择异常 —- 不要使用 PyExc_TypeError 来表示一个文件无法被打开 (那大概应该用 PyExc_IOError)。 如果参数列表有问题，PyArg_ParseTuple() 函数通常会引发 PyExc_TypeError。 如果你想要一个参数的值必须处于特定范围之内或必须满足其他条件，则适宜使用 PyExc_ValueError。</w:t>
      </w:r>
    </w:p>
    <w:p w:rsidR="00CA77DC" w:rsidRDefault="00CA77DC" w:rsidP="00CA77DC">
      <w:pPr>
        <w:ind w:firstLine="360"/>
      </w:pPr>
    </w:p>
    <w:p w:rsidR="00CA77DC" w:rsidRDefault="00CA77DC" w:rsidP="00CA77DC">
      <w:pPr>
        <w:ind w:firstLine="360"/>
      </w:pPr>
      <w:r>
        <w:rPr>
          <w:rFonts w:hint="eastAsia"/>
        </w:rPr>
        <w:t>你也可以为你的模块定义一个唯一的新异常。需要在文件前部声明一个静态对象变量，如</w:t>
      </w:r>
      <w:r>
        <w:t>:</w:t>
      </w:r>
    </w:p>
    <w:p w:rsidR="00CA77DC" w:rsidRDefault="00CA77DC" w:rsidP="00CA77DC">
      <w:pPr>
        <w:ind w:firstLine="360"/>
      </w:pPr>
    </w:p>
    <w:p w:rsidR="00CA77DC" w:rsidRDefault="00CA77DC" w:rsidP="00CA77DC">
      <w:pPr>
        <w:pStyle w:val="a5"/>
        <w:ind w:left="360"/>
      </w:pPr>
      <w:r>
        <w:t xml:space="preserve">    static PyObject *SpamError;</w:t>
      </w:r>
    </w:p>
    <w:p w:rsidR="00CA77DC" w:rsidRDefault="00CA77DC" w:rsidP="00CA77DC">
      <w:pPr>
        <w:ind w:firstLine="360"/>
      </w:pPr>
    </w:p>
    <w:p w:rsidR="00CA77DC" w:rsidRDefault="00CA77DC" w:rsidP="00CA77DC">
      <w:pPr>
        <w:ind w:firstLine="360"/>
      </w:pPr>
      <w:r>
        <w:rPr>
          <w:rFonts w:hint="eastAsia"/>
        </w:rPr>
        <w:t>并且在你的模块的初始化函数</w:t>
      </w:r>
      <w:r>
        <w:t xml:space="preserve"> (PyInit_spam()) 中使用一个异常对象来初始化:</w:t>
      </w:r>
    </w:p>
    <w:p w:rsidR="00CA77DC" w:rsidRDefault="00CA77DC" w:rsidP="00CA77DC">
      <w:pPr>
        <w:ind w:firstLine="360"/>
      </w:pPr>
    </w:p>
    <w:p w:rsidR="00CA77DC" w:rsidRDefault="00CA77DC" w:rsidP="00CA77DC">
      <w:pPr>
        <w:pStyle w:val="a5"/>
        <w:ind w:left="360"/>
      </w:pPr>
      <w:r>
        <w:t xml:space="preserve">    PyMODINIT_FUNC</w:t>
      </w:r>
    </w:p>
    <w:p w:rsidR="00CA77DC" w:rsidRDefault="00CA77DC" w:rsidP="00CA77DC">
      <w:pPr>
        <w:pStyle w:val="a5"/>
        <w:ind w:left="360"/>
      </w:pPr>
      <w:r>
        <w:lastRenderedPageBreak/>
        <w:t xml:space="preserve">    PyInit_spam(void)</w:t>
      </w:r>
    </w:p>
    <w:p w:rsidR="00CA77DC" w:rsidRDefault="00CA77DC" w:rsidP="00CA77DC">
      <w:pPr>
        <w:pStyle w:val="a5"/>
        <w:ind w:left="360"/>
      </w:pPr>
      <w:r>
        <w:t xml:space="preserve">    {</w:t>
      </w:r>
    </w:p>
    <w:p w:rsidR="00CA77DC" w:rsidRDefault="00CA77DC" w:rsidP="00CA77DC">
      <w:pPr>
        <w:pStyle w:val="a5"/>
        <w:ind w:left="360"/>
      </w:pPr>
      <w:r>
        <w:t xml:space="preserve">        PyObject *m;</w:t>
      </w:r>
    </w:p>
    <w:p w:rsidR="00CA77DC" w:rsidRDefault="00CA77DC" w:rsidP="00CA77DC">
      <w:pPr>
        <w:pStyle w:val="a5"/>
        <w:ind w:left="360"/>
      </w:pPr>
      <w:r>
        <w:t xml:space="preserve">        m = PyModule_Create(&amp;spammodule);</w:t>
      </w:r>
    </w:p>
    <w:p w:rsidR="00CA77DC" w:rsidRDefault="00CA77DC" w:rsidP="00CA77DC">
      <w:pPr>
        <w:pStyle w:val="a5"/>
        <w:ind w:left="360"/>
      </w:pPr>
      <w:r>
        <w:t xml:space="preserve">        if (m == NULL)</w:t>
      </w:r>
    </w:p>
    <w:p w:rsidR="00CA77DC" w:rsidRDefault="00CA77DC" w:rsidP="00CA77DC">
      <w:pPr>
        <w:pStyle w:val="a5"/>
        <w:ind w:left="360"/>
      </w:pPr>
      <w:r>
        <w:t xml:space="preserve">            return NULL;</w:t>
      </w:r>
    </w:p>
    <w:p w:rsidR="00CA77DC" w:rsidRDefault="00CA77DC" w:rsidP="00CA77DC">
      <w:pPr>
        <w:pStyle w:val="a5"/>
        <w:ind w:left="360"/>
      </w:pPr>
      <w:r>
        <w:t xml:space="preserve">        SpamError = PyErr_NewException("spam.error", NULL, NULL);</w:t>
      </w:r>
    </w:p>
    <w:p w:rsidR="00CA77DC" w:rsidRDefault="00CA77DC" w:rsidP="00CA77DC">
      <w:pPr>
        <w:pStyle w:val="a5"/>
        <w:ind w:left="360"/>
      </w:pPr>
      <w:r>
        <w:t xml:space="preserve">        Py_XINCREF(SpamError);</w:t>
      </w:r>
    </w:p>
    <w:p w:rsidR="00CA77DC" w:rsidRDefault="00CA77DC" w:rsidP="00CA77DC">
      <w:pPr>
        <w:pStyle w:val="a5"/>
        <w:ind w:left="360"/>
      </w:pPr>
      <w:r>
        <w:t xml:space="preserve">        if (PyModule_AddObject(m, "error", SpamError) &lt; 0) {</w:t>
      </w:r>
    </w:p>
    <w:p w:rsidR="00CA77DC" w:rsidRDefault="00CA77DC" w:rsidP="00CA77DC">
      <w:pPr>
        <w:pStyle w:val="a5"/>
        <w:ind w:left="360"/>
      </w:pPr>
      <w:r>
        <w:t xml:space="preserve">            Py_XDECREF(SpamError);</w:t>
      </w:r>
    </w:p>
    <w:p w:rsidR="00CA77DC" w:rsidRDefault="00CA77DC" w:rsidP="00CA77DC">
      <w:pPr>
        <w:pStyle w:val="a5"/>
        <w:ind w:left="360"/>
      </w:pPr>
      <w:r>
        <w:t xml:space="preserve">            Py_CLEAR(SpamError);</w:t>
      </w:r>
    </w:p>
    <w:p w:rsidR="00CA77DC" w:rsidRDefault="00CA77DC" w:rsidP="00CA77DC">
      <w:pPr>
        <w:pStyle w:val="a5"/>
        <w:ind w:left="360"/>
      </w:pPr>
      <w:r>
        <w:t xml:space="preserve">            Py_DECREF(m);</w:t>
      </w:r>
    </w:p>
    <w:p w:rsidR="00CA77DC" w:rsidRDefault="00CA77DC" w:rsidP="00CA77DC">
      <w:pPr>
        <w:pStyle w:val="a5"/>
        <w:ind w:left="360"/>
      </w:pPr>
      <w:r>
        <w:t xml:space="preserve">            return NULL;</w:t>
      </w:r>
    </w:p>
    <w:p w:rsidR="00CA77DC" w:rsidRDefault="00CA77DC" w:rsidP="00CA77DC">
      <w:pPr>
        <w:pStyle w:val="a5"/>
        <w:ind w:left="360"/>
      </w:pPr>
      <w:r>
        <w:t xml:space="preserve">        }</w:t>
      </w:r>
    </w:p>
    <w:p w:rsidR="00CA77DC" w:rsidRDefault="00CA77DC" w:rsidP="00CA77DC">
      <w:pPr>
        <w:pStyle w:val="a5"/>
        <w:ind w:left="360"/>
      </w:pPr>
      <w:r>
        <w:t xml:space="preserve">        return m;</w:t>
      </w:r>
    </w:p>
    <w:p w:rsidR="00CA77DC" w:rsidRDefault="00CA77DC" w:rsidP="00CA77DC">
      <w:pPr>
        <w:pStyle w:val="a5"/>
        <w:ind w:left="360"/>
      </w:pPr>
      <w:r>
        <w:t xml:space="preserve">    }</w:t>
      </w:r>
    </w:p>
    <w:p w:rsidR="00CA77DC" w:rsidRDefault="00CA77DC" w:rsidP="00CA77DC">
      <w:pPr>
        <w:ind w:firstLine="360"/>
      </w:pPr>
      <w:r>
        <w:rPr>
          <w:rFonts w:hint="eastAsia"/>
        </w:rPr>
        <w:t>注意异常对象的</w:t>
      </w:r>
      <w:r>
        <w:t xml:space="preserve">Python名字是 spam.error 。而 PyErr_NewException() 函数可以创建一个类，其基类为 Exception (除非是另一个类传入以替换 NULL )， 细节参见 </w:t>
      </w:r>
      <w:hyperlink r:id="rId6" w:anchor="bltin-exceptions" w:history="1">
        <w:r w:rsidRPr="00D17648">
          <w:rPr>
            <w:rStyle w:val="a4"/>
          </w:rPr>
          <w:t>内置异常</w:t>
        </w:r>
      </w:hyperlink>
      <w:r>
        <w:t xml:space="preserve"> 。</w:t>
      </w:r>
    </w:p>
    <w:p w:rsidR="00CA77DC" w:rsidRDefault="00CA77DC" w:rsidP="00CA77DC">
      <w:pPr>
        <w:ind w:firstLine="360"/>
      </w:pPr>
    </w:p>
    <w:p w:rsidR="00CA77DC" w:rsidRDefault="00CA77DC" w:rsidP="00CA77DC">
      <w:pPr>
        <w:ind w:firstLine="360"/>
      </w:pPr>
      <w:r>
        <w:rPr>
          <w:rFonts w:hint="eastAsia"/>
        </w:rPr>
        <w:t>同样注意的是创建类保存了</w:t>
      </w:r>
      <w:r>
        <w:t xml:space="preserve"> SpamError 的一个引用，这是有意的。为了防止被垃圾回收掉，否则 SpamError 随时会成为野指针。</w:t>
      </w:r>
    </w:p>
    <w:p w:rsidR="00CA77DC" w:rsidRDefault="00CA77DC" w:rsidP="00CA77DC">
      <w:pPr>
        <w:ind w:firstLine="360"/>
      </w:pPr>
    </w:p>
    <w:p w:rsidR="00CA77DC" w:rsidRDefault="00CA77DC" w:rsidP="00CA77DC">
      <w:pPr>
        <w:ind w:firstLine="360"/>
      </w:pPr>
      <w:r>
        <w:rPr>
          <w:rFonts w:hint="eastAsia"/>
        </w:rPr>
        <w:t>一会讨论</w:t>
      </w:r>
      <w:r>
        <w:t xml:space="preserve"> PyMODINIT_FUNC 作为函数返回类型的用法。</w:t>
      </w:r>
    </w:p>
    <w:p w:rsidR="00CA77DC" w:rsidRDefault="00CA77DC" w:rsidP="00CA77DC">
      <w:pPr>
        <w:ind w:firstLine="360"/>
      </w:pPr>
    </w:p>
    <w:p w:rsidR="00CA77DC" w:rsidRDefault="00CA77DC" w:rsidP="00CA77DC">
      <w:pPr>
        <w:ind w:firstLine="360"/>
      </w:pPr>
      <w:r>
        <w:t>spam.error 异常可以在扩展模块中抛出，通过 PyErr_SetString() 函数调用，如下：</w:t>
      </w:r>
    </w:p>
    <w:p w:rsidR="00CA77DC" w:rsidRDefault="00CA77DC" w:rsidP="00CA77DC">
      <w:pPr>
        <w:pStyle w:val="a5"/>
        <w:ind w:left="360"/>
      </w:pPr>
      <w:r>
        <w:t xml:space="preserve">    static PyObject *</w:t>
      </w:r>
    </w:p>
    <w:p w:rsidR="00CA77DC" w:rsidRDefault="00CA77DC" w:rsidP="00CA77DC">
      <w:pPr>
        <w:pStyle w:val="a5"/>
        <w:ind w:left="360"/>
      </w:pPr>
      <w:r>
        <w:t xml:space="preserve">    spam_system(PyObject *self, PyObject *args)</w:t>
      </w:r>
    </w:p>
    <w:p w:rsidR="00CA77DC" w:rsidRDefault="00CA77DC" w:rsidP="00CA77DC">
      <w:pPr>
        <w:pStyle w:val="a5"/>
        <w:ind w:left="360"/>
      </w:pPr>
      <w:r>
        <w:t xml:space="preserve">    {</w:t>
      </w:r>
    </w:p>
    <w:p w:rsidR="00CA77DC" w:rsidRDefault="00CA77DC" w:rsidP="00CA77DC">
      <w:pPr>
        <w:pStyle w:val="a5"/>
        <w:ind w:left="360"/>
      </w:pPr>
      <w:r>
        <w:t xml:space="preserve">        const char *command;</w:t>
      </w:r>
    </w:p>
    <w:p w:rsidR="00CA77DC" w:rsidRDefault="00CA77DC" w:rsidP="00CA77DC">
      <w:pPr>
        <w:pStyle w:val="a5"/>
        <w:ind w:left="360"/>
      </w:pPr>
      <w:r>
        <w:t xml:space="preserve">        int sts;</w:t>
      </w:r>
    </w:p>
    <w:p w:rsidR="00CA77DC" w:rsidRDefault="00CA77DC" w:rsidP="00CA77DC">
      <w:pPr>
        <w:pStyle w:val="a5"/>
        <w:ind w:left="360"/>
      </w:pPr>
      <w:r>
        <w:t xml:space="preserve">        if (!PyArg_ParseTuple(args, "s", &amp;command))</w:t>
      </w:r>
    </w:p>
    <w:p w:rsidR="00CA77DC" w:rsidRDefault="00CA77DC" w:rsidP="00CA77DC">
      <w:pPr>
        <w:pStyle w:val="a5"/>
        <w:ind w:left="360"/>
      </w:pPr>
      <w:r>
        <w:t xml:space="preserve">            return NULL;</w:t>
      </w:r>
    </w:p>
    <w:p w:rsidR="00CA77DC" w:rsidRDefault="00CA77DC" w:rsidP="00CA77DC">
      <w:pPr>
        <w:pStyle w:val="a5"/>
        <w:ind w:left="360"/>
      </w:pPr>
      <w:r>
        <w:t xml:space="preserve">        sts = system(command);</w:t>
      </w:r>
    </w:p>
    <w:p w:rsidR="00CA77DC" w:rsidRDefault="00CA77DC" w:rsidP="00CA77DC">
      <w:pPr>
        <w:pStyle w:val="a5"/>
        <w:ind w:left="360"/>
      </w:pPr>
      <w:r>
        <w:t xml:space="preserve">        if (sts &lt; 0) {</w:t>
      </w:r>
    </w:p>
    <w:p w:rsidR="00CA77DC" w:rsidRDefault="00CA77DC" w:rsidP="00CA77DC">
      <w:pPr>
        <w:pStyle w:val="a5"/>
        <w:ind w:left="360"/>
      </w:pPr>
      <w:r>
        <w:t xml:space="preserve">            PyErr_SetString(SpamError, "System command failed");</w:t>
      </w:r>
    </w:p>
    <w:p w:rsidR="00CA77DC" w:rsidRDefault="00CA77DC" w:rsidP="00CA77DC">
      <w:pPr>
        <w:pStyle w:val="a5"/>
        <w:ind w:left="360"/>
      </w:pPr>
      <w:r>
        <w:t xml:space="preserve">            return NULL;</w:t>
      </w:r>
    </w:p>
    <w:p w:rsidR="00CA77DC" w:rsidRDefault="00CA77DC" w:rsidP="00CA77DC">
      <w:pPr>
        <w:pStyle w:val="a5"/>
        <w:ind w:left="360"/>
      </w:pPr>
      <w:r>
        <w:t xml:space="preserve">        }</w:t>
      </w:r>
    </w:p>
    <w:p w:rsidR="00CA77DC" w:rsidRDefault="00CA77DC" w:rsidP="00CA77DC">
      <w:pPr>
        <w:pStyle w:val="a5"/>
        <w:ind w:left="360"/>
      </w:pPr>
      <w:r>
        <w:t xml:space="preserve">        return PyLong_FromLong(sts);</w:t>
      </w:r>
    </w:p>
    <w:p w:rsidR="00CA77DC" w:rsidRDefault="00CA77DC" w:rsidP="00CA77DC">
      <w:pPr>
        <w:pStyle w:val="a5"/>
        <w:ind w:left="360"/>
      </w:pPr>
      <w:r>
        <w:t xml:space="preserve">    }</w:t>
      </w:r>
    </w:p>
    <w:p w:rsidR="00CA77DC" w:rsidRDefault="00CA77DC" w:rsidP="00CA77DC">
      <w:pPr>
        <w:pStyle w:val="5"/>
      </w:pPr>
      <w:r>
        <w:rPr>
          <w:rFonts w:hint="eastAsia"/>
        </w:rPr>
        <w:t>回到例子</w:t>
      </w:r>
    </w:p>
    <w:p w:rsidR="00CA77DC" w:rsidRDefault="00CA77DC" w:rsidP="00CA77DC">
      <w:pPr>
        <w:ind w:firstLine="360"/>
      </w:pPr>
      <w:r w:rsidRPr="00D17648">
        <w:rPr>
          <w:rFonts w:hint="eastAsia"/>
        </w:rPr>
        <w:t>回到前面的例子，你应该明白下面的代码</w:t>
      </w:r>
      <w:r w:rsidRPr="00D17648">
        <w:t>:</w:t>
      </w:r>
    </w:p>
    <w:p w:rsidR="00CA77DC" w:rsidRDefault="00CA77DC" w:rsidP="00CA77DC">
      <w:pPr>
        <w:pStyle w:val="a5"/>
        <w:ind w:left="360"/>
      </w:pPr>
      <w:r>
        <w:t xml:space="preserve">    if (!PyArg_ParseTuple(args, "s", &amp;command))</w:t>
      </w:r>
    </w:p>
    <w:p w:rsidR="00CA77DC" w:rsidRDefault="00CA77DC" w:rsidP="00CA77DC">
      <w:pPr>
        <w:pStyle w:val="a5"/>
        <w:ind w:left="360"/>
      </w:pPr>
      <w:r>
        <w:t xml:space="preserve">        return NULL;</w:t>
      </w:r>
    </w:p>
    <w:p w:rsidR="00CA77DC" w:rsidRDefault="00CA77DC" w:rsidP="00CA77DC">
      <w:pPr>
        <w:ind w:firstLine="360"/>
      </w:pPr>
      <w:r>
        <w:rPr>
          <w:rFonts w:hint="eastAsia"/>
        </w:rPr>
        <w:t>如果在参数列表中检测到错误，它将返回</w:t>
      </w:r>
      <w:r>
        <w:t xml:space="preserve"> NULL (该值是返回对象指针的函数所使用的错误提示)，这取决于 PyArg_ParseTuple() 设置的异常。 在其他情况下参数的字符串值会被拷贝到局部变量 command。 这是一个指针赋值并且你不应该修改它所指向的字符串 (因此在标准 C 中，变量 command 应当被正确地声明为 const char *command)。</w:t>
      </w:r>
    </w:p>
    <w:p w:rsidR="00CA77DC" w:rsidRDefault="00CA77DC" w:rsidP="00CA77DC">
      <w:pPr>
        <w:ind w:firstLine="360"/>
      </w:pPr>
    </w:p>
    <w:p w:rsidR="00CA77DC" w:rsidRDefault="00CA77DC" w:rsidP="00CA77DC">
      <w:pPr>
        <w:ind w:firstLine="360"/>
      </w:pPr>
      <w:r>
        <w:rPr>
          <w:rFonts w:hint="eastAsia"/>
        </w:rPr>
        <w:t>下一个语句使用</w:t>
      </w:r>
      <w:r>
        <w:t>UNIX系统函数 system() ，传递给他的参数是刚才从 PyArg_ParseTuple() 取出的:</w:t>
      </w:r>
    </w:p>
    <w:p w:rsidR="00CA77DC" w:rsidRDefault="00CA77DC" w:rsidP="00CA77DC">
      <w:pPr>
        <w:pStyle w:val="a5"/>
        <w:ind w:left="360"/>
      </w:pPr>
      <w:r w:rsidRPr="00D17648">
        <w:t xml:space="preserve">    sts = system(command);</w:t>
      </w:r>
    </w:p>
    <w:p w:rsidR="00CA77DC" w:rsidRDefault="00CA77DC" w:rsidP="00CA77DC">
      <w:pPr>
        <w:ind w:firstLine="360"/>
      </w:pPr>
      <w:r w:rsidRPr="00D17648">
        <w:rPr>
          <w:rFonts w:hint="eastAsia"/>
        </w:rPr>
        <w:t>我们的</w:t>
      </w:r>
      <w:r w:rsidRPr="00D17648">
        <w:t xml:space="preserve"> spam.system() 函数必须返回 sts 的值作为Python对象。这通过使用函数 PyLong_FromLong() 来实现。</w:t>
      </w:r>
    </w:p>
    <w:p w:rsidR="00CA77DC" w:rsidRDefault="00CA77DC" w:rsidP="00CA77DC">
      <w:pPr>
        <w:pStyle w:val="a5"/>
        <w:ind w:left="360"/>
      </w:pPr>
      <w:r w:rsidRPr="00D17648">
        <w:t xml:space="preserve">    return PyLong_FromLong(sts);</w:t>
      </w:r>
    </w:p>
    <w:p w:rsidR="00CA77DC" w:rsidRDefault="00CA77DC" w:rsidP="00CA77DC">
      <w:pPr>
        <w:ind w:firstLine="360"/>
      </w:pPr>
      <w:r>
        <w:rPr>
          <w:rFonts w:hint="eastAsia"/>
        </w:rPr>
        <w:t>在这种情况下，会返回一个整数对象，</w:t>
      </w:r>
      <w:r>
        <w:t>(这个对象会在Python堆里面管理)。</w:t>
      </w:r>
    </w:p>
    <w:p w:rsidR="00CA77DC" w:rsidRDefault="00CA77DC" w:rsidP="00CA77DC">
      <w:pPr>
        <w:ind w:firstLine="360"/>
      </w:pPr>
    </w:p>
    <w:p w:rsidR="00CA77DC" w:rsidRDefault="00CA77DC" w:rsidP="00CA77DC">
      <w:pPr>
        <w:ind w:firstLine="360"/>
      </w:pPr>
      <w:r>
        <w:rPr>
          <w:rFonts w:hint="eastAsia"/>
        </w:rPr>
        <w:t>如果你的</w:t>
      </w:r>
      <w:r>
        <w:t xml:space="preserve"> C 函数没有有用的返回值 (返回 void 的函数)，则对应的 Python 函数必须返回 None。 </w:t>
      </w:r>
      <w:r>
        <w:lastRenderedPageBreak/>
        <w:t>你必须使用这种写法（可以通过 Py_RETURN_NONE 宏来实现）:</w:t>
      </w:r>
    </w:p>
    <w:p w:rsidR="00CA77DC" w:rsidRDefault="00CA77DC" w:rsidP="00CA77DC">
      <w:pPr>
        <w:pStyle w:val="a5"/>
        <w:ind w:left="360"/>
      </w:pPr>
      <w:r>
        <w:t xml:space="preserve">    Py_INCREF(Py_None);</w:t>
      </w:r>
    </w:p>
    <w:p w:rsidR="00CA77DC" w:rsidRDefault="00CA77DC" w:rsidP="00CA77DC">
      <w:pPr>
        <w:pStyle w:val="a5"/>
        <w:ind w:left="360"/>
      </w:pPr>
      <w:r>
        <w:t xml:space="preserve">    return Py_None;</w:t>
      </w:r>
    </w:p>
    <w:p w:rsidR="00CA77DC" w:rsidRDefault="00CA77DC" w:rsidP="00CA77DC">
      <w:pPr>
        <w:ind w:firstLine="360"/>
      </w:pPr>
      <w:r w:rsidRPr="00D17648">
        <w:t>Py_None 是特殊 Python 对象 None 所对应的 C 名称。 它是一个真正的 Python 对象而不是 NULL 指针，如我们所见，后者在大多数上下文中都意味着“错误”。</w:t>
      </w:r>
    </w:p>
    <w:p w:rsidR="00CA77DC" w:rsidRDefault="00CA77DC" w:rsidP="00CA77DC">
      <w:pPr>
        <w:pStyle w:val="5"/>
      </w:pPr>
      <w:r w:rsidRPr="00D17648">
        <w:rPr>
          <w:rFonts w:hint="eastAsia"/>
        </w:rPr>
        <w:t>模块方法表和初始化函数</w:t>
      </w:r>
    </w:p>
    <w:p w:rsidR="00CA77DC" w:rsidRDefault="00CA77DC" w:rsidP="00CA77DC">
      <w:pPr>
        <w:ind w:firstLine="360"/>
      </w:pPr>
      <w:r w:rsidRPr="00D17648">
        <w:rPr>
          <w:rFonts w:hint="eastAsia"/>
        </w:rPr>
        <w:t>为了展示</w:t>
      </w:r>
      <w:r w:rsidRPr="00D17648">
        <w:t xml:space="preserve"> spam_system() 如何被Python程序调用。把函数声明为可以被Python调用，需要先定义一个方法表 “method table” 。</w:t>
      </w:r>
    </w:p>
    <w:p w:rsidR="00CA77DC" w:rsidRDefault="00CA77DC" w:rsidP="00CA77DC">
      <w:pPr>
        <w:pStyle w:val="a5"/>
        <w:ind w:left="360"/>
      </w:pPr>
      <w:r>
        <w:t xml:space="preserve">    static PyMethodDef SpamMethods[] = {</w:t>
      </w:r>
    </w:p>
    <w:p w:rsidR="00CA77DC" w:rsidRDefault="00CA77DC" w:rsidP="00CA77DC">
      <w:pPr>
        <w:pStyle w:val="a5"/>
        <w:ind w:left="360"/>
      </w:pPr>
      <w:r>
        <w:t xml:space="preserve">        ...</w:t>
      </w:r>
    </w:p>
    <w:p w:rsidR="00CA77DC" w:rsidRDefault="00CA77DC" w:rsidP="00CA77DC">
      <w:pPr>
        <w:pStyle w:val="a5"/>
        <w:ind w:left="360"/>
      </w:pPr>
      <w:r>
        <w:t xml:space="preserve">        {"system",  spam_system, METH_VARARGS,</w:t>
      </w:r>
    </w:p>
    <w:p w:rsidR="00CA77DC" w:rsidRDefault="00CA77DC" w:rsidP="00CA77DC">
      <w:pPr>
        <w:pStyle w:val="a5"/>
        <w:ind w:left="360"/>
      </w:pPr>
      <w:r>
        <w:t xml:space="preserve">         "Execute a shell command."},</w:t>
      </w:r>
    </w:p>
    <w:p w:rsidR="00CA77DC" w:rsidRDefault="00CA77DC" w:rsidP="00CA77DC">
      <w:pPr>
        <w:pStyle w:val="a5"/>
        <w:ind w:left="360"/>
      </w:pPr>
      <w:r>
        <w:t xml:space="preserve">        ...</w:t>
      </w:r>
    </w:p>
    <w:p w:rsidR="00CA77DC" w:rsidRDefault="00CA77DC" w:rsidP="00CA77DC">
      <w:pPr>
        <w:pStyle w:val="a5"/>
        <w:ind w:left="360"/>
      </w:pPr>
      <w:r>
        <w:t xml:space="preserve">        {NULL, NULL, 0, NULL}        /* Sentinel */</w:t>
      </w:r>
    </w:p>
    <w:p w:rsidR="00CA77DC" w:rsidRDefault="00CA77DC" w:rsidP="00CA77DC">
      <w:pPr>
        <w:pStyle w:val="a5"/>
        <w:ind w:left="360"/>
      </w:pPr>
      <w:r>
        <w:t xml:space="preserve">    };</w:t>
      </w:r>
    </w:p>
    <w:p w:rsidR="00CA77DC" w:rsidRDefault="00CA77DC" w:rsidP="00CA77DC">
      <w:pPr>
        <w:ind w:firstLine="360"/>
      </w:pPr>
      <w:r>
        <w:rPr>
          <w:rFonts w:hint="eastAsia"/>
        </w:rPr>
        <w:t>注意第三个参数</w:t>
      </w:r>
      <w:r>
        <w:t xml:space="preserve"> ( METH_VARARGS ) ，这个标志指定会使用C的调用惯例。可选值有 METH_VARARGS 、 METH_VARARGS | METH_KEYWORDS 。值 0 代表使用 PyArg_ParseTuple() 的陈旧变量。</w:t>
      </w:r>
    </w:p>
    <w:p w:rsidR="00CA77DC" w:rsidRDefault="00CA77DC" w:rsidP="00CA77DC">
      <w:pPr>
        <w:ind w:firstLine="360"/>
      </w:pPr>
    </w:p>
    <w:p w:rsidR="00CA77DC" w:rsidRDefault="00CA77DC" w:rsidP="00CA77DC">
      <w:pPr>
        <w:ind w:firstLine="360"/>
      </w:pPr>
      <w:r>
        <w:rPr>
          <w:rFonts w:hint="eastAsia"/>
        </w:rPr>
        <w:t>如果单独使用</w:t>
      </w:r>
      <w:r>
        <w:t xml:space="preserve"> METH_VARARGS ，函数会等待Python传来tuple格式的参数，并最终使用 PyArg_ParseTuple() 进行解析。</w:t>
      </w:r>
    </w:p>
    <w:p w:rsidR="00CA77DC" w:rsidRDefault="00CA77DC" w:rsidP="00CA77DC">
      <w:pPr>
        <w:ind w:firstLine="360"/>
      </w:pPr>
    </w:p>
    <w:p w:rsidR="00CA77DC" w:rsidRDefault="00CA77DC" w:rsidP="00CA77DC">
      <w:pPr>
        <w:ind w:firstLine="360"/>
      </w:pPr>
      <w:r>
        <w:t>METH_KEYWORDS 值表示接受关键字参数。这种情况下C函数需要接受第三个 PyObject * 对象，表示字典参数，使用 PyArg_ParseTupleAndKeywords() 来解析出参数。</w:t>
      </w:r>
    </w:p>
    <w:p w:rsidR="00CA77DC" w:rsidRDefault="00CA77DC" w:rsidP="00CA77DC">
      <w:pPr>
        <w:ind w:firstLine="360"/>
      </w:pPr>
    </w:p>
    <w:p w:rsidR="00CA77DC" w:rsidRDefault="00CA77DC" w:rsidP="00CA77DC">
      <w:pPr>
        <w:ind w:firstLine="360"/>
      </w:pPr>
      <w:r>
        <w:rPr>
          <w:rFonts w:hint="eastAsia"/>
        </w:rPr>
        <w:t>这个方法表必须被模块定义结构所引用。</w:t>
      </w:r>
    </w:p>
    <w:p w:rsidR="00CA77DC" w:rsidRDefault="00CA77DC" w:rsidP="00CA77DC">
      <w:pPr>
        <w:pStyle w:val="a5"/>
        <w:ind w:left="360"/>
      </w:pPr>
      <w:r>
        <w:t xml:space="preserve">    static struct PyModuleDef spammodule = {</w:t>
      </w:r>
    </w:p>
    <w:p w:rsidR="00CA77DC" w:rsidRDefault="00CA77DC" w:rsidP="00CA77DC">
      <w:pPr>
        <w:pStyle w:val="a5"/>
        <w:ind w:left="360"/>
      </w:pPr>
      <w:r>
        <w:t xml:space="preserve">        PyModuleDef_HEAD_INIT,</w:t>
      </w:r>
    </w:p>
    <w:p w:rsidR="00CA77DC" w:rsidRDefault="00CA77DC" w:rsidP="00CA77DC">
      <w:pPr>
        <w:pStyle w:val="a5"/>
        <w:ind w:left="360"/>
      </w:pPr>
      <w:r>
        <w:t xml:space="preserve">        "spam",   /* name of module */</w:t>
      </w:r>
    </w:p>
    <w:p w:rsidR="00CA77DC" w:rsidRDefault="00CA77DC" w:rsidP="00CA77DC">
      <w:pPr>
        <w:pStyle w:val="a5"/>
        <w:ind w:left="360"/>
      </w:pPr>
      <w:r>
        <w:t xml:space="preserve">        spam_doc, /* module documentation, may be NULL */</w:t>
      </w:r>
    </w:p>
    <w:p w:rsidR="00CA77DC" w:rsidRDefault="00CA77DC" w:rsidP="00CA77DC">
      <w:pPr>
        <w:pStyle w:val="a5"/>
        <w:ind w:left="360"/>
      </w:pPr>
      <w:r>
        <w:t xml:space="preserve">        -1,       /* size of per-interpreter state of the module,</w:t>
      </w:r>
    </w:p>
    <w:p w:rsidR="00CA77DC" w:rsidRDefault="00CA77DC" w:rsidP="00CA77DC">
      <w:pPr>
        <w:pStyle w:val="a5"/>
        <w:ind w:left="360"/>
      </w:pPr>
      <w:r>
        <w:t xml:space="preserve">                     or -1 if the module keeps state in global variables. */</w:t>
      </w:r>
    </w:p>
    <w:p w:rsidR="00CA77DC" w:rsidRDefault="00CA77DC" w:rsidP="00CA77DC">
      <w:pPr>
        <w:pStyle w:val="a5"/>
        <w:ind w:left="360"/>
      </w:pPr>
      <w:r>
        <w:t xml:space="preserve">        SpamMethods</w:t>
      </w:r>
    </w:p>
    <w:p w:rsidR="00CA77DC" w:rsidRDefault="00CA77DC" w:rsidP="00CA77DC">
      <w:pPr>
        <w:pStyle w:val="a5"/>
        <w:ind w:left="360"/>
      </w:pPr>
      <w:r>
        <w:t xml:space="preserve">    };</w:t>
      </w:r>
    </w:p>
    <w:p w:rsidR="00CA77DC" w:rsidRDefault="00CA77DC" w:rsidP="00CA77DC">
      <w:pPr>
        <w:ind w:firstLine="360"/>
      </w:pPr>
      <w:r w:rsidRPr="00D17648">
        <w:rPr>
          <w:rFonts w:hint="eastAsia"/>
        </w:rPr>
        <w:t>这个结构体必须传递给解释器的模块初始化函数。初始化函数必须命名为</w:t>
      </w:r>
      <w:r w:rsidRPr="00D17648">
        <w:t xml:space="preserve"> PyInit_name() ，其中 name 是模块的名字，并应该定义为非 static ，且在模块文件里：</w:t>
      </w:r>
    </w:p>
    <w:p w:rsidR="00CA77DC" w:rsidRDefault="00CA77DC" w:rsidP="00CA77DC">
      <w:pPr>
        <w:pStyle w:val="a5"/>
        <w:ind w:left="360"/>
      </w:pPr>
      <w:r>
        <w:t xml:space="preserve">    PyMODINIT_FUNC</w:t>
      </w:r>
    </w:p>
    <w:p w:rsidR="00CA77DC" w:rsidRDefault="00CA77DC" w:rsidP="00CA77DC">
      <w:pPr>
        <w:pStyle w:val="a5"/>
        <w:ind w:left="360"/>
      </w:pPr>
      <w:r>
        <w:t xml:space="preserve">    PyInit_spam(void)</w:t>
      </w:r>
    </w:p>
    <w:p w:rsidR="00CA77DC" w:rsidRDefault="00CA77DC" w:rsidP="00CA77DC">
      <w:pPr>
        <w:pStyle w:val="a5"/>
        <w:ind w:left="360"/>
      </w:pPr>
      <w:r>
        <w:t xml:space="preserve">    {</w:t>
      </w:r>
    </w:p>
    <w:p w:rsidR="00CA77DC" w:rsidRDefault="00CA77DC" w:rsidP="00CA77DC">
      <w:pPr>
        <w:pStyle w:val="a5"/>
        <w:ind w:left="360"/>
      </w:pPr>
      <w:r>
        <w:t xml:space="preserve">        return PyModule_Create(&amp;spammodule);</w:t>
      </w:r>
    </w:p>
    <w:p w:rsidR="00CA77DC" w:rsidRDefault="00CA77DC" w:rsidP="00CA77DC">
      <w:pPr>
        <w:pStyle w:val="a5"/>
        <w:ind w:left="360"/>
      </w:pPr>
      <w:r>
        <w:t xml:space="preserve">    }</w:t>
      </w:r>
    </w:p>
    <w:p w:rsidR="00CA77DC" w:rsidRDefault="00CA77DC" w:rsidP="00CA77DC">
      <w:pPr>
        <w:ind w:firstLine="360"/>
      </w:pPr>
      <w:r>
        <w:rPr>
          <w:rFonts w:hint="eastAsia"/>
        </w:rPr>
        <w:t>注意</w:t>
      </w:r>
      <w:r>
        <w:t xml:space="preserve"> PyMODINIT_FUNC 将函数声明为 PyObject * 返回类型，声明了任何平台所要求的特殊链接声明，并针对 C++ 将函数声明为 extern "C"。</w:t>
      </w:r>
    </w:p>
    <w:p w:rsidR="00CA77DC" w:rsidRDefault="00CA77DC" w:rsidP="00CA77DC">
      <w:pPr>
        <w:ind w:firstLine="360"/>
      </w:pPr>
    </w:p>
    <w:p w:rsidR="00CA77DC" w:rsidRDefault="00CA77DC" w:rsidP="00CA77DC">
      <w:pPr>
        <w:ind w:firstLine="360"/>
      </w:pPr>
      <w:r>
        <w:rPr>
          <w:rFonts w:hint="eastAsia"/>
        </w:rPr>
        <w:t>当</w:t>
      </w:r>
      <w:r>
        <w:t xml:space="preserve"> Python 程序首次导入 spam 模块时， PyInit_spam() 会被调用。 （有关嵌入 Python 的注释参见下文。） 它将调用 PyModule_Create()，该函数会返回一个模块对象，并基于在模块定义中找到的表将内置函数对象插入到新创建的模块中（该表是一个 PyMethodDef 结构体的数组）。 PyModule_Create() 返回一个指向它所创建的模块对象的指针。 它可能会因程度严重的特定错误而中止，或者在模块无法成功初始化时返回 NULL。 初始化函数必须返回模块对象给其</w:t>
      </w:r>
      <w:r>
        <w:rPr>
          <w:rFonts w:hint="eastAsia"/>
        </w:rPr>
        <w:t>调用者，这样它就可以被插入到</w:t>
      </w:r>
      <w:r>
        <w:t xml:space="preserve"> sys.modules 中。</w:t>
      </w:r>
    </w:p>
    <w:p w:rsidR="00CA77DC" w:rsidRDefault="00CA77DC" w:rsidP="00CA77DC">
      <w:pPr>
        <w:ind w:firstLine="360"/>
      </w:pPr>
    </w:p>
    <w:p w:rsidR="00CA77DC" w:rsidRDefault="00CA77DC" w:rsidP="00CA77DC">
      <w:pPr>
        <w:ind w:firstLine="360"/>
      </w:pPr>
      <w:r>
        <w:rPr>
          <w:rFonts w:hint="eastAsia"/>
        </w:rPr>
        <w:t>当嵌入</w:t>
      </w:r>
      <w:r>
        <w:t>Python时， PyInit_spam() 函数不会被自动调用，除非放在 PyImport_Inittab 表里。要添加模块到初始化表，使用 PyImport_AppendInittab() ，可选的跟着一个模块的导入。</w:t>
      </w:r>
    </w:p>
    <w:p w:rsidR="00CA77DC" w:rsidRDefault="00CA77DC" w:rsidP="00CA77DC">
      <w:pPr>
        <w:pStyle w:val="a5"/>
        <w:ind w:left="360"/>
      </w:pPr>
      <w:r>
        <w:lastRenderedPageBreak/>
        <w:t xml:space="preserve">    int</w:t>
      </w:r>
    </w:p>
    <w:p w:rsidR="00CA77DC" w:rsidRDefault="00CA77DC" w:rsidP="00CA77DC">
      <w:pPr>
        <w:pStyle w:val="a5"/>
        <w:ind w:left="360"/>
      </w:pPr>
      <w:r>
        <w:t xml:space="preserve">    main(int argc, char *argv[])</w:t>
      </w:r>
    </w:p>
    <w:p w:rsidR="00CA77DC" w:rsidRDefault="00CA77DC" w:rsidP="00CA77DC">
      <w:pPr>
        <w:pStyle w:val="a5"/>
        <w:ind w:left="360"/>
      </w:pPr>
      <w:r>
        <w:t xml:space="preserve">    {</w:t>
      </w:r>
    </w:p>
    <w:p w:rsidR="00CA77DC" w:rsidRDefault="00CA77DC" w:rsidP="00CA77DC">
      <w:pPr>
        <w:pStyle w:val="a5"/>
        <w:ind w:left="360"/>
      </w:pPr>
      <w:r>
        <w:t xml:space="preserve">        wchar_t *program = Py_DecodeLocale(argv[0], NULL);</w:t>
      </w:r>
    </w:p>
    <w:p w:rsidR="00CA77DC" w:rsidRDefault="00CA77DC" w:rsidP="00CA77DC">
      <w:pPr>
        <w:pStyle w:val="a5"/>
        <w:ind w:left="360"/>
      </w:pPr>
      <w:r>
        <w:t xml:space="preserve">        if (program == NULL) {</w:t>
      </w:r>
    </w:p>
    <w:p w:rsidR="00CA77DC" w:rsidRDefault="00CA77DC" w:rsidP="00CA77DC">
      <w:pPr>
        <w:pStyle w:val="a5"/>
        <w:ind w:left="360"/>
      </w:pPr>
      <w:r>
        <w:t xml:space="preserve">            fprintf(stderr, "Fatal error: cannot decode argv[0]\n");</w:t>
      </w:r>
    </w:p>
    <w:p w:rsidR="00CA77DC" w:rsidRDefault="00CA77DC" w:rsidP="00CA77DC">
      <w:pPr>
        <w:pStyle w:val="a5"/>
        <w:ind w:left="360"/>
      </w:pPr>
      <w:r>
        <w:t xml:space="preserve">            exit(1);</w:t>
      </w:r>
    </w:p>
    <w:p w:rsidR="00CA77DC" w:rsidRDefault="00CA77DC" w:rsidP="00CA77DC">
      <w:pPr>
        <w:pStyle w:val="a5"/>
        <w:ind w:left="360"/>
      </w:pPr>
      <w:r>
        <w:t xml:space="preserve">        }</w:t>
      </w:r>
    </w:p>
    <w:p w:rsidR="00CA77DC" w:rsidRDefault="00CA77DC" w:rsidP="00CA77DC">
      <w:pPr>
        <w:pStyle w:val="a5"/>
        <w:ind w:left="360"/>
      </w:pPr>
      <w:r>
        <w:t xml:space="preserve">        /* Add a built-in module, before Py_Initialize */</w:t>
      </w:r>
    </w:p>
    <w:p w:rsidR="00CA77DC" w:rsidRDefault="00CA77DC" w:rsidP="00CA77DC">
      <w:pPr>
        <w:pStyle w:val="a5"/>
        <w:ind w:left="360"/>
      </w:pPr>
      <w:r>
        <w:t xml:space="preserve">        if (PyImport_AppendInittab("spam", PyInit_spam) == -1) {</w:t>
      </w:r>
    </w:p>
    <w:p w:rsidR="00CA77DC" w:rsidRDefault="00CA77DC" w:rsidP="00CA77DC">
      <w:pPr>
        <w:pStyle w:val="a5"/>
        <w:ind w:left="360"/>
      </w:pPr>
      <w:r>
        <w:t xml:space="preserve">            fprintf(stderr, "Error: could not extend in-built modules table\n");</w:t>
      </w:r>
    </w:p>
    <w:p w:rsidR="00CA77DC" w:rsidRDefault="00CA77DC" w:rsidP="00CA77DC">
      <w:pPr>
        <w:pStyle w:val="a5"/>
        <w:ind w:left="360"/>
      </w:pPr>
      <w:r>
        <w:t xml:space="preserve">            exit(1);</w:t>
      </w:r>
    </w:p>
    <w:p w:rsidR="00CA77DC" w:rsidRDefault="00CA77DC" w:rsidP="00CA77DC">
      <w:pPr>
        <w:pStyle w:val="a5"/>
        <w:ind w:left="360"/>
      </w:pPr>
      <w:r>
        <w:t xml:space="preserve">        }</w:t>
      </w:r>
    </w:p>
    <w:p w:rsidR="00CA77DC" w:rsidRDefault="00CA77DC" w:rsidP="00CA77DC">
      <w:pPr>
        <w:pStyle w:val="a5"/>
        <w:ind w:left="360"/>
      </w:pPr>
      <w:r>
        <w:t xml:space="preserve">        /* Pass argv[0] to the Python interpreter */</w:t>
      </w:r>
    </w:p>
    <w:p w:rsidR="00CA77DC" w:rsidRDefault="00CA77DC" w:rsidP="00CA77DC">
      <w:pPr>
        <w:pStyle w:val="a5"/>
        <w:ind w:left="360"/>
      </w:pPr>
      <w:r>
        <w:t xml:space="preserve">        Py_SetProgramName(program);</w:t>
      </w:r>
    </w:p>
    <w:p w:rsidR="00CA77DC" w:rsidRDefault="00CA77DC" w:rsidP="00CA77DC">
      <w:pPr>
        <w:pStyle w:val="a5"/>
        <w:ind w:left="360"/>
      </w:pPr>
      <w:r>
        <w:t xml:space="preserve">        /* Initialize the Python interpreter.  Required.</w:t>
      </w:r>
    </w:p>
    <w:p w:rsidR="00CA77DC" w:rsidRDefault="00CA77DC" w:rsidP="00CA77DC">
      <w:pPr>
        <w:pStyle w:val="a5"/>
        <w:ind w:left="360"/>
      </w:pPr>
      <w:r>
        <w:t xml:space="preserve">           If this step fails, it will be a fatal error. */</w:t>
      </w:r>
    </w:p>
    <w:p w:rsidR="00CA77DC" w:rsidRDefault="00CA77DC" w:rsidP="00CA77DC">
      <w:pPr>
        <w:pStyle w:val="a5"/>
        <w:ind w:left="360"/>
      </w:pPr>
      <w:r>
        <w:t xml:space="preserve">        Py_Initialize();</w:t>
      </w:r>
    </w:p>
    <w:p w:rsidR="00CA77DC" w:rsidRDefault="00CA77DC" w:rsidP="00CA77DC">
      <w:pPr>
        <w:pStyle w:val="a5"/>
        <w:ind w:left="360"/>
      </w:pPr>
      <w:r>
        <w:t xml:space="preserve">        /* Optionally import the module; alternatively,</w:t>
      </w:r>
    </w:p>
    <w:p w:rsidR="00CA77DC" w:rsidRDefault="00CA77DC" w:rsidP="00CA77DC">
      <w:pPr>
        <w:pStyle w:val="a5"/>
        <w:ind w:left="360"/>
      </w:pPr>
      <w:r>
        <w:t xml:space="preserve">           import can be deferred until the embedded script</w:t>
      </w:r>
    </w:p>
    <w:p w:rsidR="00CA77DC" w:rsidRDefault="00CA77DC" w:rsidP="00CA77DC">
      <w:pPr>
        <w:pStyle w:val="a5"/>
        <w:ind w:left="360"/>
      </w:pPr>
      <w:r>
        <w:t xml:space="preserve">           imports it. */</w:t>
      </w:r>
    </w:p>
    <w:p w:rsidR="00CA77DC" w:rsidRDefault="00CA77DC" w:rsidP="00CA77DC">
      <w:pPr>
        <w:pStyle w:val="a5"/>
        <w:ind w:left="360"/>
      </w:pPr>
      <w:r>
        <w:t xml:space="preserve">        PyObject *pmodule = PyImport_ImportModule("spam");</w:t>
      </w:r>
    </w:p>
    <w:p w:rsidR="00CA77DC" w:rsidRDefault="00CA77DC" w:rsidP="00CA77DC">
      <w:pPr>
        <w:pStyle w:val="a5"/>
        <w:ind w:left="360"/>
      </w:pPr>
      <w:r>
        <w:t xml:space="preserve">        if (!pmodule) {</w:t>
      </w:r>
    </w:p>
    <w:p w:rsidR="00CA77DC" w:rsidRDefault="00CA77DC" w:rsidP="00CA77DC">
      <w:pPr>
        <w:pStyle w:val="a5"/>
        <w:ind w:left="360"/>
      </w:pPr>
      <w:r>
        <w:t xml:space="preserve">            PyErr_Print();</w:t>
      </w:r>
    </w:p>
    <w:p w:rsidR="00CA77DC" w:rsidRDefault="00CA77DC" w:rsidP="00CA77DC">
      <w:pPr>
        <w:pStyle w:val="a5"/>
        <w:ind w:left="360"/>
      </w:pPr>
      <w:r>
        <w:t xml:space="preserve">            fprintf(stderr, "Error: could not import module 'spam'\n");</w:t>
      </w:r>
    </w:p>
    <w:p w:rsidR="00CA77DC" w:rsidRDefault="00CA77DC" w:rsidP="00CA77DC">
      <w:pPr>
        <w:pStyle w:val="a5"/>
        <w:ind w:left="360"/>
      </w:pPr>
      <w:r>
        <w:t xml:space="preserve">        }</w:t>
      </w:r>
    </w:p>
    <w:p w:rsidR="00CA77DC" w:rsidRDefault="00CA77DC" w:rsidP="00CA77DC">
      <w:pPr>
        <w:pStyle w:val="a5"/>
        <w:ind w:left="360"/>
      </w:pPr>
      <w:r>
        <w:t xml:space="preserve">        ...</w:t>
      </w:r>
    </w:p>
    <w:p w:rsidR="00CA77DC" w:rsidRDefault="00CA77DC" w:rsidP="00CA77DC">
      <w:pPr>
        <w:pStyle w:val="a5"/>
        <w:ind w:left="360"/>
      </w:pPr>
      <w:r>
        <w:t xml:space="preserve">        PyMem_RawFree(program);</w:t>
      </w:r>
    </w:p>
    <w:p w:rsidR="00CA77DC" w:rsidRDefault="00CA77DC" w:rsidP="00CA77DC">
      <w:pPr>
        <w:pStyle w:val="a5"/>
        <w:ind w:left="360"/>
      </w:pPr>
      <w:r>
        <w:t xml:space="preserve">        return 0;</w:t>
      </w:r>
    </w:p>
    <w:p w:rsidR="00CA77DC" w:rsidRDefault="00CA77DC" w:rsidP="00CA77DC">
      <w:pPr>
        <w:pStyle w:val="a5"/>
        <w:ind w:left="360"/>
      </w:pPr>
      <w:r>
        <w:t xml:space="preserve">    }</w:t>
      </w:r>
    </w:p>
    <w:p w:rsidR="00CA77DC" w:rsidRDefault="00CA77DC" w:rsidP="00CA77DC">
      <w:pPr>
        <w:ind w:firstLine="360"/>
      </w:pPr>
      <w:r>
        <w:rPr>
          <w:rFonts w:hint="eastAsia"/>
        </w:rPr>
        <w:t>要从</w:t>
      </w:r>
      <w:r>
        <w:t xml:space="preserve"> sys.modules 删除实体或导入已编译模块到一个进程里的多个解释器(或使用 fork() 而没用 exec() )会在一些扩展模块上产生错误。扩展模块作者可以在初始化内部数据结构时给出警告。</w:t>
      </w:r>
    </w:p>
    <w:p w:rsidR="00CA77DC" w:rsidRDefault="00CA77DC" w:rsidP="00CA77DC">
      <w:pPr>
        <w:ind w:firstLine="360"/>
      </w:pPr>
    </w:p>
    <w:p w:rsidR="00CA77DC" w:rsidRDefault="00CA77DC" w:rsidP="00CA77DC">
      <w:pPr>
        <w:ind w:firstLine="360"/>
      </w:pPr>
      <w:r>
        <w:rPr>
          <w:rFonts w:hint="eastAsia"/>
        </w:rPr>
        <w:t>更多关于模块的现实的例子包含在</w:t>
      </w:r>
      <w:r>
        <w:t>Python源码包的 Modules/xxmodule.c 中。这些文件可以用作你的代码模板，或者学习。脚本 modulator.py 包含在源码发行版或Windows安装中，提供了一个简单的GUI，用来声明需要实现的函数和对象，并且可以生成供填入的模板。脚本在 Tools/modulator/ 目录。查看README以了解用法。</w:t>
      </w:r>
    </w:p>
    <w:p w:rsidR="00CA77DC" w:rsidRDefault="00CA77DC" w:rsidP="00CA77DC">
      <w:pPr>
        <w:ind w:firstLine="360"/>
      </w:pPr>
    </w:p>
    <w:p w:rsidR="00CA77DC" w:rsidRDefault="00CA77DC" w:rsidP="00CA77DC">
      <w:pPr>
        <w:ind w:firstLine="360"/>
      </w:pPr>
      <w:r w:rsidRPr="00D17648">
        <w:rPr>
          <w:rFonts w:hint="eastAsia"/>
        </w:rPr>
        <w:t>不像我们的</w:t>
      </w:r>
      <w:r w:rsidRPr="00D17648">
        <w:t xml:space="preserve"> spam 例子， xxmodule 使用了 多阶段初始化 (Python3.5开始引入)， PyInit_spam 会返回一个 PyModuleDef 结构体，然后创建的模块放到导入机制。细节参考 PEP 489 的多阶段初始化。</w:t>
      </w:r>
    </w:p>
    <w:p w:rsidR="00CA77DC" w:rsidRDefault="00CA77DC" w:rsidP="00CA77DC">
      <w:pPr>
        <w:pStyle w:val="5"/>
      </w:pPr>
      <w:r>
        <w:rPr>
          <w:rFonts w:hint="eastAsia"/>
        </w:rPr>
        <w:t>编译和链接</w:t>
      </w:r>
    </w:p>
    <w:p w:rsidR="00CA77DC" w:rsidRDefault="00CA77DC" w:rsidP="00CA77DC">
      <w:pPr>
        <w:ind w:firstLine="360"/>
      </w:pPr>
      <w:r>
        <w:rPr>
          <w:rFonts w:hint="eastAsia"/>
        </w:rPr>
        <w:t>在你能使用你的新写的扩展之前，你还需要做两件事情：使用</w:t>
      </w:r>
      <w:r>
        <w:t xml:space="preserve"> Python 系统来编译和链接。如果你使用动态加载，这取决于你使用的操作系统的动态加载机制；更多信息请参考编译扩展模块的章节（ </w:t>
      </w:r>
      <w:hyperlink r:id="rId7" w:anchor="building" w:history="1">
        <w:r w:rsidRPr="00B63FF4">
          <w:rPr>
            <w:rStyle w:val="a4"/>
          </w:rPr>
          <w:t>构建C/C++扩展</w:t>
        </w:r>
      </w:hyperlink>
      <w:r>
        <w:t xml:space="preserve"> 章节），以及在 Windows 上编译需要的额外信息（ 在 Windows 上构建 C 和 C++ 扩展 章节）。</w:t>
      </w:r>
    </w:p>
    <w:p w:rsidR="00CA77DC" w:rsidRDefault="00CA77DC" w:rsidP="00CA77DC">
      <w:pPr>
        <w:ind w:firstLine="360"/>
      </w:pPr>
    </w:p>
    <w:p w:rsidR="00CA77DC" w:rsidRDefault="00CA77DC" w:rsidP="00CA77DC">
      <w:pPr>
        <w:ind w:firstLine="360"/>
      </w:pPr>
      <w:r>
        <w:rPr>
          <w:rFonts w:hint="eastAsia"/>
        </w:rPr>
        <w:t>如果你不使用动态加载，或者想要让模块永久性的作为</w:t>
      </w:r>
      <w:r>
        <w:t>Python解释器的一部分，就必须修改配置设置，并重新构建解释器。幸运的是在Unix上很简单，只需要把你的文件 ( spammodule.c 为例) 放在解压缩源码发行包的 Modules/ 目录下，添加一行到 Modules/Setup.local 来描述你的文件：</w:t>
      </w:r>
    </w:p>
    <w:p w:rsidR="00CA77DC" w:rsidRDefault="00CA77DC" w:rsidP="00CA77DC">
      <w:pPr>
        <w:ind w:firstLine="360"/>
      </w:pPr>
    </w:p>
    <w:p w:rsidR="00CA77DC" w:rsidRDefault="00CA77DC" w:rsidP="00CA77DC">
      <w:pPr>
        <w:pStyle w:val="a5"/>
        <w:ind w:left="360"/>
      </w:pPr>
      <w:r w:rsidRPr="00D17648">
        <w:t xml:space="preserve">    spam spammodule.o</w:t>
      </w:r>
    </w:p>
    <w:p w:rsidR="00CA77DC" w:rsidRDefault="00CA77DC" w:rsidP="00CA77DC">
      <w:pPr>
        <w:ind w:firstLine="360"/>
      </w:pPr>
    </w:p>
    <w:p w:rsidR="00CA77DC" w:rsidRDefault="00CA77DC" w:rsidP="00CA77DC">
      <w:pPr>
        <w:ind w:firstLine="360"/>
      </w:pPr>
      <w:r>
        <w:rPr>
          <w:rFonts w:hint="eastAsia"/>
        </w:rPr>
        <w:t>然后在顶层目录运行</w:t>
      </w:r>
      <w:r>
        <w:t xml:space="preserve"> make 来重新构建解释器。你也可以在 Modules/ 子目录使用 make，但是你必须先重建 Makefile 文件，然后运行 ‘make Makefile’ 命令。（你每次修改 Setup 文件都需要这样操作。）</w:t>
      </w:r>
    </w:p>
    <w:p w:rsidR="00CA77DC" w:rsidRDefault="00CA77DC" w:rsidP="00CA77DC">
      <w:pPr>
        <w:ind w:firstLine="360"/>
      </w:pPr>
    </w:p>
    <w:p w:rsidR="00CA77DC" w:rsidRDefault="00CA77DC" w:rsidP="00CA77DC">
      <w:pPr>
        <w:ind w:firstLine="360"/>
      </w:pPr>
      <w:r>
        <w:rPr>
          <w:rFonts w:hint="eastAsia"/>
        </w:rPr>
        <w:t>如果你的模块需要额外的链接，这些内容可以列出在配置文件里，举个实例：</w:t>
      </w:r>
    </w:p>
    <w:p w:rsidR="00CA77DC" w:rsidRDefault="00CA77DC" w:rsidP="00CA77DC">
      <w:pPr>
        <w:pStyle w:val="a5"/>
        <w:ind w:left="360"/>
      </w:pPr>
      <w:r w:rsidRPr="00D17648">
        <w:lastRenderedPageBreak/>
        <w:t xml:space="preserve">    spam spammodule.o -lX11</w:t>
      </w:r>
    </w:p>
    <w:p w:rsidR="00CA77DC" w:rsidRDefault="00CA77DC" w:rsidP="00CA77DC">
      <w:pPr>
        <w:pStyle w:val="5"/>
      </w:pPr>
      <w:r>
        <w:rPr>
          <w:rFonts w:hint="eastAsia"/>
        </w:rPr>
        <w:t>完整代码（Python3.7@cygwin）</w:t>
      </w:r>
    </w:p>
    <w:p w:rsidR="00CA77DC" w:rsidRDefault="00CA77DC" w:rsidP="00CA77DC">
      <w:pPr>
        <w:ind w:firstLine="360"/>
      </w:pPr>
      <w:r>
        <w:t>spammodule.c</w:t>
      </w:r>
    </w:p>
    <w:p w:rsidR="00CA77DC" w:rsidRDefault="00CA77DC" w:rsidP="00CA77DC">
      <w:pPr>
        <w:pStyle w:val="a5"/>
        <w:ind w:left="360"/>
      </w:pPr>
      <w:r>
        <w:t>#define PY_SSIZE_T_CLEAN</w:t>
      </w:r>
    </w:p>
    <w:p w:rsidR="00CA77DC" w:rsidRDefault="00CA77DC" w:rsidP="00CA77DC">
      <w:pPr>
        <w:pStyle w:val="a5"/>
        <w:ind w:left="360"/>
      </w:pPr>
      <w:r>
        <w:t>#include &lt;python3.7m/Python.h&gt;</w:t>
      </w:r>
    </w:p>
    <w:p w:rsidR="00CA77DC" w:rsidRDefault="00CA77DC" w:rsidP="00CA77DC">
      <w:pPr>
        <w:pStyle w:val="a5"/>
        <w:ind w:left="360"/>
      </w:pPr>
    </w:p>
    <w:p w:rsidR="00CA77DC" w:rsidRDefault="00CA77DC" w:rsidP="00CA77DC">
      <w:pPr>
        <w:pStyle w:val="a5"/>
        <w:ind w:left="360"/>
      </w:pPr>
      <w:r>
        <w:t>static PyObject *</w:t>
      </w:r>
    </w:p>
    <w:p w:rsidR="00CA77DC" w:rsidRDefault="00CA77DC" w:rsidP="00CA77DC">
      <w:pPr>
        <w:pStyle w:val="a5"/>
        <w:ind w:left="360"/>
      </w:pPr>
      <w:r>
        <w:t>spam_system(PyObject *self, PyObject *args)</w:t>
      </w:r>
    </w:p>
    <w:p w:rsidR="00CA77DC" w:rsidRDefault="00CA77DC" w:rsidP="00CA77DC">
      <w:pPr>
        <w:pStyle w:val="a5"/>
        <w:ind w:left="360"/>
      </w:pPr>
      <w:r>
        <w:t>{</w:t>
      </w:r>
    </w:p>
    <w:p w:rsidR="00CA77DC" w:rsidRDefault="00CA77DC" w:rsidP="00CA77DC">
      <w:pPr>
        <w:pStyle w:val="a5"/>
        <w:ind w:left="360"/>
      </w:pPr>
      <w:r>
        <w:t xml:space="preserve">    const char *command;</w:t>
      </w:r>
    </w:p>
    <w:p w:rsidR="00CA77DC" w:rsidRDefault="00CA77DC" w:rsidP="00CA77DC">
      <w:pPr>
        <w:pStyle w:val="a5"/>
        <w:ind w:left="360"/>
      </w:pPr>
      <w:r>
        <w:t xml:space="preserve">    int sts;</w:t>
      </w:r>
    </w:p>
    <w:p w:rsidR="00CA77DC" w:rsidRDefault="00CA77DC" w:rsidP="00CA77DC">
      <w:pPr>
        <w:pStyle w:val="a5"/>
        <w:ind w:left="360"/>
      </w:pPr>
      <w:r>
        <w:t xml:space="preserve">    if (!PyArg_ParseTuple(args, "s", &amp;command))</w:t>
      </w:r>
    </w:p>
    <w:p w:rsidR="00CA77DC" w:rsidRDefault="00CA77DC" w:rsidP="00CA77DC">
      <w:pPr>
        <w:pStyle w:val="a5"/>
        <w:ind w:left="360"/>
      </w:pPr>
      <w:r>
        <w:t xml:space="preserve">        return NULL;</w:t>
      </w:r>
    </w:p>
    <w:p w:rsidR="00CA77DC" w:rsidRDefault="00CA77DC" w:rsidP="00CA77DC">
      <w:pPr>
        <w:pStyle w:val="a5"/>
        <w:ind w:left="360"/>
      </w:pPr>
      <w:r>
        <w:t xml:space="preserve">    sts = system(command);</w:t>
      </w:r>
    </w:p>
    <w:p w:rsidR="00CA77DC" w:rsidRDefault="00CA77DC" w:rsidP="00CA77DC">
      <w:pPr>
        <w:pStyle w:val="a5"/>
        <w:ind w:left="360"/>
      </w:pPr>
      <w:r>
        <w:t xml:space="preserve">    return PyLong_FromLong(sts);</w:t>
      </w:r>
    </w:p>
    <w:p w:rsidR="00CA77DC" w:rsidRDefault="00CA77DC" w:rsidP="00CA77DC">
      <w:pPr>
        <w:pStyle w:val="a5"/>
        <w:ind w:left="360"/>
      </w:pPr>
      <w:r>
        <w:t>}</w:t>
      </w:r>
    </w:p>
    <w:p w:rsidR="00CA77DC" w:rsidRDefault="00CA77DC" w:rsidP="00CA77DC">
      <w:pPr>
        <w:pStyle w:val="a5"/>
        <w:ind w:left="360"/>
      </w:pPr>
    </w:p>
    <w:p w:rsidR="00CA77DC" w:rsidRDefault="00CA77DC" w:rsidP="00CA77DC">
      <w:pPr>
        <w:pStyle w:val="a5"/>
        <w:ind w:left="360"/>
      </w:pPr>
      <w:r>
        <w:t>static PyMethodDef SpamMethods[] = {</w:t>
      </w:r>
    </w:p>
    <w:p w:rsidR="00CA77DC" w:rsidRDefault="00CA77DC" w:rsidP="00CA77DC">
      <w:pPr>
        <w:pStyle w:val="a5"/>
        <w:ind w:left="360"/>
      </w:pPr>
      <w:r>
        <w:t xml:space="preserve">    {"system",  spam_system, METH_VARARGS,</w:t>
      </w:r>
    </w:p>
    <w:p w:rsidR="00CA77DC" w:rsidRDefault="00CA77DC" w:rsidP="00CA77DC">
      <w:pPr>
        <w:pStyle w:val="a5"/>
        <w:ind w:left="360"/>
      </w:pPr>
      <w:r>
        <w:t xml:space="preserve">     "Execute a shell command."},</w:t>
      </w:r>
    </w:p>
    <w:p w:rsidR="00CA77DC" w:rsidRDefault="00CA77DC" w:rsidP="00CA77DC">
      <w:pPr>
        <w:pStyle w:val="a5"/>
        <w:ind w:left="360"/>
      </w:pPr>
      <w:r>
        <w:t xml:space="preserve">    {NULL, NULL, 0, NULL}        /* Sentinel */</w:t>
      </w:r>
    </w:p>
    <w:p w:rsidR="00CA77DC" w:rsidRDefault="00CA77DC" w:rsidP="00CA77DC">
      <w:pPr>
        <w:pStyle w:val="a5"/>
        <w:ind w:left="360"/>
      </w:pPr>
      <w:r>
        <w:t>};</w:t>
      </w:r>
    </w:p>
    <w:p w:rsidR="00CA77DC" w:rsidRDefault="00CA77DC" w:rsidP="00CA77DC">
      <w:pPr>
        <w:pStyle w:val="a5"/>
        <w:ind w:left="360"/>
      </w:pPr>
    </w:p>
    <w:p w:rsidR="00CA77DC" w:rsidRDefault="00CA77DC" w:rsidP="00CA77DC">
      <w:pPr>
        <w:pStyle w:val="a5"/>
        <w:ind w:left="360"/>
      </w:pPr>
      <w:r>
        <w:t>static struct PyModuleDef spammodule = {</w:t>
      </w:r>
    </w:p>
    <w:p w:rsidR="00CA77DC" w:rsidRDefault="00CA77DC" w:rsidP="00CA77DC">
      <w:pPr>
        <w:pStyle w:val="a5"/>
        <w:ind w:left="360"/>
      </w:pPr>
      <w:r>
        <w:t xml:space="preserve">    PyModuleDef_HEAD_INIT,</w:t>
      </w:r>
    </w:p>
    <w:p w:rsidR="00CA77DC" w:rsidRDefault="00CA77DC" w:rsidP="00CA77DC">
      <w:pPr>
        <w:pStyle w:val="a5"/>
        <w:ind w:left="360"/>
      </w:pPr>
      <w:r>
        <w:t xml:space="preserve">    "spam",   /* name of module */</w:t>
      </w:r>
    </w:p>
    <w:p w:rsidR="00CA77DC" w:rsidRDefault="00CA77DC" w:rsidP="00CA77DC">
      <w:pPr>
        <w:pStyle w:val="a5"/>
        <w:ind w:left="360"/>
      </w:pPr>
      <w:r>
        <w:t xml:space="preserve">    //spam_doc, /* module documentation, may be NULL */</w:t>
      </w:r>
    </w:p>
    <w:p w:rsidR="00CA77DC" w:rsidRDefault="00CA77DC" w:rsidP="00CA77DC">
      <w:pPr>
        <w:pStyle w:val="a5"/>
        <w:ind w:left="360"/>
      </w:pPr>
      <w:r>
        <w:t xml:space="preserve">    NULL,</w:t>
      </w:r>
    </w:p>
    <w:p w:rsidR="00CA77DC" w:rsidRDefault="00CA77DC" w:rsidP="00CA77DC">
      <w:pPr>
        <w:pStyle w:val="a5"/>
        <w:ind w:left="360"/>
      </w:pPr>
      <w:r>
        <w:t xml:space="preserve">    -1,       /* size of per-interpreter state of the module,</w:t>
      </w:r>
    </w:p>
    <w:p w:rsidR="00CA77DC" w:rsidRDefault="00CA77DC" w:rsidP="00CA77DC">
      <w:pPr>
        <w:pStyle w:val="a5"/>
        <w:ind w:left="360"/>
      </w:pPr>
      <w:r>
        <w:t xml:space="preserve">                 or -1 if the module keeps state in global variables. */</w:t>
      </w:r>
    </w:p>
    <w:p w:rsidR="00CA77DC" w:rsidRDefault="00CA77DC" w:rsidP="00CA77DC">
      <w:pPr>
        <w:pStyle w:val="a5"/>
        <w:ind w:left="360"/>
      </w:pPr>
      <w:r>
        <w:t xml:space="preserve">    SpamMethods</w:t>
      </w:r>
    </w:p>
    <w:p w:rsidR="00CA77DC" w:rsidRDefault="00CA77DC" w:rsidP="00CA77DC">
      <w:pPr>
        <w:pStyle w:val="a5"/>
        <w:ind w:left="360"/>
      </w:pPr>
      <w:r>
        <w:t>};</w:t>
      </w:r>
    </w:p>
    <w:p w:rsidR="00CA77DC" w:rsidRDefault="00CA77DC" w:rsidP="00CA77DC">
      <w:pPr>
        <w:pStyle w:val="a5"/>
        <w:ind w:left="360"/>
      </w:pPr>
    </w:p>
    <w:p w:rsidR="00CA77DC" w:rsidRDefault="00CA77DC" w:rsidP="00CA77DC">
      <w:pPr>
        <w:pStyle w:val="a5"/>
        <w:ind w:left="360"/>
      </w:pPr>
      <w:r>
        <w:t>PyMODINIT_FUNC</w:t>
      </w:r>
    </w:p>
    <w:p w:rsidR="00CA77DC" w:rsidRDefault="00CA77DC" w:rsidP="00CA77DC">
      <w:pPr>
        <w:pStyle w:val="a5"/>
        <w:ind w:left="360"/>
      </w:pPr>
      <w:r>
        <w:t>PyInit_spam(void)</w:t>
      </w:r>
    </w:p>
    <w:p w:rsidR="00CA77DC" w:rsidRDefault="00CA77DC" w:rsidP="00CA77DC">
      <w:pPr>
        <w:pStyle w:val="a5"/>
        <w:ind w:left="360"/>
      </w:pPr>
      <w:r>
        <w:t>{</w:t>
      </w:r>
    </w:p>
    <w:p w:rsidR="00CA77DC" w:rsidRDefault="00CA77DC" w:rsidP="00CA77DC">
      <w:pPr>
        <w:pStyle w:val="a5"/>
        <w:ind w:left="360"/>
      </w:pPr>
      <w:r>
        <w:t xml:space="preserve">    return PyModule_Create(&amp;spammodule);</w:t>
      </w:r>
    </w:p>
    <w:p w:rsidR="00CA77DC" w:rsidRDefault="00CA77DC" w:rsidP="00CA77DC">
      <w:pPr>
        <w:pStyle w:val="a5"/>
        <w:ind w:left="360"/>
      </w:pPr>
      <w:r>
        <w:t>}</w:t>
      </w:r>
    </w:p>
    <w:p w:rsidR="00CA77DC" w:rsidRDefault="00CA77DC" w:rsidP="00CA77DC">
      <w:pPr>
        <w:pStyle w:val="a5"/>
        <w:ind w:left="360"/>
      </w:pPr>
    </w:p>
    <w:p w:rsidR="00CA77DC" w:rsidRDefault="00CA77DC" w:rsidP="00CA77DC">
      <w:pPr>
        <w:pStyle w:val="a5"/>
        <w:ind w:left="360"/>
      </w:pPr>
      <w:r>
        <w:t>int</w:t>
      </w:r>
    </w:p>
    <w:p w:rsidR="00CA77DC" w:rsidRDefault="00CA77DC" w:rsidP="00CA77DC">
      <w:pPr>
        <w:pStyle w:val="a5"/>
        <w:ind w:left="360"/>
      </w:pPr>
      <w:r>
        <w:t>main(int argc, char *argv[])</w:t>
      </w:r>
    </w:p>
    <w:p w:rsidR="00CA77DC" w:rsidRDefault="00CA77DC" w:rsidP="00CA77DC">
      <w:pPr>
        <w:pStyle w:val="a5"/>
        <w:ind w:left="360"/>
      </w:pPr>
      <w:r>
        <w:t>{</w:t>
      </w:r>
    </w:p>
    <w:p w:rsidR="00CA77DC" w:rsidRDefault="00CA77DC" w:rsidP="00CA77DC">
      <w:pPr>
        <w:pStyle w:val="a5"/>
        <w:ind w:left="360"/>
      </w:pPr>
      <w:r>
        <w:t xml:space="preserve">    wchar_t *program = Py_DecodeLocale(argv[0], NULL);</w:t>
      </w:r>
    </w:p>
    <w:p w:rsidR="00CA77DC" w:rsidRDefault="00CA77DC" w:rsidP="00CA77DC">
      <w:pPr>
        <w:pStyle w:val="a5"/>
        <w:ind w:left="360"/>
      </w:pPr>
      <w:r>
        <w:t xml:space="preserve">    if (program == NULL) {</w:t>
      </w:r>
    </w:p>
    <w:p w:rsidR="00CA77DC" w:rsidRDefault="00CA77DC" w:rsidP="00CA77DC">
      <w:pPr>
        <w:pStyle w:val="a5"/>
        <w:ind w:left="360"/>
      </w:pPr>
      <w:r>
        <w:t xml:space="preserve">        fprintf(stderr, "Fatal error: cannot decode argv[0]\n");</w:t>
      </w:r>
    </w:p>
    <w:p w:rsidR="00CA77DC" w:rsidRDefault="00CA77DC" w:rsidP="00CA77DC">
      <w:pPr>
        <w:pStyle w:val="a5"/>
        <w:ind w:left="360"/>
      </w:pPr>
      <w:r>
        <w:t xml:space="preserve">        exit(1);</w:t>
      </w:r>
    </w:p>
    <w:p w:rsidR="00CA77DC" w:rsidRDefault="00CA77DC" w:rsidP="00CA77DC">
      <w:pPr>
        <w:pStyle w:val="a5"/>
        <w:ind w:left="360"/>
      </w:pPr>
      <w:r>
        <w:t xml:space="preserve">    }</w:t>
      </w:r>
    </w:p>
    <w:p w:rsidR="00CA77DC" w:rsidRDefault="00CA77DC" w:rsidP="00CA77DC">
      <w:pPr>
        <w:pStyle w:val="a5"/>
        <w:ind w:left="360"/>
      </w:pPr>
      <w:r>
        <w:t xml:space="preserve">    /* Add a built-in module, before Py_Initialize */</w:t>
      </w:r>
    </w:p>
    <w:p w:rsidR="00CA77DC" w:rsidRDefault="00CA77DC" w:rsidP="00CA77DC">
      <w:pPr>
        <w:pStyle w:val="a5"/>
        <w:ind w:left="360"/>
      </w:pPr>
      <w:r>
        <w:t xml:space="preserve">    if (PyImport_AppendInittab("spam", PyInit_spam) == -1) {</w:t>
      </w:r>
    </w:p>
    <w:p w:rsidR="00CA77DC" w:rsidRDefault="00CA77DC" w:rsidP="00CA77DC">
      <w:pPr>
        <w:pStyle w:val="a5"/>
        <w:ind w:left="360"/>
      </w:pPr>
      <w:r>
        <w:t xml:space="preserve">        fprintf(stderr, "Error: could not extend in-built modules table\n");</w:t>
      </w:r>
    </w:p>
    <w:p w:rsidR="00CA77DC" w:rsidRDefault="00CA77DC" w:rsidP="00CA77DC">
      <w:pPr>
        <w:pStyle w:val="a5"/>
        <w:ind w:left="360"/>
      </w:pPr>
      <w:r>
        <w:t xml:space="preserve">        exit(1);</w:t>
      </w:r>
    </w:p>
    <w:p w:rsidR="00CA77DC" w:rsidRDefault="00CA77DC" w:rsidP="00CA77DC">
      <w:pPr>
        <w:pStyle w:val="a5"/>
        <w:ind w:left="360"/>
      </w:pPr>
      <w:r>
        <w:t xml:space="preserve">    }</w:t>
      </w:r>
    </w:p>
    <w:p w:rsidR="00CA77DC" w:rsidRDefault="00CA77DC" w:rsidP="00CA77DC">
      <w:pPr>
        <w:pStyle w:val="a5"/>
        <w:ind w:left="360"/>
      </w:pPr>
      <w:r>
        <w:t xml:space="preserve">    /* Pass argv[0] to the Python interpreter */</w:t>
      </w:r>
    </w:p>
    <w:p w:rsidR="00CA77DC" w:rsidRDefault="00CA77DC" w:rsidP="00CA77DC">
      <w:pPr>
        <w:pStyle w:val="a5"/>
        <w:ind w:left="360"/>
      </w:pPr>
      <w:r>
        <w:t xml:space="preserve">    Py_SetProgramName(program);</w:t>
      </w:r>
    </w:p>
    <w:p w:rsidR="00CA77DC" w:rsidRDefault="00CA77DC" w:rsidP="00CA77DC">
      <w:pPr>
        <w:pStyle w:val="a5"/>
        <w:ind w:left="360"/>
      </w:pPr>
      <w:r>
        <w:t xml:space="preserve">    /* Initialize the Python interpreter.  Required.</w:t>
      </w:r>
    </w:p>
    <w:p w:rsidR="00CA77DC" w:rsidRDefault="00CA77DC" w:rsidP="00CA77DC">
      <w:pPr>
        <w:pStyle w:val="a5"/>
        <w:ind w:left="360"/>
      </w:pPr>
      <w:r>
        <w:t xml:space="preserve">       If this step fails, it will be a fatal error. */</w:t>
      </w:r>
    </w:p>
    <w:p w:rsidR="00CA77DC" w:rsidRDefault="00CA77DC" w:rsidP="00CA77DC">
      <w:pPr>
        <w:pStyle w:val="a5"/>
        <w:ind w:left="360"/>
      </w:pPr>
      <w:r>
        <w:t xml:space="preserve">    Py_Initialize();</w:t>
      </w:r>
    </w:p>
    <w:p w:rsidR="00CA77DC" w:rsidRDefault="00CA77DC" w:rsidP="00CA77DC">
      <w:pPr>
        <w:pStyle w:val="a5"/>
        <w:ind w:left="360"/>
      </w:pPr>
      <w:r>
        <w:t xml:space="preserve">    /* Optionally import the module; alternatively,</w:t>
      </w:r>
    </w:p>
    <w:p w:rsidR="00CA77DC" w:rsidRDefault="00CA77DC" w:rsidP="00CA77DC">
      <w:pPr>
        <w:pStyle w:val="a5"/>
        <w:ind w:left="360"/>
      </w:pPr>
      <w:r>
        <w:t xml:space="preserve">       import can be deferred until the embedded script</w:t>
      </w:r>
    </w:p>
    <w:p w:rsidR="00CA77DC" w:rsidRDefault="00CA77DC" w:rsidP="00CA77DC">
      <w:pPr>
        <w:pStyle w:val="a5"/>
        <w:ind w:left="360"/>
      </w:pPr>
      <w:r>
        <w:t xml:space="preserve">       imports it. */</w:t>
      </w:r>
    </w:p>
    <w:p w:rsidR="00CA77DC" w:rsidRDefault="00CA77DC" w:rsidP="00CA77DC">
      <w:pPr>
        <w:pStyle w:val="a5"/>
        <w:ind w:left="360"/>
      </w:pPr>
      <w:r>
        <w:t xml:space="preserve">    PyObject *pmodule = PyImport_ImportModule("spam");</w:t>
      </w:r>
    </w:p>
    <w:p w:rsidR="00CA77DC" w:rsidRDefault="00CA77DC" w:rsidP="00CA77DC">
      <w:pPr>
        <w:pStyle w:val="a5"/>
        <w:ind w:left="360"/>
      </w:pPr>
      <w:r>
        <w:t xml:space="preserve">    if (!pmodule) {</w:t>
      </w:r>
    </w:p>
    <w:p w:rsidR="00CA77DC" w:rsidRDefault="00CA77DC" w:rsidP="00CA77DC">
      <w:pPr>
        <w:pStyle w:val="a5"/>
        <w:ind w:left="360"/>
      </w:pPr>
      <w:r>
        <w:t xml:space="preserve">        PyErr_Print();</w:t>
      </w:r>
    </w:p>
    <w:p w:rsidR="00CA77DC" w:rsidRDefault="00CA77DC" w:rsidP="00CA77DC">
      <w:pPr>
        <w:pStyle w:val="a5"/>
        <w:ind w:left="360"/>
      </w:pPr>
      <w:r>
        <w:t xml:space="preserve">        fprintf(stderr, "Error: could not import module 'spam'\n");</w:t>
      </w:r>
    </w:p>
    <w:p w:rsidR="00CA77DC" w:rsidRDefault="00CA77DC" w:rsidP="00CA77DC">
      <w:pPr>
        <w:pStyle w:val="a5"/>
        <w:ind w:left="360"/>
      </w:pPr>
      <w:r>
        <w:t xml:space="preserve">    }</w:t>
      </w:r>
    </w:p>
    <w:p w:rsidR="00CA77DC" w:rsidRDefault="00CA77DC" w:rsidP="00CA77DC">
      <w:pPr>
        <w:pStyle w:val="a5"/>
        <w:ind w:left="360"/>
      </w:pPr>
      <w:r>
        <w:t xml:space="preserve">    PyMem_RawFree(program);</w:t>
      </w:r>
    </w:p>
    <w:p w:rsidR="00CA77DC" w:rsidRDefault="00CA77DC" w:rsidP="00CA77DC">
      <w:pPr>
        <w:pStyle w:val="a5"/>
        <w:ind w:left="360"/>
      </w:pPr>
      <w:r>
        <w:lastRenderedPageBreak/>
        <w:t xml:space="preserve">    return 0;</w:t>
      </w:r>
    </w:p>
    <w:p w:rsidR="00CA77DC" w:rsidRDefault="00CA77DC" w:rsidP="00CA77DC">
      <w:pPr>
        <w:pStyle w:val="a5"/>
        <w:ind w:left="360"/>
      </w:pPr>
      <w:r>
        <w:t>}</w:t>
      </w:r>
    </w:p>
    <w:p w:rsidR="00CA77DC" w:rsidRDefault="00CA77DC" w:rsidP="00CA77DC">
      <w:pPr>
        <w:ind w:firstLine="360"/>
        <w:rPr>
          <w:rFonts w:hint="eastAsia"/>
        </w:rPr>
      </w:pPr>
      <w:r>
        <w:t>setup.py</w:t>
      </w:r>
    </w:p>
    <w:p w:rsidR="00CA77DC" w:rsidRDefault="00CA77DC" w:rsidP="00CA77DC">
      <w:pPr>
        <w:pStyle w:val="a5"/>
        <w:ind w:left="360"/>
      </w:pPr>
      <w:r>
        <w:t>from distutils.core import setup, Extension</w:t>
      </w:r>
    </w:p>
    <w:p w:rsidR="00CA77DC" w:rsidRDefault="00CA77DC" w:rsidP="00CA77DC">
      <w:pPr>
        <w:pStyle w:val="a5"/>
        <w:ind w:left="360"/>
      </w:pPr>
      <w:r>
        <w:t>module1 = Extension('spam',</w:t>
      </w:r>
    </w:p>
    <w:p w:rsidR="00CA77DC" w:rsidRDefault="00CA77DC" w:rsidP="00CA77DC">
      <w:pPr>
        <w:pStyle w:val="a5"/>
        <w:ind w:left="360"/>
      </w:pPr>
      <w:r>
        <w:t xml:space="preserve">                    sources = ['spammodule.c'])</w:t>
      </w:r>
    </w:p>
    <w:p w:rsidR="00CA77DC" w:rsidRDefault="00CA77DC" w:rsidP="00CA77DC">
      <w:pPr>
        <w:pStyle w:val="a5"/>
        <w:ind w:left="360"/>
      </w:pPr>
      <w:r>
        <w:t>setup (name = 'PackageName',</w:t>
      </w:r>
    </w:p>
    <w:p w:rsidR="00CA77DC" w:rsidRDefault="00CA77DC" w:rsidP="00CA77DC">
      <w:pPr>
        <w:pStyle w:val="a5"/>
        <w:ind w:left="360"/>
      </w:pPr>
      <w:r>
        <w:t xml:space="preserve">       version = '1.0',</w:t>
      </w:r>
    </w:p>
    <w:p w:rsidR="00CA77DC" w:rsidRDefault="00CA77DC" w:rsidP="00CA77DC">
      <w:pPr>
        <w:pStyle w:val="a5"/>
        <w:ind w:left="360"/>
      </w:pPr>
      <w:r>
        <w:t xml:space="preserve">       description = 'This is a demo package',</w:t>
      </w:r>
    </w:p>
    <w:p w:rsidR="00CA77DC" w:rsidRDefault="00CA77DC" w:rsidP="00CA77DC">
      <w:pPr>
        <w:pStyle w:val="a5"/>
        <w:ind w:left="360" w:firstLine="360"/>
      </w:pPr>
      <w:r>
        <w:t xml:space="preserve">       ext_modules = [module1])</w:t>
      </w:r>
    </w:p>
    <w:p w:rsidR="00CA77DC" w:rsidRDefault="00CA77DC" w:rsidP="00CA77DC">
      <w:pPr>
        <w:ind w:firstLine="360"/>
      </w:pPr>
      <w:r>
        <w:rPr>
          <w:rFonts w:hint="eastAsia"/>
        </w:rPr>
        <w:t>编译命令</w:t>
      </w:r>
    </w:p>
    <w:p w:rsidR="00CA77DC" w:rsidRPr="00B63FF4" w:rsidRDefault="00CA77DC" w:rsidP="00CA77DC">
      <w:pPr>
        <w:pStyle w:val="a5"/>
        <w:ind w:left="360" w:firstLine="360"/>
      </w:pPr>
      <w:r>
        <w:t>python3 setup.py build</w:t>
      </w:r>
    </w:p>
    <w:p w:rsidR="00D5589A" w:rsidRDefault="00D5589A" w:rsidP="00CA77DC">
      <w:pPr>
        <w:ind w:firstLine="360"/>
      </w:pPr>
    </w:p>
    <w:sectPr w:rsidR="00D558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7700A"/>
    <w:multiLevelType w:val="multilevel"/>
    <w:tmpl w:val="82DEF26C"/>
    <w:lvl w:ilvl="0">
      <w:start w:val="1"/>
      <w:numFmt w:val="chineseCountingThousand"/>
      <w:pStyle w:val="1"/>
      <w:lvlText w:val="第%1部分"/>
      <w:lvlJc w:val="left"/>
      <w:pPr>
        <w:ind w:left="0" w:firstLine="0"/>
      </w:pPr>
      <w:rPr>
        <w:rFonts w:hint="eastAsia"/>
      </w:rPr>
    </w:lvl>
    <w:lvl w:ilvl="1">
      <w:start w:val="1"/>
      <w:numFmt w:val="chineseCountingThousand"/>
      <w:pStyle w:val="2"/>
      <w:lvlText w:val="%2、"/>
      <w:lvlJc w:val="center"/>
      <w:pPr>
        <w:ind w:left="0" w:firstLine="0"/>
      </w:pPr>
      <w:rPr>
        <w:rFonts w:hint="eastAsia"/>
        <w:lang w:val="en-US"/>
      </w:rPr>
    </w:lvl>
    <w:lvl w:ilvl="2">
      <w:start w:val="1"/>
      <w:numFmt w:val="decimalZero"/>
      <w:pStyle w:val="3"/>
      <w:lvlText w:val="%3."/>
      <w:lvlJc w:val="center"/>
      <w:pPr>
        <w:ind w:left="0" w:firstLine="0"/>
      </w:pPr>
      <w:rPr>
        <w:rFonts w:hint="eastAsia"/>
      </w:rPr>
    </w:lvl>
    <w:lvl w:ilvl="3">
      <w:start w:val="1"/>
      <w:numFmt w:val="decimalZero"/>
      <w:pStyle w:val="4"/>
      <w:lvlText w:val="%4)"/>
      <w:lvlJc w:val="left"/>
      <w:pPr>
        <w:ind w:left="0" w:firstLine="0"/>
      </w:pPr>
      <w:rPr>
        <w:rFonts w:hint="eastAsia"/>
      </w:rPr>
    </w:lvl>
    <w:lvl w:ilvl="4">
      <w:start w:val="1"/>
      <w:numFmt w:val="decimal"/>
      <w:pStyle w:val="5"/>
      <w:lvlText w:val="(%5)"/>
      <w:lvlJc w:val="left"/>
      <w:pPr>
        <w:ind w:left="0" w:firstLine="420"/>
      </w:pPr>
      <w:rPr>
        <w:rFonts w:hint="eastAsia"/>
      </w:rPr>
    </w:lvl>
    <w:lvl w:ilvl="5">
      <w:start w:val="1"/>
      <w:numFmt w:val="decimal"/>
      <w:pStyle w:val="a"/>
      <w:lvlText w:val="[%6]"/>
      <w:lvlJc w:val="left"/>
      <w:pPr>
        <w:ind w:left="0" w:firstLine="420"/>
      </w:pPr>
      <w:rPr>
        <w:rFonts w:hint="eastAsia"/>
        <w:b w:val="0"/>
        <w:color w:val="auto"/>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DC"/>
    <w:rsid w:val="00CA77DC"/>
    <w:rsid w:val="00D55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A77DC"/>
    <w:pPr>
      <w:widowControl w:val="0"/>
      <w:wordWrap w:val="0"/>
      <w:overflowPunct w:val="0"/>
      <w:ind w:firstLineChars="200" w:firstLine="200"/>
      <w:jc w:val="both"/>
    </w:pPr>
    <w:rPr>
      <w:rFonts w:ascii="新宋体" w:eastAsia="新宋体" w:hAnsi="新宋体" w:cs="Times New Roman"/>
      <w:sz w:val="18"/>
    </w:rPr>
  </w:style>
  <w:style w:type="paragraph" w:styleId="1">
    <w:name w:val="heading 1"/>
    <w:next w:val="a0"/>
    <w:link w:val="1Char"/>
    <w:uiPriority w:val="9"/>
    <w:qFormat/>
    <w:rsid w:val="00CA77DC"/>
    <w:pPr>
      <w:keepNext/>
      <w:keepLines/>
      <w:pageBreakBefore/>
      <w:numPr>
        <w:numId w:val="1"/>
      </w:numPr>
      <w:adjustRightInd w:val="0"/>
      <w:snapToGrid w:val="0"/>
      <w:contextualSpacing/>
      <w:jc w:val="center"/>
      <w:outlineLvl w:val="0"/>
    </w:pPr>
    <w:rPr>
      <w:rFonts w:ascii="新宋体" w:eastAsia="新宋体" w:hAnsi="新宋体" w:cs="Times New Roman"/>
      <w:b/>
      <w:bCs/>
      <w:kern w:val="44"/>
      <w:sz w:val="32"/>
      <w:szCs w:val="44"/>
    </w:rPr>
  </w:style>
  <w:style w:type="paragraph" w:styleId="2">
    <w:name w:val="heading 2"/>
    <w:next w:val="a0"/>
    <w:link w:val="2Char"/>
    <w:uiPriority w:val="9"/>
    <w:qFormat/>
    <w:rsid w:val="00CA77DC"/>
    <w:pPr>
      <w:keepNext/>
      <w:keepLines/>
      <w:numPr>
        <w:ilvl w:val="1"/>
        <w:numId w:val="1"/>
      </w:numPr>
      <w:tabs>
        <w:tab w:val="left" w:pos="0"/>
      </w:tabs>
      <w:jc w:val="center"/>
      <w:outlineLvl w:val="1"/>
    </w:pPr>
    <w:rPr>
      <w:rFonts w:ascii="新宋体" w:eastAsia="新宋体" w:hAnsi="新宋体" w:cs="Times New Roman"/>
      <w:b/>
      <w:bCs/>
      <w:sz w:val="30"/>
      <w:szCs w:val="32"/>
    </w:rPr>
  </w:style>
  <w:style w:type="paragraph" w:styleId="3">
    <w:name w:val="heading 3"/>
    <w:next w:val="a0"/>
    <w:link w:val="3Char"/>
    <w:uiPriority w:val="9"/>
    <w:qFormat/>
    <w:rsid w:val="00CA77DC"/>
    <w:pPr>
      <w:keepLines/>
      <w:numPr>
        <w:ilvl w:val="2"/>
        <w:numId w:val="1"/>
      </w:numPr>
      <w:kinsoku w:val="0"/>
      <w:overflowPunct w:val="0"/>
      <w:autoSpaceDE w:val="0"/>
      <w:autoSpaceDN w:val="0"/>
      <w:mirrorIndents/>
      <w:jc w:val="center"/>
      <w:outlineLvl w:val="2"/>
    </w:pPr>
    <w:rPr>
      <w:rFonts w:ascii="新宋体" w:eastAsia="新宋体" w:hAnsi="新宋体" w:cs="Times New Roman"/>
      <w:b/>
      <w:bCs/>
      <w:sz w:val="28"/>
      <w:szCs w:val="32"/>
    </w:rPr>
  </w:style>
  <w:style w:type="paragraph" w:styleId="4">
    <w:name w:val="heading 4"/>
    <w:next w:val="a0"/>
    <w:link w:val="4Char"/>
    <w:uiPriority w:val="9"/>
    <w:qFormat/>
    <w:rsid w:val="00CA77DC"/>
    <w:pPr>
      <w:keepNext/>
      <w:keepLines/>
      <w:numPr>
        <w:ilvl w:val="3"/>
        <w:numId w:val="1"/>
      </w:numPr>
      <w:wordWrap w:val="0"/>
      <w:overflowPunct w:val="0"/>
      <w:spacing w:line="0" w:lineRule="atLeast"/>
      <w:outlineLvl w:val="3"/>
    </w:pPr>
    <w:rPr>
      <w:rFonts w:ascii="新宋体" w:eastAsia="新宋体" w:hAnsi="新宋体" w:cs="Times New Roman"/>
      <w:b/>
      <w:bCs/>
      <w:sz w:val="24"/>
      <w:szCs w:val="28"/>
    </w:rPr>
  </w:style>
  <w:style w:type="paragraph" w:styleId="5">
    <w:name w:val="heading 5"/>
    <w:next w:val="a0"/>
    <w:link w:val="5Char"/>
    <w:autoRedefine/>
    <w:uiPriority w:val="9"/>
    <w:qFormat/>
    <w:rsid w:val="00CA77DC"/>
    <w:pPr>
      <w:keepNext/>
      <w:keepLines/>
      <w:numPr>
        <w:ilvl w:val="4"/>
        <w:numId w:val="1"/>
      </w:numPr>
      <w:wordWrap w:val="0"/>
      <w:ind w:firstLineChars="200" w:firstLine="361"/>
      <w:outlineLvl w:val="4"/>
    </w:pPr>
    <w:rPr>
      <w:rFonts w:ascii="新宋体" w:eastAsia="新宋体" w:hAnsi="新宋体" w:cs="Times New Roman"/>
      <w:b/>
      <w:bCs/>
      <w:sz w:val="1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CA77DC"/>
    <w:rPr>
      <w:rFonts w:ascii="新宋体" w:eastAsia="新宋体" w:hAnsi="新宋体" w:cs="Times New Roman"/>
      <w:b/>
      <w:bCs/>
      <w:kern w:val="44"/>
      <w:sz w:val="32"/>
      <w:szCs w:val="44"/>
    </w:rPr>
  </w:style>
  <w:style w:type="character" w:customStyle="1" w:styleId="2Char">
    <w:name w:val="标题 2 Char"/>
    <w:basedOn w:val="a1"/>
    <w:link w:val="2"/>
    <w:uiPriority w:val="9"/>
    <w:rsid w:val="00CA77DC"/>
    <w:rPr>
      <w:rFonts w:ascii="新宋体" w:eastAsia="新宋体" w:hAnsi="新宋体" w:cs="Times New Roman"/>
      <w:b/>
      <w:bCs/>
      <w:sz w:val="30"/>
      <w:szCs w:val="32"/>
    </w:rPr>
  </w:style>
  <w:style w:type="character" w:customStyle="1" w:styleId="3Char">
    <w:name w:val="标题 3 Char"/>
    <w:basedOn w:val="a1"/>
    <w:link w:val="3"/>
    <w:uiPriority w:val="9"/>
    <w:rsid w:val="00CA77DC"/>
    <w:rPr>
      <w:rFonts w:ascii="新宋体" w:eastAsia="新宋体" w:hAnsi="新宋体" w:cs="Times New Roman"/>
      <w:b/>
      <w:bCs/>
      <w:sz w:val="28"/>
      <w:szCs w:val="32"/>
    </w:rPr>
  </w:style>
  <w:style w:type="character" w:customStyle="1" w:styleId="4Char">
    <w:name w:val="标题 4 Char"/>
    <w:basedOn w:val="a1"/>
    <w:link w:val="4"/>
    <w:uiPriority w:val="9"/>
    <w:rsid w:val="00CA77DC"/>
    <w:rPr>
      <w:rFonts w:ascii="新宋体" w:eastAsia="新宋体" w:hAnsi="新宋体" w:cs="Times New Roman"/>
      <w:b/>
      <w:bCs/>
      <w:sz w:val="24"/>
      <w:szCs w:val="28"/>
    </w:rPr>
  </w:style>
  <w:style w:type="character" w:customStyle="1" w:styleId="5Char">
    <w:name w:val="标题 5 Char"/>
    <w:basedOn w:val="a1"/>
    <w:link w:val="5"/>
    <w:uiPriority w:val="9"/>
    <w:rsid w:val="00CA77DC"/>
    <w:rPr>
      <w:rFonts w:ascii="新宋体" w:eastAsia="新宋体" w:hAnsi="新宋体" w:cs="Times New Roman"/>
      <w:b/>
      <w:bCs/>
      <w:sz w:val="18"/>
      <w:szCs w:val="28"/>
    </w:rPr>
  </w:style>
  <w:style w:type="character" w:styleId="a4">
    <w:name w:val="Hyperlink"/>
    <w:uiPriority w:val="99"/>
    <w:unhideWhenUsed/>
    <w:rsid w:val="00CA77DC"/>
    <w:rPr>
      <w:color w:val="0000FF"/>
      <w:u w:val="single"/>
    </w:rPr>
  </w:style>
  <w:style w:type="paragraph" w:customStyle="1" w:styleId="a5">
    <w:name w:val="代码"/>
    <w:link w:val="Char"/>
    <w:qFormat/>
    <w:rsid w:val="00CA77DC"/>
    <w:pPr>
      <w:shd w:val="pct15" w:color="auto" w:fill="auto"/>
      <w:wordWrap w:val="0"/>
      <w:overflowPunct w:val="0"/>
      <w:adjustRightInd w:val="0"/>
      <w:snapToGrid w:val="0"/>
      <w:spacing w:line="0" w:lineRule="atLeast"/>
      <w:ind w:leftChars="200" w:left="200"/>
    </w:pPr>
    <w:rPr>
      <w:rFonts w:ascii="新宋体" w:eastAsia="新宋体" w:hAnsi="Courier New" w:cs="Courier New"/>
      <w:sz w:val="16"/>
      <w:szCs w:val="18"/>
    </w:rPr>
  </w:style>
  <w:style w:type="character" w:customStyle="1" w:styleId="Char">
    <w:name w:val="代码 Char"/>
    <w:link w:val="a5"/>
    <w:rsid w:val="00CA77DC"/>
    <w:rPr>
      <w:rFonts w:ascii="新宋体" w:eastAsia="新宋体" w:hAnsi="Courier New" w:cs="Courier New"/>
      <w:sz w:val="16"/>
      <w:szCs w:val="18"/>
      <w:shd w:val="pct15" w:color="auto" w:fill="auto"/>
    </w:rPr>
  </w:style>
  <w:style w:type="paragraph" w:styleId="a">
    <w:name w:val="Quote"/>
    <w:basedOn w:val="a0"/>
    <w:next w:val="a0"/>
    <w:link w:val="Char0"/>
    <w:uiPriority w:val="29"/>
    <w:qFormat/>
    <w:rsid w:val="00CA77DC"/>
    <w:pPr>
      <w:numPr>
        <w:ilvl w:val="5"/>
        <w:numId w:val="1"/>
      </w:numPr>
      <w:jc w:val="left"/>
    </w:pPr>
    <w:rPr>
      <w:iCs/>
      <w:color w:val="000000" w:themeColor="text1"/>
    </w:rPr>
  </w:style>
  <w:style w:type="character" w:customStyle="1" w:styleId="Char0">
    <w:name w:val="引用 Char"/>
    <w:basedOn w:val="a1"/>
    <w:link w:val="a"/>
    <w:uiPriority w:val="29"/>
    <w:rsid w:val="00CA77DC"/>
    <w:rPr>
      <w:rFonts w:ascii="新宋体" w:eastAsia="新宋体" w:hAnsi="新宋体" w:cs="Times New Roman"/>
      <w:iCs/>
      <w:color w:val="000000" w:themeColor="text1"/>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A77DC"/>
    <w:pPr>
      <w:widowControl w:val="0"/>
      <w:wordWrap w:val="0"/>
      <w:overflowPunct w:val="0"/>
      <w:ind w:firstLineChars="200" w:firstLine="200"/>
      <w:jc w:val="both"/>
    </w:pPr>
    <w:rPr>
      <w:rFonts w:ascii="新宋体" w:eastAsia="新宋体" w:hAnsi="新宋体" w:cs="Times New Roman"/>
      <w:sz w:val="18"/>
    </w:rPr>
  </w:style>
  <w:style w:type="paragraph" w:styleId="1">
    <w:name w:val="heading 1"/>
    <w:next w:val="a0"/>
    <w:link w:val="1Char"/>
    <w:uiPriority w:val="9"/>
    <w:qFormat/>
    <w:rsid w:val="00CA77DC"/>
    <w:pPr>
      <w:keepNext/>
      <w:keepLines/>
      <w:pageBreakBefore/>
      <w:numPr>
        <w:numId w:val="1"/>
      </w:numPr>
      <w:adjustRightInd w:val="0"/>
      <w:snapToGrid w:val="0"/>
      <w:contextualSpacing/>
      <w:jc w:val="center"/>
      <w:outlineLvl w:val="0"/>
    </w:pPr>
    <w:rPr>
      <w:rFonts w:ascii="新宋体" w:eastAsia="新宋体" w:hAnsi="新宋体" w:cs="Times New Roman"/>
      <w:b/>
      <w:bCs/>
      <w:kern w:val="44"/>
      <w:sz w:val="32"/>
      <w:szCs w:val="44"/>
    </w:rPr>
  </w:style>
  <w:style w:type="paragraph" w:styleId="2">
    <w:name w:val="heading 2"/>
    <w:next w:val="a0"/>
    <w:link w:val="2Char"/>
    <w:uiPriority w:val="9"/>
    <w:qFormat/>
    <w:rsid w:val="00CA77DC"/>
    <w:pPr>
      <w:keepNext/>
      <w:keepLines/>
      <w:numPr>
        <w:ilvl w:val="1"/>
        <w:numId w:val="1"/>
      </w:numPr>
      <w:tabs>
        <w:tab w:val="left" w:pos="0"/>
      </w:tabs>
      <w:jc w:val="center"/>
      <w:outlineLvl w:val="1"/>
    </w:pPr>
    <w:rPr>
      <w:rFonts w:ascii="新宋体" w:eastAsia="新宋体" w:hAnsi="新宋体" w:cs="Times New Roman"/>
      <w:b/>
      <w:bCs/>
      <w:sz w:val="30"/>
      <w:szCs w:val="32"/>
    </w:rPr>
  </w:style>
  <w:style w:type="paragraph" w:styleId="3">
    <w:name w:val="heading 3"/>
    <w:next w:val="a0"/>
    <w:link w:val="3Char"/>
    <w:uiPriority w:val="9"/>
    <w:qFormat/>
    <w:rsid w:val="00CA77DC"/>
    <w:pPr>
      <w:keepLines/>
      <w:numPr>
        <w:ilvl w:val="2"/>
        <w:numId w:val="1"/>
      </w:numPr>
      <w:kinsoku w:val="0"/>
      <w:overflowPunct w:val="0"/>
      <w:autoSpaceDE w:val="0"/>
      <w:autoSpaceDN w:val="0"/>
      <w:mirrorIndents/>
      <w:jc w:val="center"/>
      <w:outlineLvl w:val="2"/>
    </w:pPr>
    <w:rPr>
      <w:rFonts w:ascii="新宋体" w:eastAsia="新宋体" w:hAnsi="新宋体" w:cs="Times New Roman"/>
      <w:b/>
      <w:bCs/>
      <w:sz w:val="28"/>
      <w:szCs w:val="32"/>
    </w:rPr>
  </w:style>
  <w:style w:type="paragraph" w:styleId="4">
    <w:name w:val="heading 4"/>
    <w:next w:val="a0"/>
    <w:link w:val="4Char"/>
    <w:uiPriority w:val="9"/>
    <w:qFormat/>
    <w:rsid w:val="00CA77DC"/>
    <w:pPr>
      <w:keepNext/>
      <w:keepLines/>
      <w:numPr>
        <w:ilvl w:val="3"/>
        <w:numId w:val="1"/>
      </w:numPr>
      <w:wordWrap w:val="0"/>
      <w:overflowPunct w:val="0"/>
      <w:spacing w:line="0" w:lineRule="atLeast"/>
      <w:outlineLvl w:val="3"/>
    </w:pPr>
    <w:rPr>
      <w:rFonts w:ascii="新宋体" w:eastAsia="新宋体" w:hAnsi="新宋体" w:cs="Times New Roman"/>
      <w:b/>
      <w:bCs/>
      <w:sz w:val="24"/>
      <w:szCs w:val="28"/>
    </w:rPr>
  </w:style>
  <w:style w:type="paragraph" w:styleId="5">
    <w:name w:val="heading 5"/>
    <w:next w:val="a0"/>
    <w:link w:val="5Char"/>
    <w:autoRedefine/>
    <w:uiPriority w:val="9"/>
    <w:qFormat/>
    <w:rsid w:val="00CA77DC"/>
    <w:pPr>
      <w:keepNext/>
      <w:keepLines/>
      <w:numPr>
        <w:ilvl w:val="4"/>
        <w:numId w:val="1"/>
      </w:numPr>
      <w:wordWrap w:val="0"/>
      <w:ind w:firstLineChars="200" w:firstLine="361"/>
      <w:outlineLvl w:val="4"/>
    </w:pPr>
    <w:rPr>
      <w:rFonts w:ascii="新宋体" w:eastAsia="新宋体" w:hAnsi="新宋体" w:cs="Times New Roman"/>
      <w:b/>
      <w:bCs/>
      <w:sz w:val="1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CA77DC"/>
    <w:rPr>
      <w:rFonts w:ascii="新宋体" w:eastAsia="新宋体" w:hAnsi="新宋体" w:cs="Times New Roman"/>
      <w:b/>
      <w:bCs/>
      <w:kern w:val="44"/>
      <w:sz w:val="32"/>
      <w:szCs w:val="44"/>
    </w:rPr>
  </w:style>
  <w:style w:type="character" w:customStyle="1" w:styleId="2Char">
    <w:name w:val="标题 2 Char"/>
    <w:basedOn w:val="a1"/>
    <w:link w:val="2"/>
    <w:uiPriority w:val="9"/>
    <w:rsid w:val="00CA77DC"/>
    <w:rPr>
      <w:rFonts w:ascii="新宋体" w:eastAsia="新宋体" w:hAnsi="新宋体" w:cs="Times New Roman"/>
      <w:b/>
      <w:bCs/>
      <w:sz w:val="30"/>
      <w:szCs w:val="32"/>
    </w:rPr>
  </w:style>
  <w:style w:type="character" w:customStyle="1" w:styleId="3Char">
    <w:name w:val="标题 3 Char"/>
    <w:basedOn w:val="a1"/>
    <w:link w:val="3"/>
    <w:uiPriority w:val="9"/>
    <w:rsid w:val="00CA77DC"/>
    <w:rPr>
      <w:rFonts w:ascii="新宋体" w:eastAsia="新宋体" w:hAnsi="新宋体" w:cs="Times New Roman"/>
      <w:b/>
      <w:bCs/>
      <w:sz w:val="28"/>
      <w:szCs w:val="32"/>
    </w:rPr>
  </w:style>
  <w:style w:type="character" w:customStyle="1" w:styleId="4Char">
    <w:name w:val="标题 4 Char"/>
    <w:basedOn w:val="a1"/>
    <w:link w:val="4"/>
    <w:uiPriority w:val="9"/>
    <w:rsid w:val="00CA77DC"/>
    <w:rPr>
      <w:rFonts w:ascii="新宋体" w:eastAsia="新宋体" w:hAnsi="新宋体" w:cs="Times New Roman"/>
      <w:b/>
      <w:bCs/>
      <w:sz w:val="24"/>
      <w:szCs w:val="28"/>
    </w:rPr>
  </w:style>
  <w:style w:type="character" w:customStyle="1" w:styleId="5Char">
    <w:name w:val="标题 5 Char"/>
    <w:basedOn w:val="a1"/>
    <w:link w:val="5"/>
    <w:uiPriority w:val="9"/>
    <w:rsid w:val="00CA77DC"/>
    <w:rPr>
      <w:rFonts w:ascii="新宋体" w:eastAsia="新宋体" w:hAnsi="新宋体" w:cs="Times New Roman"/>
      <w:b/>
      <w:bCs/>
      <w:sz w:val="18"/>
      <w:szCs w:val="28"/>
    </w:rPr>
  </w:style>
  <w:style w:type="character" w:styleId="a4">
    <w:name w:val="Hyperlink"/>
    <w:uiPriority w:val="99"/>
    <w:unhideWhenUsed/>
    <w:rsid w:val="00CA77DC"/>
    <w:rPr>
      <w:color w:val="0000FF"/>
      <w:u w:val="single"/>
    </w:rPr>
  </w:style>
  <w:style w:type="paragraph" w:customStyle="1" w:styleId="a5">
    <w:name w:val="代码"/>
    <w:link w:val="Char"/>
    <w:qFormat/>
    <w:rsid w:val="00CA77DC"/>
    <w:pPr>
      <w:shd w:val="pct15" w:color="auto" w:fill="auto"/>
      <w:wordWrap w:val="0"/>
      <w:overflowPunct w:val="0"/>
      <w:adjustRightInd w:val="0"/>
      <w:snapToGrid w:val="0"/>
      <w:spacing w:line="0" w:lineRule="atLeast"/>
      <w:ind w:leftChars="200" w:left="200"/>
    </w:pPr>
    <w:rPr>
      <w:rFonts w:ascii="新宋体" w:eastAsia="新宋体" w:hAnsi="Courier New" w:cs="Courier New"/>
      <w:sz w:val="16"/>
      <w:szCs w:val="18"/>
    </w:rPr>
  </w:style>
  <w:style w:type="character" w:customStyle="1" w:styleId="Char">
    <w:name w:val="代码 Char"/>
    <w:link w:val="a5"/>
    <w:rsid w:val="00CA77DC"/>
    <w:rPr>
      <w:rFonts w:ascii="新宋体" w:eastAsia="新宋体" w:hAnsi="Courier New" w:cs="Courier New"/>
      <w:sz w:val="16"/>
      <w:szCs w:val="18"/>
      <w:shd w:val="pct15" w:color="auto" w:fill="auto"/>
    </w:rPr>
  </w:style>
  <w:style w:type="paragraph" w:styleId="a">
    <w:name w:val="Quote"/>
    <w:basedOn w:val="a0"/>
    <w:next w:val="a0"/>
    <w:link w:val="Char0"/>
    <w:uiPriority w:val="29"/>
    <w:qFormat/>
    <w:rsid w:val="00CA77DC"/>
    <w:pPr>
      <w:numPr>
        <w:ilvl w:val="5"/>
        <w:numId w:val="1"/>
      </w:numPr>
      <w:jc w:val="left"/>
    </w:pPr>
    <w:rPr>
      <w:iCs/>
      <w:color w:val="000000" w:themeColor="text1"/>
    </w:rPr>
  </w:style>
  <w:style w:type="character" w:customStyle="1" w:styleId="Char0">
    <w:name w:val="引用 Char"/>
    <w:basedOn w:val="a1"/>
    <w:link w:val="a"/>
    <w:uiPriority w:val="29"/>
    <w:rsid w:val="00CA77DC"/>
    <w:rPr>
      <w:rFonts w:ascii="新宋体" w:eastAsia="新宋体" w:hAnsi="新宋体" w:cs="Times New Roman"/>
      <w:iCs/>
      <w:color w:val="000000" w:themeColor="text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bookstack.cn/read/python-3.10.0-zh/40b98f6c5499dcd4.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okstack.cn/read/python-3.10.0-zh/177bd954d1cc6696.m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1865</Words>
  <Characters>10635</Characters>
  <Application>Microsoft Office Word</Application>
  <DocSecurity>0</DocSecurity>
  <Lines>88</Lines>
  <Paragraphs>24</Paragraphs>
  <ScaleCrop>false</ScaleCrop>
  <Company>Microsoft</Company>
  <LinksUpToDate>false</LinksUpToDate>
  <CharactersWithSpaces>12476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synchr</dc:creator>
  <cp:lastModifiedBy>synchr</cp:lastModifiedBy>
  <cp:revision>1</cp:revision>
  <dcterms:created xsi:type="dcterms:W3CDTF">2022-06-10T22:26:00Z</dcterms:created>
  <dcterms:modified xsi:type="dcterms:W3CDTF">2022-06-10T22:26:00Z</dcterms:modified>
</cp:coreProperties>
</file>