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9E54" w14:textId="65E5BAAD" w:rsidR="005427E6" w:rsidRPr="00557CA7" w:rsidRDefault="00F20C58" w:rsidP="005427E6">
      <w:pPr>
        <w:spacing w:after="200" w:line="240" w:lineRule="auto"/>
        <w:contextualSpacing/>
        <w:rPr>
          <w:rFonts w:ascii="HelveticaNeueLT Std" w:hAnsi="HelveticaNeueLT Std"/>
          <w:b/>
          <w:bCs/>
          <w:sz w:val="28"/>
          <w:szCs w:val="28"/>
          <w:lang w:val="en-US"/>
        </w:rPr>
      </w:pPr>
      <w:r>
        <w:rPr>
          <w:rFonts w:ascii="HelveticaNeueLT Std" w:hAnsi="HelveticaNeueLT Std"/>
          <w:b/>
          <w:bCs/>
          <w:sz w:val="28"/>
          <w:szCs w:val="28"/>
          <w:lang w:val="en-US"/>
        </w:rPr>
        <w:t>UN</w:t>
      </w:r>
      <w:r w:rsidR="001D22D4">
        <w:rPr>
          <w:rFonts w:ascii="HelveticaNeueLT Std" w:hAnsi="HelveticaNeueLT Std"/>
          <w:b/>
          <w:bCs/>
          <w:sz w:val="28"/>
          <w:szCs w:val="28"/>
          <w:lang w:val="en-US"/>
        </w:rPr>
        <w:t>CTAD</w:t>
      </w:r>
      <w:r>
        <w:rPr>
          <w:rFonts w:ascii="HelveticaNeueLT Std" w:hAnsi="HelveticaNeueLT Std"/>
          <w:b/>
          <w:bCs/>
          <w:sz w:val="28"/>
          <w:szCs w:val="28"/>
          <w:lang w:val="en-US"/>
        </w:rPr>
        <w:t xml:space="preserve"> says </w:t>
      </w:r>
      <w:r w:rsidR="005427E6" w:rsidRPr="00557CA7">
        <w:rPr>
          <w:rFonts w:ascii="HelveticaNeueLT Std" w:hAnsi="HelveticaNeueLT Std"/>
          <w:b/>
          <w:bCs/>
          <w:sz w:val="28"/>
          <w:szCs w:val="28"/>
          <w:lang w:val="en-US"/>
        </w:rPr>
        <w:t>Africa</w:t>
      </w:r>
      <w:r w:rsidR="00594FB6">
        <w:rPr>
          <w:rFonts w:ascii="HelveticaNeueLT Std" w:hAnsi="HelveticaNeueLT Std"/>
          <w:b/>
          <w:bCs/>
          <w:sz w:val="28"/>
          <w:szCs w:val="28"/>
          <w:lang w:val="en-US"/>
        </w:rPr>
        <w:t xml:space="preserve"> must diversify exports </w:t>
      </w:r>
      <w:r w:rsidR="005427E6" w:rsidRPr="00557CA7">
        <w:rPr>
          <w:rFonts w:ascii="HelveticaNeueLT Std" w:hAnsi="HelveticaNeueLT Std"/>
          <w:b/>
          <w:bCs/>
          <w:sz w:val="28"/>
          <w:szCs w:val="28"/>
          <w:lang w:val="en-US"/>
        </w:rPr>
        <w:t xml:space="preserve">to survive </w:t>
      </w:r>
      <w:r w:rsidR="0094047C" w:rsidRPr="00557CA7">
        <w:rPr>
          <w:rFonts w:ascii="HelveticaNeueLT Std" w:hAnsi="HelveticaNeueLT Std"/>
          <w:b/>
          <w:bCs/>
          <w:sz w:val="28"/>
          <w:szCs w:val="28"/>
          <w:lang w:val="en-US"/>
        </w:rPr>
        <w:t>economic</w:t>
      </w:r>
      <w:r w:rsidR="005427E6" w:rsidRPr="00557CA7">
        <w:rPr>
          <w:rFonts w:ascii="HelveticaNeueLT Std" w:hAnsi="HelveticaNeueLT Std"/>
          <w:b/>
          <w:bCs/>
          <w:sz w:val="28"/>
          <w:szCs w:val="28"/>
          <w:lang w:val="en-US"/>
        </w:rPr>
        <w:t xml:space="preserve"> shocks </w:t>
      </w:r>
    </w:p>
    <w:p w14:paraId="7D2FD17B" w14:textId="7C32F520" w:rsidR="005427E6" w:rsidRDefault="005427E6" w:rsidP="005427E6">
      <w:pPr>
        <w:spacing w:after="200" w:line="240" w:lineRule="auto"/>
        <w:contextualSpacing/>
        <w:rPr>
          <w:rFonts w:ascii="HelveticaNeueLT Std" w:hAnsi="HelveticaNeueLT Std"/>
          <w:b/>
          <w:bCs/>
          <w:sz w:val="24"/>
          <w:szCs w:val="24"/>
          <w:lang w:val="en-US"/>
        </w:rPr>
      </w:pPr>
    </w:p>
    <w:p w14:paraId="508B72C9" w14:textId="39376520" w:rsidR="00EF1498" w:rsidRPr="00EF1498" w:rsidRDefault="00EF1498" w:rsidP="00EF1498">
      <w:pPr>
        <w:spacing w:after="200" w:line="240" w:lineRule="auto"/>
        <w:contextualSpacing/>
        <w:rPr>
          <w:rFonts w:ascii="HelveticaNeueLT Std" w:hAnsi="HelveticaNeueLT Std"/>
          <w:b/>
          <w:bCs/>
          <w:sz w:val="24"/>
          <w:szCs w:val="24"/>
          <w:lang w:val="en-US"/>
        </w:rPr>
      </w:pPr>
      <w:r w:rsidRPr="00EF1498">
        <w:rPr>
          <w:rFonts w:ascii="HelveticaNeueLT Std" w:hAnsi="HelveticaNeueLT Std"/>
          <w:b/>
          <w:bCs/>
          <w:sz w:val="24"/>
          <w:szCs w:val="24"/>
          <w:lang w:val="en-US"/>
        </w:rPr>
        <w:t xml:space="preserve">The continent’s free trade area, a growing middle class, an emerging consumer market, increased </w:t>
      </w:r>
      <w:r w:rsidR="00594FB6">
        <w:rPr>
          <w:rFonts w:ascii="HelveticaNeueLT Std" w:hAnsi="HelveticaNeueLT Std"/>
          <w:b/>
          <w:bCs/>
          <w:sz w:val="24"/>
          <w:szCs w:val="24"/>
          <w:lang w:val="en-US"/>
        </w:rPr>
        <w:t>access to</w:t>
      </w:r>
      <w:r w:rsidRPr="00EF1498">
        <w:rPr>
          <w:rFonts w:ascii="HelveticaNeueLT Std" w:hAnsi="HelveticaNeueLT Std"/>
          <w:b/>
          <w:bCs/>
          <w:sz w:val="24"/>
          <w:szCs w:val="24"/>
          <w:lang w:val="en-US"/>
        </w:rPr>
        <w:t xml:space="preserve"> financial services and technology</w:t>
      </w:r>
      <w:r w:rsidR="001D22D4">
        <w:rPr>
          <w:rFonts w:ascii="HelveticaNeueLT Std" w:hAnsi="HelveticaNeueLT Std"/>
          <w:b/>
          <w:bCs/>
          <w:sz w:val="24"/>
          <w:szCs w:val="24"/>
          <w:lang w:val="en-US"/>
        </w:rPr>
        <w:t>,</w:t>
      </w:r>
      <w:r w:rsidRPr="00EF1498">
        <w:rPr>
          <w:rFonts w:ascii="HelveticaNeueLT Std" w:hAnsi="HelveticaNeueLT Std"/>
          <w:b/>
          <w:bCs/>
          <w:sz w:val="24"/>
          <w:szCs w:val="24"/>
          <w:lang w:val="en-US"/>
        </w:rPr>
        <w:t xml:space="preserve"> and dynamic private entrepreneurs can help diversify African economies.</w:t>
      </w:r>
    </w:p>
    <w:p w14:paraId="0902EEAF" w14:textId="77777777" w:rsidR="00EF1498" w:rsidRDefault="00EF1498" w:rsidP="005427E6">
      <w:pPr>
        <w:spacing w:after="200" w:line="240" w:lineRule="auto"/>
        <w:contextualSpacing/>
        <w:rPr>
          <w:rFonts w:ascii="HelveticaNeueLT Std" w:hAnsi="HelveticaNeueLT Std"/>
          <w:b/>
          <w:bCs/>
          <w:sz w:val="24"/>
          <w:szCs w:val="24"/>
          <w:lang w:val="en-US"/>
        </w:rPr>
      </w:pPr>
    </w:p>
    <w:p w14:paraId="0B311806" w14:textId="7F1D20D9" w:rsidR="00BC5E5D" w:rsidRDefault="00B52AF0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 w:rsidRPr="00B52AF0">
        <w:rPr>
          <w:rFonts w:ascii="HelveticaNeueLT Std" w:hAnsi="HelveticaNeueLT Std"/>
          <w:i/>
          <w:iCs/>
          <w:sz w:val="24"/>
          <w:szCs w:val="24"/>
          <w:lang w:val="en-US"/>
        </w:rPr>
        <w:t>(Geneva, 14 July 2022)</w:t>
      </w:r>
      <w:r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African countries </w:t>
      </w:r>
      <w:r w:rsidR="00650911">
        <w:rPr>
          <w:rFonts w:ascii="HelveticaNeueLT Std" w:hAnsi="HelveticaNeueLT Std"/>
          <w:sz w:val="24"/>
          <w:szCs w:val="24"/>
          <w:lang w:val="en-US"/>
        </w:rPr>
        <w:t>must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 diversify their </w:t>
      </w:r>
      <w:r w:rsidR="005427E6">
        <w:rPr>
          <w:rFonts w:ascii="HelveticaNeueLT Std" w:hAnsi="HelveticaNeueLT Std"/>
          <w:sz w:val="24"/>
          <w:szCs w:val="24"/>
          <w:lang w:val="en-US"/>
        </w:rPr>
        <w:t>exports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 to</w:t>
      </w:r>
      <w:r w:rsidR="005427E6" w:rsidRPr="002B05CD">
        <w:rPr>
          <w:rFonts w:ascii="HelveticaNeueLT Std" w:hAnsi="HelveticaNeueLT Std"/>
          <w:sz w:val="24"/>
          <w:szCs w:val="24"/>
        </w:rPr>
        <w:t xml:space="preserve"> survive </w:t>
      </w:r>
      <w:r w:rsidR="005427E6">
        <w:rPr>
          <w:rFonts w:ascii="HelveticaNeueLT Std" w:hAnsi="HelveticaNeueLT Std"/>
          <w:sz w:val="24"/>
          <w:szCs w:val="24"/>
          <w:lang w:val="en-US"/>
        </w:rPr>
        <w:t xml:space="preserve">economic 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shocks from </w:t>
      </w:r>
      <w:r w:rsidR="005427E6">
        <w:rPr>
          <w:rFonts w:ascii="HelveticaNeueLT Std" w:hAnsi="HelveticaNeueLT Std"/>
          <w:sz w:val="24"/>
          <w:szCs w:val="24"/>
          <w:lang w:val="en-US"/>
        </w:rPr>
        <w:t xml:space="preserve">global crises such as 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the COVID-19 pandemic and </w:t>
      </w:r>
      <w:r w:rsidR="005427E6">
        <w:rPr>
          <w:rFonts w:ascii="HelveticaNeueLT Std" w:hAnsi="HelveticaNeueLT Std"/>
          <w:sz w:val="24"/>
          <w:szCs w:val="24"/>
          <w:lang w:val="en-US"/>
        </w:rPr>
        <w:t xml:space="preserve">the 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war in Ukraine, says </w:t>
      </w:r>
      <w:r w:rsidR="00BC5E5D">
        <w:rPr>
          <w:rFonts w:ascii="HelveticaNeueLT Std" w:hAnsi="HelveticaNeueLT Std"/>
          <w:sz w:val="24"/>
          <w:szCs w:val="24"/>
          <w:lang w:val="en-US"/>
        </w:rPr>
        <w:t>t</w:t>
      </w:r>
      <w:r w:rsidR="00BC5E5D" w:rsidRPr="00BC5E5D">
        <w:rPr>
          <w:rFonts w:ascii="HelveticaNeueLT Std" w:hAnsi="HelveticaNeueLT Std"/>
          <w:sz w:val="24"/>
          <w:szCs w:val="24"/>
          <w:lang w:val="en-US"/>
        </w:rPr>
        <w:t>he United Nations Conference on Trade and Development (UNCTAD)</w:t>
      </w:r>
      <w:r w:rsidR="00BC5E5D">
        <w:rPr>
          <w:rFonts w:ascii="HelveticaNeueLT Std" w:hAnsi="HelveticaNeueLT Std"/>
          <w:sz w:val="24"/>
          <w:szCs w:val="24"/>
          <w:lang w:val="en-US"/>
        </w:rPr>
        <w:t>.</w:t>
      </w:r>
    </w:p>
    <w:p w14:paraId="61E5A4A9" w14:textId="77777777" w:rsidR="00BC5E5D" w:rsidRDefault="00BC5E5D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36545C13" w14:textId="1A890BF8" w:rsidR="00752E37" w:rsidRPr="002B05CD" w:rsidRDefault="00BC5E5D" w:rsidP="00752E37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/>
          <w:sz w:val="24"/>
          <w:szCs w:val="24"/>
          <w:lang w:val="en-US"/>
        </w:rPr>
        <w:t xml:space="preserve">In its </w:t>
      </w:r>
      <w:r w:rsidR="005427E6" w:rsidRPr="00BC5E5D">
        <w:rPr>
          <w:rFonts w:ascii="HelveticaNeueLT Std" w:hAnsi="HelveticaNeueLT Std"/>
          <w:b/>
          <w:bCs/>
          <w:sz w:val="24"/>
          <w:szCs w:val="24"/>
          <w:lang w:val="en-US"/>
        </w:rPr>
        <w:t>Economic Development in Africa Report 2022</w:t>
      </w:r>
      <w:r w:rsidR="006416D3">
        <w:rPr>
          <w:rFonts w:ascii="HelveticaNeueLT Std" w:hAnsi="HelveticaNeueLT Std"/>
          <w:sz w:val="24"/>
          <w:szCs w:val="24"/>
          <w:lang w:val="en-US"/>
        </w:rPr>
        <w:t xml:space="preserve"> published on </w:t>
      </w:r>
      <w:r w:rsidR="0032260C">
        <w:rPr>
          <w:rFonts w:ascii="HelveticaNeueLT Std" w:hAnsi="HelveticaNeueLT Std"/>
          <w:sz w:val="24"/>
          <w:szCs w:val="24"/>
          <w:lang w:val="en-US"/>
        </w:rPr>
        <w:t xml:space="preserve">14 </w:t>
      </w:r>
      <w:r w:rsidR="006416D3">
        <w:rPr>
          <w:rFonts w:ascii="HelveticaNeueLT Std" w:hAnsi="HelveticaNeueLT Std"/>
          <w:sz w:val="24"/>
          <w:szCs w:val="24"/>
          <w:lang w:val="en-US"/>
        </w:rPr>
        <w:t>July</w:t>
      </w:r>
      <w:r>
        <w:rPr>
          <w:rFonts w:ascii="HelveticaNeueLT Std" w:hAnsi="HelveticaNeueLT Std"/>
          <w:sz w:val="24"/>
          <w:szCs w:val="24"/>
          <w:lang w:val="en-US"/>
        </w:rPr>
        <w:t>, UNCTAD</w:t>
      </w:r>
      <w:r w:rsidR="00752E37">
        <w:rPr>
          <w:rFonts w:ascii="HelveticaNeueLT Std" w:hAnsi="HelveticaNeueLT Std"/>
          <w:sz w:val="24"/>
          <w:szCs w:val="24"/>
          <w:lang w:val="en-US"/>
        </w:rPr>
        <w:t xml:space="preserve"> says </w:t>
      </w:r>
      <w:r w:rsidR="00752E37" w:rsidRPr="002B05CD">
        <w:rPr>
          <w:rFonts w:ascii="HelveticaNeueLT Std" w:hAnsi="HelveticaNeueLT Std"/>
          <w:sz w:val="24"/>
          <w:szCs w:val="24"/>
          <w:lang w:val="en-US"/>
        </w:rPr>
        <w:t>Africa</w:t>
      </w:r>
      <w:r w:rsidR="00557CA7">
        <w:rPr>
          <w:rFonts w:ascii="HelveticaNeueLT Std" w:hAnsi="HelveticaNeueLT Std"/>
          <w:sz w:val="24"/>
          <w:szCs w:val="24"/>
          <w:lang w:val="en-US"/>
        </w:rPr>
        <w:t>n countries</w:t>
      </w:r>
      <w:r w:rsidR="00752E37" w:rsidRPr="002B05CD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752E37">
        <w:rPr>
          <w:rFonts w:ascii="HelveticaNeueLT Std" w:hAnsi="HelveticaNeueLT Std"/>
          <w:sz w:val="24"/>
          <w:szCs w:val="24"/>
          <w:lang w:val="en-US"/>
        </w:rPr>
        <w:t xml:space="preserve">can </w:t>
      </w:r>
      <w:r w:rsidR="00CD1537">
        <w:rPr>
          <w:rFonts w:ascii="HelveticaNeueLT Std" w:hAnsi="HelveticaNeueLT Std"/>
          <w:sz w:val="24"/>
          <w:szCs w:val="24"/>
          <w:lang w:val="en-US"/>
        </w:rPr>
        <w:t xml:space="preserve">diversify </w:t>
      </w:r>
      <w:r w:rsidR="00557CA7">
        <w:rPr>
          <w:rFonts w:ascii="HelveticaNeueLT Std" w:hAnsi="HelveticaNeueLT Std"/>
          <w:sz w:val="24"/>
          <w:szCs w:val="24"/>
          <w:lang w:val="en-US"/>
        </w:rPr>
        <w:t>their economies</w:t>
      </w:r>
      <w:r w:rsidR="00CD1537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752E37">
        <w:rPr>
          <w:rFonts w:ascii="HelveticaNeueLT Std" w:hAnsi="HelveticaNeueLT Std"/>
          <w:sz w:val="24"/>
          <w:szCs w:val="24"/>
          <w:lang w:val="en-US"/>
        </w:rPr>
        <w:t xml:space="preserve">through </w:t>
      </w:r>
      <w:r w:rsidR="001D22D4">
        <w:rPr>
          <w:rFonts w:ascii="HelveticaNeueLT Std" w:hAnsi="HelveticaNeueLT Std"/>
          <w:sz w:val="24"/>
          <w:szCs w:val="24"/>
          <w:lang w:val="en-US"/>
        </w:rPr>
        <w:t>boos</w:t>
      </w:r>
      <w:r w:rsidR="00557CA7">
        <w:rPr>
          <w:rFonts w:ascii="HelveticaNeueLT Std" w:hAnsi="HelveticaNeueLT Std"/>
          <w:sz w:val="24"/>
          <w:szCs w:val="24"/>
          <w:lang w:val="en-US"/>
        </w:rPr>
        <w:t>ting exports of</w:t>
      </w:r>
      <w:r w:rsidR="00CD1537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F20C58">
        <w:rPr>
          <w:rFonts w:ascii="HelveticaNeueLT Std" w:hAnsi="HelveticaNeueLT Std"/>
          <w:sz w:val="24"/>
          <w:szCs w:val="24"/>
          <w:lang w:val="en-US"/>
        </w:rPr>
        <w:t>high-value</w:t>
      </w:r>
      <w:r w:rsidR="00C57E2C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752E37" w:rsidRPr="002B05CD">
        <w:rPr>
          <w:rFonts w:ascii="HelveticaNeueLT Std" w:hAnsi="HelveticaNeueLT Std"/>
          <w:sz w:val="24"/>
          <w:szCs w:val="24"/>
          <w:lang w:val="en-US"/>
        </w:rPr>
        <w:t>services</w:t>
      </w:r>
      <w:r w:rsidR="00CD1537">
        <w:rPr>
          <w:rFonts w:ascii="HelveticaNeueLT Std" w:hAnsi="HelveticaNeueLT Std"/>
          <w:sz w:val="24"/>
          <w:szCs w:val="24"/>
          <w:lang w:val="en-US"/>
        </w:rPr>
        <w:t xml:space="preserve">, </w:t>
      </w:r>
      <w:r w:rsidR="00307CC6">
        <w:rPr>
          <w:rFonts w:ascii="HelveticaNeueLT Std" w:hAnsi="HelveticaNeueLT Std"/>
          <w:sz w:val="24"/>
          <w:szCs w:val="24"/>
          <w:lang w:val="en-US"/>
        </w:rPr>
        <w:t>expanding</w:t>
      </w:r>
      <w:r w:rsidR="00557CA7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C57E2C">
        <w:rPr>
          <w:rFonts w:ascii="HelveticaNeueLT Std" w:hAnsi="HelveticaNeueLT Std"/>
          <w:sz w:val="24"/>
          <w:szCs w:val="24"/>
          <w:lang w:val="en-US"/>
        </w:rPr>
        <w:t>private businesses</w:t>
      </w:r>
      <w:r w:rsidR="00307CC6">
        <w:rPr>
          <w:rFonts w:ascii="HelveticaNeueLT Std" w:hAnsi="HelveticaNeueLT Std"/>
          <w:sz w:val="24"/>
          <w:szCs w:val="24"/>
          <w:lang w:val="en-US"/>
        </w:rPr>
        <w:t>’ access to</w:t>
      </w:r>
      <w:r w:rsidR="0006486D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650911">
        <w:rPr>
          <w:rFonts w:ascii="HelveticaNeueLT Std" w:hAnsi="HelveticaNeueLT Std"/>
          <w:sz w:val="24"/>
          <w:szCs w:val="24"/>
          <w:lang w:val="en-US"/>
        </w:rPr>
        <w:t>financial services</w:t>
      </w:r>
      <w:r w:rsidR="00752E37">
        <w:rPr>
          <w:rFonts w:ascii="HelveticaNeueLT Std" w:hAnsi="HelveticaNeueLT Std"/>
          <w:sz w:val="24"/>
          <w:szCs w:val="24"/>
          <w:lang w:val="en-US"/>
        </w:rPr>
        <w:t xml:space="preserve">, </w:t>
      </w:r>
      <w:r w:rsidR="00A63304">
        <w:rPr>
          <w:rFonts w:ascii="HelveticaNeueLT Std" w:hAnsi="HelveticaNeueLT Std"/>
          <w:sz w:val="24"/>
          <w:szCs w:val="24"/>
          <w:lang w:val="en-US"/>
        </w:rPr>
        <w:t xml:space="preserve">tapping into new </w:t>
      </w:r>
      <w:r w:rsidR="00752E37" w:rsidRPr="002B05CD">
        <w:rPr>
          <w:rFonts w:ascii="HelveticaNeueLT Std" w:hAnsi="HelveticaNeueLT Std"/>
          <w:sz w:val="24"/>
          <w:szCs w:val="24"/>
          <w:lang w:val="en-US"/>
        </w:rPr>
        <w:t xml:space="preserve">financial </w:t>
      </w:r>
      <w:proofErr w:type="gramStart"/>
      <w:r w:rsidR="0094047C">
        <w:rPr>
          <w:rFonts w:ascii="HelveticaNeueLT Std" w:hAnsi="HelveticaNeueLT Std"/>
          <w:sz w:val="24"/>
          <w:szCs w:val="24"/>
          <w:lang w:val="en-US"/>
        </w:rPr>
        <w:t>technologies</w:t>
      </w:r>
      <w:proofErr w:type="gramEnd"/>
      <w:r w:rsidR="00752E37">
        <w:rPr>
          <w:rFonts w:ascii="HelveticaNeueLT Std" w:hAnsi="HelveticaNeueLT Std"/>
          <w:sz w:val="24"/>
          <w:szCs w:val="24"/>
          <w:lang w:val="en-US"/>
        </w:rPr>
        <w:t xml:space="preserve"> and</w:t>
      </w:r>
      <w:r w:rsidR="00752E37" w:rsidRPr="002B05CD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06486D">
        <w:rPr>
          <w:rFonts w:ascii="HelveticaNeueLT Std" w:hAnsi="HelveticaNeueLT Std"/>
          <w:sz w:val="24"/>
          <w:szCs w:val="24"/>
          <w:lang w:val="en-US"/>
        </w:rPr>
        <w:t>implementing effective policies</w:t>
      </w:r>
      <w:r w:rsidR="00752E37" w:rsidRPr="002B05CD">
        <w:rPr>
          <w:rFonts w:ascii="HelveticaNeueLT Std" w:hAnsi="HelveticaNeueLT Std"/>
          <w:sz w:val="24"/>
          <w:szCs w:val="24"/>
          <w:lang w:val="en-US"/>
        </w:rPr>
        <w:t>.</w:t>
      </w:r>
    </w:p>
    <w:p w14:paraId="5D5D07A9" w14:textId="77777777" w:rsidR="00752E37" w:rsidRDefault="00752E37" w:rsidP="00752E37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/>
          <w:sz w:val="24"/>
          <w:szCs w:val="24"/>
        </w:rPr>
      </w:pPr>
    </w:p>
    <w:p w14:paraId="42370612" w14:textId="3116FDA4" w:rsidR="005427E6" w:rsidRPr="002B05CD" w:rsidRDefault="005427E6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</w:rPr>
      </w:pPr>
      <w:r w:rsidRPr="002B05CD">
        <w:rPr>
          <w:rFonts w:ascii="HelveticaNeueLT Std" w:hAnsi="HelveticaNeueLT Std"/>
          <w:sz w:val="24"/>
          <w:szCs w:val="24"/>
        </w:rPr>
        <w:t xml:space="preserve">Despite </w:t>
      </w:r>
      <w:r>
        <w:rPr>
          <w:rFonts w:ascii="HelveticaNeueLT Std" w:hAnsi="HelveticaNeueLT Std"/>
          <w:sz w:val="24"/>
          <w:szCs w:val="24"/>
          <w:lang w:val="en-US"/>
        </w:rPr>
        <w:t xml:space="preserve">decades-long </w:t>
      </w:r>
      <w:r w:rsidRPr="002B05CD">
        <w:rPr>
          <w:rFonts w:ascii="HelveticaNeueLT Std" w:hAnsi="HelveticaNeueLT Std"/>
          <w:sz w:val="24"/>
          <w:szCs w:val="24"/>
        </w:rPr>
        <w:t xml:space="preserve">efforts to diversify, 45 out of </w:t>
      </w:r>
      <w:r>
        <w:rPr>
          <w:rFonts w:ascii="HelveticaNeueLT Std" w:hAnsi="HelveticaNeueLT Std"/>
          <w:sz w:val="24"/>
          <w:szCs w:val="24"/>
          <w:lang w:val="en-US"/>
        </w:rPr>
        <w:t xml:space="preserve">the continent’s </w:t>
      </w:r>
      <w:r w:rsidRPr="002B05CD">
        <w:rPr>
          <w:rFonts w:ascii="HelveticaNeueLT Std" w:hAnsi="HelveticaNeueLT Std"/>
          <w:sz w:val="24"/>
          <w:szCs w:val="24"/>
        </w:rPr>
        <w:t xml:space="preserve">54 </w:t>
      </w:r>
      <w:r>
        <w:rPr>
          <w:rFonts w:ascii="HelveticaNeueLT Std" w:hAnsi="HelveticaNeueLT Std"/>
          <w:sz w:val="24"/>
          <w:szCs w:val="24"/>
          <w:lang w:val="en-US"/>
        </w:rPr>
        <w:t>countries</w:t>
      </w:r>
      <w:r w:rsidRPr="002B05CD">
        <w:rPr>
          <w:rFonts w:ascii="HelveticaNeueLT Std" w:hAnsi="HelveticaNeueLT Std"/>
          <w:sz w:val="24"/>
          <w:szCs w:val="24"/>
        </w:rPr>
        <w:t xml:space="preserve"> remain dependent on exports of</w:t>
      </w:r>
      <w:r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Pr="002B05CD">
        <w:rPr>
          <w:rFonts w:ascii="HelveticaNeueLT Std" w:hAnsi="HelveticaNeueLT Std"/>
          <w:sz w:val="24"/>
          <w:szCs w:val="24"/>
        </w:rPr>
        <w:t xml:space="preserve">primary products in the agricultural, </w:t>
      </w:r>
      <w:proofErr w:type="gramStart"/>
      <w:r w:rsidRPr="002B05CD">
        <w:rPr>
          <w:rFonts w:ascii="HelveticaNeueLT Std" w:hAnsi="HelveticaNeueLT Std"/>
          <w:sz w:val="24"/>
          <w:szCs w:val="24"/>
        </w:rPr>
        <w:t>mining</w:t>
      </w:r>
      <w:proofErr w:type="gramEnd"/>
      <w:r w:rsidRPr="002B05CD">
        <w:rPr>
          <w:rFonts w:ascii="HelveticaNeueLT Std" w:hAnsi="HelveticaNeueLT Std"/>
          <w:sz w:val="24"/>
          <w:szCs w:val="24"/>
        </w:rPr>
        <w:t xml:space="preserve"> and extractive industries. </w:t>
      </w:r>
    </w:p>
    <w:p w14:paraId="53F0A6E5" w14:textId="77777777" w:rsidR="005427E6" w:rsidRDefault="005427E6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</w:rPr>
      </w:pPr>
    </w:p>
    <w:p w14:paraId="523F8E89" w14:textId="608714EC" w:rsidR="005427E6" w:rsidRDefault="005427E6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 w:rsidRPr="00013585">
        <w:rPr>
          <w:rFonts w:ascii="HelveticaNeueLT Std" w:hAnsi="HelveticaNeueLT Std"/>
          <w:sz w:val="24"/>
          <w:szCs w:val="24"/>
          <w:lang w:val="en-US"/>
        </w:rPr>
        <w:t xml:space="preserve">UNCTAD considers a country to be </w:t>
      </w:r>
      <w:r>
        <w:rPr>
          <w:rFonts w:ascii="HelveticaNeueLT Std" w:hAnsi="HelveticaNeueLT Std"/>
          <w:sz w:val="24"/>
          <w:szCs w:val="24"/>
          <w:lang w:val="en-US"/>
        </w:rPr>
        <w:t xml:space="preserve">dependent on </w:t>
      </w:r>
      <w:r w:rsidRPr="00013585">
        <w:rPr>
          <w:rFonts w:ascii="HelveticaNeueLT Std" w:hAnsi="HelveticaNeueLT Std"/>
          <w:sz w:val="24"/>
          <w:szCs w:val="24"/>
          <w:lang w:val="en-US"/>
        </w:rPr>
        <w:t>commodit</w:t>
      </w:r>
      <w:r w:rsidR="00186954">
        <w:rPr>
          <w:rFonts w:ascii="HelveticaNeueLT Std" w:hAnsi="HelveticaNeueLT Std"/>
          <w:sz w:val="24"/>
          <w:szCs w:val="24"/>
          <w:lang w:val="en-US"/>
        </w:rPr>
        <w:t>ies</w:t>
      </w:r>
      <w:r w:rsidRPr="00013585">
        <w:rPr>
          <w:rFonts w:ascii="HelveticaNeueLT Std" w:hAnsi="HelveticaNeueLT Std"/>
          <w:sz w:val="24"/>
          <w:szCs w:val="24"/>
          <w:lang w:val="en-US"/>
        </w:rPr>
        <w:t xml:space="preserve"> </w:t>
      </w:r>
      <w:r>
        <w:rPr>
          <w:rFonts w:ascii="HelveticaNeueLT Std" w:hAnsi="HelveticaNeueLT Std"/>
          <w:sz w:val="24"/>
          <w:szCs w:val="24"/>
          <w:lang w:val="en-US"/>
        </w:rPr>
        <w:t>w</w:t>
      </w:r>
      <w:r w:rsidRPr="00013585">
        <w:rPr>
          <w:rFonts w:ascii="HelveticaNeueLT Std" w:hAnsi="HelveticaNeueLT Std"/>
          <w:sz w:val="24"/>
          <w:szCs w:val="24"/>
          <w:lang w:val="en-US"/>
        </w:rPr>
        <w:t xml:space="preserve">hen </w:t>
      </w:r>
      <w:r w:rsidR="00186954">
        <w:rPr>
          <w:rFonts w:ascii="HelveticaNeueLT Std" w:hAnsi="HelveticaNeueLT Std"/>
          <w:sz w:val="24"/>
          <w:szCs w:val="24"/>
          <w:lang w:val="en-US"/>
        </w:rPr>
        <w:t xml:space="preserve">these products make up </w:t>
      </w:r>
      <w:r w:rsidRPr="00013585">
        <w:rPr>
          <w:rFonts w:ascii="HelveticaNeueLT Std" w:hAnsi="HelveticaNeueLT Std"/>
          <w:sz w:val="24"/>
          <w:szCs w:val="24"/>
          <w:lang w:val="en-US"/>
        </w:rPr>
        <w:t>more than 60% of its total merchandise exports.</w:t>
      </w:r>
      <w:r w:rsidR="00905219">
        <w:rPr>
          <w:rFonts w:ascii="HelveticaNeueLT Std" w:hAnsi="HelveticaNeueLT Std"/>
          <w:sz w:val="24"/>
          <w:szCs w:val="24"/>
          <w:lang w:val="en-US"/>
        </w:rPr>
        <w:t xml:space="preserve"> </w:t>
      </w:r>
      <w:bookmarkStart w:id="0" w:name="_Hlk107413019"/>
      <w:r w:rsidR="00905219">
        <w:rPr>
          <w:rFonts w:ascii="HelveticaNeueLT Std" w:hAnsi="HelveticaNeueLT Std"/>
          <w:sz w:val="24"/>
          <w:szCs w:val="24"/>
          <w:lang w:val="en-US"/>
        </w:rPr>
        <w:t>The report outlines how African countries can rethink efforts to diversify their economies.</w:t>
      </w:r>
      <w:bookmarkEnd w:id="0"/>
    </w:p>
    <w:p w14:paraId="393A8F81" w14:textId="16A025AD" w:rsidR="006E6026" w:rsidRDefault="006E6026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1190422D" w14:textId="77777777" w:rsidR="006E6026" w:rsidRDefault="005427E6" w:rsidP="007F0238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/>
          <w:sz w:val="24"/>
          <w:szCs w:val="24"/>
          <w:lang w:val="en-US"/>
        </w:rPr>
        <w:t>“</w:t>
      </w:r>
      <w:r w:rsidR="003114F5">
        <w:rPr>
          <w:rFonts w:ascii="HelveticaNeueLT Std" w:hAnsi="HelveticaNeueLT Std"/>
          <w:sz w:val="24"/>
          <w:szCs w:val="24"/>
          <w:lang w:val="en-US"/>
        </w:rPr>
        <w:t xml:space="preserve">Dependence on commodity exports has left </w:t>
      </w:r>
      <w:r w:rsidR="0006486D">
        <w:rPr>
          <w:rFonts w:ascii="HelveticaNeueLT Std" w:hAnsi="HelveticaNeueLT Std"/>
          <w:sz w:val="24"/>
          <w:szCs w:val="24"/>
          <w:lang w:val="en-US"/>
        </w:rPr>
        <w:t xml:space="preserve">African economies </w:t>
      </w:r>
      <w:r w:rsidR="003114F5">
        <w:rPr>
          <w:rFonts w:ascii="HelveticaNeueLT Std" w:hAnsi="HelveticaNeueLT Std"/>
          <w:sz w:val="24"/>
          <w:szCs w:val="24"/>
          <w:lang w:val="en-US"/>
        </w:rPr>
        <w:t xml:space="preserve">vulnerable to </w:t>
      </w:r>
      <w:r w:rsidR="00307CC6">
        <w:rPr>
          <w:rFonts w:ascii="HelveticaNeueLT Std" w:hAnsi="HelveticaNeueLT Std"/>
          <w:sz w:val="24"/>
          <w:szCs w:val="24"/>
          <w:lang w:val="en-US"/>
        </w:rPr>
        <w:t>global shocks</w:t>
      </w:r>
      <w:r w:rsidR="003114F5">
        <w:rPr>
          <w:rFonts w:ascii="HelveticaNeueLT Std" w:hAnsi="HelveticaNeueLT Std"/>
          <w:sz w:val="24"/>
          <w:szCs w:val="24"/>
          <w:lang w:val="en-US"/>
        </w:rPr>
        <w:t xml:space="preserve"> and hindered inclusive development for </w:t>
      </w:r>
      <w:r w:rsidR="00307CC6">
        <w:rPr>
          <w:rFonts w:ascii="HelveticaNeueLT Std" w:hAnsi="HelveticaNeueLT Std"/>
          <w:sz w:val="24"/>
          <w:szCs w:val="24"/>
          <w:lang w:val="en-US"/>
        </w:rPr>
        <w:t xml:space="preserve">far </w:t>
      </w:r>
      <w:r w:rsidR="003114F5">
        <w:rPr>
          <w:rFonts w:ascii="HelveticaNeueLT Std" w:hAnsi="HelveticaNeueLT Std"/>
          <w:sz w:val="24"/>
          <w:szCs w:val="24"/>
          <w:lang w:val="en-US"/>
        </w:rPr>
        <w:t xml:space="preserve">too long,” </w:t>
      </w:r>
      <w:r w:rsidR="003114F5" w:rsidRPr="007F0238">
        <w:rPr>
          <w:rFonts w:ascii="HelveticaNeueLT Std" w:hAnsi="HelveticaNeueLT Std"/>
          <w:sz w:val="24"/>
          <w:szCs w:val="24"/>
          <w:lang w:val="en-US"/>
        </w:rPr>
        <w:t>said UNCTAD Secretary-General Rebeca Grynspan.</w:t>
      </w:r>
      <w:r w:rsidR="003114F5">
        <w:rPr>
          <w:rFonts w:ascii="HelveticaNeueLT Std" w:hAnsi="HelveticaNeueLT Std"/>
          <w:sz w:val="24"/>
          <w:szCs w:val="24"/>
          <w:lang w:val="en-US"/>
        </w:rPr>
        <w:t xml:space="preserve"> </w:t>
      </w:r>
    </w:p>
    <w:p w14:paraId="5CE6707D" w14:textId="77777777" w:rsidR="006E6026" w:rsidRDefault="006E6026" w:rsidP="007F0238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3494AF6E" w14:textId="1866AA10" w:rsidR="001D22D4" w:rsidRDefault="006E6026" w:rsidP="007F0238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/>
          <w:sz w:val="24"/>
          <w:szCs w:val="24"/>
          <w:lang w:val="en-US"/>
        </w:rPr>
        <w:t xml:space="preserve">She said </w:t>
      </w:r>
      <w:r w:rsidR="001D22D4">
        <w:rPr>
          <w:rFonts w:ascii="HelveticaNeueLT Std" w:hAnsi="HelveticaNeueLT Std"/>
          <w:sz w:val="24"/>
          <w:szCs w:val="24"/>
          <w:lang w:val="en-US"/>
        </w:rPr>
        <w:t>Africa</w:t>
      </w:r>
      <w:r w:rsidR="003114F5">
        <w:rPr>
          <w:rFonts w:ascii="HelveticaNeueLT Std" w:hAnsi="HelveticaNeueLT Std"/>
          <w:sz w:val="24"/>
          <w:szCs w:val="24"/>
          <w:lang w:val="en-US"/>
        </w:rPr>
        <w:t xml:space="preserve"> has</w:t>
      </w:r>
      <w:r w:rsidR="007F0238" w:rsidRPr="007F0238">
        <w:rPr>
          <w:rFonts w:ascii="HelveticaNeueLT Std" w:hAnsi="HelveticaNeueLT Std"/>
          <w:sz w:val="24"/>
          <w:szCs w:val="24"/>
          <w:lang w:val="en-US"/>
        </w:rPr>
        <w:t xml:space="preserve"> enormous potential </w:t>
      </w:r>
      <w:r w:rsidR="003114F5">
        <w:rPr>
          <w:rFonts w:ascii="HelveticaNeueLT Std" w:hAnsi="HelveticaNeueLT Std"/>
          <w:sz w:val="24"/>
          <w:szCs w:val="24"/>
          <w:lang w:val="en-US"/>
        </w:rPr>
        <w:t xml:space="preserve">to break </w:t>
      </w:r>
      <w:r>
        <w:rPr>
          <w:rFonts w:ascii="HelveticaNeueLT Std" w:hAnsi="HelveticaNeueLT Std"/>
          <w:sz w:val="24"/>
          <w:szCs w:val="24"/>
          <w:lang w:val="en-US"/>
        </w:rPr>
        <w:t>commodity</w:t>
      </w:r>
      <w:r w:rsidR="003114F5">
        <w:rPr>
          <w:rFonts w:ascii="HelveticaNeueLT Std" w:hAnsi="HelveticaNeueLT Std"/>
          <w:sz w:val="24"/>
          <w:szCs w:val="24"/>
          <w:lang w:val="en-US"/>
        </w:rPr>
        <w:t xml:space="preserve"> dependence</w:t>
      </w:r>
      <w:r w:rsidR="00307CC6">
        <w:rPr>
          <w:rFonts w:ascii="HelveticaNeueLT Std" w:hAnsi="HelveticaNeueLT Std"/>
          <w:sz w:val="24"/>
          <w:szCs w:val="24"/>
          <w:lang w:val="en-US"/>
        </w:rPr>
        <w:t xml:space="preserve"> and ensure its </w:t>
      </w:r>
      <w:r w:rsidR="00307CC6" w:rsidRPr="00307CC6">
        <w:rPr>
          <w:rFonts w:ascii="HelveticaNeueLT Std" w:hAnsi="HelveticaNeueLT Std"/>
          <w:sz w:val="24"/>
          <w:szCs w:val="24"/>
          <w:lang w:val="en-US"/>
        </w:rPr>
        <w:t>effective integration into high-end global value chains</w:t>
      </w:r>
      <w:r w:rsidR="007F0238" w:rsidRPr="007F0238">
        <w:rPr>
          <w:rFonts w:ascii="HelveticaNeueLT Std" w:hAnsi="HelveticaNeueLT Std"/>
          <w:sz w:val="24"/>
          <w:szCs w:val="24"/>
          <w:lang w:val="en-US"/>
        </w:rPr>
        <w:t>.</w:t>
      </w:r>
      <w:r w:rsidR="007F0238">
        <w:rPr>
          <w:rFonts w:ascii="HelveticaNeueLT Std" w:hAnsi="HelveticaNeueLT Std"/>
          <w:sz w:val="24"/>
          <w:szCs w:val="24"/>
          <w:lang w:val="en-US"/>
        </w:rPr>
        <w:t xml:space="preserve"> </w:t>
      </w:r>
    </w:p>
    <w:p w14:paraId="079FB6B2" w14:textId="3596E840" w:rsidR="006E6026" w:rsidRDefault="006E6026" w:rsidP="007F0238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75B5168E" w14:textId="0F1C05ED" w:rsidR="006E6026" w:rsidRDefault="006E6026" w:rsidP="007F0238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 w:rsidRPr="006E6026">
        <w:rPr>
          <w:rFonts w:ascii="HelveticaNeueLT Std" w:hAnsi="HelveticaNeueLT Std"/>
          <w:sz w:val="24"/>
          <w:szCs w:val="24"/>
          <w:lang w:val="en-US"/>
        </w:rPr>
        <w:t>“By addressing barriers to trade in services, boosting relevant skills and improving access to innovative alternative financing, the region’s manufacturing productivity can be enhanced, driving Africa’</w:t>
      </w:r>
      <w:r>
        <w:rPr>
          <w:rFonts w:ascii="HelveticaNeueLT Std" w:hAnsi="HelveticaNeueLT Std"/>
          <w:sz w:val="24"/>
          <w:szCs w:val="24"/>
          <w:lang w:val="en-US"/>
        </w:rPr>
        <w:t>s</w:t>
      </w:r>
      <w:r w:rsidRPr="006E6026">
        <w:rPr>
          <w:rFonts w:ascii="HelveticaNeueLT Std" w:hAnsi="HelveticaNeueLT Std"/>
          <w:sz w:val="24"/>
          <w:szCs w:val="24"/>
          <w:lang w:val="en-US"/>
        </w:rPr>
        <w:t xml:space="preserve"> economic growth and structural transformation for many years to come</w:t>
      </w:r>
      <w:r>
        <w:rPr>
          <w:rFonts w:ascii="HelveticaNeueLT Std" w:hAnsi="HelveticaNeueLT Std"/>
          <w:sz w:val="24"/>
          <w:szCs w:val="24"/>
          <w:lang w:val="en-US"/>
        </w:rPr>
        <w:t>,” Ms. Grynspan added.</w:t>
      </w:r>
    </w:p>
    <w:p w14:paraId="5F0E827B" w14:textId="77777777" w:rsidR="00594FB6" w:rsidRDefault="00594FB6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5FDF4FE1" w14:textId="77F56F6E" w:rsidR="005427E6" w:rsidRPr="0095335D" w:rsidRDefault="00307CC6" w:rsidP="005427E6">
      <w:pPr>
        <w:spacing w:after="200" w:line="240" w:lineRule="auto"/>
        <w:contextualSpacing/>
        <w:rPr>
          <w:rFonts w:ascii="HelveticaNeueLT Std" w:hAnsi="HelveticaNeueLT Std"/>
          <w:b/>
          <w:bCs/>
          <w:sz w:val="24"/>
          <w:szCs w:val="24"/>
          <w:lang w:val="en-US"/>
        </w:rPr>
      </w:pPr>
      <w:r>
        <w:rPr>
          <w:rFonts w:ascii="HelveticaNeueLT Std" w:hAnsi="HelveticaNeueLT Std"/>
          <w:b/>
          <w:bCs/>
          <w:sz w:val="24"/>
          <w:szCs w:val="24"/>
          <w:lang w:val="en-US"/>
        </w:rPr>
        <w:t>Promise of knowledge-intensive s</w:t>
      </w:r>
      <w:r w:rsidR="007A4FD8">
        <w:rPr>
          <w:rFonts w:ascii="HelveticaNeueLT Std" w:hAnsi="HelveticaNeueLT Std"/>
          <w:b/>
          <w:bCs/>
          <w:sz w:val="24"/>
          <w:szCs w:val="24"/>
          <w:lang w:val="en-US"/>
        </w:rPr>
        <w:t xml:space="preserve">ervices </w:t>
      </w:r>
    </w:p>
    <w:p w14:paraId="15085391" w14:textId="7BD4F952" w:rsidR="005427E6" w:rsidRDefault="005427E6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</w:rPr>
      </w:pPr>
    </w:p>
    <w:p w14:paraId="19D4F030" w14:textId="1E9512DF" w:rsidR="00752E37" w:rsidRDefault="00650911" w:rsidP="00752E37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/>
          <w:sz w:val="24"/>
          <w:szCs w:val="24"/>
          <w:lang w:val="en-US"/>
        </w:rPr>
        <w:t>UNCTAD says</w:t>
      </w:r>
      <w:r w:rsidR="0032260C">
        <w:rPr>
          <w:rFonts w:ascii="HelveticaNeueLT Std" w:hAnsi="HelveticaNeueLT Std"/>
          <w:sz w:val="24"/>
          <w:szCs w:val="24"/>
          <w:lang w:val="en-US"/>
        </w:rPr>
        <w:t xml:space="preserve"> high</w:t>
      </w:r>
      <w:r>
        <w:rPr>
          <w:rFonts w:ascii="HelveticaNeueLT Std" w:hAnsi="HelveticaNeueLT Std"/>
          <w:sz w:val="24"/>
          <w:szCs w:val="24"/>
          <w:lang w:val="en-US"/>
        </w:rPr>
        <w:t xml:space="preserve"> k</w:t>
      </w:r>
      <w:r w:rsidR="00307CC6" w:rsidRPr="002B05CD">
        <w:rPr>
          <w:rFonts w:ascii="HelveticaNeueLT Std" w:hAnsi="HelveticaNeueLT Std"/>
          <w:sz w:val="24"/>
          <w:szCs w:val="24"/>
          <w:lang w:val="en-US"/>
        </w:rPr>
        <w:t>nowledge-intensive services</w:t>
      </w:r>
      <w:r w:rsidR="00307CC6">
        <w:rPr>
          <w:rFonts w:ascii="HelveticaNeueLT Std" w:hAnsi="HelveticaNeueLT Std"/>
          <w:sz w:val="24"/>
          <w:szCs w:val="24"/>
          <w:lang w:val="en-US"/>
        </w:rPr>
        <w:t xml:space="preserve">, such as </w:t>
      </w:r>
      <w:r w:rsidR="00307CC6" w:rsidRPr="00307CC6">
        <w:rPr>
          <w:rFonts w:ascii="HelveticaNeueLT Std" w:hAnsi="HelveticaNeueLT Std"/>
          <w:sz w:val="24"/>
          <w:szCs w:val="24"/>
          <w:lang w:val="en-US"/>
        </w:rPr>
        <w:t xml:space="preserve">information technology </w:t>
      </w:r>
      <w:r w:rsidR="00307CC6">
        <w:rPr>
          <w:rFonts w:ascii="HelveticaNeueLT Std" w:hAnsi="HelveticaNeueLT Std"/>
          <w:sz w:val="24"/>
          <w:szCs w:val="24"/>
          <w:lang w:val="en-US"/>
        </w:rPr>
        <w:t>and</w:t>
      </w:r>
      <w:r w:rsidR="00307CC6" w:rsidRPr="00307CC6">
        <w:rPr>
          <w:rFonts w:ascii="HelveticaNeueLT Std" w:hAnsi="HelveticaNeueLT Std"/>
          <w:sz w:val="24"/>
          <w:szCs w:val="24"/>
          <w:lang w:val="en-US"/>
        </w:rPr>
        <w:t xml:space="preserve"> financial services</w:t>
      </w:r>
      <w:r w:rsidR="00307CC6">
        <w:rPr>
          <w:rFonts w:ascii="HelveticaNeueLT Std" w:hAnsi="HelveticaNeueLT Std"/>
          <w:sz w:val="24"/>
          <w:szCs w:val="24"/>
          <w:lang w:val="en-US"/>
        </w:rPr>
        <w:t xml:space="preserve">, </w:t>
      </w:r>
      <w:r w:rsidRPr="00307CC6">
        <w:rPr>
          <w:rFonts w:ascii="HelveticaNeueLT Std" w:hAnsi="HelveticaNeueLT Std"/>
          <w:sz w:val="24"/>
          <w:szCs w:val="24"/>
          <w:lang w:val="en-US"/>
        </w:rPr>
        <w:t xml:space="preserve">could be a game-changer for </w:t>
      </w:r>
      <w:r>
        <w:rPr>
          <w:rFonts w:ascii="HelveticaNeueLT Std" w:hAnsi="HelveticaNeueLT Std"/>
          <w:sz w:val="24"/>
          <w:szCs w:val="24"/>
          <w:lang w:val="en-US"/>
        </w:rPr>
        <w:t xml:space="preserve">Africa. </w:t>
      </w:r>
      <w:r w:rsidR="00A63304">
        <w:rPr>
          <w:rFonts w:ascii="HelveticaNeueLT Std" w:hAnsi="HelveticaNeueLT Std"/>
          <w:sz w:val="24"/>
          <w:szCs w:val="24"/>
          <w:lang w:val="en-US"/>
        </w:rPr>
        <w:t>But they</w:t>
      </w:r>
      <w:r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307CC6" w:rsidRPr="002B05CD">
        <w:rPr>
          <w:rFonts w:ascii="HelveticaNeueLT Std" w:hAnsi="HelveticaNeueLT Std"/>
          <w:sz w:val="24"/>
          <w:szCs w:val="24"/>
          <w:lang w:val="en-US"/>
        </w:rPr>
        <w:t xml:space="preserve">account for only 20% of </w:t>
      </w:r>
      <w:r>
        <w:rPr>
          <w:rFonts w:ascii="HelveticaNeueLT Std" w:hAnsi="HelveticaNeueLT Std"/>
          <w:sz w:val="24"/>
          <w:szCs w:val="24"/>
          <w:lang w:val="en-US"/>
        </w:rPr>
        <w:t>the continent’s</w:t>
      </w:r>
      <w:r w:rsidR="00307CC6" w:rsidRPr="002B05CD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32260C">
        <w:rPr>
          <w:rFonts w:ascii="HelveticaNeueLT Std" w:hAnsi="HelveticaNeueLT Std"/>
          <w:sz w:val="24"/>
          <w:szCs w:val="24"/>
          <w:lang w:val="en-US"/>
        </w:rPr>
        <w:t xml:space="preserve">services </w:t>
      </w:r>
      <w:r w:rsidR="00307CC6">
        <w:rPr>
          <w:rFonts w:ascii="HelveticaNeueLT Std" w:hAnsi="HelveticaNeueLT Std"/>
          <w:sz w:val="24"/>
          <w:szCs w:val="24"/>
          <w:lang w:val="en-US"/>
        </w:rPr>
        <w:t>e</w:t>
      </w:r>
      <w:r w:rsidR="00307CC6" w:rsidRPr="002B05CD">
        <w:rPr>
          <w:rFonts w:ascii="HelveticaNeueLT Std" w:hAnsi="HelveticaNeueLT Std"/>
          <w:sz w:val="24"/>
          <w:szCs w:val="24"/>
          <w:lang w:val="en-US"/>
        </w:rPr>
        <w:t>xports</w:t>
      </w:r>
      <w:r w:rsidR="001D22D4">
        <w:rPr>
          <w:rFonts w:ascii="HelveticaNeueLT Std" w:hAnsi="HelveticaNeueLT Std"/>
          <w:sz w:val="24"/>
          <w:szCs w:val="24"/>
          <w:lang w:val="en-US"/>
        </w:rPr>
        <w:t>, leaving immense room for growth</w:t>
      </w:r>
      <w:r w:rsidR="00557CA7">
        <w:rPr>
          <w:rFonts w:ascii="HelveticaNeueLT Std" w:hAnsi="HelveticaNeueLT Std"/>
          <w:sz w:val="24"/>
          <w:szCs w:val="24"/>
          <w:lang w:val="en-US"/>
        </w:rPr>
        <w:t xml:space="preserve">. </w:t>
      </w:r>
    </w:p>
    <w:p w14:paraId="3D3448AD" w14:textId="77777777" w:rsidR="00752E37" w:rsidRDefault="00752E37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</w:rPr>
      </w:pPr>
    </w:p>
    <w:p w14:paraId="3E84DB1F" w14:textId="4E7D7908" w:rsidR="005427E6" w:rsidRDefault="005427E6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</w:rPr>
      </w:pPr>
      <w:r w:rsidRPr="002B05CD">
        <w:rPr>
          <w:rFonts w:ascii="HelveticaNeueLT Std" w:hAnsi="HelveticaNeueLT Std"/>
          <w:sz w:val="24"/>
          <w:szCs w:val="24"/>
        </w:rPr>
        <w:t>Africa’s services sector</w:t>
      </w:r>
      <w:r w:rsidR="00DF2BBE">
        <w:rPr>
          <w:rFonts w:ascii="HelveticaNeueLT Std" w:hAnsi="HelveticaNeueLT Std"/>
          <w:sz w:val="24"/>
          <w:szCs w:val="24"/>
          <w:lang w:val="en-US"/>
        </w:rPr>
        <w:t xml:space="preserve"> is</w:t>
      </w:r>
      <w:r w:rsidRPr="002B05CD">
        <w:rPr>
          <w:rFonts w:ascii="HelveticaNeueLT Std" w:hAnsi="HelveticaNeueLT Std"/>
          <w:sz w:val="24"/>
          <w:szCs w:val="24"/>
        </w:rPr>
        <w:t xml:space="preserve"> dominated by low</w:t>
      </w:r>
      <w:r>
        <w:rPr>
          <w:rFonts w:ascii="HelveticaNeueLT Std" w:hAnsi="HelveticaNeueLT Std"/>
          <w:sz w:val="24"/>
          <w:szCs w:val="24"/>
          <w:lang w:val="en-US"/>
        </w:rPr>
        <w:t>-</w:t>
      </w:r>
      <w:r w:rsidRPr="002B05CD">
        <w:rPr>
          <w:rFonts w:ascii="HelveticaNeueLT Std" w:hAnsi="HelveticaNeueLT Std"/>
          <w:sz w:val="24"/>
          <w:szCs w:val="24"/>
        </w:rPr>
        <w:t>value</w:t>
      </w:r>
      <w:r>
        <w:rPr>
          <w:rFonts w:ascii="HelveticaNeueLT Std" w:hAnsi="HelveticaNeueLT Std"/>
          <w:sz w:val="24"/>
          <w:szCs w:val="24"/>
          <w:lang w:val="en-US"/>
        </w:rPr>
        <w:t>-</w:t>
      </w:r>
      <w:r w:rsidRPr="002B05CD">
        <w:rPr>
          <w:rFonts w:ascii="HelveticaNeueLT Std" w:hAnsi="HelveticaNeueLT Std"/>
          <w:sz w:val="24"/>
          <w:szCs w:val="24"/>
        </w:rPr>
        <w:t xml:space="preserve">added and informal transactions, </w:t>
      </w:r>
      <w:r w:rsidR="00DF2BBE">
        <w:rPr>
          <w:rFonts w:ascii="HelveticaNeueLT Std" w:hAnsi="HelveticaNeueLT Std"/>
          <w:sz w:val="24"/>
          <w:szCs w:val="24"/>
          <w:lang w:val="en-US"/>
        </w:rPr>
        <w:t>making it unable to support</w:t>
      </w:r>
      <w:r w:rsidRPr="002B05CD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Pr="002B05CD">
        <w:rPr>
          <w:rFonts w:ascii="HelveticaNeueLT Std" w:hAnsi="HelveticaNeueLT Std"/>
          <w:sz w:val="24"/>
          <w:szCs w:val="24"/>
        </w:rPr>
        <w:t xml:space="preserve">productive activities for industry, </w:t>
      </w:r>
      <w:proofErr w:type="gramStart"/>
      <w:r w:rsidRPr="002B05CD">
        <w:rPr>
          <w:rFonts w:ascii="HelveticaNeueLT Std" w:hAnsi="HelveticaNeueLT Std"/>
          <w:sz w:val="24"/>
          <w:szCs w:val="24"/>
        </w:rPr>
        <w:t>manufacturing</w:t>
      </w:r>
      <w:proofErr w:type="gramEnd"/>
      <w:r w:rsidRPr="002B05CD">
        <w:rPr>
          <w:rFonts w:ascii="HelveticaNeueLT Std" w:hAnsi="HelveticaNeueLT Std"/>
          <w:sz w:val="24"/>
          <w:szCs w:val="24"/>
        </w:rPr>
        <w:t xml:space="preserve"> and agriculture</w:t>
      </w:r>
      <w:r w:rsidR="00DF2BBE">
        <w:rPr>
          <w:rFonts w:ascii="HelveticaNeueLT Std" w:hAnsi="HelveticaNeueLT Std"/>
          <w:sz w:val="24"/>
          <w:szCs w:val="24"/>
          <w:lang w:val="en-US"/>
        </w:rPr>
        <w:t xml:space="preserve"> sectors</w:t>
      </w:r>
      <w:r w:rsidRPr="002B05CD">
        <w:rPr>
          <w:rFonts w:ascii="HelveticaNeueLT Std" w:hAnsi="HelveticaNeueLT Std"/>
          <w:sz w:val="24"/>
          <w:szCs w:val="24"/>
        </w:rPr>
        <w:t xml:space="preserve">. </w:t>
      </w:r>
    </w:p>
    <w:p w14:paraId="3E990904" w14:textId="0FFBA184" w:rsidR="0006486D" w:rsidRDefault="0006486D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</w:rPr>
      </w:pPr>
    </w:p>
    <w:p w14:paraId="1722D134" w14:textId="1439E4CA" w:rsidR="005427E6" w:rsidRPr="002B05CD" w:rsidRDefault="00DF2BBE" w:rsidP="005427E6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/>
          <w:sz w:val="24"/>
          <w:szCs w:val="24"/>
          <w:lang w:val="en-US"/>
        </w:rPr>
        <w:lastRenderedPageBreak/>
        <w:t>Trade in s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>ervices is</w:t>
      </w:r>
      <w:r>
        <w:rPr>
          <w:rFonts w:ascii="HelveticaNeueLT Std" w:hAnsi="HelveticaNeueLT Std"/>
          <w:sz w:val="24"/>
          <w:szCs w:val="24"/>
          <w:lang w:val="en-US"/>
        </w:rPr>
        <w:t xml:space="preserve"> also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 low</w:t>
      </w:r>
      <w:r>
        <w:rPr>
          <w:rFonts w:ascii="HelveticaNeueLT Std" w:hAnsi="HelveticaNeueLT Std"/>
          <w:sz w:val="24"/>
          <w:szCs w:val="24"/>
          <w:lang w:val="en-US"/>
        </w:rPr>
        <w:t xml:space="preserve"> in Africa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. Between 2005 and 2019, services </w:t>
      </w:r>
      <w:r>
        <w:rPr>
          <w:rFonts w:ascii="HelveticaNeueLT Std" w:hAnsi="HelveticaNeueLT Std"/>
          <w:sz w:val="24"/>
          <w:szCs w:val="24"/>
          <w:lang w:val="en-US"/>
        </w:rPr>
        <w:t>made up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 only 17% percent of </w:t>
      </w:r>
      <w:r>
        <w:rPr>
          <w:rFonts w:ascii="HelveticaNeueLT Std" w:hAnsi="HelveticaNeueLT Std"/>
          <w:sz w:val="24"/>
          <w:szCs w:val="24"/>
          <w:lang w:val="en-US"/>
        </w:rPr>
        <w:t xml:space="preserve">the continent’s 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exports. Travel and transport accounted for about two thirds, representing a high concentration of traditional service sectors. </w:t>
      </w:r>
    </w:p>
    <w:p w14:paraId="2DC069CB" w14:textId="77777777" w:rsidR="005427E6" w:rsidRPr="002B05CD" w:rsidRDefault="005427E6" w:rsidP="005427E6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5D3073E7" w14:textId="175AB5BC" w:rsidR="004030FD" w:rsidRDefault="001D22D4" w:rsidP="007A4FD8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 w:cs="CIDFont+F5"/>
          <w:sz w:val="24"/>
          <w:szCs w:val="24"/>
          <w:lang w:val="en-US"/>
        </w:rPr>
      </w:pPr>
      <w:r>
        <w:rPr>
          <w:rFonts w:ascii="HelveticaNeueLT Std" w:hAnsi="HelveticaNeueLT Std" w:cs="CIDFont+F5"/>
          <w:sz w:val="24"/>
          <w:szCs w:val="24"/>
          <w:lang w:val="en-US"/>
        </w:rPr>
        <w:t xml:space="preserve">To change its fortunes, </w:t>
      </w:r>
      <w:r w:rsidR="004030FD">
        <w:rPr>
          <w:rFonts w:ascii="HelveticaNeueLT Std" w:hAnsi="HelveticaNeueLT Std" w:cs="CIDFont+F5"/>
          <w:sz w:val="24"/>
          <w:szCs w:val="24"/>
          <w:lang w:val="en-US"/>
        </w:rPr>
        <w:t xml:space="preserve">UNCTAD says </w:t>
      </w:r>
      <w:r w:rsidR="00650911">
        <w:rPr>
          <w:rFonts w:ascii="HelveticaNeueLT Std" w:hAnsi="HelveticaNeueLT Std" w:cs="CIDFont+F5"/>
          <w:sz w:val="24"/>
          <w:szCs w:val="24"/>
          <w:lang w:val="en-US"/>
        </w:rPr>
        <w:t xml:space="preserve">the continent should promote the </w:t>
      </w:r>
      <w:r w:rsidR="00650911" w:rsidRPr="004030FD">
        <w:rPr>
          <w:rFonts w:ascii="HelveticaNeueLT Std" w:hAnsi="HelveticaNeueLT Std" w:cs="CIDFont+F5"/>
          <w:sz w:val="24"/>
          <w:szCs w:val="24"/>
          <w:lang w:val="en-US"/>
        </w:rPr>
        <w:t xml:space="preserve">use of high knowledge- and technology-intensive inputs </w:t>
      </w:r>
      <w:r w:rsidR="00650911">
        <w:rPr>
          <w:rFonts w:ascii="HelveticaNeueLT Std" w:hAnsi="HelveticaNeueLT Std" w:cs="CIDFont+F5"/>
          <w:sz w:val="24"/>
          <w:szCs w:val="24"/>
          <w:lang w:val="en-US"/>
        </w:rPr>
        <w:t>to enable the</w:t>
      </w:r>
      <w:r w:rsidR="00650911" w:rsidRPr="004030FD">
        <w:rPr>
          <w:rFonts w:ascii="HelveticaNeueLT Std" w:hAnsi="HelveticaNeueLT Std" w:cs="CIDFont+F5"/>
          <w:sz w:val="24"/>
          <w:szCs w:val="24"/>
          <w:lang w:val="en-US"/>
        </w:rPr>
        <w:t xml:space="preserve"> manufactur</w:t>
      </w:r>
      <w:r w:rsidR="00650911">
        <w:rPr>
          <w:rFonts w:ascii="HelveticaNeueLT Std" w:hAnsi="HelveticaNeueLT Std" w:cs="CIDFont+F5"/>
          <w:sz w:val="24"/>
          <w:szCs w:val="24"/>
          <w:lang w:val="en-US"/>
        </w:rPr>
        <w:t>e</w:t>
      </w:r>
      <w:r w:rsidR="00650911" w:rsidRPr="004030FD">
        <w:rPr>
          <w:rFonts w:ascii="HelveticaNeueLT Std" w:hAnsi="HelveticaNeueLT Std" w:cs="CIDFont+F5"/>
          <w:sz w:val="24"/>
          <w:szCs w:val="24"/>
          <w:lang w:val="en-US"/>
        </w:rPr>
        <w:t xml:space="preserve"> and export of more complex goods and services</w:t>
      </w:r>
      <w:r w:rsidR="003C7A4B">
        <w:rPr>
          <w:rFonts w:ascii="HelveticaNeueLT Std" w:hAnsi="HelveticaNeueLT Std" w:cs="CIDFont+F5"/>
          <w:sz w:val="24"/>
          <w:szCs w:val="24"/>
          <w:lang w:val="en-US"/>
        </w:rPr>
        <w:t xml:space="preserve"> rather than primary commodities</w:t>
      </w:r>
      <w:r w:rsidR="00650911" w:rsidRPr="004030FD">
        <w:rPr>
          <w:rFonts w:ascii="HelveticaNeueLT Std" w:hAnsi="HelveticaNeueLT Std" w:cs="CIDFont+F5"/>
          <w:sz w:val="24"/>
          <w:szCs w:val="24"/>
          <w:lang w:val="en-US"/>
        </w:rPr>
        <w:t xml:space="preserve">. </w:t>
      </w:r>
    </w:p>
    <w:p w14:paraId="4376907C" w14:textId="77777777" w:rsidR="004030FD" w:rsidRDefault="004030FD" w:rsidP="007A4FD8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 w:cs="CIDFont+F5"/>
          <w:sz w:val="24"/>
          <w:szCs w:val="24"/>
          <w:lang w:val="en-US"/>
        </w:rPr>
      </w:pPr>
    </w:p>
    <w:p w14:paraId="44B06FE8" w14:textId="5801BE71" w:rsidR="004030FD" w:rsidRDefault="004030FD" w:rsidP="003C7A4B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 w:cs="CIDFont+F5"/>
          <w:sz w:val="24"/>
          <w:szCs w:val="24"/>
          <w:lang w:val="en-US"/>
        </w:rPr>
      </w:pPr>
      <w:r w:rsidRPr="004030FD">
        <w:rPr>
          <w:rFonts w:ascii="HelveticaNeueLT Std" w:hAnsi="HelveticaNeueLT Std" w:cs="CIDFont+F5"/>
          <w:sz w:val="24"/>
          <w:szCs w:val="24"/>
          <w:lang w:val="en-US"/>
        </w:rPr>
        <w:t xml:space="preserve">The </w:t>
      </w:r>
      <w:r>
        <w:rPr>
          <w:rFonts w:ascii="HelveticaNeueLT Std" w:hAnsi="HelveticaNeueLT Std" w:cs="CIDFont+F5"/>
          <w:sz w:val="24"/>
          <w:szCs w:val="24"/>
          <w:lang w:val="en-US"/>
        </w:rPr>
        <w:t xml:space="preserve">report says </w:t>
      </w:r>
      <w:r w:rsidR="00A63304" w:rsidRPr="004030FD">
        <w:rPr>
          <w:rFonts w:ascii="HelveticaNeueLT Std" w:hAnsi="HelveticaNeueLT Std" w:cs="CIDFont+F5"/>
          <w:sz w:val="24"/>
          <w:szCs w:val="24"/>
          <w:lang w:val="en-US"/>
        </w:rPr>
        <w:t>technolog</w:t>
      </w:r>
      <w:r w:rsidR="00A63304">
        <w:rPr>
          <w:rFonts w:ascii="HelveticaNeueLT Std" w:hAnsi="HelveticaNeueLT Std" w:cs="CIDFont+F5"/>
          <w:sz w:val="24"/>
          <w:szCs w:val="24"/>
          <w:lang w:val="en-US"/>
        </w:rPr>
        <w:t xml:space="preserve">ies </w:t>
      </w:r>
      <w:r w:rsidR="00650911" w:rsidRPr="004030FD">
        <w:rPr>
          <w:rFonts w:ascii="HelveticaNeueLT Std" w:hAnsi="HelveticaNeueLT Std" w:cs="CIDFont+F5"/>
          <w:sz w:val="24"/>
          <w:szCs w:val="24"/>
          <w:lang w:val="en-US"/>
        </w:rPr>
        <w:t xml:space="preserve">and smart services </w:t>
      </w:r>
      <w:r w:rsidR="00A63304">
        <w:rPr>
          <w:rFonts w:ascii="HelveticaNeueLT Std" w:hAnsi="HelveticaNeueLT Std" w:cs="CIDFont+F5"/>
          <w:sz w:val="24"/>
          <w:szCs w:val="24"/>
          <w:lang w:val="en-US"/>
        </w:rPr>
        <w:t xml:space="preserve">such as blockchain </w:t>
      </w:r>
      <w:r w:rsidR="00650911" w:rsidRPr="004030FD">
        <w:rPr>
          <w:rFonts w:ascii="HelveticaNeueLT Std" w:hAnsi="HelveticaNeueLT Std" w:cs="CIDFont+F5"/>
          <w:sz w:val="24"/>
          <w:szCs w:val="24"/>
          <w:lang w:val="en-US"/>
        </w:rPr>
        <w:t xml:space="preserve">can </w:t>
      </w:r>
      <w:r w:rsidR="00650911">
        <w:rPr>
          <w:rFonts w:ascii="HelveticaNeueLT Std" w:hAnsi="HelveticaNeueLT Std" w:cs="CIDFont+F5"/>
          <w:sz w:val="24"/>
          <w:szCs w:val="24"/>
          <w:lang w:val="en-US"/>
        </w:rPr>
        <w:t xml:space="preserve">improve </w:t>
      </w:r>
      <w:r w:rsidR="00650911" w:rsidRPr="004030FD">
        <w:rPr>
          <w:rFonts w:ascii="HelveticaNeueLT Std" w:hAnsi="HelveticaNeueLT Std" w:cs="CIDFont+F5"/>
          <w:sz w:val="24"/>
          <w:szCs w:val="24"/>
          <w:lang w:val="en-US"/>
        </w:rPr>
        <w:t>access to diverse and competitive markets</w:t>
      </w:r>
      <w:r w:rsidR="003C7A4B">
        <w:rPr>
          <w:rFonts w:ascii="HelveticaNeueLT Std" w:hAnsi="HelveticaNeueLT Std" w:cs="CIDFont+F5"/>
          <w:sz w:val="24"/>
          <w:szCs w:val="24"/>
          <w:lang w:val="en-US"/>
        </w:rPr>
        <w:t xml:space="preserve"> both within and outside the continent</w:t>
      </w:r>
      <w:r w:rsidR="00650911" w:rsidRPr="004030FD">
        <w:rPr>
          <w:rFonts w:ascii="HelveticaNeueLT Std" w:hAnsi="HelveticaNeueLT Std" w:cs="CIDFont+F5"/>
          <w:sz w:val="24"/>
          <w:szCs w:val="24"/>
          <w:lang w:val="en-US"/>
        </w:rPr>
        <w:t>.</w:t>
      </w:r>
      <w:r w:rsidR="003C7A4B">
        <w:rPr>
          <w:rFonts w:ascii="HelveticaNeueLT Std" w:hAnsi="HelveticaNeueLT Std" w:cs="CIDFont+F5"/>
          <w:sz w:val="24"/>
          <w:szCs w:val="24"/>
          <w:lang w:val="en-US"/>
        </w:rPr>
        <w:t xml:space="preserve"> More trade in services can also reduce the environmental degradation caused by the exploitation of</w:t>
      </w:r>
      <w:r w:rsidR="003C7A4B" w:rsidRPr="003C7A4B">
        <w:rPr>
          <w:rFonts w:ascii="HelveticaNeueLT Std" w:hAnsi="HelveticaNeueLT Std" w:cs="CIDFont+F5"/>
          <w:sz w:val="24"/>
          <w:szCs w:val="24"/>
          <w:lang w:val="en-US"/>
        </w:rPr>
        <w:t xml:space="preserve"> natural resources.</w:t>
      </w:r>
    </w:p>
    <w:p w14:paraId="3FD6AC23" w14:textId="77777777" w:rsidR="003C7A4B" w:rsidRDefault="003C7A4B" w:rsidP="007A4FD8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 w:cs="CIDFont+F5"/>
          <w:sz w:val="24"/>
          <w:szCs w:val="24"/>
          <w:lang w:val="en-US"/>
        </w:rPr>
      </w:pPr>
    </w:p>
    <w:p w14:paraId="77D41A5D" w14:textId="4B02960D" w:rsidR="00EF1498" w:rsidRDefault="003C7A4B" w:rsidP="00557CA7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 w:cs="CIDFont+F5"/>
          <w:sz w:val="24"/>
          <w:szCs w:val="24"/>
          <w:lang w:val="en-US"/>
        </w:rPr>
        <w:t xml:space="preserve">To diversify economies, </w:t>
      </w:r>
      <w:r w:rsidR="007A4FD8">
        <w:rPr>
          <w:rFonts w:ascii="HelveticaNeueLT Std" w:hAnsi="HelveticaNeueLT Std" w:cs="CIDFont+F5"/>
          <w:sz w:val="24"/>
          <w:szCs w:val="24"/>
          <w:lang w:val="en-US"/>
        </w:rPr>
        <w:t xml:space="preserve">UNCTAD calls on </w:t>
      </w:r>
      <w:r w:rsidR="00026CE8">
        <w:rPr>
          <w:rFonts w:ascii="HelveticaNeueLT Std" w:hAnsi="HelveticaNeueLT Std" w:cs="CIDFont+F5"/>
          <w:sz w:val="24"/>
          <w:szCs w:val="24"/>
          <w:lang w:val="en-US"/>
        </w:rPr>
        <w:t xml:space="preserve">African </w:t>
      </w:r>
      <w:r w:rsidR="005427E6" w:rsidRPr="002B05CD">
        <w:rPr>
          <w:rFonts w:ascii="HelveticaNeueLT Std" w:hAnsi="HelveticaNeueLT Std" w:cs="CIDFont+F5"/>
          <w:sz w:val="24"/>
          <w:szCs w:val="24"/>
          <w:lang w:val="en-US"/>
        </w:rPr>
        <w:t xml:space="preserve">countries </w:t>
      </w:r>
      <w:r w:rsidR="007A4FD8">
        <w:rPr>
          <w:rFonts w:ascii="HelveticaNeueLT Std" w:hAnsi="HelveticaNeueLT Std" w:cs="CIDFont+F5"/>
          <w:sz w:val="24"/>
          <w:szCs w:val="24"/>
          <w:lang w:val="en-US"/>
        </w:rPr>
        <w:t>t</w:t>
      </w:r>
      <w:r w:rsidR="00557CA7">
        <w:rPr>
          <w:rFonts w:ascii="HelveticaNeueLT Std" w:hAnsi="HelveticaNeueLT Std" w:cs="CIDFont+F5"/>
          <w:sz w:val="24"/>
          <w:szCs w:val="24"/>
          <w:lang w:val="en-US"/>
        </w:rPr>
        <w:t xml:space="preserve">o </w:t>
      </w:r>
      <w:r w:rsidR="00557CA7">
        <w:rPr>
          <w:rFonts w:ascii="HelveticaNeueLT Std" w:hAnsi="HelveticaNeueLT Std"/>
          <w:sz w:val="24"/>
          <w:szCs w:val="24"/>
          <w:lang w:val="en-US"/>
        </w:rPr>
        <w:t xml:space="preserve">implement </w:t>
      </w:r>
      <w:r w:rsidR="00557CA7" w:rsidRPr="002B05CD">
        <w:rPr>
          <w:rFonts w:ascii="HelveticaNeueLT Std" w:hAnsi="HelveticaNeueLT Std"/>
          <w:sz w:val="24"/>
          <w:szCs w:val="24"/>
          <w:lang w:val="en-US"/>
        </w:rPr>
        <w:t xml:space="preserve">policies to </w:t>
      </w:r>
      <w:r w:rsidR="004030FD">
        <w:rPr>
          <w:rFonts w:ascii="HelveticaNeueLT Std" w:hAnsi="HelveticaNeueLT Std"/>
          <w:sz w:val="24"/>
          <w:szCs w:val="24"/>
          <w:lang w:val="en-US"/>
        </w:rPr>
        <w:t>better link</w:t>
      </w:r>
      <w:r w:rsidR="00557CA7" w:rsidRPr="002B05CD">
        <w:rPr>
          <w:rFonts w:ascii="HelveticaNeueLT Std" w:hAnsi="HelveticaNeueLT Std"/>
          <w:sz w:val="24"/>
          <w:szCs w:val="24"/>
          <w:lang w:val="en-US"/>
        </w:rPr>
        <w:t xml:space="preserve"> </w:t>
      </w:r>
      <w:r>
        <w:rPr>
          <w:rFonts w:ascii="HelveticaNeueLT Std" w:hAnsi="HelveticaNeueLT Std"/>
          <w:sz w:val="24"/>
          <w:szCs w:val="24"/>
          <w:lang w:val="en-US"/>
        </w:rPr>
        <w:t xml:space="preserve">trade in </w:t>
      </w:r>
      <w:r w:rsidR="004030FD">
        <w:rPr>
          <w:rFonts w:ascii="HelveticaNeueLT Std" w:hAnsi="HelveticaNeueLT Std"/>
          <w:sz w:val="24"/>
          <w:szCs w:val="24"/>
          <w:lang w:val="en-US"/>
        </w:rPr>
        <w:t xml:space="preserve">high-value </w:t>
      </w:r>
      <w:r w:rsidR="00557CA7">
        <w:rPr>
          <w:rFonts w:ascii="HelveticaNeueLT Std" w:hAnsi="HelveticaNeueLT Std"/>
          <w:sz w:val="24"/>
          <w:szCs w:val="24"/>
          <w:lang w:val="en-US"/>
        </w:rPr>
        <w:t xml:space="preserve">services </w:t>
      </w:r>
      <w:r w:rsidR="00557CA7" w:rsidRPr="002B05CD">
        <w:rPr>
          <w:rFonts w:ascii="HelveticaNeueLT Std" w:hAnsi="HelveticaNeueLT Std"/>
          <w:sz w:val="24"/>
          <w:szCs w:val="24"/>
          <w:lang w:val="en-US"/>
        </w:rPr>
        <w:t>with other sectors, especially manufacturing.</w:t>
      </w:r>
    </w:p>
    <w:p w14:paraId="3D8D5FF1" w14:textId="73A66E2C" w:rsidR="00594FB6" w:rsidRDefault="00594FB6" w:rsidP="00557CA7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6ED8E5FE" w14:textId="0848F388" w:rsidR="005427E6" w:rsidRDefault="00557CA7" w:rsidP="005427E6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 w:cs="CIDFont+F5"/>
          <w:sz w:val="24"/>
          <w:szCs w:val="24"/>
        </w:rPr>
      </w:pPr>
      <w:r>
        <w:rPr>
          <w:rFonts w:ascii="HelveticaNeueLT Std" w:hAnsi="HelveticaNeueLT Std" w:cs="CIDFont+F5"/>
          <w:sz w:val="24"/>
          <w:szCs w:val="24"/>
          <w:lang w:val="en-US"/>
        </w:rPr>
        <w:t xml:space="preserve">Countries also need to </w:t>
      </w:r>
      <w:r w:rsidR="00F20C58">
        <w:rPr>
          <w:rFonts w:ascii="HelveticaNeueLT Std" w:hAnsi="HelveticaNeueLT Std" w:cs="CIDFont+F5"/>
          <w:sz w:val="24"/>
          <w:szCs w:val="24"/>
          <w:lang w:val="en-US"/>
        </w:rPr>
        <w:t>cut</w:t>
      </w:r>
      <w:r w:rsidR="005427E6" w:rsidRPr="002B05CD">
        <w:rPr>
          <w:rFonts w:ascii="HelveticaNeueLT Std" w:hAnsi="HelveticaNeueLT Std" w:cs="CIDFont+F5"/>
          <w:sz w:val="24"/>
          <w:szCs w:val="24"/>
        </w:rPr>
        <w:t xml:space="preserve"> costs of service</w:t>
      </w:r>
      <w:r w:rsidR="007A4FD8">
        <w:rPr>
          <w:rFonts w:ascii="HelveticaNeueLT Std" w:hAnsi="HelveticaNeueLT Std" w:cs="CIDFont+F5"/>
          <w:sz w:val="24"/>
          <w:szCs w:val="24"/>
          <w:lang w:val="en-US"/>
        </w:rPr>
        <w:t>s</w:t>
      </w:r>
      <w:r w:rsidR="005427E6" w:rsidRPr="002B05CD">
        <w:rPr>
          <w:rFonts w:ascii="HelveticaNeueLT Std" w:hAnsi="HelveticaNeueLT Std" w:cs="CIDFont+F5"/>
          <w:sz w:val="24"/>
          <w:szCs w:val="24"/>
        </w:rPr>
        <w:t xml:space="preserve"> trade, </w:t>
      </w:r>
      <w:r w:rsidR="00F20C58">
        <w:rPr>
          <w:rFonts w:ascii="HelveticaNeueLT Std" w:hAnsi="HelveticaNeueLT Std" w:cs="CIDFont+F5"/>
          <w:sz w:val="24"/>
          <w:szCs w:val="24"/>
          <w:lang w:val="en-US"/>
        </w:rPr>
        <w:t xml:space="preserve">remove </w:t>
      </w:r>
      <w:r w:rsidR="005427E6" w:rsidRPr="002B05CD">
        <w:rPr>
          <w:rFonts w:ascii="HelveticaNeueLT Std" w:hAnsi="HelveticaNeueLT Std" w:cs="CIDFont+F5"/>
          <w:sz w:val="24"/>
          <w:szCs w:val="24"/>
        </w:rPr>
        <w:t xml:space="preserve">protectionist policies, </w:t>
      </w:r>
      <w:r w:rsidR="004030FD">
        <w:rPr>
          <w:rFonts w:ascii="HelveticaNeueLT Std" w:hAnsi="HelveticaNeueLT Std" w:cs="CIDFont+F5"/>
          <w:sz w:val="24"/>
          <w:szCs w:val="24"/>
          <w:lang w:val="en-US"/>
        </w:rPr>
        <w:t>expand</w:t>
      </w:r>
      <w:r w:rsidR="005427E6" w:rsidRPr="002B05CD">
        <w:rPr>
          <w:rFonts w:ascii="HelveticaNeueLT Std" w:hAnsi="HelveticaNeueLT Std" w:cs="CIDFont+F5"/>
          <w:sz w:val="24"/>
          <w:szCs w:val="24"/>
        </w:rPr>
        <w:t xml:space="preserve"> </w:t>
      </w:r>
      <w:proofErr w:type="gramStart"/>
      <w:r w:rsidR="005427E6" w:rsidRPr="002B05CD">
        <w:rPr>
          <w:rFonts w:ascii="HelveticaNeueLT Std" w:hAnsi="HelveticaNeueLT Std" w:cs="CIDFont+F5"/>
          <w:sz w:val="24"/>
          <w:szCs w:val="24"/>
        </w:rPr>
        <w:t>digitalization</w:t>
      </w:r>
      <w:proofErr w:type="gramEnd"/>
      <w:r w:rsidR="00650911">
        <w:rPr>
          <w:rFonts w:ascii="HelveticaNeueLT Std" w:hAnsi="HelveticaNeueLT Std" w:cs="CIDFont+F5"/>
          <w:sz w:val="24"/>
          <w:szCs w:val="24"/>
          <w:lang w:val="en-US"/>
        </w:rPr>
        <w:t xml:space="preserve"> and</w:t>
      </w:r>
      <w:r w:rsidR="005427E6" w:rsidRPr="002B05CD">
        <w:rPr>
          <w:rFonts w:ascii="HelveticaNeueLT Std" w:hAnsi="HelveticaNeueLT Std" w:cs="CIDFont+F5"/>
          <w:sz w:val="24"/>
          <w:szCs w:val="24"/>
        </w:rPr>
        <w:t xml:space="preserve"> </w:t>
      </w:r>
      <w:r w:rsidR="00F20C58">
        <w:rPr>
          <w:rFonts w:ascii="HelveticaNeueLT Std" w:hAnsi="HelveticaNeueLT Std" w:cs="CIDFont+F5"/>
          <w:sz w:val="24"/>
          <w:szCs w:val="24"/>
          <w:lang w:val="en-US"/>
        </w:rPr>
        <w:t xml:space="preserve">boost </w:t>
      </w:r>
      <w:r w:rsidR="003C7A4B">
        <w:rPr>
          <w:rFonts w:ascii="HelveticaNeueLT Std" w:hAnsi="HelveticaNeueLT Std" w:cs="CIDFont+F5"/>
          <w:sz w:val="24"/>
          <w:szCs w:val="24"/>
          <w:lang w:val="en-US"/>
        </w:rPr>
        <w:t xml:space="preserve">the </w:t>
      </w:r>
      <w:r w:rsidR="00F20C58">
        <w:rPr>
          <w:rFonts w:ascii="HelveticaNeueLT Std" w:hAnsi="HelveticaNeueLT Std" w:cs="CIDFont+F5"/>
          <w:sz w:val="24"/>
          <w:szCs w:val="24"/>
          <w:lang w:val="en-US"/>
        </w:rPr>
        <w:t>skills</w:t>
      </w:r>
      <w:r w:rsidR="003C7A4B">
        <w:rPr>
          <w:rFonts w:ascii="HelveticaNeueLT Std" w:hAnsi="HelveticaNeueLT Std" w:cs="CIDFont+F5"/>
          <w:sz w:val="24"/>
          <w:szCs w:val="24"/>
          <w:lang w:val="en-US"/>
        </w:rPr>
        <w:t xml:space="preserve"> of workers in the sector</w:t>
      </w:r>
      <w:r w:rsidR="005427E6" w:rsidRPr="002B05CD">
        <w:rPr>
          <w:rFonts w:ascii="HelveticaNeueLT Std" w:hAnsi="HelveticaNeueLT Std" w:cs="CIDFont+F5"/>
          <w:sz w:val="24"/>
          <w:szCs w:val="24"/>
        </w:rPr>
        <w:t xml:space="preserve">. </w:t>
      </w:r>
    </w:p>
    <w:p w14:paraId="1487E0C9" w14:textId="77777777" w:rsidR="00557CA7" w:rsidRDefault="00557CA7" w:rsidP="005427E6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 w:cs="CIDFont+F5"/>
          <w:sz w:val="24"/>
          <w:szCs w:val="24"/>
        </w:rPr>
      </w:pPr>
    </w:p>
    <w:p w14:paraId="01134144" w14:textId="13ADC1E6" w:rsidR="005427E6" w:rsidRDefault="005427E6" w:rsidP="005427E6">
      <w:pPr>
        <w:spacing w:after="200" w:line="240" w:lineRule="auto"/>
        <w:contextualSpacing/>
        <w:rPr>
          <w:rFonts w:ascii="HelveticaNeueLT Std" w:hAnsi="HelveticaNeueLT Std"/>
          <w:b/>
          <w:bCs/>
          <w:sz w:val="24"/>
          <w:szCs w:val="24"/>
          <w:lang w:val="en-US"/>
        </w:rPr>
      </w:pPr>
      <w:r w:rsidRPr="007D54CF">
        <w:rPr>
          <w:rFonts w:ascii="HelveticaNeueLT Std" w:hAnsi="HelveticaNeueLT Std"/>
          <w:b/>
          <w:bCs/>
          <w:sz w:val="24"/>
          <w:szCs w:val="24"/>
          <w:lang w:val="en-US"/>
        </w:rPr>
        <w:t>Private sector</w:t>
      </w:r>
      <w:r w:rsidR="00CD1537">
        <w:rPr>
          <w:rFonts w:ascii="HelveticaNeueLT Std" w:hAnsi="HelveticaNeueLT Std"/>
          <w:b/>
          <w:bCs/>
          <w:sz w:val="24"/>
          <w:szCs w:val="24"/>
          <w:lang w:val="en-US"/>
        </w:rPr>
        <w:t xml:space="preserve"> </w:t>
      </w:r>
      <w:r w:rsidR="00FD0458">
        <w:rPr>
          <w:rFonts w:ascii="HelveticaNeueLT Std" w:hAnsi="HelveticaNeueLT Std"/>
          <w:b/>
          <w:bCs/>
          <w:sz w:val="24"/>
          <w:szCs w:val="24"/>
          <w:lang w:val="en-US"/>
        </w:rPr>
        <w:t>critical</w:t>
      </w:r>
      <w:r w:rsidR="003C7A4B">
        <w:rPr>
          <w:rFonts w:ascii="HelveticaNeueLT Std" w:hAnsi="HelveticaNeueLT Std"/>
          <w:b/>
          <w:bCs/>
          <w:sz w:val="24"/>
          <w:szCs w:val="24"/>
          <w:lang w:val="en-US"/>
        </w:rPr>
        <w:t xml:space="preserve">, needs at least </w:t>
      </w:r>
      <w:r w:rsidR="003C7A4B" w:rsidRPr="003C7A4B">
        <w:rPr>
          <w:rFonts w:ascii="HelveticaNeueLT Std" w:hAnsi="HelveticaNeueLT Std"/>
          <w:b/>
          <w:bCs/>
          <w:sz w:val="24"/>
          <w:szCs w:val="24"/>
          <w:lang w:val="en-US"/>
        </w:rPr>
        <w:t>$416 billion every year</w:t>
      </w:r>
    </w:p>
    <w:p w14:paraId="0BF459CB" w14:textId="77777777" w:rsidR="003C7A4B" w:rsidRDefault="003C7A4B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</w:rPr>
      </w:pPr>
    </w:p>
    <w:p w14:paraId="328B5A15" w14:textId="43773131" w:rsidR="007A4FD8" w:rsidRDefault="00026CE8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/>
          <w:sz w:val="24"/>
          <w:szCs w:val="24"/>
          <w:lang w:val="en-US"/>
        </w:rPr>
        <w:t xml:space="preserve">The report </w:t>
      </w:r>
      <w:r w:rsidR="003C7A4B">
        <w:rPr>
          <w:rFonts w:ascii="HelveticaNeueLT Std" w:hAnsi="HelveticaNeueLT Std"/>
          <w:sz w:val="24"/>
          <w:szCs w:val="24"/>
          <w:lang w:val="en-US"/>
        </w:rPr>
        <w:t xml:space="preserve">also </w:t>
      </w:r>
      <w:r>
        <w:rPr>
          <w:rFonts w:ascii="HelveticaNeueLT Std" w:hAnsi="HelveticaNeueLT Std"/>
          <w:sz w:val="24"/>
          <w:szCs w:val="24"/>
          <w:lang w:val="en-US"/>
        </w:rPr>
        <w:t xml:space="preserve">underscores the critical role of the </w:t>
      </w:r>
      <w:r w:rsidR="005427E6" w:rsidRPr="002B05CD">
        <w:rPr>
          <w:rFonts w:ascii="HelveticaNeueLT Std" w:hAnsi="HelveticaNeueLT Std"/>
          <w:sz w:val="24"/>
          <w:szCs w:val="24"/>
        </w:rPr>
        <w:t>private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5427E6" w:rsidRPr="002B05CD">
        <w:rPr>
          <w:rFonts w:ascii="HelveticaNeueLT Std" w:hAnsi="HelveticaNeueLT Std"/>
          <w:sz w:val="24"/>
          <w:szCs w:val="24"/>
        </w:rPr>
        <w:t xml:space="preserve">sector </w:t>
      </w:r>
      <w:r w:rsidR="004030FD">
        <w:rPr>
          <w:rFonts w:ascii="HelveticaNeueLT Std" w:hAnsi="HelveticaNeueLT Std"/>
          <w:sz w:val="24"/>
          <w:szCs w:val="24"/>
          <w:lang w:val="en-US"/>
        </w:rPr>
        <w:t xml:space="preserve">– </w:t>
      </w:r>
      <w:r w:rsidR="005427E6" w:rsidRPr="002B05CD">
        <w:rPr>
          <w:rFonts w:ascii="HelveticaNeueLT Std" w:hAnsi="HelveticaNeueLT Std"/>
          <w:sz w:val="24"/>
          <w:szCs w:val="24"/>
        </w:rPr>
        <w:t>both formal and informal</w:t>
      </w:r>
      <w:r w:rsidR="004030FD">
        <w:rPr>
          <w:rFonts w:ascii="HelveticaNeueLT Std" w:hAnsi="HelveticaNeueLT Std"/>
          <w:sz w:val="24"/>
          <w:szCs w:val="24"/>
          <w:lang w:val="en-US"/>
        </w:rPr>
        <w:t xml:space="preserve"> –</w:t>
      </w:r>
      <w:r w:rsidR="005427E6" w:rsidRPr="002B05CD">
        <w:rPr>
          <w:rFonts w:ascii="HelveticaNeueLT Std" w:hAnsi="HelveticaNeueLT Std"/>
          <w:sz w:val="24"/>
          <w:szCs w:val="24"/>
        </w:rPr>
        <w:t xml:space="preserve"> </w:t>
      </w:r>
      <w:r>
        <w:rPr>
          <w:rFonts w:ascii="HelveticaNeueLT Std" w:hAnsi="HelveticaNeueLT Std"/>
          <w:sz w:val="24"/>
          <w:szCs w:val="24"/>
          <w:lang w:val="en-US"/>
        </w:rPr>
        <w:t>in</w:t>
      </w:r>
      <w:r w:rsidR="007A4FD8">
        <w:rPr>
          <w:rFonts w:ascii="HelveticaNeueLT Std" w:hAnsi="HelveticaNeueLT Std"/>
          <w:sz w:val="24"/>
          <w:szCs w:val="24"/>
          <w:lang w:val="en-US"/>
        </w:rPr>
        <w:t xml:space="preserve"> diversifying and transforming </w:t>
      </w:r>
      <w:r w:rsidR="005427E6" w:rsidRPr="002B05CD">
        <w:rPr>
          <w:rFonts w:ascii="HelveticaNeueLT Std" w:hAnsi="HelveticaNeueLT Std"/>
          <w:sz w:val="24"/>
          <w:szCs w:val="24"/>
        </w:rPr>
        <w:t>Africa’s</w:t>
      </w:r>
      <w:r w:rsidR="007A4FD8">
        <w:rPr>
          <w:rFonts w:ascii="HelveticaNeueLT Std" w:hAnsi="HelveticaNeueLT Std"/>
          <w:sz w:val="24"/>
          <w:szCs w:val="24"/>
          <w:lang w:val="en-US"/>
        </w:rPr>
        <w:t xml:space="preserve"> economies.</w:t>
      </w:r>
    </w:p>
    <w:p w14:paraId="0290A937" w14:textId="77777777" w:rsidR="007A4FD8" w:rsidRDefault="007A4FD8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13721C06" w14:textId="05C1994D" w:rsidR="005427E6" w:rsidRDefault="005427E6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/>
          <w:sz w:val="24"/>
          <w:szCs w:val="24"/>
          <w:lang w:val="en-US"/>
        </w:rPr>
        <w:t>This includes small and medium enterprises (</w:t>
      </w:r>
      <w:r w:rsidRPr="002B05CD">
        <w:rPr>
          <w:rFonts w:ascii="HelveticaNeueLT Std" w:hAnsi="HelveticaNeueLT Std"/>
          <w:sz w:val="24"/>
          <w:szCs w:val="24"/>
          <w:lang w:val="en-US"/>
        </w:rPr>
        <w:t>SMEs</w:t>
      </w:r>
      <w:r>
        <w:rPr>
          <w:rFonts w:ascii="HelveticaNeueLT Std" w:hAnsi="HelveticaNeueLT Std"/>
          <w:sz w:val="24"/>
          <w:szCs w:val="24"/>
          <w:lang w:val="en-US"/>
        </w:rPr>
        <w:t xml:space="preserve">), </w:t>
      </w:r>
      <w:r w:rsidR="00026CE8">
        <w:rPr>
          <w:rFonts w:ascii="HelveticaNeueLT Std" w:hAnsi="HelveticaNeueLT Std"/>
          <w:sz w:val="24"/>
          <w:szCs w:val="24"/>
          <w:lang w:val="en-US"/>
        </w:rPr>
        <w:t>which</w:t>
      </w:r>
      <w:r w:rsidRPr="002B05CD">
        <w:rPr>
          <w:rFonts w:ascii="HelveticaNeueLT Std" w:hAnsi="HelveticaNeueLT Std"/>
          <w:sz w:val="24"/>
          <w:szCs w:val="24"/>
          <w:lang w:val="en-US"/>
        </w:rPr>
        <w:t xml:space="preserve"> account for about 90% of firms </w:t>
      </w:r>
      <w:r>
        <w:rPr>
          <w:rFonts w:ascii="HelveticaNeueLT Std" w:hAnsi="HelveticaNeueLT Std"/>
          <w:sz w:val="24"/>
          <w:szCs w:val="24"/>
          <w:lang w:val="en-US"/>
        </w:rPr>
        <w:t>o</w:t>
      </w:r>
      <w:r w:rsidRPr="002B05CD">
        <w:rPr>
          <w:rFonts w:ascii="HelveticaNeueLT Std" w:hAnsi="HelveticaNeueLT Std"/>
          <w:sz w:val="24"/>
          <w:szCs w:val="24"/>
          <w:lang w:val="en-US"/>
        </w:rPr>
        <w:t>n the</w:t>
      </w:r>
      <w:r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Pr="002B05CD">
        <w:rPr>
          <w:rFonts w:ascii="HelveticaNeueLT Std" w:hAnsi="HelveticaNeueLT Std"/>
          <w:sz w:val="24"/>
          <w:szCs w:val="24"/>
          <w:lang w:val="en-US"/>
        </w:rPr>
        <w:t xml:space="preserve">continent and employ around 60% of its workforce. </w:t>
      </w:r>
    </w:p>
    <w:p w14:paraId="1BA9CB81" w14:textId="77777777" w:rsidR="005427E6" w:rsidRDefault="005427E6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4DA1C7B2" w14:textId="40AFA6DD" w:rsidR="005427E6" w:rsidRDefault="005427E6" w:rsidP="00026CE8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 w:rsidRPr="002B05CD">
        <w:rPr>
          <w:rFonts w:ascii="HelveticaNeueLT Std" w:hAnsi="HelveticaNeueLT Std"/>
          <w:sz w:val="24"/>
          <w:szCs w:val="24"/>
          <w:lang w:val="en-US"/>
        </w:rPr>
        <w:t>Africa</w:t>
      </w:r>
      <w:r>
        <w:rPr>
          <w:rFonts w:ascii="HelveticaNeueLT Std" w:hAnsi="HelveticaNeueLT Std"/>
          <w:sz w:val="24"/>
          <w:szCs w:val="24"/>
          <w:lang w:val="en-US"/>
        </w:rPr>
        <w:t xml:space="preserve"> has</w:t>
      </w:r>
      <w:r w:rsidRPr="002B05CD">
        <w:rPr>
          <w:rFonts w:ascii="HelveticaNeueLT Std" w:hAnsi="HelveticaNeueLT Std"/>
          <w:sz w:val="24"/>
          <w:szCs w:val="24"/>
          <w:lang w:val="en-US"/>
        </w:rPr>
        <w:t xml:space="preserve"> about 50 million formal </w:t>
      </w:r>
      <w:r w:rsidR="00026CE8">
        <w:rPr>
          <w:rFonts w:ascii="HelveticaNeueLT Std" w:hAnsi="HelveticaNeueLT Std"/>
          <w:sz w:val="24"/>
          <w:szCs w:val="24"/>
          <w:lang w:val="en-US"/>
        </w:rPr>
        <w:t xml:space="preserve">SMEs, which </w:t>
      </w:r>
      <w:r w:rsidR="00026CE8" w:rsidRPr="002B05CD">
        <w:rPr>
          <w:rFonts w:ascii="HelveticaNeueLT Std" w:hAnsi="HelveticaNeueLT Std"/>
          <w:sz w:val="24"/>
          <w:szCs w:val="24"/>
          <w:lang w:val="en-US"/>
        </w:rPr>
        <w:t xml:space="preserve">can </w:t>
      </w:r>
      <w:r w:rsidR="00026CE8">
        <w:rPr>
          <w:rFonts w:ascii="HelveticaNeueLT Std" w:hAnsi="HelveticaNeueLT Std"/>
          <w:sz w:val="24"/>
          <w:szCs w:val="24"/>
          <w:lang w:val="en-US"/>
        </w:rPr>
        <w:t>help</w:t>
      </w:r>
      <w:r w:rsidR="00026CE8" w:rsidRPr="002B05CD">
        <w:rPr>
          <w:rFonts w:ascii="HelveticaNeueLT Std" w:hAnsi="HelveticaNeueLT Std"/>
          <w:sz w:val="24"/>
          <w:szCs w:val="24"/>
        </w:rPr>
        <w:t xml:space="preserve"> diversify</w:t>
      </w:r>
      <w:r w:rsidR="00026CE8">
        <w:rPr>
          <w:rFonts w:ascii="HelveticaNeueLT Std" w:hAnsi="HelveticaNeueLT Std"/>
          <w:sz w:val="24"/>
          <w:szCs w:val="24"/>
          <w:lang w:val="en-US"/>
        </w:rPr>
        <w:t xml:space="preserve"> the continent’s exports, but they have</w:t>
      </w:r>
      <w:r w:rsidRPr="002B05CD">
        <w:rPr>
          <w:rFonts w:ascii="HelveticaNeueLT Std" w:hAnsi="HelveticaNeueLT Std"/>
          <w:sz w:val="24"/>
          <w:szCs w:val="24"/>
          <w:lang w:val="en-US"/>
        </w:rPr>
        <w:t xml:space="preserve"> an unmet financing need of $416 billion every year</w:t>
      </w:r>
      <w:r w:rsidR="00A63304">
        <w:rPr>
          <w:rFonts w:ascii="HelveticaNeueLT Std" w:hAnsi="HelveticaNeueLT Std"/>
          <w:sz w:val="24"/>
          <w:szCs w:val="24"/>
          <w:lang w:val="en-US"/>
        </w:rPr>
        <w:t xml:space="preserve">, according to the </w:t>
      </w:r>
      <w:r w:rsidR="00A63304" w:rsidRPr="00A63304">
        <w:rPr>
          <w:rFonts w:ascii="HelveticaNeueLT Std" w:hAnsi="HelveticaNeueLT Std"/>
          <w:sz w:val="24"/>
          <w:szCs w:val="24"/>
          <w:lang w:val="en-US"/>
        </w:rPr>
        <w:t>International Finance Corporation</w:t>
      </w:r>
      <w:r w:rsidRPr="002B05CD">
        <w:rPr>
          <w:rFonts w:ascii="HelveticaNeueLT Std" w:hAnsi="HelveticaNeueLT Std"/>
          <w:sz w:val="24"/>
          <w:szCs w:val="24"/>
          <w:lang w:val="en-US"/>
        </w:rPr>
        <w:t xml:space="preserve">. </w:t>
      </w:r>
    </w:p>
    <w:p w14:paraId="5276E3A3" w14:textId="77777777" w:rsidR="005427E6" w:rsidRDefault="005427E6" w:rsidP="005427E6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30FB3E42" w14:textId="00B7A4D7" w:rsidR="00026CE8" w:rsidRDefault="00026CE8" w:rsidP="005427E6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 w:cs="CIDFont+F5"/>
          <w:sz w:val="24"/>
          <w:szCs w:val="24"/>
          <w:lang w:val="en-US"/>
        </w:rPr>
      </w:pPr>
      <w:r>
        <w:rPr>
          <w:rFonts w:ascii="HelveticaNeueLT Std" w:hAnsi="HelveticaNeueLT Std" w:cs="CIDFont+F5"/>
          <w:sz w:val="24"/>
          <w:szCs w:val="24"/>
          <w:lang w:val="en-US"/>
        </w:rPr>
        <w:t xml:space="preserve">UNCTAD says countries </w:t>
      </w:r>
      <w:r w:rsidR="003C7A4B">
        <w:rPr>
          <w:rFonts w:ascii="HelveticaNeueLT Std" w:hAnsi="HelveticaNeueLT Std" w:cs="CIDFont+F5"/>
          <w:sz w:val="24"/>
          <w:szCs w:val="24"/>
          <w:lang w:val="en-US"/>
        </w:rPr>
        <w:t>should</w:t>
      </w:r>
      <w:r>
        <w:rPr>
          <w:rFonts w:ascii="HelveticaNeueLT Std" w:hAnsi="HelveticaNeueLT Std" w:cs="CIDFont+F5"/>
          <w:sz w:val="24"/>
          <w:szCs w:val="24"/>
          <w:lang w:val="en-US"/>
        </w:rPr>
        <w:t xml:space="preserve"> better </w:t>
      </w:r>
      <w:r w:rsidRPr="002B05CD">
        <w:rPr>
          <w:rFonts w:ascii="HelveticaNeueLT Std" w:hAnsi="HelveticaNeueLT Std"/>
          <w:sz w:val="24"/>
          <w:szCs w:val="24"/>
          <w:lang w:val="en-US"/>
        </w:rPr>
        <w:t xml:space="preserve">position </w:t>
      </w:r>
      <w:r>
        <w:rPr>
          <w:rFonts w:ascii="HelveticaNeueLT Std" w:hAnsi="HelveticaNeueLT Std"/>
          <w:sz w:val="24"/>
          <w:szCs w:val="24"/>
          <w:lang w:val="en-US"/>
        </w:rPr>
        <w:t xml:space="preserve">African SMEs </w:t>
      </w:r>
      <w:r w:rsidRPr="002B05CD">
        <w:rPr>
          <w:rFonts w:ascii="HelveticaNeueLT Std" w:hAnsi="HelveticaNeueLT Std"/>
          <w:sz w:val="24"/>
          <w:szCs w:val="24"/>
          <w:lang w:val="en-US"/>
        </w:rPr>
        <w:t>as engines of diversification</w:t>
      </w:r>
      <w:r>
        <w:rPr>
          <w:rFonts w:ascii="HelveticaNeueLT Std" w:hAnsi="HelveticaNeueLT Std"/>
          <w:sz w:val="24"/>
          <w:szCs w:val="24"/>
          <w:lang w:val="en-US"/>
        </w:rPr>
        <w:t xml:space="preserve"> by </w:t>
      </w:r>
      <w:r w:rsidRPr="002B05CD">
        <w:rPr>
          <w:rFonts w:ascii="HelveticaNeueLT Std" w:hAnsi="HelveticaNeueLT Std"/>
          <w:sz w:val="24"/>
          <w:szCs w:val="24"/>
          <w:lang w:val="en-US"/>
        </w:rPr>
        <w:t>facilitat</w:t>
      </w:r>
      <w:r>
        <w:rPr>
          <w:rFonts w:ascii="HelveticaNeueLT Std" w:hAnsi="HelveticaNeueLT Std"/>
          <w:sz w:val="24"/>
          <w:szCs w:val="24"/>
          <w:lang w:val="en-US"/>
        </w:rPr>
        <w:t>ing</w:t>
      </w:r>
      <w:r w:rsidRPr="002B05CD">
        <w:rPr>
          <w:rFonts w:ascii="HelveticaNeueLT Std" w:hAnsi="HelveticaNeueLT Std"/>
          <w:sz w:val="24"/>
          <w:szCs w:val="24"/>
          <w:lang w:val="en-US"/>
        </w:rPr>
        <w:t xml:space="preserve"> their access to affordable </w:t>
      </w:r>
      <w:r w:rsidR="00650911">
        <w:rPr>
          <w:rFonts w:ascii="HelveticaNeueLT Std" w:hAnsi="HelveticaNeueLT Std"/>
          <w:sz w:val="24"/>
          <w:szCs w:val="24"/>
          <w:lang w:val="en-US"/>
        </w:rPr>
        <w:t xml:space="preserve">funds </w:t>
      </w:r>
      <w:r w:rsidR="00650911">
        <w:rPr>
          <w:rFonts w:ascii="HelveticaNeueLT Std" w:hAnsi="HelveticaNeueLT Std" w:cs="CIDFont+F5"/>
          <w:sz w:val="24"/>
          <w:szCs w:val="24"/>
          <w:lang w:val="en-US"/>
        </w:rPr>
        <w:t xml:space="preserve">and </w:t>
      </w:r>
      <w:r w:rsidR="00650911" w:rsidRPr="002B05CD">
        <w:rPr>
          <w:rFonts w:ascii="HelveticaNeueLT Std" w:hAnsi="HelveticaNeueLT Std" w:cs="CIDFont+F5"/>
          <w:sz w:val="24"/>
          <w:szCs w:val="24"/>
        </w:rPr>
        <w:t>financial services</w:t>
      </w:r>
      <w:r>
        <w:rPr>
          <w:rFonts w:ascii="HelveticaNeueLT Std" w:hAnsi="HelveticaNeueLT Std" w:cs="CIDFont+F5"/>
          <w:sz w:val="24"/>
          <w:szCs w:val="24"/>
          <w:lang w:val="en-US"/>
        </w:rPr>
        <w:t>.</w:t>
      </w:r>
    </w:p>
    <w:p w14:paraId="54B5D589" w14:textId="5ECDC800" w:rsidR="00026CE8" w:rsidRDefault="00026CE8" w:rsidP="005427E6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 w:cs="CIDFont+F5"/>
          <w:sz w:val="24"/>
          <w:szCs w:val="24"/>
          <w:lang w:val="en-US"/>
        </w:rPr>
      </w:pPr>
    </w:p>
    <w:p w14:paraId="2AA5B145" w14:textId="22C55BF8" w:rsidR="00012E96" w:rsidRDefault="00026CE8" w:rsidP="00026CE8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 w:rsidRPr="002B05CD">
        <w:rPr>
          <w:rFonts w:ascii="HelveticaNeueLT Std" w:hAnsi="HelveticaNeueLT Std"/>
          <w:sz w:val="24"/>
          <w:szCs w:val="24"/>
          <w:lang w:val="en-US"/>
        </w:rPr>
        <w:t xml:space="preserve">Given the </w:t>
      </w:r>
      <w:r>
        <w:rPr>
          <w:rFonts w:ascii="HelveticaNeueLT Std" w:hAnsi="HelveticaNeueLT Std"/>
          <w:sz w:val="24"/>
          <w:szCs w:val="24"/>
          <w:lang w:val="en-US"/>
        </w:rPr>
        <w:t>huge</w:t>
      </w:r>
      <w:r w:rsidRPr="002B05CD">
        <w:rPr>
          <w:rFonts w:ascii="HelveticaNeueLT Std" w:hAnsi="HelveticaNeueLT Std"/>
          <w:sz w:val="24"/>
          <w:szCs w:val="24"/>
          <w:lang w:val="en-US"/>
        </w:rPr>
        <w:t xml:space="preserve"> financing needs and the difficult access </w:t>
      </w:r>
      <w:r>
        <w:rPr>
          <w:rFonts w:ascii="HelveticaNeueLT Std" w:hAnsi="HelveticaNeueLT Std"/>
          <w:sz w:val="24"/>
          <w:szCs w:val="24"/>
          <w:lang w:val="en-US"/>
        </w:rPr>
        <w:t xml:space="preserve">to </w:t>
      </w:r>
      <w:r w:rsidR="000B5DA9">
        <w:rPr>
          <w:rFonts w:ascii="HelveticaNeueLT Std" w:hAnsi="HelveticaNeueLT Std"/>
          <w:sz w:val="24"/>
          <w:szCs w:val="24"/>
          <w:lang w:val="en-US"/>
        </w:rPr>
        <w:t xml:space="preserve">banks’ </w:t>
      </w:r>
      <w:r w:rsidR="00AF1B35">
        <w:rPr>
          <w:rFonts w:ascii="HelveticaNeueLT Std" w:hAnsi="HelveticaNeueLT Std"/>
          <w:sz w:val="24"/>
          <w:szCs w:val="24"/>
          <w:lang w:val="en-US"/>
        </w:rPr>
        <w:t xml:space="preserve">corporate </w:t>
      </w:r>
      <w:r w:rsidR="000B5DA9">
        <w:rPr>
          <w:rFonts w:ascii="HelveticaNeueLT Std" w:hAnsi="HelveticaNeueLT Std"/>
          <w:sz w:val="24"/>
          <w:szCs w:val="24"/>
          <w:lang w:val="en-US"/>
        </w:rPr>
        <w:t>loans</w:t>
      </w:r>
      <w:r w:rsidRPr="002B05CD">
        <w:rPr>
          <w:rFonts w:ascii="HelveticaNeueLT Std" w:hAnsi="HelveticaNeueLT Std"/>
          <w:sz w:val="24"/>
          <w:szCs w:val="24"/>
          <w:lang w:val="en-US"/>
        </w:rPr>
        <w:t xml:space="preserve">, </w:t>
      </w:r>
      <w:r>
        <w:rPr>
          <w:rFonts w:ascii="HelveticaNeueLT Std" w:hAnsi="HelveticaNeueLT Std"/>
          <w:sz w:val="24"/>
          <w:szCs w:val="24"/>
          <w:lang w:val="en-US"/>
        </w:rPr>
        <w:t xml:space="preserve">the report </w:t>
      </w:r>
      <w:r w:rsidR="0094047C">
        <w:rPr>
          <w:rFonts w:ascii="HelveticaNeueLT Std" w:hAnsi="HelveticaNeueLT Std"/>
          <w:sz w:val="24"/>
          <w:szCs w:val="24"/>
          <w:lang w:val="en-US"/>
        </w:rPr>
        <w:t>calls for</w:t>
      </w:r>
      <w:r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Pr="002B05CD">
        <w:rPr>
          <w:rFonts w:ascii="HelveticaNeueLT Std" w:hAnsi="HelveticaNeueLT Std"/>
          <w:sz w:val="24"/>
          <w:szCs w:val="24"/>
          <w:lang w:val="en-US"/>
        </w:rPr>
        <w:t xml:space="preserve">more innovative financial instruments </w:t>
      </w:r>
      <w:r w:rsidR="00750053">
        <w:rPr>
          <w:rFonts w:ascii="HelveticaNeueLT Std" w:hAnsi="HelveticaNeueLT Std"/>
          <w:sz w:val="24"/>
          <w:szCs w:val="24"/>
          <w:lang w:val="en-US"/>
        </w:rPr>
        <w:t xml:space="preserve">for African SMEs </w:t>
      </w:r>
      <w:r w:rsidRPr="002B05CD">
        <w:rPr>
          <w:rFonts w:ascii="HelveticaNeueLT Std" w:hAnsi="HelveticaNeueLT Std"/>
          <w:sz w:val="24"/>
          <w:szCs w:val="24"/>
          <w:lang w:val="en-US"/>
        </w:rPr>
        <w:t>to secure access to financing.</w:t>
      </w:r>
    </w:p>
    <w:p w14:paraId="0999C3E5" w14:textId="0866066C" w:rsidR="00557CA7" w:rsidRDefault="000B5DA9" w:rsidP="00026CE8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/>
          <w:sz w:val="24"/>
          <w:szCs w:val="24"/>
          <w:lang w:val="en-US"/>
        </w:rPr>
        <w:t xml:space="preserve"> </w:t>
      </w:r>
    </w:p>
    <w:p w14:paraId="6C63A775" w14:textId="1D08A410" w:rsidR="00557CA7" w:rsidRDefault="00557CA7" w:rsidP="00557CA7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/>
          <w:sz w:val="24"/>
          <w:szCs w:val="24"/>
          <w:lang w:val="en-US"/>
        </w:rPr>
        <w:t xml:space="preserve">UNCTAD </w:t>
      </w:r>
      <w:r w:rsidR="00B91CB4">
        <w:rPr>
          <w:rFonts w:ascii="HelveticaNeueLT Std" w:hAnsi="HelveticaNeueLT Std"/>
          <w:sz w:val="24"/>
          <w:szCs w:val="24"/>
          <w:lang w:val="en-US"/>
        </w:rPr>
        <w:t>urges</w:t>
      </w:r>
      <w:r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Pr="00557CA7">
        <w:rPr>
          <w:rFonts w:ascii="HelveticaNeueLT Std" w:hAnsi="HelveticaNeueLT Std"/>
          <w:sz w:val="24"/>
          <w:szCs w:val="24"/>
        </w:rPr>
        <w:t xml:space="preserve">African policymakers </w:t>
      </w:r>
      <w:r w:rsidR="00B91CB4">
        <w:rPr>
          <w:rFonts w:ascii="HelveticaNeueLT Std" w:hAnsi="HelveticaNeueLT Std"/>
          <w:sz w:val="24"/>
          <w:szCs w:val="24"/>
          <w:lang w:val="en-US"/>
        </w:rPr>
        <w:t>to</w:t>
      </w:r>
      <w:r>
        <w:rPr>
          <w:rFonts w:ascii="HelveticaNeueLT Std" w:hAnsi="HelveticaNeueLT Std"/>
          <w:sz w:val="24"/>
          <w:szCs w:val="24"/>
          <w:lang w:val="en-US"/>
        </w:rPr>
        <w:t xml:space="preserve"> help</w:t>
      </w:r>
      <w:r w:rsidRPr="00557CA7">
        <w:rPr>
          <w:rFonts w:ascii="HelveticaNeueLT Std" w:hAnsi="HelveticaNeueLT Std"/>
          <w:sz w:val="24"/>
          <w:szCs w:val="24"/>
        </w:rPr>
        <w:t xml:space="preserve"> </w:t>
      </w:r>
      <w:r>
        <w:rPr>
          <w:rFonts w:ascii="HelveticaNeueLT Std" w:hAnsi="HelveticaNeueLT Std"/>
          <w:sz w:val="24"/>
          <w:szCs w:val="24"/>
          <w:lang w:val="en-US"/>
        </w:rPr>
        <w:t>firms</w:t>
      </w:r>
      <w:r w:rsidRPr="00557CA7">
        <w:rPr>
          <w:rFonts w:ascii="HelveticaNeueLT Std" w:hAnsi="HelveticaNeueLT Std"/>
          <w:sz w:val="24"/>
          <w:szCs w:val="24"/>
        </w:rPr>
        <w:t xml:space="preserve"> </w:t>
      </w:r>
      <w:r>
        <w:rPr>
          <w:rFonts w:ascii="HelveticaNeueLT Std" w:hAnsi="HelveticaNeueLT Std"/>
          <w:sz w:val="24"/>
          <w:szCs w:val="24"/>
          <w:lang w:val="en-US"/>
        </w:rPr>
        <w:t>access</w:t>
      </w:r>
      <w:r w:rsidRPr="00557CA7">
        <w:rPr>
          <w:rFonts w:ascii="HelveticaNeueLT Std" w:hAnsi="HelveticaNeueLT Std"/>
          <w:sz w:val="24"/>
          <w:szCs w:val="24"/>
        </w:rPr>
        <w:t xml:space="preserve"> specialized financial</w:t>
      </w:r>
      <w:r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Pr="00557CA7">
        <w:rPr>
          <w:rFonts w:ascii="HelveticaNeueLT Std" w:hAnsi="HelveticaNeueLT Std"/>
          <w:sz w:val="24"/>
          <w:szCs w:val="24"/>
        </w:rPr>
        <w:t>and non-financial products and services such as government loan guarantees that</w:t>
      </w:r>
      <w:r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Pr="00557CA7">
        <w:rPr>
          <w:rFonts w:ascii="HelveticaNeueLT Std" w:hAnsi="HelveticaNeueLT Std"/>
          <w:sz w:val="24"/>
          <w:szCs w:val="24"/>
        </w:rPr>
        <w:t>can better address the long-term financial needs of SME</w:t>
      </w:r>
      <w:r>
        <w:rPr>
          <w:rFonts w:ascii="HelveticaNeueLT Std" w:hAnsi="HelveticaNeueLT Std"/>
          <w:sz w:val="24"/>
          <w:szCs w:val="24"/>
          <w:lang w:val="en-US"/>
        </w:rPr>
        <w:t>s.</w:t>
      </w:r>
    </w:p>
    <w:p w14:paraId="6F8AAF29" w14:textId="366E9E53" w:rsidR="00012E96" w:rsidRDefault="00012E96" w:rsidP="00557CA7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4486CB84" w14:textId="0A6BFB64" w:rsidR="00557CA7" w:rsidRDefault="00012E96" w:rsidP="0094047C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 w:rsidRPr="00012E96">
        <w:rPr>
          <w:rFonts w:ascii="HelveticaNeueLT Std" w:hAnsi="HelveticaNeueLT Std"/>
          <w:sz w:val="24"/>
          <w:szCs w:val="24"/>
          <w:lang w:val="en-US"/>
        </w:rPr>
        <w:t xml:space="preserve">The recent growth of financial technology (fintech) firms in Africa is spurring more innovation and investment opportunities. </w:t>
      </w:r>
      <w:r>
        <w:rPr>
          <w:rFonts w:ascii="HelveticaNeueLT Std" w:hAnsi="HelveticaNeueLT Std"/>
          <w:sz w:val="24"/>
          <w:szCs w:val="24"/>
          <w:lang w:val="en-US"/>
        </w:rPr>
        <w:t>Fintech</w:t>
      </w:r>
      <w:r w:rsidR="00750053" w:rsidRPr="00750053">
        <w:rPr>
          <w:rFonts w:ascii="HelveticaNeueLT Std" w:hAnsi="HelveticaNeueLT Std"/>
          <w:sz w:val="24"/>
          <w:szCs w:val="24"/>
          <w:lang w:val="en-US"/>
        </w:rPr>
        <w:t xml:space="preserve"> can improve traditional credit</w:t>
      </w:r>
      <w:r w:rsidR="00750053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750053" w:rsidRPr="00750053">
        <w:rPr>
          <w:rFonts w:ascii="HelveticaNeueLT Std" w:hAnsi="HelveticaNeueLT Std"/>
          <w:sz w:val="24"/>
          <w:szCs w:val="24"/>
          <w:lang w:val="en-US"/>
        </w:rPr>
        <w:t xml:space="preserve">channels and </w:t>
      </w:r>
      <w:r>
        <w:rPr>
          <w:rFonts w:ascii="HelveticaNeueLT Std" w:hAnsi="HelveticaNeueLT Std"/>
          <w:sz w:val="24"/>
          <w:szCs w:val="24"/>
          <w:lang w:val="en-US"/>
        </w:rPr>
        <w:t>help</w:t>
      </w:r>
      <w:r w:rsidR="00750053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750053" w:rsidRPr="00750053">
        <w:rPr>
          <w:rFonts w:ascii="HelveticaNeueLT Std" w:hAnsi="HelveticaNeueLT Std"/>
          <w:sz w:val="24"/>
          <w:szCs w:val="24"/>
          <w:lang w:val="en-US"/>
        </w:rPr>
        <w:t>bridg</w:t>
      </w:r>
      <w:r w:rsidR="00750053">
        <w:rPr>
          <w:rFonts w:ascii="HelveticaNeueLT Std" w:hAnsi="HelveticaNeueLT Std"/>
          <w:sz w:val="24"/>
          <w:szCs w:val="24"/>
          <w:lang w:val="en-US"/>
        </w:rPr>
        <w:t xml:space="preserve">e the huge funding gap facing </w:t>
      </w:r>
      <w:r w:rsidR="0094047C">
        <w:rPr>
          <w:rFonts w:ascii="HelveticaNeueLT Std" w:hAnsi="HelveticaNeueLT Std"/>
          <w:sz w:val="24"/>
          <w:szCs w:val="24"/>
          <w:lang w:val="en-US"/>
        </w:rPr>
        <w:t xml:space="preserve">African </w:t>
      </w:r>
      <w:r w:rsidR="00750053" w:rsidRPr="00750053">
        <w:rPr>
          <w:rFonts w:ascii="HelveticaNeueLT Std" w:hAnsi="HelveticaNeueLT Std"/>
          <w:sz w:val="24"/>
          <w:szCs w:val="24"/>
          <w:lang w:val="en-US"/>
        </w:rPr>
        <w:t>SMEs</w:t>
      </w:r>
      <w:r>
        <w:rPr>
          <w:rFonts w:ascii="HelveticaNeueLT Std" w:hAnsi="HelveticaNeueLT Std"/>
          <w:sz w:val="24"/>
          <w:szCs w:val="24"/>
          <w:lang w:val="en-US"/>
        </w:rPr>
        <w:t xml:space="preserve">, if </w:t>
      </w:r>
      <w:r w:rsidR="0094047C">
        <w:rPr>
          <w:rFonts w:ascii="HelveticaNeueLT Std" w:hAnsi="HelveticaNeueLT Std"/>
          <w:sz w:val="24"/>
          <w:szCs w:val="24"/>
          <w:lang w:val="en-US"/>
        </w:rPr>
        <w:t xml:space="preserve">countries </w:t>
      </w:r>
      <w:r w:rsidR="00650911">
        <w:rPr>
          <w:rFonts w:ascii="HelveticaNeueLT Std" w:hAnsi="HelveticaNeueLT Std"/>
          <w:sz w:val="24"/>
          <w:szCs w:val="24"/>
          <w:lang w:val="en-US"/>
        </w:rPr>
        <w:t>implement</w:t>
      </w:r>
      <w:r w:rsidR="0094047C">
        <w:rPr>
          <w:rFonts w:ascii="HelveticaNeueLT Std" w:hAnsi="HelveticaNeueLT Std"/>
          <w:sz w:val="24"/>
          <w:szCs w:val="24"/>
          <w:lang w:val="en-US"/>
        </w:rPr>
        <w:t xml:space="preserve"> policies to </w:t>
      </w:r>
      <w:r>
        <w:rPr>
          <w:rFonts w:ascii="HelveticaNeueLT Std" w:hAnsi="HelveticaNeueLT Std"/>
          <w:sz w:val="24"/>
          <w:szCs w:val="24"/>
          <w:lang w:val="en-US"/>
        </w:rPr>
        <w:t>better harness its power</w:t>
      </w:r>
      <w:r w:rsidR="00550FB2">
        <w:rPr>
          <w:rFonts w:ascii="HelveticaNeueLT Std" w:hAnsi="HelveticaNeueLT Std"/>
          <w:sz w:val="24"/>
          <w:szCs w:val="24"/>
          <w:lang w:val="en-US"/>
        </w:rPr>
        <w:t>, the report states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>.</w:t>
      </w:r>
    </w:p>
    <w:p w14:paraId="525373F7" w14:textId="6694B3B4" w:rsidR="00650911" w:rsidRDefault="00650911" w:rsidP="0094047C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44871B6C" w14:textId="3E39C044" w:rsidR="00650911" w:rsidRPr="002B05CD" w:rsidRDefault="00012E96" w:rsidP="00650911">
      <w:pPr>
        <w:autoSpaceDE w:val="0"/>
        <w:autoSpaceDN w:val="0"/>
        <w:adjustRightInd w:val="0"/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/>
          <w:sz w:val="24"/>
          <w:szCs w:val="24"/>
          <w:lang w:val="en-US"/>
        </w:rPr>
        <w:lastRenderedPageBreak/>
        <w:t>UNCTAD also calls on c</w:t>
      </w:r>
      <w:r w:rsidR="003C7A4B">
        <w:rPr>
          <w:rFonts w:ascii="HelveticaNeueLT Std" w:hAnsi="HelveticaNeueLT Std"/>
          <w:sz w:val="24"/>
          <w:szCs w:val="24"/>
          <w:lang w:val="en-US"/>
        </w:rPr>
        <w:t xml:space="preserve">ountries to tackle </w:t>
      </w:r>
      <w:r w:rsidR="00650911">
        <w:rPr>
          <w:rFonts w:ascii="HelveticaNeueLT Std" w:hAnsi="HelveticaNeueLT Std"/>
          <w:sz w:val="24"/>
          <w:szCs w:val="24"/>
          <w:lang w:val="en-US"/>
        </w:rPr>
        <w:t xml:space="preserve">other hurdles </w:t>
      </w:r>
      <w:r w:rsidR="00B91CB4">
        <w:rPr>
          <w:rFonts w:ascii="HelveticaNeueLT Std" w:hAnsi="HelveticaNeueLT Std"/>
          <w:sz w:val="24"/>
          <w:szCs w:val="24"/>
          <w:lang w:val="en-US"/>
        </w:rPr>
        <w:t>facing African SMEs</w:t>
      </w:r>
      <w:r>
        <w:rPr>
          <w:rFonts w:ascii="HelveticaNeueLT Std" w:hAnsi="HelveticaNeueLT Std"/>
          <w:sz w:val="24"/>
          <w:szCs w:val="24"/>
          <w:lang w:val="en-US"/>
        </w:rPr>
        <w:t>,</w:t>
      </w:r>
      <w:r w:rsidR="00B91CB4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650911">
        <w:rPr>
          <w:rFonts w:ascii="HelveticaNeueLT Std" w:hAnsi="HelveticaNeueLT Std"/>
          <w:sz w:val="24"/>
          <w:szCs w:val="24"/>
          <w:lang w:val="en-US"/>
        </w:rPr>
        <w:t xml:space="preserve">such as </w:t>
      </w:r>
      <w:r w:rsidR="00650911" w:rsidRPr="002B05CD">
        <w:rPr>
          <w:rFonts w:ascii="HelveticaNeueLT Std" w:hAnsi="HelveticaNeueLT Std"/>
          <w:sz w:val="24"/>
          <w:szCs w:val="24"/>
          <w:lang w:val="en-US"/>
        </w:rPr>
        <w:t>poor integration to regional and global markets</w:t>
      </w:r>
      <w:r w:rsidR="00650911">
        <w:rPr>
          <w:rFonts w:ascii="HelveticaNeueLT Std" w:hAnsi="HelveticaNeueLT Std"/>
          <w:sz w:val="24"/>
          <w:szCs w:val="24"/>
          <w:lang w:val="en-US"/>
        </w:rPr>
        <w:t xml:space="preserve"> and lack of capacity</w:t>
      </w:r>
      <w:r w:rsidR="00650911" w:rsidRPr="002B05CD">
        <w:rPr>
          <w:rFonts w:ascii="HelveticaNeueLT Std" w:hAnsi="HelveticaNeueLT Std"/>
          <w:sz w:val="24"/>
          <w:szCs w:val="24"/>
          <w:lang w:val="en-US"/>
        </w:rPr>
        <w:t xml:space="preserve"> to compete with large public and private firms. </w:t>
      </w:r>
    </w:p>
    <w:p w14:paraId="7FF4D345" w14:textId="77777777" w:rsidR="005427E6" w:rsidRPr="002B05CD" w:rsidRDefault="005427E6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</w:rPr>
      </w:pPr>
    </w:p>
    <w:p w14:paraId="6E59EF95" w14:textId="286531C6" w:rsidR="005427E6" w:rsidRPr="0095335D" w:rsidRDefault="005427E6" w:rsidP="005427E6">
      <w:pPr>
        <w:spacing w:after="200" w:line="240" w:lineRule="auto"/>
        <w:contextualSpacing/>
        <w:rPr>
          <w:rFonts w:ascii="HelveticaNeueLT Std" w:hAnsi="HelveticaNeueLT Std"/>
          <w:b/>
          <w:bCs/>
          <w:sz w:val="24"/>
          <w:szCs w:val="24"/>
          <w:lang w:val="en-US"/>
        </w:rPr>
      </w:pPr>
      <w:r>
        <w:rPr>
          <w:rFonts w:ascii="HelveticaNeueLT Std" w:hAnsi="HelveticaNeueLT Std"/>
          <w:b/>
          <w:bCs/>
          <w:sz w:val="24"/>
          <w:szCs w:val="24"/>
          <w:lang w:val="en-US"/>
        </w:rPr>
        <w:t xml:space="preserve">Free trade area </w:t>
      </w:r>
      <w:r w:rsidR="00CD1537">
        <w:rPr>
          <w:rFonts w:ascii="HelveticaNeueLT Std" w:hAnsi="HelveticaNeueLT Std"/>
          <w:b/>
          <w:bCs/>
          <w:sz w:val="24"/>
          <w:szCs w:val="24"/>
          <w:lang w:val="en-US"/>
        </w:rPr>
        <w:t>needs</w:t>
      </w:r>
      <w:r>
        <w:rPr>
          <w:rFonts w:ascii="HelveticaNeueLT Std" w:hAnsi="HelveticaNeueLT Std"/>
          <w:b/>
          <w:bCs/>
          <w:sz w:val="24"/>
          <w:szCs w:val="24"/>
          <w:lang w:val="en-US"/>
        </w:rPr>
        <w:t xml:space="preserve"> effective export policies</w:t>
      </w:r>
    </w:p>
    <w:p w14:paraId="0B49082A" w14:textId="77777777" w:rsidR="005427E6" w:rsidRPr="002B05CD" w:rsidRDefault="005427E6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479C4B48" w14:textId="50B58B90" w:rsidR="0094047C" w:rsidRDefault="005427E6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 w:rsidRPr="002B05CD">
        <w:rPr>
          <w:rFonts w:ascii="HelveticaNeueLT Std" w:hAnsi="HelveticaNeueLT Std"/>
          <w:sz w:val="24"/>
          <w:szCs w:val="24"/>
          <w:lang w:val="en-US"/>
        </w:rPr>
        <w:t>The African Continental Free Trade Area</w:t>
      </w:r>
      <w:r w:rsidR="0094047C">
        <w:rPr>
          <w:rFonts w:ascii="HelveticaNeueLT Std" w:hAnsi="HelveticaNeueLT Std"/>
          <w:sz w:val="24"/>
          <w:szCs w:val="24"/>
          <w:lang w:val="en-US"/>
        </w:rPr>
        <w:t xml:space="preserve">, which </w:t>
      </w:r>
      <w:r w:rsidR="0094047C" w:rsidRPr="0094047C">
        <w:rPr>
          <w:rFonts w:ascii="HelveticaNeueLT Std" w:hAnsi="HelveticaNeueLT Std"/>
          <w:sz w:val="24"/>
          <w:szCs w:val="24"/>
          <w:lang w:val="en-US"/>
        </w:rPr>
        <w:t>aims</w:t>
      </w:r>
      <w:r w:rsidR="0094047C">
        <w:rPr>
          <w:rFonts w:ascii="HelveticaNeueLT Std" w:hAnsi="HelveticaNeueLT Std"/>
          <w:sz w:val="24"/>
          <w:szCs w:val="24"/>
          <w:lang w:val="en-US"/>
        </w:rPr>
        <w:t xml:space="preserve"> to create a single</w:t>
      </w:r>
      <w:r w:rsidR="0094047C" w:rsidRPr="0094047C">
        <w:rPr>
          <w:rFonts w:ascii="HelveticaNeueLT Std" w:hAnsi="HelveticaNeueLT Std"/>
          <w:sz w:val="24"/>
          <w:szCs w:val="24"/>
          <w:lang w:val="en-US"/>
        </w:rPr>
        <w:t xml:space="preserve"> market for the continent’s 1.</w:t>
      </w:r>
      <w:r w:rsidR="0094047C">
        <w:rPr>
          <w:rFonts w:ascii="HelveticaNeueLT Std" w:hAnsi="HelveticaNeueLT Std"/>
          <w:sz w:val="24"/>
          <w:szCs w:val="24"/>
          <w:lang w:val="en-US"/>
        </w:rPr>
        <w:t>4</w:t>
      </w:r>
      <w:r w:rsidR="0094047C" w:rsidRPr="0094047C">
        <w:rPr>
          <w:rFonts w:ascii="HelveticaNeueLT Std" w:hAnsi="HelveticaNeueLT Std"/>
          <w:sz w:val="24"/>
          <w:szCs w:val="24"/>
          <w:lang w:val="en-US"/>
        </w:rPr>
        <w:t xml:space="preserve"> billion people</w:t>
      </w:r>
      <w:r w:rsidR="0094047C">
        <w:rPr>
          <w:rFonts w:ascii="HelveticaNeueLT Std" w:hAnsi="HelveticaNeueLT Std"/>
          <w:sz w:val="24"/>
          <w:szCs w:val="24"/>
          <w:lang w:val="en-US"/>
        </w:rPr>
        <w:t>, can also boost export diversification, the report says.</w:t>
      </w:r>
    </w:p>
    <w:p w14:paraId="034FFCF9" w14:textId="77777777" w:rsidR="005427E6" w:rsidRPr="002B05CD" w:rsidRDefault="005427E6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78B2F17B" w14:textId="5B5F0E66" w:rsidR="00EF1498" w:rsidRDefault="0094047C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/>
          <w:sz w:val="24"/>
          <w:szCs w:val="24"/>
          <w:lang w:val="en-US"/>
        </w:rPr>
        <w:t xml:space="preserve">But </w:t>
      </w:r>
      <w:r w:rsidR="00650911">
        <w:rPr>
          <w:rFonts w:ascii="HelveticaNeueLT Std" w:hAnsi="HelveticaNeueLT Std"/>
          <w:sz w:val="24"/>
          <w:szCs w:val="24"/>
          <w:lang w:val="en-US"/>
        </w:rPr>
        <w:t>to make the best of it</w:t>
      </w:r>
      <w:r>
        <w:rPr>
          <w:rFonts w:ascii="HelveticaNeueLT Std" w:hAnsi="HelveticaNeueLT Std"/>
          <w:sz w:val="24"/>
          <w:szCs w:val="24"/>
          <w:lang w:val="en-US"/>
        </w:rPr>
        <w:t xml:space="preserve">, </w:t>
      </w:r>
      <w:r w:rsidR="00650911">
        <w:rPr>
          <w:rFonts w:ascii="HelveticaNeueLT Std" w:hAnsi="HelveticaNeueLT Std"/>
          <w:sz w:val="24"/>
          <w:szCs w:val="24"/>
          <w:lang w:val="en-US"/>
        </w:rPr>
        <w:t xml:space="preserve">African 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countries </w:t>
      </w:r>
      <w:r>
        <w:rPr>
          <w:rFonts w:ascii="HelveticaNeueLT Std" w:hAnsi="HelveticaNeueLT Std"/>
          <w:sz w:val="24"/>
          <w:szCs w:val="24"/>
          <w:lang w:val="en-US"/>
        </w:rPr>
        <w:t>must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3114F5">
        <w:rPr>
          <w:rFonts w:ascii="HelveticaNeueLT Std" w:hAnsi="HelveticaNeueLT Std"/>
          <w:sz w:val="24"/>
          <w:szCs w:val="24"/>
          <w:lang w:val="en-US"/>
        </w:rPr>
        <w:t xml:space="preserve">implement 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policies </w:t>
      </w:r>
      <w:r w:rsidR="003114F5">
        <w:rPr>
          <w:rFonts w:ascii="HelveticaNeueLT Std" w:hAnsi="HelveticaNeueLT Std"/>
          <w:sz w:val="24"/>
          <w:szCs w:val="24"/>
          <w:lang w:val="en-US"/>
        </w:rPr>
        <w:t xml:space="preserve">to boost </w:t>
      </w:r>
      <w:r w:rsidR="003114F5" w:rsidRPr="003114F5">
        <w:rPr>
          <w:rFonts w:ascii="HelveticaNeueLT Std" w:hAnsi="HelveticaNeueLT Std"/>
          <w:sz w:val="24"/>
          <w:szCs w:val="24"/>
          <w:lang w:val="en-US"/>
        </w:rPr>
        <w:t>productive capacit</w:t>
      </w:r>
      <w:r w:rsidR="003114F5">
        <w:rPr>
          <w:rFonts w:ascii="HelveticaNeueLT Std" w:hAnsi="HelveticaNeueLT Std"/>
          <w:sz w:val="24"/>
          <w:szCs w:val="24"/>
          <w:lang w:val="en-US"/>
        </w:rPr>
        <w:t xml:space="preserve">ies, 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>industrialization</w:t>
      </w:r>
      <w:r w:rsidR="00650911">
        <w:rPr>
          <w:rFonts w:ascii="HelveticaNeueLT Std" w:hAnsi="HelveticaNeueLT Std"/>
          <w:sz w:val="24"/>
          <w:szCs w:val="24"/>
          <w:lang w:val="en-US"/>
        </w:rPr>
        <w:t xml:space="preserve">, </w:t>
      </w:r>
      <w:r w:rsidR="007F0238" w:rsidRPr="007F0238">
        <w:rPr>
          <w:rFonts w:ascii="HelveticaNeueLT Std" w:hAnsi="HelveticaNeueLT Std"/>
          <w:sz w:val="24"/>
          <w:szCs w:val="24"/>
          <w:lang w:val="en-US"/>
        </w:rPr>
        <w:t>encourage investment</w:t>
      </w:r>
      <w:r w:rsidR="00FD0458">
        <w:rPr>
          <w:rFonts w:ascii="HelveticaNeueLT Std" w:hAnsi="HelveticaNeueLT Std"/>
          <w:sz w:val="24"/>
          <w:szCs w:val="24"/>
          <w:lang w:val="en-US"/>
        </w:rPr>
        <w:t>,</w:t>
      </w:r>
      <w:r w:rsidR="007F0238" w:rsidRPr="007F0238">
        <w:rPr>
          <w:rFonts w:ascii="HelveticaNeueLT Std" w:hAnsi="HelveticaNeueLT Std"/>
          <w:sz w:val="24"/>
          <w:szCs w:val="24"/>
          <w:lang w:val="en-US"/>
        </w:rPr>
        <w:t xml:space="preserve"> improve </w:t>
      </w:r>
      <w:r w:rsidR="00F20C58">
        <w:rPr>
          <w:rFonts w:ascii="HelveticaNeueLT Std" w:hAnsi="HelveticaNeueLT Std"/>
          <w:sz w:val="24"/>
          <w:szCs w:val="24"/>
          <w:lang w:val="en-US"/>
        </w:rPr>
        <w:t xml:space="preserve">regional integration and </w:t>
      </w:r>
      <w:r w:rsidR="007F0238" w:rsidRPr="007F0238">
        <w:rPr>
          <w:rFonts w:ascii="HelveticaNeueLT Std" w:hAnsi="HelveticaNeueLT Std"/>
          <w:sz w:val="24"/>
          <w:szCs w:val="24"/>
          <w:lang w:val="en-US"/>
        </w:rPr>
        <w:t>infrastructure.</w:t>
      </w:r>
      <w:r w:rsidR="007F0238">
        <w:rPr>
          <w:rFonts w:ascii="HelveticaNeueLT Std" w:hAnsi="HelveticaNeueLT Std"/>
          <w:sz w:val="24"/>
          <w:szCs w:val="24"/>
          <w:lang w:val="en-US"/>
        </w:rPr>
        <w:t xml:space="preserve"> </w:t>
      </w:r>
    </w:p>
    <w:p w14:paraId="66971413" w14:textId="77777777" w:rsidR="00C57E2C" w:rsidRDefault="00C57E2C" w:rsidP="005427E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509F0934" w14:textId="411C19CF" w:rsidR="002658D2" w:rsidRDefault="0094047C" w:rsidP="00F20C58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/>
          <w:sz w:val="24"/>
          <w:szCs w:val="24"/>
          <w:lang w:val="en-US"/>
        </w:rPr>
        <w:t>UNCTAD</w:t>
      </w:r>
      <w:r w:rsidR="005427E6">
        <w:rPr>
          <w:rFonts w:ascii="HelveticaNeueLT Std" w:hAnsi="HelveticaNeueLT Std"/>
          <w:sz w:val="24"/>
          <w:szCs w:val="24"/>
          <w:lang w:val="en-US"/>
        </w:rPr>
        <w:t xml:space="preserve"> warns that 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global economic </w:t>
      </w:r>
      <w:r w:rsidR="00650911">
        <w:rPr>
          <w:rFonts w:ascii="HelveticaNeueLT Std" w:hAnsi="HelveticaNeueLT Std"/>
          <w:sz w:val="24"/>
          <w:szCs w:val="24"/>
          <w:lang w:val="en-US"/>
        </w:rPr>
        <w:t>shocks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>, climate change</w:t>
      </w:r>
      <w:r w:rsidR="005427E6">
        <w:rPr>
          <w:rFonts w:ascii="HelveticaNeueLT Std" w:hAnsi="HelveticaNeueLT Std"/>
          <w:sz w:val="24"/>
          <w:szCs w:val="24"/>
          <w:lang w:val="en-US"/>
        </w:rPr>
        <w:t xml:space="preserve"> and other </w:t>
      </w:r>
      <w:r w:rsidR="00650911">
        <w:rPr>
          <w:rFonts w:ascii="HelveticaNeueLT Std" w:hAnsi="HelveticaNeueLT Std"/>
          <w:sz w:val="24"/>
          <w:szCs w:val="24"/>
          <w:lang w:val="en-US"/>
        </w:rPr>
        <w:t>challenges</w:t>
      </w:r>
      <w:r w:rsidR="005427E6">
        <w:rPr>
          <w:rFonts w:ascii="HelveticaNeueLT Std" w:hAnsi="HelveticaNeueLT Std"/>
          <w:sz w:val="24"/>
          <w:szCs w:val="24"/>
          <w:lang w:val="en-US"/>
        </w:rPr>
        <w:t xml:space="preserve"> 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could </w:t>
      </w:r>
      <w:r>
        <w:rPr>
          <w:rFonts w:ascii="HelveticaNeueLT Std" w:hAnsi="HelveticaNeueLT Std"/>
          <w:sz w:val="24"/>
          <w:szCs w:val="24"/>
          <w:lang w:val="en-US"/>
        </w:rPr>
        <w:t>undermine Africa’s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 export diversification </w:t>
      </w:r>
      <w:r w:rsidR="00650911">
        <w:rPr>
          <w:rFonts w:ascii="HelveticaNeueLT Std" w:hAnsi="HelveticaNeueLT Std"/>
          <w:sz w:val="24"/>
          <w:szCs w:val="24"/>
          <w:lang w:val="en-US"/>
        </w:rPr>
        <w:t xml:space="preserve">efforts 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if </w:t>
      </w:r>
      <w:r>
        <w:rPr>
          <w:rFonts w:ascii="HelveticaNeueLT Std" w:hAnsi="HelveticaNeueLT Std"/>
          <w:sz w:val="24"/>
          <w:szCs w:val="24"/>
          <w:lang w:val="en-US"/>
        </w:rPr>
        <w:t>countries don’t put in place the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 right policies, regulations and </w:t>
      </w:r>
      <w:r>
        <w:rPr>
          <w:rFonts w:ascii="HelveticaNeueLT Std" w:hAnsi="HelveticaNeueLT Std"/>
          <w:sz w:val="24"/>
          <w:szCs w:val="24"/>
          <w:lang w:val="en-US"/>
        </w:rPr>
        <w:t xml:space="preserve">boost </w:t>
      </w:r>
      <w:r w:rsidR="005427E6" w:rsidRPr="002B05CD">
        <w:rPr>
          <w:rFonts w:ascii="HelveticaNeueLT Std" w:hAnsi="HelveticaNeueLT Std"/>
          <w:sz w:val="24"/>
          <w:szCs w:val="24"/>
          <w:lang w:val="en-US"/>
        </w:rPr>
        <w:t xml:space="preserve">institutional capacities. </w:t>
      </w:r>
    </w:p>
    <w:p w14:paraId="6E16E354" w14:textId="7F1BF224" w:rsidR="006E6026" w:rsidRDefault="006E6026" w:rsidP="00F20C58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280ED287" w14:textId="6787511E" w:rsidR="006E6026" w:rsidRPr="007F0238" w:rsidRDefault="006E6026" w:rsidP="006E6026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>
        <w:rPr>
          <w:rFonts w:ascii="HelveticaNeueLT Std" w:hAnsi="HelveticaNeueLT Std"/>
          <w:sz w:val="24"/>
          <w:szCs w:val="24"/>
          <w:lang w:val="en-US"/>
        </w:rPr>
        <w:t xml:space="preserve">As the world faces a cost-of-living crisis, </w:t>
      </w:r>
      <w:r w:rsidRPr="001D22D4">
        <w:rPr>
          <w:rFonts w:ascii="HelveticaNeueLT Std" w:hAnsi="HelveticaNeueLT Std"/>
          <w:sz w:val="24"/>
          <w:szCs w:val="24"/>
          <w:lang w:val="en-US"/>
        </w:rPr>
        <w:t xml:space="preserve">58 million people living just above the poverty line </w:t>
      </w:r>
      <w:r>
        <w:rPr>
          <w:rFonts w:ascii="HelveticaNeueLT Std" w:hAnsi="HelveticaNeueLT Std"/>
          <w:sz w:val="24"/>
          <w:szCs w:val="24"/>
          <w:lang w:val="en-US"/>
        </w:rPr>
        <w:t>i</w:t>
      </w:r>
      <w:r w:rsidRPr="001D22D4">
        <w:rPr>
          <w:rFonts w:ascii="HelveticaNeueLT Std" w:hAnsi="HelveticaNeueLT Std"/>
          <w:sz w:val="24"/>
          <w:szCs w:val="24"/>
          <w:lang w:val="en-US"/>
        </w:rPr>
        <w:t xml:space="preserve">n Africa are at risk of sliding into poverty due to the combined effects of the </w:t>
      </w:r>
      <w:r>
        <w:rPr>
          <w:rFonts w:ascii="HelveticaNeueLT Std" w:hAnsi="HelveticaNeueLT Std"/>
          <w:sz w:val="24"/>
          <w:szCs w:val="24"/>
          <w:lang w:val="en-US"/>
        </w:rPr>
        <w:t xml:space="preserve">COVID-19 </w:t>
      </w:r>
      <w:r w:rsidRPr="001D22D4">
        <w:rPr>
          <w:rFonts w:ascii="HelveticaNeueLT Std" w:hAnsi="HelveticaNeueLT Std"/>
          <w:sz w:val="24"/>
          <w:szCs w:val="24"/>
          <w:lang w:val="en-US"/>
        </w:rPr>
        <w:t>pandemic and the war in Ukraine</w:t>
      </w:r>
      <w:r>
        <w:rPr>
          <w:rFonts w:ascii="HelveticaNeueLT Std" w:hAnsi="HelveticaNeueLT Std"/>
          <w:sz w:val="24"/>
          <w:szCs w:val="24"/>
          <w:lang w:val="en-US"/>
        </w:rPr>
        <w:t xml:space="preserve">, according to a recent </w:t>
      </w:r>
      <w:hyperlink r:id="rId7" w:history="1">
        <w:r w:rsidRPr="001D22D4">
          <w:rPr>
            <w:rStyle w:val="Hyperlink"/>
            <w:rFonts w:ascii="HelveticaNeueLT Std" w:hAnsi="HelveticaNeueLT Std"/>
            <w:sz w:val="24"/>
            <w:szCs w:val="24"/>
            <w:lang w:val="en-US"/>
          </w:rPr>
          <w:t>report</w:t>
        </w:r>
      </w:hyperlink>
      <w:r>
        <w:rPr>
          <w:rFonts w:ascii="HelveticaNeueLT Std" w:hAnsi="HelveticaNeueLT Std"/>
          <w:sz w:val="24"/>
          <w:szCs w:val="24"/>
          <w:lang w:val="en-US"/>
        </w:rPr>
        <w:t xml:space="preserve"> of the </w:t>
      </w:r>
      <w:r w:rsidRPr="001D22D4">
        <w:rPr>
          <w:rFonts w:ascii="HelveticaNeueLT Std" w:hAnsi="HelveticaNeueLT Std"/>
          <w:sz w:val="24"/>
          <w:szCs w:val="24"/>
          <w:lang w:val="en-US"/>
        </w:rPr>
        <w:t>Global Crisis Response Group on Food, Energy and Finance.</w:t>
      </w:r>
    </w:p>
    <w:p w14:paraId="497CDF07" w14:textId="5684FD2A" w:rsidR="00B91CB4" w:rsidRDefault="00B91CB4" w:rsidP="00F20C58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46F10F98" w14:textId="32BC22A8" w:rsidR="00B91CB4" w:rsidRPr="00B91CB4" w:rsidRDefault="00B91CB4" w:rsidP="00F20C58">
      <w:pPr>
        <w:spacing w:after="200" w:line="240" w:lineRule="auto"/>
        <w:contextualSpacing/>
        <w:rPr>
          <w:rFonts w:ascii="HelveticaNeueLT Std" w:hAnsi="HelveticaNeueLT Std"/>
          <w:b/>
          <w:bCs/>
          <w:sz w:val="24"/>
          <w:szCs w:val="24"/>
          <w:lang w:val="en-US"/>
        </w:rPr>
      </w:pPr>
      <w:r w:rsidRPr="00B91CB4">
        <w:rPr>
          <w:rFonts w:ascii="HelveticaNeueLT Std" w:hAnsi="HelveticaNeueLT Std"/>
          <w:b/>
          <w:bCs/>
          <w:sz w:val="24"/>
          <w:szCs w:val="24"/>
          <w:lang w:val="en-US"/>
        </w:rPr>
        <w:t>About UNCTAD</w:t>
      </w:r>
    </w:p>
    <w:p w14:paraId="768A4585" w14:textId="3199EBE4" w:rsidR="00B91CB4" w:rsidRPr="00B91CB4" w:rsidRDefault="00B91CB4" w:rsidP="00F20C58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488BE27F" w14:textId="402398F7" w:rsidR="00B91CB4" w:rsidRPr="00012E96" w:rsidRDefault="00B91CB4" w:rsidP="00B91CB4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 w:rsidRPr="00012E96">
        <w:rPr>
          <w:rFonts w:ascii="HelveticaNeueLT Std" w:hAnsi="HelveticaNeueLT Std"/>
          <w:sz w:val="24"/>
          <w:szCs w:val="24"/>
          <w:lang w:val="en-US"/>
        </w:rPr>
        <w:t>UNCTAD is the UN’s leading institution dealing with trade and development. It is a permanent intergovernmental body established by the United Nations General Assembly in 1964.</w:t>
      </w:r>
    </w:p>
    <w:p w14:paraId="12E66E19" w14:textId="77777777" w:rsidR="00B91CB4" w:rsidRPr="00012E96" w:rsidRDefault="00B91CB4" w:rsidP="00B91CB4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6BD628D7" w14:textId="77777777" w:rsidR="00B91CB4" w:rsidRPr="00012E96" w:rsidRDefault="00B91CB4" w:rsidP="00B91CB4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 w:rsidRPr="00012E96">
        <w:rPr>
          <w:rFonts w:ascii="HelveticaNeueLT Std" w:hAnsi="HelveticaNeueLT Std"/>
          <w:sz w:val="24"/>
          <w:szCs w:val="24"/>
          <w:lang w:val="en-US"/>
        </w:rPr>
        <w:t>UNCTAD is part of the </w:t>
      </w:r>
      <w:hyperlink r:id="rId8" w:tgtFrame="_blank" w:history="1">
        <w:r w:rsidRPr="00012E96">
          <w:rPr>
            <w:rFonts w:ascii="HelveticaNeueLT Std" w:hAnsi="HelveticaNeueLT Std"/>
            <w:sz w:val="24"/>
            <w:szCs w:val="24"/>
          </w:rPr>
          <w:t>UN Secretariat</w:t>
        </w:r>
      </w:hyperlink>
      <w:r w:rsidRPr="00012E96">
        <w:rPr>
          <w:rFonts w:ascii="HelveticaNeueLT Std" w:hAnsi="HelveticaNeueLT Std"/>
          <w:sz w:val="24"/>
          <w:szCs w:val="24"/>
          <w:lang w:val="en-US"/>
        </w:rPr>
        <w:t xml:space="preserve"> and has a membership of 195 countries, one of the largest in the UN system. UNCTAD supports developing countries to access the benefits of a globalized economy more fairly and effectively. </w:t>
      </w:r>
    </w:p>
    <w:p w14:paraId="4C308EBA" w14:textId="77777777" w:rsidR="00B91CB4" w:rsidRPr="00012E96" w:rsidRDefault="00B91CB4" w:rsidP="00B91CB4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</w:p>
    <w:p w14:paraId="78FB44F2" w14:textId="7DE04E22" w:rsidR="00B91CB4" w:rsidRPr="00012E96" w:rsidRDefault="00B91CB4" w:rsidP="00B91CB4">
      <w:pPr>
        <w:spacing w:after="200" w:line="240" w:lineRule="auto"/>
        <w:contextualSpacing/>
        <w:rPr>
          <w:rFonts w:ascii="HelveticaNeueLT Std" w:hAnsi="HelveticaNeueLT Std"/>
          <w:sz w:val="24"/>
          <w:szCs w:val="24"/>
          <w:lang w:val="en-US"/>
        </w:rPr>
      </w:pPr>
      <w:r w:rsidRPr="00012E96">
        <w:rPr>
          <w:rFonts w:ascii="HelveticaNeueLT Std" w:hAnsi="HelveticaNeueLT Std"/>
          <w:sz w:val="24"/>
          <w:szCs w:val="24"/>
          <w:lang w:val="en-US"/>
        </w:rPr>
        <w:t>We provide economic and trade analysis, facilitate consensus-</w:t>
      </w:r>
      <w:proofErr w:type="gramStart"/>
      <w:r w:rsidRPr="00012E96">
        <w:rPr>
          <w:rFonts w:ascii="HelveticaNeueLT Std" w:hAnsi="HelveticaNeueLT Std"/>
          <w:sz w:val="24"/>
          <w:szCs w:val="24"/>
          <w:lang w:val="en-US"/>
        </w:rPr>
        <w:t>building</w:t>
      </w:r>
      <w:proofErr w:type="gramEnd"/>
      <w:r w:rsidRPr="00012E96">
        <w:rPr>
          <w:rFonts w:ascii="HelveticaNeueLT Std" w:hAnsi="HelveticaNeueLT Std"/>
          <w:sz w:val="24"/>
          <w:szCs w:val="24"/>
          <w:lang w:val="en-US"/>
        </w:rPr>
        <w:t xml:space="preserve"> and offer technical assistance to help developing countries use trade, investment, finance and technology for inclusive and sustainable development.</w:t>
      </w:r>
    </w:p>
    <w:sectPr w:rsidR="00B91CB4" w:rsidRPr="00012E9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69B5" w14:textId="77777777" w:rsidR="00A1072F" w:rsidRDefault="00A1072F">
      <w:pPr>
        <w:spacing w:after="0" w:line="240" w:lineRule="auto"/>
      </w:pPr>
      <w:r>
        <w:separator/>
      </w:r>
    </w:p>
  </w:endnote>
  <w:endnote w:type="continuationSeparator" w:id="0">
    <w:p w14:paraId="66DF07DF" w14:textId="77777777" w:rsidR="00A1072F" w:rsidRDefault="00A1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455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AE77E" w14:textId="77777777" w:rsidR="002658D2" w:rsidRDefault="002658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7F81E6" w14:textId="77777777" w:rsidR="002658D2" w:rsidRDefault="00265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842C6" w14:textId="77777777" w:rsidR="00A1072F" w:rsidRDefault="00A1072F">
      <w:pPr>
        <w:spacing w:after="0" w:line="240" w:lineRule="auto"/>
      </w:pPr>
      <w:r>
        <w:separator/>
      </w:r>
    </w:p>
  </w:footnote>
  <w:footnote w:type="continuationSeparator" w:id="0">
    <w:p w14:paraId="3C81CA04" w14:textId="77777777" w:rsidR="00A1072F" w:rsidRDefault="00A10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7D3"/>
    <w:multiLevelType w:val="hybridMultilevel"/>
    <w:tmpl w:val="8E164BE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E6"/>
    <w:rsid w:val="00012E96"/>
    <w:rsid w:val="00026CE8"/>
    <w:rsid w:val="0006486D"/>
    <w:rsid w:val="000A0280"/>
    <w:rsid w:val="000B5DA9"/>
    <w:rsid w:val="00186954"/>
    <w:rsid w:val="001A04E5"/>
    <w:rsid w:val="001D22D4"/>
    <w:rsid w:val="0020725A"/>
    <w:rsid w:val="002658D2"/>
    <w:rsid w:val="00307CC6"/>
    <w:rsid w:val="003114F5"/>
    <w:rsid w:val="0032260C"/>
    <w:rsid w:val="0033672A"/>
    <w:rsid w:val="003472EA"/>
    <w:rsid w:val="0038115B"/>
    <w:rsid w:val="003C7A4B"/>
    <w:rsid w:val="004030FD"/>
    <w:rsid w:val="00431542"/>
    <w:rsid w:val="00540536"/>
    <w:rsid w:val="005427E6"/>
    <w:rsid w:val="00550FB2"/>
    <w:rsid w:val="00557CA7"/>
    <w:rsid w:val="00594FB6"/>
    <w:rsid w:val="005A1036"/>
    <w:rsid w:val="00633B76"/>
    <w:rsid w:val="006416D3"/>
    <w:rsid w:val="00650911"/>
    <w:rsid w:val="00657F4A"/>
    <w:rsid w:val="006E6026"/>
    <w:rsid w:val="00750053"/>
    <w:rsid w:val="00752E37"/>
    <w:rsid w:val="007A4FD8"/>
    <w:rsid w:val="007A5C99"/>
    <w:rsid w:val="007F0238"/>
    <w:rsid w:val="008C5397"/>
    <w:rsid w:val="00905219"/>
    <w:rsid w:val="0092513E"/>
    <w:rsid w:val="0094047C"/>
    <w:rsid w:val="009D4E86"/>
    <w:rsid w:val="00A1072F"/>
    <w:rsid w:val="00A63304"/>
    <w:rsid w:val="00A746B1"/>
    <w:rsid w:val="00A97880"/>
    <w:rsid w:val="00AF1B35"/>
    <w:rsid w:val="00B45834"/>
    <w:rsid w:val="00B52AF0"/>
    <w:rsid w:val="00B77CEF"/>
    <w:rsid w:val="00B91CB4"/>
    <w:rsid w:val="00BC5E5D"/>
    <w:rsid w:val="00C57E2C"/>
    <w:rsid w:val="00C93E30"/>
    <w:rsid w:val="00CD1537"/>
    <w:rsid w:val="00D276D6"/>
    <w:rsid w:val="00D47493"/>
    <w:rsid w:val="00DF2BBE"/>
    <w:rsid w:val="00DF75F9"/>
    <w:rsid w:val="00EF1498"/>
    <w:rsid w:val="00F20C58"/>
    <w:rsid w:val="00F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429C"/>
  <w15:chartTrackingRefBased/>
  <w15:docId w15:val="{62F68DE8-DDB2-4E27-9A15-D73CDD5C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7E6"/>
  </w:style>
  <w:style w:type="paragraph" w:customStyle="1" w:styleId="Comms-body1">
    <w:name w:val="Comms- body 1"/>
    <w:qFormat/>
    <w:rsid w:val="00A97880"/>
    <w:pPr>
      <w:spacing w:after="120"/>
      <w:jc w:val="both"/>
    </w:pPr>
    <w:rPr>
      <w:rFonts w:eastAsiaTheme="minorEastAsia" w:cstheme="minorHAnsi"/>
      <w:sz w:val="24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978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7880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7880"/>
    <w:rPr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D2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2D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2260C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60C"/>
    <w:rPr>
      <w:b/>
      <w:bCs/>
      <w:lang w:val="en-CH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60C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638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3285764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2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.org/e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ctad.org/webflyer/global-impact-war-ukraine-billions-people-face-greatest-cost-living-crisis-gene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Teng'o</dc:creator>
  <cp:keywords/>
  <dc:description/>
  <cp:lastModifiedBy>Dan Teng'o</cp:lastModifiedBy>
  <cp:revision>3</cp:revision>
  <dcterms:created xsi:type="dcterms:W3CDTF">2022-06-30T10:31:00Z</dcterms:created>
  <dcterms:modified xsi:type="dcterms:W3CDTF">2022-06-30T10:36:00Z</dcterms:modified>
</cp:coreProperties>
</file>