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B1E5" w14:textId="77777777" w:rsidR="00595AA7" w:rsidRPr="00256BA4" w:rsidRDefault="00595AA7" w:rsidP="00595AA7">
      <w:pPr>
        <w:rPr>
          <w:lang w:val="ro-RO"/>
        </w:rPr>
      </w:pPr>
      <w:r w:rsidRPr="00256BA4">
        <w:rPr>
          <w:noProof/>
        </w:rPr>
        <w:drawing>
          <wp:inline distT="0" distB="0" distL="0" distR="0" wp14:anchorId="0C6E5E42" wp14:editId="0122C70C">
            <wp:extent cx="5731510" cy="1111885"/>
            <wp:effectExtent l="0" t="0" r="2540" b="0"/>
            <wp:docPr id="1"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592B8943" w14:textId="77777777" w:rsidR="00595AA7" w:rsidRPr="00256BA4" w:rsidRDefault="00595AA7" w:rsidP="00595AA7">
      <w:pPr>
        <w:jc w:val="center"/>
        <w:rPr>
          <w:rFonts w:cs="Times New Roman"/>
          <w:b/>
          <w:sz w:val="28"/>
          <w:lang w:val="ro-RO"/>
        </w:rPr>
      </w:pPr>
      <w:r w:rsidRPr="00256BA4">
        <w:rPr>
          <w:rFonts w:cs="Times New Roman"/>
          <w:b/>
          <w:sz w:val="28"/>
          <w:lang w:val="ro-RO"/>
        </w:rPr>
        <w:t>FACULTATEA DE AUTOMATICĂ ŞI CALCULATOARE</w:t>
      </w:r>
    </w:p>
    <w:p w14:paraId="763DBED5" w14:textId="77777777" w:rsidR="00595AA7" w:rsidRDefault="00595AA7" w:rsidP="00595AA7">
      <w:pPr>
        <w:jc w:val="center"/>
        <w:rPr>
          <w:rFonts w:cs="Times New Roman"/>
          <w:b/>
          <w:sz w:val="28"/>
          <w:lang w:val="ro-RO"/>
        </w:rPr>
      </w:pPr>
      <w:r w:rsidRPr="00256BA4">
        <w:rPr>
          <w:rFonts w:cs="Times New Roman"/>
          <w:b/>
          <w:sz w:val="28"/>
          <w:lang w:val="ro-RO"/>
        </w:rPr>
        <w:t>CATEDRA CALCULATOARE</w:t>
      </w:r>
    </w:p>
    <w:p w14:paraId="39CED602" w14:textId="77777777" w:rsidR="00595AA7" w:rsidRPr="00256BA4" w:rsidRDefault="00595AA7" w:rsidP="00595AA7">
      <w:pPr>
        <w:rPr>
          <w:rFonts w:cs="Times New Roman"/>
          <w:b/>
          <w:sz w:val="28"/>
          <w:lang w:val="ro-RO"/>
        </w:rPr>
      </w:pPr>
    </w:p>
    <w:p w14:paraId="4EF4E278" w14:textId="77777777" w:rsidR="00595AA7" w:rsidRDefault="00595AA7" w:rsidP="00595AA7">
      <w:pPr>
        <w:jc w:val="center"/>
        <w:rPr>
          <w:rFonts w:cs="Times New Roman"/>
          <w:sz w:val="48"/>
          <w:lang w:val="ro-RO"/>
        </w:rPr>
      </w:pPr>
      <w:r>
        <w:rPr>
          <w:rFonts w:cs="Times New Roman"/>
          <w:b/>
          <w:sz w:val="48"/>
          <w:lang w:val="ro-RO"/>
        </w:rPr>
        <w:t>Assignment 3</w:t>
      </w:r>
      <w:r w:rsidRPr="00256BA4">
        <w:rPr>
          <w:rFonts w:cs="Times New Roman"/>
          <w:sz w:val="48"/>
          <w:lang w:val="ro-RO"/>
        </w:rPr>
        <w:t xml:space="preserve">: </w:t>
      </w:r>
    </w:p>
    <w:p w14:paraId="23A0E3F9" w14:textId="77777777" w:rsidR="00595AA7" w:rsidRDefault="00595AA7" w:rsidP="00595AA7">
      <w:pPr>
        <w:jc w:val="center"/>
        <w:rPr>
          <w:rFonts w:cs="Times New Roman"/>
          <w:sz w:val="48"/>
          <w:lang w:val="ro-RO"/>
        </w:rPr>
      </w:pPr>
    </w:p>
    <w:p w14:paraId="5741B1BE" w14:textId="77777777" w:rsidR="00595AA7" w:rsidRDefault="00595AA7" w:rsidP="00595AA7">
      <w:pPr>
        <w:jc w:val="center"/>
        <w:rPr>
          <w:rFonts w:cs="Times New Roman"/>
          <w:sz w:val="48"/>
          <w:lang w:val="ro-RO"/>
        </w:rPr>
      </w:pPr>
      <w:r>
        <w:rPr>
          <w:rFonts w:cs="Times New Roman"/>
          <w:sz w:val="48"/>
          <w:lang w:val="ro-RO"/>
        </w:rPr>
        <w:t xml:space="preserve">Sistem de </w:t>
      </w:r>
      <w:r w:rsidRPr="004C173B">
        <w:rPr>
          <w:rFonts w:cs="Times New Roman"/>
          <w:sz w:val="48"/>
          <w:lang w:val="ro-RO"/>
        </w:rPr>
        <w:t xml:space="preserve">Chat </w:t>
      </w:r>
      <w:r>
        <w:rPr>
          <w:rFonts w:cs="Times New Roman"/>
          <w:sz w:val="48"/>
          <w:lang w:val="ro-RO"/>
        </w:rPr>
        <w:t>pentru</w:t>
      </w:r>
      <w:r w:rsidRPr="004C173B">
        <w:rPr>
          <w:rFonts w:cs="Times New Roman"/>
          <w:sz w:val="48"/>
          <w:lang w:val="ro-RO"/>
        </w:rPr>
        <w:t xml:space="preserve"> Client Support</w:t>
      </w:r>
    </w:p>
    <w:p w14:paraId="0E4CB9DE" w14:textId="77777777" w:rsidR="00595AA7" w:rsidRPr="00256BA4" w:rsidRDefault="00595AA7" w:rsidP="00595AA7">
      <w:pPr>
        <w:jc w:val="center"/>
        <w:rPr>
          <w:rFonts w:cs="Times New Roman"/>
          <w:sz w:val="48"/>
          <w:lang w:val="ro-RO"/>
        </w:rPr>
      </w:pPr>
    </w:p>
    <w:p w14:paraId="30832615" w14:textId="77777777" w:rsidR="00595AA7" w:rsidRPr="00256BA4" w:rsidRDefault="00595AA7" w:rsidP="00595AA7">
      <w:pPr>
        <w:jc w:val="center"/>
        <w:rPr>
          <w:rFonts w:cs="Times New Roman"/>
          <w:b/>
          <w:sz w:val="52"/>
          <w:lang w:val="ro-RO"/>
        </w:rPr>
      </w:pPr>
      <w:r w:rsidRPr="00256BA4">
        <w:rPr>
          <w:rFonts w:cs="Times New Roman"/>
          <w:b/>
          <w:sz w:val="52"/>
          <w:lang w:val="ro-RO"/>
        </w:rPr>
        <w:t>Documentație</w:t>
      </w:r>
    </w:p>
    <w:p w14:paraId="3258C274" w14:textId="77777777" w:rsidR="00595AA7" w:rsidRPr="00256BA4" w:rsidRDefault="00595AA7" w:rsidP="00595AA7">
      <w:pPr>
        <w:spacing w:after="0"/>
        <w:jc w:val="right"/>
        <w:rPr>
          <w:rFonts w:cs="Times New Roman"/>
          <w:sz w:val="36"/>
          <w:lang w:val="ro-RO"/>
        </w:rPr>
      </w:pPr>
    </w:p>
    <w:p w14:paraId="1228B948" w14:textId="77777777" w:rsidR="00595AA7" w:rsidRPr="00256BA4" w:rsidRDefault="00595AA7" w:rsidP="00595AA7">
      <w:pPr>
        <w:spacing w:after="0"/>
        <w:jc w:val="right"/>
        <w:rPr>
          <w:rFonts w:cs="Times New Roman"/>
          <w:sz w:val="36"/>
          <w:lang w:val="ro-RO"/>
        </w:rPr>
      </w:pPr>
    </w:p>
    <w:p w14:paraId="3F58AA2A" w14:textId="77777777" w:rsidR="00595AA7" w:rsidRPr="00256BA4" w:rsidRDefault="00595AA7" w:rsidP="00595AA7">
      <w:pPr>
        <w:spacing w:after="0"/>
        <w:rPr>
          <w:rFonts w:cs="Times New Roman"/>
          <w:sz w:val="36"/>
          <w:lang w:val="ro-RO"/>
        </w:rPr>
      </w:pPr>
    </w:p>
    <w:p w14:paraId="4784F123" w14:textId="77777777" w:rsidR="00595AA7" w:rsidRDefault="00595AA7" w:rsidP="00595AA7">
      <w:pPr>
        <w:spacing w:after="0"/>
        <w:jc w:val="right"/>
        <w:rPr>
          <w:rFonts w:cs="Times New Roman"/>
          <w:sz w:val="36"/>
          <w:lang w:val="ro-RO"/>
        </w:rPr>
      </w:pPr>
    </w:p>
    <w:p w14:paraId="5223AA6C" w14:textId="77777777" w:rsidR="00595AA7" w:rsidRPr="00256BA4" w:rsidRDefault="00595AA7" w:rsidP="00595AA7">
      <w:pPr>
        <w:spacing w:after="0"/>
        <w:jc w:val="right"/>
        <w:rPr>
          <w:rFonts w:cs="Times New Roman"/>
          <w:sz w:val="36"/>
          <w:lang w:val="ro-RO"/>
        </w:rPr>
      </w:pPr>
    </w:p>
    <w:p w14:paraId="3D4DE1DA" w14:textId="77777777" w:rsidR="00595AA7" w:rsidRPr="00256BA4" w:rsidRDefault="00595AA7" w:rsidP="00595AA7">
      <w:pPr>
        <w:spacing w:after="0"/>
        <w:jc w:val="right"/>
        <w:rPr>
          <w:rFonts w:cs="Times New Roman"/>
          <w:sz w:val="36"/>
          <w:lang w:val="ro-RO"/>
        </w:rPr>
      </w:pPr>
    </w:p>
    <w:p w14:paraId="6FDE4242" w14:textId="1CFECDDB" w:rsidR="00595AA7" w:rsidRPr="00256BA4" w:rsidRDefault="00595AA7" w:rsidP="00595AA7">
      <w:pPr>
        <w:spacing w:after="0"/>
        <w:jc w:val="right"/>
        <w:rPr>
          <w:rFonts w:cs="Times New Roman"/>
          <w:sz w:val="36"/>
          <w:lang w:val="ro-RO"/>
        </w:rPr>
      </w:pPr>
      <w:r w:rsidRPr="00256BA4">
        <w:rPr>
          <w:rFonts w:cs="Times New Roman"/>
          <w:sz w:val="36"/>
          <w:lang w:val="ro-RO"/>
        </w:rPr>
        <w:t xml:space="preserve">Nume: </w:t>
      </w:r>
      <w:r>
        <w:rPr>
          <w:rFonts w:cs="Times New Roman"/>
          <w:sz w:val="36"/>
          <w:lang w:val="ro-RO"/>
        </w:rPr>
        <w:t xml:space="preserve">Buleu Alexandru </w:t>
      </w:r>
    </w:p>
    <w:p w14:paraId="3CA0C48E" w14:textId="77777777" w:rsidR="00595AA7" w:rsidRPr="00256BA4" w:rsidRDefault="00595AA7" w:rsidP="00595AA7">
      <w:pPr>
        <w:tabs>
          <w:tab w:val="left" w:pos="390"/>
          <w:tab w:val="right" w:pos="9360"/>
        </w:tabs>
        <w:spacing w:after="0"/>
        <w:jc w:val="left"/>
        <w:rPr>
          <w:rFonts w:cs="Times New Roman"/>
          <w:sz w:val="36"/>
          <w:lang w:val="ro-RO"/>
        </w:rPr>
      </w:pPr>
      <w:r>
        <w:rPr>
          <w:rFonts w:cs="Times New Roman"/>
          <w:sz w:val="36"/>
          <w:lang w:val="ro-RO"/>
        </w:rPr>
        <w:tab/>
      </w:r>
      <w:r>
        <w:rPr>
          <w:rFonts w:cs="Times New Roman"/>
          <w:sz w:val="36"/>
          <w:lang w:val="ro-RO"/>
        </w:rPr>
        <w:tab/>
        <w:t>Grupa: 30243</w:t>
      </w:r>
    </w:p>
    <w:p w14:paraId="7EA148AF" w14:textId="77777777" w:rsidR="00595AA7" w:rsidRDefault="00595AA7" w:rsidP="00595AA7">
      <w:pPr>
        <w:spacing w:after="0"/>
        <w:jc w:val="right"/>
        <w:rPr>
          <w:rFonts w:cs="Times New Roman"/>
          <w:sz w:val="36"/>
          <w:lang w:val="ro-RO"/>
        </w:rPr>
      </w:pPr>
      <w:r>
        <w:rPr>
          <w:rFonts w:cs="Times New Roman"/>
          <w:sz w:val="36"/>
          <w:lang w:val="ro-RO"/>
        </w:rPr>
        <w:t>An: 4</w:t>
      </w:r>
    </w:p>
    <w:p w14:paraId="73666AD8" w14:textId="77777777" w:rsidR="008B489F" w:rsidRDefault="008B489F"/>
    <w:p w14:paraId="103EF6A3" w14:textId="77777777" w:rsidR="00595AA7" w:rsidRDefault="00595AA7"/>
    <w:p w14:paraId="3FD33099" w14:textId="77777777" w:rsidR="00595AA7" w:rsidRDefault="00595AA7"/>
    <w:p w14:paraId="1AC7DFDD" w14:textId="77777777" w:rsidR="00595AA7" w:rsidRDefault="00595AA7"/>
    <w:p w14:paraId="3E8B9857" w14:textId="77777777" w:rsidR="00595AA7" w:rsidRDefault="00595AA7"/>
    <w:sdt>
      <w:sdtPr>
        <w:id w:val="-968511666"/>
        <w:docPartObj>
          <w:docPartGallery w:val="Table of Contents"/>
          <w:docPartUnique/>
        </w:docPartObj>
      </w:sdtPr>
      <w:sdtEndPr>
        <w:rPr>
          <w:rFonts w:ascii="Times New Roman" w:eastAsiaTheme="minorHAnsi" w:hAnsi="Times New Roman" w:cstheme="minorBidi"/>
          <w:b/>
          <w:bCs/>
          <w:noProof/>
          <w:color w:val="000000" w:themeColor="text1"/>
          <w:sz w:val="20"/>
          <w:szCs w:val="22"/>
        </w:rPr>
      </w:sdtEndPr>
      <w:sdtContent>
        <w:p w14:paraId="680B6D85" w14:textId="04564A18" w:rsidR="00C22BFA" w:rsidRDefault="005401BC" w:rsidP="00C22BFA">
          <w:pPr>
            <w:pStyle w:val="TOCHeading"/>
            <w:jc w:val="center"/>
          </w:pPr>
          <w:r>
            <w:t>Cuprins</w:t>
          </w:r>
        </w:p>
        <w:p w14:paraId="1D5218DF" w14:textId="6563AB52" w:rsidR="00C22BFA" w:rsidRDefault="00C22BFA">
          <w:pPr>
            <w:pStyle w:val="TOC1"/>
            <w:tabs>
              <w:tab w:val="right" w:leader="dot" w:pos="9350"/>
            </w:tabs>
            <w:rPr>
              <w:noProof/>
            </w:rPr>
          </w:pPr>
          <w:r>
            <w:fldChar w:fldCharType="begin"/>
          </w:r>
          <w:r>
            <w:instrText xml:space="preserve"> TOC \o "1-3" \h \z \u </w:instrText>
          </w:r>
          <w:r>
            <w:fldChar w:fldCharType="separate"/>
          </w:r>
          <w:hyperlink w:anchor="_Toc124840615" w:history="1">
            <w:r w:rsidRPr="00EF6623">
              <w:rPr>
                <w:rStyle w:val="Hyperlink"/>
                <w:noProof/>
              </w:rPr>
              <w:t>1.Cerintele</w:t>
            </w:r>
            <w:r>
              <w:rPr>
                <w:noProof/>
                <w:webHidden/>
              </w:rPr>
              <w:tab/>
            </w:r>
            <w:r>
              <w:rPr>
                <w:noProof/>
                <w:webHidden/>
              </w:rPr>
              <w:fldChar w:fldCharType="begin"/>
            </w:r>
            <w:r>
              <w:rPr>
                <w:noProof/>
                <w:webHidden/>
              </w:rPr>
              <w:instrText xml:space="preserve"> PAGEREF _Toc124840615 \h </w:instrText>
            </w:r>
            <w:r>
              <w:rPr>
                <w:noProof/>
                <w:webHidden/>
              </w:rPr>
            </w:r>
            <w:r>
              <w:rPr>
                <w:noProof/>
                <w:webHidden/>
              </w:rPr>
              <w:fldChar w:fldCharType="separate"/>
            </w:r>
            <w:r>
              <w:rPr>
                <w:noProof/>
                <w:webHidden/>
              </w:rPr>
              <w:t>2</w:t>
            </w:r>
            <w:r>
              <w:rPr>
                <w:noProof/>
                <w:webHidden/>
              </w:rPr>
              <w:fldChar w:fldCharType="end"/>
            </w:r>
          </w:hyperlink>
        </w:p>
        <w:p w14:paraId="7190E6BF" w14:textId="688344BD" w:rsidR="00C22BFA" w:rsidRDefault="00C22BFA">
          <w:pPr>
            <w:pStyle w:val="TOC1"/>
            <w:tabs>
              <w:tab w:val="right" w:leader="dot" w:pos="9350"/>
            </w:tabs>
            <w:rPr>
              <w:noProof/>
            </w:rPr>
          </w:pPr>
          <w:hyperlink w:anchor="_Toc124840616" w:history="1">
            <w:r w:rsidRPr="00EF6623">
              <w:rPr>
                <w:rStyle w:val="Hyperlink"/>
                <w:noProof/>
              </w:rPr>
              <w:t>2.Arhitectura</w:t>
            </w:r>
            <w:r>
              <w:rPr>
                <w:noProof/>
                <w:webHidden/>
              </w:rPr>
              <w:tab/>
            </w:r>
            <w:r>
              <w:rPr>
                <w:noProof/>
                <w:webHidden/>
              </w:rPr>
              <w:fldChar w:fldCharType="begin"/>
            </w:r>
            <w:r>
              <w:rPr>
                <w:noProof/>
                <w:webHidden/>
              </w:rPr>
              <w:instrText xml:space="preserve"> PAGEREF _Toc124840616 \h </w:instrText>
            </w:r>
            <w:r>
              <w:rPr>
                <w:noProof/>
                <w:webHidden/>
              </w:rPr>
            </w:r>
            <w:r>
              <w:rPr>
                <w:noProof/>
                <w:webHidden/>
              </w:rPr>
              <w:fldChar w:fldCharType="separate"/>
            </w:r>
            <w:r>
              <w:rPr>
                <w:noProof/>
                <w:webHidden/>
              </w:rPr>
              <w:t>3</w:t>
            </w:r>
            <w:r>
              <w:rPr>
                <w:noProof/>
                <w:webHidden/>
              </w:rPr>
              <w:fldChar w:fldCharType="end"/>
            </w:r>
          </w:hyperlink>
        </w:p>
        <w:p w14:paraId="5EF10F04" w14:textId="1B02BC62" w:rsidR="00C22BFA" w:rsidRDefault="00C22BFA">
          <w:pPr>
            <w:pStyle w:val="TOC1"/>
            <w:tabs>
              <w:tab w:val="right" w:leader="dot" w:pos="9350"/>
            </w:tabs>
            <w:rPr>
              <w:noProof/>
            </w:rPr>
          </w:pPr>
          <w:hyperlink w:anchor="_Toc124840617" w:history="1">
            <w:r w:rsidRPr="00EF6623">
              <w:rPr>
                <w:rStyle w:val="Hyperlink"/>
                <w:noProof/>
              </w:rPr>
              <w:t>3.Descriere</w:t>
            </w:r>
            <w:r>
              <w:rPr>
                <w:noProof/>
                <w:webHidden/>
              </w:rPr>
              <w:tab/>
            </w:r>
            <w:r>
              <w:rPr>
                <w:noProof/>
                <w:webHidden/>
              </w:rPr>
              <w:fldChar w:fldCharType="begin"/>
            </w:r>
            <w:r>
              <w:rPr>
                <w:noProof/>
                <w:webHidden/>
              </w:rPr>
              <w:instrText xml:space="preserve"> PAGEREF _Toc124840617 \h </w:instrText>
            </w:r>
            <w:r>
              <w:rPr>
                <w:noProof/>
                <w:webHidden/>
              </w:rPr>
            </w:r>
            <w:r>
              <w:rPr>
                <w:noProof/>
                <w:webHidden/>
              </w:rPr>
              <w:fldChar w:fldCharType="separate"/>
            </w:r>
            <w:r>
              <w:rPr>
                <w:noProof/>
                <w:webHidden/>
              </w:rPr>
              <w:t>3</w:t>
            </w:r>
            <w:r>
              <w:rPr>
                <w:noProof/>
                <w:webHidden/>
              </w:rPr>
              <w:fldChar w:fldCharType="end"/>
            </w:r>
          </w:hyperlink>
        </w:p>
        <w:p w14:paraId="60DA005E" w14:textId="7AEBF98A" w:rsidR="00C22BFA" w:rsidRDefault="00C22BFA">
          <w:pPr>
            <w:pStyle w:val="TOC1"/>
            <w:tabs>
              <w:tab w:val="right" w:leader="dot" w:pos="9350"/>
            </w:tabs>
            <w:rPr>
              <w:noProof/>
            </w:rPr>
          </w:pPr>
          <w:hyperlink w:anchor="_Toc124840618" w:history="1">
            <w:r w:rsidRPr="00EF6623">
              <w:rPr>
                <w:rStyle w:val="Hyperlink"/>
                <w:noProof/>
              </w:rPr>
              <w:t>4.Diagrama UML</w:t>
            </w:r>
            <w:r>
              <w:rPr>
                <w:noProof/>
                <w:webHidden/>
              </w:rPr>
              <w:tab/>
            </w:r>
            <w:r>
              <w:rPr>
                <w:noProof/>
                <w:webHidden/>
              </w:rPr>
              <w:fldChar w:fldCharType="begin"/>
            </w:r>
            <w:r>
              <w:rPr>
                <w:noProof/>
                <w:webHidden/>
              </w:rPr>
              <w:instrText xml:space="preserve"> PAGEREF _Toc124840618 \h </w:instrText>
            </w:r>
            <w:r>
              <w:rPr>
                <w:noProof/>
                <w:webHidden/>
              </w:rPr>
            </w:r>
            <w:r>
              <w:rPr>
                <w:noProof/>
                <w:webHidden/>
              </w:rPr>
              <w:fldChar w:fldCharType="separate"/>
            </w:r>
            <w:r>
              <w:rPr>
                <w:noProof/>
                <w:webHidden/>
              </w:rPr>
              <w:t>3</w:t>
            </w:r>
            <w:r>
              <w:rPr>
                <w:noProof/>
                <w:webHidden/>
              </w:rPr>
              <w:fldChar w:fldCharType="end"/>
            </w:r>
          </w:hyperlink>
        </w:p>
        <w:p w14:paraId="197564FB" w14:textId="49D11267" w:rsidR="00C22BFA" w:rsidRDefault="00C22BFA">
          <w:r>
            <w:rPr>
              <w:b/>
              <w:bCs/>
              <w:noProof/>
            </w:rPr>
            <w:fldChar w:fldCharType="end"/>
          </w:r>
        </w:p>
      </w:sdtContent>
    </w:sdt>
    <w:p w14:paraId="4CAFF5BB" w14:textId="77777777" w:rsidR="00595AA7" w:rsidRDefault="00595AA7">
      <w:pPr>
        <w:rPr>
          <w:sz w:val="32"/>
          <w:szCs w:val="32"/>
        </w:rPr>
      </w:pPr>
    </w:p>
    <w:p w14:paraId="73709A3C" w14:textId="77777777" w:rsidR="00595AA7" w:rsidRDefault="00595AA7">
      <w:pPr>
        <w:rPr>
          <w:sz w:val="32"/>
          <w:szCs w:val="32"/>
        </w:rPr>
      </w:pPr>
    </w:p>
    <w:p w14:paraId="61F874D0" w14:textId="77777777" w:rsidR="00595AA7" w:rsidRDefault="00595AA7">
      <w:pPr>
        <w:rPr>
          <w:sz w:val="32"/>
          <w:szCs w:val="32"/>
        </w:rPr>
      </w:pPr>
    </w:p>
    <w:p w14:paraId="6B04A9C4" w14:textId="77777777" w:rsidR="00595AA7" w:rsidRDefault="00595AA7">
      <w:pPr>
        <w:rPr>
          <w:sz w:val="32"/>
          <w:szCs w:val="32"/>
        </w:rPr>
      </w:pPr>
    </w:p>
    <w:p w14:paraId="4EF21F04" w14:textId="77777777" w:rsidR="00595AA7" w:rsidRDefault="00595AA7">
      <w:pPr>
        <w:rPr>
          <w:sz w:val="32"/>
          <w:szCs w:val="32"/>
        </w:rPr>
      </w:pPr>
    </w:p>
    <w:p w14:paraId="4F1529DF" w14:textId="77777777" w:rsidR="00595AA7" w:rsidRDefault="00595AA7">
      <w:pPr>
        <w:rPr>
          <w:sz w:val="32"/>
          <w:szCs w:val="32"/>
        </w:rPr>
      </w:pPr>
    </w:p>
    <w:p w14:paraId="26414A04" w14:textId="77777777" w:rsidR="00595AA7" w:rsidRDefault="00595AA7">
      <w:pPr>
        <w:rPr>
          <w:sz w:val="32"/>
          <w:szCs w:val="32"/>
        </w:rPr>
      </w:pPr>
    </w:p>
    <w:p w14:paraId="5F8D7FF4" w14:textId="77777777" w:rsidR="00595AA7" w:rsidRDefault="00595AA7">
      <w:pPr>
        <w:rPr>
          <w:sz w:val="32"/>
          <w:szCs w:val="32"/>
        </w:rPr>
      </w:pPr>
    </w:p>
    <w:p w14:paraId="1170A4ED" w14:textId="77777777" w:rsidR="00595AA7" w:rsidRDefault="00595AA7">
      <w:pPr>
        <w:rPr>
          <w:sz w:val="32"/>
          <w:szCs w:val="32"/>
        </w:rPr>
      </w:pPr>
    </w:p>
    <w:p w14:paraId="5A6C970A" w14:textId="77777777" w:rsidR="00595AA7" w:rsidRDefault="00595AA7">
      <w:pPr>
        <w:rPr>
          <w:sz w:val="32"/>
          <w:szCs w:val="32"/>
        </w:rPr>
      </w:pPr>
    </w:p>
    <w:p w14:paraId="65068F17" w14:textId="77777777" w:rsidR="00595AA7" w:rsidRDefault="00595AA7">
      <w:pPr>
        <w:rPr>
          <w:sz w:val="32"/>
          <w:szCs w:val="32"/>
        </w:rPr>
      </w:pPr>
    </w:p>
    <w:p w14:paraId="3B2B7759" w14:textId="77777777" w:rsidR="00595AA7" w:rsidRDefault="00595AA7">
      <w:pPr>
        <w:rPr>
          <w:sz w:val="32"/>
          <w:szCs w:val="32"/>
        </w:rPr>
      </w:pPr>
    </w:p>
    <w:p w14:paraId="293FA4DA" w14:textId="77777777" w:rsidR="00595AA7" w:rsidRDefault="00595AA7">
      <w:pPr>
        <w:rPr>
          <w:sz w:val="32"/>
          <w:szCs w:val="32"/>
        </w:rPr>
      </w:pPr>
    </w:p>
    <w:p w14:paraId="2DCF6428" w14:textId="77777777" w:rsidR="005401BC" w:rsidRDefault="005401BC">
      <w:pPr>
        <w:rPr>
          <w:sz w:val="32"/>
          <w:szCs w:val="32"/>
        </w:rPr>
      </w:pPr>
    </w:p>
    <w:p w14:paraId="6B572515" w14:textId="77777777" w:rsidR="005401BC" w:rsidRDefault="005401BC">
      <w:pPr>
        <w:rPr>
          <w:sz w:val="32"/>
          <w:szCs w:val="32"/>
        </w:rPr>
      </w:pPr>
    </w:p>
    <w:p w14:paraId="7DF6DA4D" w14:textId="77777777" w:rsidR="005401BC" w:rsidRDefault="005401BC">
      <w:pPr>
        <w:rPr>
          <w:sz w:val="32"/>
          <w:szCs w:val="32"/>
        </w:rPr>
      </w:pPr>
    </w:p>
    <w:p w14:paraId="0C26EF1F" w14:textId="77777777" w:rsidR="005401BC" w:rsidRDefault="005401BC">
      <w:pPr>
        <w:rPr>
          <w:sz w:val="32"/>
          <w:szCs w:val="32"/>
        </w:rPr>
      </w:pPr>
    </w:p>
    <w:p w14:paraId="2C6FB5B6" w14:textId="67DCBDED" w:rsidR="00D57E83" w:rsidRPr="00D57E83" w:rsidRDefault="000A71F2" w:rsidP="000A71F2">
      <w:pPr>
        <w:pStyle w:val="Heading1"/>
      </w:pPr>
      <w:bookmarkStart w:id="0" w:name="_Toc124840615"/>
      <w:r>
        <w:t>1.</w:t>
      </w:r>
      <w:r w:rsidR="00D57E83" w:rsidRPr="00D57E83">
        <w:t>Cerintele</w:t>
      </w:r>
      <w:bookmarkEnd w:id="0"/>
      <w:r w:rsidR="00D57E83" w:rsidRPr="00D57E83">
        <w:t xml:space="preserve"> </w:t>
      </w:r>
    </w:p>
    <w:p w14:paraId="73F76741" w14:textId="549AC90E" w:rsidR="00595AA7" w:rsidRDefault="00D57E83" w:rsidP="00D57E83">
      <w:pPr>
        <w:rPr>
          <w:sz w:val="24"/>
          <w:szCs w:val="24"/>
        </w:rPr>
      </w:pPr>
      <w:r w:rsidRPr="00D57E83">
        <w:rPr>
          <w:sz w:val="24"/>
          <w:szCs w:val="24"/>
        </w:rPr>
        <w:t>Acest assignment are ca scop implementarea unui chat pentru a oferi suport clientilor de pe platforma noastra in cazul in care acestia au nelamurir sau probleme in legatura cu consumul lor de energie. Acest sistem de chat va permite comunicarea intre clienti si administratorul sistemului.</w:t>
      </w:r>
    </w:p>
    <w:p w14:paraId="453F1BAA" w14:textId="77777777" w:rsidR="00D57E83" w:rsidRDefault="00D57E83" w:rsidP="00D57E83">
      <w:pPr>
        <w:rPr>
          <w:sz w:val="24"/>
          <w:szCs w:val="24"/>
        </w:rPr>
      </w:pPr>
    </w:p>
    <w:p w14:paraId="42252188" w14:textId="7181BDFB" w:rsidR="00D57E83" w:rsidRDefault="00D57E83" w:rsidP="008431D3">
      <w:pPr>
        <w:pStyle w:val="Heading1"/>
      </w:pPr>
      <w:bookmarkStart w:id="1" w:name="_Toc124840616"/>
      <w:r>
        <w:lastRenderedPageBreak/>
        <w:t>2.</w:t>
      </w:r>
      <w:r w:rsidR="00AA3226">
        <w:t>Arhitectura</w:t>
      </w:r>
      <w:bookmarkEnd w:id="1"/>
    </w:p>
    <w:p w14:paraId="5A9A116A" w14:textId="77777777" w:rsidR="00B83ABA" w:rsidRDefault="00B83ABA" w:rsidP="00B83ABA">
      <w:pPr>
        <w:ind w:firstLine="426"/>
        <w:rPr>
          <w:sz w:val="24"/>
        </w:rPr>
      </w:pPr>
      <w:r>
        <w:rPr>
          <w:sz w:val="24"/>
        </w:rPr>
        <w:t>Aplicatia este formata din 2 componente: server-ul (backend) si client-ul (frontend). Pentru implementarea assignmentului am folosit WebSockets pe partea de backend si SockJs impreuna cu Stomp pe partea de frontend.</w:t>
      </w:r>
    </w:p>
    <w:p w14:paraId="639B0598" w14:textId="77777777" w:rsidR="00B83ABA" w:rsidRDefault="00B83ABA" w:rsidP="00B83ABA">
      <w:pPr>
        <w:ind w:firstLine="426"/>
        <w:rPr>
          <w:sz w:val="24"/>
        </w:rPr>
      </w:pPr>
      <w:r>
        <w:rPr>
          <w:sz w:val="24"/>
        </w:rPr>
        <w:t>Websocket-urile reprezinta o conexiune persistenta, bidirectionala si full-duplex intre un browser web si un server. Odata ce s-a stabilit o conexiune, aceasta va ramane deschisa pana cand clientul sau serverul doreste sa o inchida.</w:t>
      </w:r>
    </w:p>
    <w:p w14:paraId="24D56989" w14:textId="482F9AE7" w:rsidR="00B83ABA" w:rsidRPr="008431D3" w:rsidRDefault="008431D3" w:rsidP="008431D3">
      <w:pPr>
        <w:pStyle w:val="Heading1"/>
      </w:pPr>
      <w:bookmarkStart w:id="2" w:name="_Toc124840617"/>
      <w:r w:rsidRPr="008431D3">
        <w:t>3.</w:t>
      </w:r>
      <w:r w:rsidR="00B83ABA" w:rsidRPr="008431D3">
        <w:t>Descriere</w:t>
      </w:r>
      <w:bookmarkEnd w:id="2"/>
    </w:p>
    <w:p w14:paraId="2A3E6EC8" w14:textId="0547A716" w:rsidR="00B83ABA" w:rsidRDefault="00B83ABA" w:rsidP="00B83ABA">
      <w:pPr>
        <w:ind w:firstLine="360"/>
        <w:rPr>
          <w:sz w:val="24"/>
          <w:szCs w:val="24"/>
        </w:rPr>
      </w:pPr>
      <w:r w:rsidRPr="00F71847">
        <w:rPr>
          <w:sz w:val="24"/>
          <w:szCs w:val="24"/>
        </w:rPr>
        <w:t>Pentru</w:t>
      </w:r>
      <w:r>
        <w:rPr>
          <w:sz w:val="24"/>
          <w:szCs w:val="24"/>
        </w:rPr>
        <w:t xml:space="preserve"> partea de backend</w:t>
      </w:r>
      <w:r w:rsidR="00474A00">
        <w:rPr>
          <w:sz w:val="24"/>
          <w:szCs w:val="24"/>
        </w:rPr>
        <w:t xml:space="preserve"> </w:t>
      </w:r>
      <w:r>
        <w:rPr>
          <w:sz w:val="24"/>
          <w:szCs w:val="24"/>
        </w:rPr>
        <w:t xml:space="preserve">am creat o clasa WebsocketConfig in care am suprascris metodele </w:t>
      </w:r>
      <w:r w:rsidRPr="00D254AF">
        <w:rPr>
          <w:i/>
          <w:sz w:val="24"/>
          <w:szCs w:val="24"/>
        </w:rPr>
        <w:t>configureMessageBroker()</w:t>
      </w:r>
      <w:r>
        <w:rPr>
          <w:i/>
          <w:sz w:val="24"/>
          <w:szCs w:val="24"/>
        </w:rPr>
        <w:t xml:space="preserve"> </w:t>
      </w:r>
      <w:r>
        <w:rPr>
          <w:sz w:val="24"/>
          <w:szCs w:val="24"/>
        </w:rPr>
        <w:t xml:space="preserve">si </w:t>
      </w:r>
      <w:r w:rsidRPr="00D254AF">
        <w:rPr>
          <w:i/>
          <w:sz w:val="24"/>
          <w:szCs w:val="24"/>
        </w:rPr>
        <w:t>registerStompEndpoints()</w:t>
      </w:r>
      <w:r>
        <w:rPr>
          <w:i/>
          <w:sz w:val="24"/>
          <w:szCs w:val="24"/>
        </w:rPr>
        <w:t>.</w:t>
      </w:r>
      <w:r>
        <w:rPr>
          <w:sz w:val="24"/>
          <w:szCs w:val="24"/>
        </w:rPr>
        <w:t xml:space="preserve"> Pe langa asta, am mai creat o clasa ChatControler in care am implementat metodele de trimitere a mesajelor.</w:t>
      </w:r>
    </w:p>
    <w:p w14:paraId="110CEF2C" w14:textId="45935F50" w:rsidR="00441AE3" w:rsidRDefault="00B83ABA" w:rsidP="00B83ABA">
      <w:pPr>
        <w:ind w:firstLine="360"/>
        <w:rPr>
          <w:sz w:val="24"/>
          <w:szCs w:val="24"/>
        </w:rPr>
      </w:pPr>
      <w:r>
        <w:rPr>
          <w:sz w:val="24"/>
          <w:szCs w:val="24"/>
        </w:rPr>
        <w:t>Pentru partea de frontend</w:t>
      </w:r>
      <w:r w:rsidR="00441AE3">
        <w:rPr>
          <w:sz w:val="24"/>
          <w:szCs w:val="24"/>
        </w:rPr>
        <w:t xml:space="preserve"> am creat o componenta ChatRoom</w:t>
      </w:r>
      <w:r w:rsidR="00AF3C6A">
        <w:rPr>
          <w:sz w:val="24"/>
          <w:szCs w:val="24"/>
        </w:rPr>
        <w:t xml:space="preserve"> in care </w:t>
      </w:r>
      <w:r w:rsidR="00570F64">
        <w:rPr>
          <w:sz w:val="24"/>
          <w:szCs w:val="24"/>
        </w:rPr>
        <w:t>am realizat conexiunea la socket si</w:t>
      </w:r>
      <w:r w:rsidR="004E724B">
        <w:rPr>
          <w:sz w:val="24"/>
          <w:szCs w:val="24"/>
        </w:rPr>
        <w:t xml:space="preserve"> dupa am deschis conexiunile la canalele de mesaje private si publice(group chat) </w:t>
      </w:r>
    </w:p>
    <w:p w14:paraId="12A33B17" w14:textId="77777777" w:rsidR="00441AE3" w:rsidRDefault="00441AE3" w:rsidP="00B83ABA">
      <w:pPr>
        <w:ind w:firstLine="360"/>
        <w:rPr>
          <w:sz w:val="24"/>
          <w:szCs w:val="24"/>
        </w:rPr>
      </w:pPr>
    </w:p>
    <w:p w14:paraId="2939E021" w14:textId="44841819" w:rsidR="00B83ABA" w:rsidRPr="00F71847" w:rsidRDefault="008431D3" w:rsidP="004E724B">
      <w:pPr>
        <w:pStyle w:val="Heading1"/>
      </w:pPr>
      <w:bookmarkStart w:id="3" w:name="_Toc124799463"/>
      <w:bookmarkStart w:id="4" w:name="_Toc124840618"/>
      <w:r>
        <w:t>4.</w:t>
      </w:r>
      <w:r w:rsidR="00B83ABA">
        <w:t>Diagram</w:t>
      </w:r>
      <w:r w:rsidR="00B83ABA">
        <w:t>a</w:t>
      </w:r>
      <w:r w:rsidR="00B83ABA">
        <w:t xml:space="preserve"> UML</w:t>
      </w:r>
      <w:bookmarkEnd w:id="3"/>
      <w:bookmarkEnd w:id="4"/>
    </w:p>
    <w:p w14:paraId="52A68DC8" w14:textId="77777777" w:rsidR="00B83ABA" w:rsidRDefault="00B83ABA" w:rsidP="00D57E83">
      <w:pPr>
        <w:rPr>
          <w:sz w:val="24"/>
          <w:szCs w:val="24"/>
        </w:rPr>
      </w:pPr>
    </w:p>
    <w:p w14:paraId="4E12997A" w14:textId="468A3CB2" w:rsidR="00AA3226" w:rsidRDefault="0041243A" w:rsidP="00D57E83">
      <w:pPr>
        <w:rPr>
          <w:sz w:val="24"/>
          <w:szCs w:val="24"/>
        </w:rPr>
      </w:pPr>
      <w:r>
        <w:rPr>
          <w:noProof/>
          <w:sz w:val="24"/>
          <w:szCs w:val="24"/>
        </w:rPr>
        <w:drawing>
          <wp:inline distT="0" distB="0" distL="0" distR="0" wp14:anchorId="55D86C7C" wp14:editId="4A3168D4">
            <wp:extent cx="3558439" cy="30708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5356" cy="3076829"/>
                    </a:xfrm>
                    <a:prstGeom prst="rect">
                      <a:avLst/>
                    </a:prstGeom>
                    <a:noFill/>
                    <a:ln>
                      <a:noFill/>
                    </a:ln>
                  </pic:spPr>
                </pic:pic>
              </a:graphicData>
            </a:graphic>
          </wp:inline>
        </w:drawing>
      </w:r>
    </w:p>
    <w:p w14:paraId="32CE3B50" w14:textId="77777777" w:rsidR="00AA3226" w:rsidRPr="00D57E83" w:rsidRDefault="00AA3226" w:rsidP="00D57E83">
      <w:pPr>
        <w:rPr>
          <w:sz w:val="24"/>
          <w:szCs w:val="24"/>
        </w:rPr>
      </w:pPr>
    </w:p>
    <w:p w14:paraId="5DBC8335" w14:textId="77777777" w:rsidR="00595AA7" w:rsidRDefault="00595AA7">
      <w:pPr>
        <w:rPr>
          <w:sz w:val="32"/>
          <w:szCs w:val="32"/>
        </w:rPr>
      </w:pPr>
    </w:p>
    <w:p w14:paraId="0EA1948B" w14:textId="77777777" w:rsidR="00595AA7" w:rsidRDefault="00595AA7">
      <w:pPr>
        <w:rPr>
          <w:sz w:val="32"/>
          <w:szCs w:val="32"/>
        </w:rPr>
      </w:pPr>
    </w:p>
    <w:p w14:paraId="24EFD118" w14:textId="77777777" w:rsidR="00595AA7" w:rsidRDefault="00595AA7">
      <w:pPr>
        <w:rPr>
          <w:sz w:val="32"/>
          <w:szCs w:val="32"/>
        </w:rPr>
      </w:pPr>
    </w:p>
    <w:p w14:paraId="5BB7189B" w14:textId="77777777" w:rsidR="00595AA7" w:rsidRDefault="00595AA7">
      <w:pPr>
        <w:rPr>
          <w:sz w:val="32"/>
          <w:szCs w:val="32"/>
        </w:rPr>
      </w:pPr>
    </w:p>
    <w:p w14:paraId="6B0F8EEC" w14:textId="77777777" w:rsidR="00595AA7" w:rsidRDefault="00595AA7">
      <w:pPr>
        <w:rPr>
          <w:sz w:val="32"/>
          <w:szCs w:val="32"/>
        </w:rPr>
      </w:pPr>
    </w:p>
    <w:p w14:paraId="6FFDD3EB" w14:textId="77777777" w:rsidR="00595AA7" w:rsidRDefault="00595AA7">
      <w:pPr>
        <w:rPr>
          <w:sz w:val="32"/>
          <w:szCs w:val="32"/>
        </w:rPr>
      </w:pPr>
    </w:p>
    <w:p w14:paraId="789D369D" w14:textId="77777777" w:rsidR="00595AA7" w:rsidRPr="00595AA7" w:rsidRDefault="00595AA7">
      <w:pPr>
        <w:rPr>
          <w:sz w:val="32"/>
          <w:szCs w:val="32"/>
        </w:rPr>
      </w:pPr>
    </w:p>
    <w:sectPr w:rsidR="00595AA7" w:rsidRPr="0059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A721A"/>
    <w:multiLevelType w:val="hybridMultilevel"/>
    <w:tmpl w:val="1488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32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05"/>
    <w:rsid w:val="000A71F2"/>
    <w:rsid w:val="001D0005"/>
    <w:rsid w:val="0041243A"/>
    <w:rsid w:val="00441AE3"/>
    <w:rsid w:val="00474A00"/>
    <w:rsid w:val="004E0A7D"/>
    <w:rsid w:val="004E724B"/>
    <w:rsid w:val="005401BC"/>
    <w:rsid w:val="00570F64"/>
    <w:rsid w:val="00595AA7"/>
    <w:rsid w:val="008431D3"/>
    <w:rsid w:val="008B489F"/>
    <w:rsid w:val="00A807A0"/>
    <w:rsid w:val="00AA3226"/>
    <w:rsid w:val="00AF3C6A"/>
    <w:rsid w:val="00B83ABA"/>
    <w:rsid w:val="00C22BFA"/>
    <w:rsid w:val="00D5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CA67"/>
  <w15:chartTrackingRefBased/>
  <w15:docId w15:val="{37522804-1ACB-4C9B-9606-AB7F199A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abTP"/>
    <w:qFormat/>
    <w:rsid w:val="00595AA7"/>
    <w:pPr>
      <w:spacing w:after="200" w:line="240" w:lineRule="auto"/>
      <w:jc w:val="both"/>
    </w:pPr>
    <w:rPr>
      <w:rFonts w:ascii="Times New Roman" w:hAnsi="Times New Roman"/>
      <w:color w:val="000000" w:themeColor="text1"/>
      <w:sz w:val="20"/>
    </w:rPr>
  </w:style>
  <w:style w:type="paragraph" w:styleId="Heading1">
    <w:name w:val="heading 1"/>
    <w:basedOn w:val="Normal"/>
    <w:next w:val="Normal"/>
    <w:link w:val="Heading1Char"/>
    <w:uiPriority w:val="9"/>
    <w:qFormat/>
    <w:rsid w:val="000A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2BFA"/>
    <w:pPr>
      <w:spacing w:line="259" w:lineRule="auto"/>
      <w:jc w:val="left"/>
      <w:outlineLvl w:val="9"/>
    </w:pPr>
  </w:style>
  <w:style w:type="paragraph" w:styleId="TOC1">
    <w:name w:val="toc 1"/>
    <w:basedOn w:val="Normal"/>
    <w:next w:val="Normal"/>
    <w:autoRedefine/>
    <w:uiPriority w:val="39"/>
    <w:unhideWhenUsed/>
    <w:rsid w:val="00C22BFA"/>
    <w:pPr>
      <w:spacing w:after="100"/>
    </w:pPr>
  </w:style>
  <w:style w:type="character" w:styleId="Hyperlink">
    <w:name w:val="Hyperlink"/>
    <w:basedOn w:val="DefaultParagraphFont"/>
    <w:uiPriority w:val="99"/>
    <w:unhideWhenUsed/>
    <w:rsid w:val="00C22B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E7FD-4CC4-46B3-B216-E2585BC7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Buleu</dc:creator>
  <cp:keywords/>
  <dc:description/>
  <cp:lastModifiedBy>Alexandru Buleu</cp:lastModifiedBy>
  <cp:revision>15</cp:revision>
  <dcterms:created xsi:type="dcterms:W3CDTF">2023-01-17T07:22:00Z</dcterms:created>
  <dcterms:modified xsi:type="dcterms:W3CDTF">2023-01-17T07:38:00Z</dcterms:modified>
</cp:coreProperties>
</file>