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C9DC" w14:textId="304CC207" w:rsidR="00BC4D71" w:rsidRDefault="00BC4D71">
      <w:r w:rsidRPr="00BC4D71">
        <w:rPr>
          <w:b/>
          <w:bCs/>
        </w:rPr>
        <w:t>Poster Title:</w:t>
      </w:r>
      <w:r>
        <w:br/>
      </w:r>
      <w:proofErr w:type="spellStart"/>
      <w:r w:rsidRPr="00BC4D71">
        <w:t>Modeling</w:t>
      </w:r>
      <w:proofErr w:type="spellEnd"/>
      <w:r w:rsidRPr="00BC4D71">
        <w:t xml:space="preserve"> neuronal cultures in </w:t>
      </w:r>
      <w:proofErr w:type="spellStart"/>
      <w:r w:rsidRPr="00BC4D71">
        <w:t>two</w:t>
      </w:r>
      <w:proofErr w:type="spellEnd"/>
      <w:r w:rsidRPr="00BC4D71">
        <w:t xml:space="preserve"> and </w:t>
      </w:r>
      <w:proofErr w:type="spellStart"/>
      <w:r w:rsidRPr="00BC4D71">
        <w:t>three</w:t>
      </w:r>
      <w:proofErr w:type="spellEnd"/>
      <w:r w:rsidRPr="00BC4D71">
        <w:t xml:space="preserve"> </w:t>
      </w:r>
      <w:proofErr w:type="spellStart"/>
      <w:r w:rsidRPr="00BC4D71">
        <w:t>dimensions</w:t>
      </w:r>
      <w:proofErr w:type="spellEnd"/>
    </w:p>
    <w:p w14:paraId="551ADDA7" w14:textId="096136C9" w:rsidR="00BC4D71" w:rsidRPr="00BC4D71" w:rsidRDefault="00BC4D71">
      <w:pPr>
        <w:rPr>
          <w:b/>
          <w:bCs/>
        </w:rPr>
      </w:pPr>
      <w:proofErr w:type="spellStart"/>
      <w:r w:rsidRPr="00BC4D71">
        <w:rPr>
          <w:b/>
          <w:bCs/>
        </w:rPr>
        <w:t>Abstract</w:t>
      </w:r>
      <w:proofErr w:type="spellEnd"/>
      <w:r>
        <w:rPr>
          <w:b/>
          <w:bCs/>
        </w:rPr>
        <w:t>:</w:t>
      </w:r>
    </w:p>
    <w:p w14:paraId="407C3102" w14:textId="77777777" w:rsidR="00BC4D71" w:rsidRPr="00BC4D71" w:rsidRDefault="00BC4D71" w:rsidP="00BC4D71">
      <w:pPr>
        <w:jc w:val="both"/>
      </w:pPr>
      <w:r w:rsidRPr="00BC4D71">
        <w:t xml:space="preserve">The </w:t>
      </w:r>
      <w:proofErr w:type="spellStart"/>
      <w:r w:rsidRPr="00BC4D71">
        <w:t>study</w:t>
      </w:r>
      <w:proofErr w:type="spellEnd"/>
      <w:r w:rsidRPr="00BC4D71">
        <w:t xml:space="preserve"> </w:t>
      </w:r>
      <w:proofErr w:type="spellStart"/>
      <w:r w:rsidRPr="00BC4D71">
        <w:t>of</w:t>
      </w:r>
      <w:proofErr w:type="spellEnd"/>
      <w:r w:rsidRPr="00BC4D71">
        <w:t xml:space="preserve"> real </w:t>
      </w:r>
      <w:r w:rsidRPr="00BC4D71">
        <w:rPr>
          <w:i/>
          <w:iCs/>
        </w:rPr>
        <w:t>in vitro</w:t>
      </w:r>
      <w:r w:rsidRPr="00BC4D71">
        <w:t xml:space="preserve"> neuronal </w:t>
      </w:r>
      <w:proofErr w:type="spellStart"/>
      <w:r w:rsidRPr="00BC4D71">
        <w:t>networks</w:t>
      </w:r>
      <w:proofErr w:type="spellEnd"/>
      <w:r w:rsidRPr="00BC4D71">
        <w:t xml:space="preserve"> has </w:t>
      </w:r>
      <w:proofErr w:type="spellStart"/>
      <w:r w:rsidRPr="00BC4D71">
        <w:t>motivated</w:t>
      </w:r>
      <w:proofErr w:type="spellEnd"/>
      <w:r w:rsidRPr="00BC4D71">
        <w:t xml:space="preserve"> extensive </w:t>
      </w:r>
      <w:proofErr w:type="spellStart"/>
      <w:r w:rsidRPr="00BC4D71">
        <w:t>research</w:t>
      </w:r>
      <w:proofErr w:type="spellEnd"/>
      <w:r w:rsidRPr="00BC4D71">
        <w:t xml:space="preserve"> </w:t>
      </w:r>
      <w:proofErr w:type="spellStart"/>
      <w:r w:rsidRPr="00BC4D71">
        <w:t>on</w:t>
      </w:r>
      <w:proofErr w:type="spellEnd"/>
      <w:r w:rsidRPr="00BC4D71">
        <w:t xml:space="preserve">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interplay</w:t>
      </w:r>
      <w:proofErr w:type="spellEnd"/>
      <w:r w:rsidRPr="00BC4D71">
        <w:t xml:space="preserve"> </w:t>
      </w:r>
      <w:proofErr w:type="spellStart"/>
      <w:r w:rsidRPr="00BC4D71">
        <w:t>between</w:t>
      </w:r>
      <w:proofErr w:type="spellEnd"/>
      <w:r w:rsidRPr="00BC4D71">
        <w:t xml:space="preserve"> </w:t>
      </w:r>
      <w:proofErr w:type="spellStart"/>
      <w:r w:rsidRPr="00BC4D71">
        <w:t>network</w:t>
      </w:r>
      <w:proofErr w:type="spellEnd"/>
      <w:r w:rsidRPr="00BC4D71">
        <w:t xml:space="preserve"> </w:t>
      </w:r>
      <w:proofErr w:type="spellStart"/>
      <w:r w:rsidRPr="00BC4D71">
        <w:t>structure</w:t>
      </w:r>
      <w:proofErr w:type="spellEnd"/>
      <w:r w:rsidRPr="00BC4D71">
        <w:t xml:space="preserve"> and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collective</w:t>
      </w:r>
      <w:proofErr w:type="spellEnd"/>
      <w:r w:rsidRPr="00BC4D71">
        <w:t xml:space="preserve"> </w:t>
      </w:r>
      <w:proofErr w:type="spellStart"/>
      <w:r w:rsidRPr="00BC4D71">
        <w:t>dynamics</w:t>
      </w:r>
      <w:proofErr w:type="spellEnd"/>
      <w:r w:rsidRPr="00BC4D71">
        <w:t xml:space="preserve"> </w:t>
      </w:r>
      <w:proofErr w:type="spellStart"/>
      <w:r w:rsidRPr="00BC4D71">
        <w:t>they</w:t>
      </w:r>
      <w:proofErr w:type="spellEnd"/>
      <w:r w:rsidRPr="00BC4D71">
        <w:t xml:space="preserve"> </w:t>
      </w:r>
      <w:proofErr w:type="spellStart"/>
      <w:r w:rsidRPr="00BC4D71">
        <w:t>sustain</w:t>
      </w:r>
      <w:proofErr w:type="spellEnd"/>
      <w:r w:rsidRPr="00BC4D71">
        <w:t xml:space="preserve">. In particular, a </w:t>
      </w:r>
      <w:proofErr w:type="spellStart"/>
      <w:r w:rsidRPr="00BC4D71">
        <w:t>key</w:t>
      </w:r>
      <w:proofErr w:type="spellEnd"/>
      <w:r w:rsidRPr="00BC4D71">
        <w:t xml:space="preserve"> open </w:t>
      </w:r>
      <w:proofErr w:type="spellStart"/>
      <w:r w:rsidRPr="00BC4D71">
        <w:t>question</w:t>
      </w:r>
      <w:proofErr w:type="spellEnd"/>
      <w:r w:rsidRPr="00BC4D71">
        <w:t xml:space="preserve"> </w:t>
      </w:r>
      <w:proofErr w:type="spellStart"/>
      <w:r w:rsidRPr="00BC4D71">
        <w:t>is</w:t>
      </w:r>
      <w:proofErr w:type="spellEnd"/>
      <w:r w:rsidRPr="00BC4D71">
        <w:t xml:space="preserve"> </w:t>
      </w:r>
      <w:proofErr w:type="spellStart"/>
      <w:r w:rsidRPr="00BC4D71">
        <w:t>whether</w:t>
      </w:r>
      <w:proofErr w:type="spellEnd"/>
      <w:r w:rsidRPr="00BC4D71">
        <w:t xml:space="preserve"> </w:t>
      </w:r>
      <w:proofErr w:type="spellStart"/>
      <w:r w:rsidRPr="00BC4D71">
        <w:t>neurons</w:t>
      </w:r>
      <w:proofErr w:type="spellEnd"/>
      <w:r w:rsidRPr="00BC4D71">
        <w:t xml:space="preserve"> </w:t>
      </w:r>
      <w:proofErr w:type="spellStart"/>
      <w:r w:rsidRPr="00BC4D71">
        <w:t>embedded</w:t>
      </w:r>
      <w:proofErr w:type="spellEnd"/>
      <w:r w:rsidRPr="00BC4D71">
        <w:t xml:space="preserve"> in </w:t>
      </w:r>
      <w:proofErr w:type="spellStart"/>
      <w:r w:rsidRPr="00BC4D71">
        <w:t>two</w:t>
      </w:r>
      <w:proofErr w:type="spellEnd"/>
      <w:r w:rsidRPr="00BC4D71">
        <w:t xml:space="preserve">-dimensional (2D) </w:t>
      </w:r>
      <w:proofErr w:type="spellStart"/>
      <w:r w:rsidRPr="00BC4D71">
        <w:t>or</w:t>
      </w:r>
      <w:proofErr w:type="spellEnd"/>
      <w:r w:rsidRPr="00BC4D71">
        <w:t xml:space="preserve"> </w:t>
      </w:r>
      <w:proofErr w:type="spellStart"/>
      <w:r w:rsidRPr="00BC4D71">
        <w:t>three</w:t>
      </w:r>
      <w:proofErr w:type="spellEnd"/>
      <w:r w:rsidRPr="00BC4D71">
        <w:t xml:space="preserve">-dimensional (3D) </w:t>
      </w:r>
      <w:proofErr w:type="spellStart"/>
      <w:r w:rsidRPr="00BC4D71">
        <w:t>spaces</w:t>
      </w:r>
      <w:proofErr w:type="spellEnd"/>
      <w:r w:rsidRPr="00BC4D71">
        <w:t xml:space="preserve"> </w:t>
      </w:r>
      <w:proofErr w:type="spellStart"/>
      <w:r w:rsidRPr="00BC4D71">
        <w:t>exhibit</w:t>
      </w:r>
      <w:proofErr w:type="spellEnd"/>
      <w:r w:rsidRPr="00BC4D71">
        <w:t xml:space="preserve"> </w:t>
      </w:r>
      <w:proofErr w:type="spellStart"/>
      <w:r w:rsidRPr="00BC4D71">
        <w:t>distinct</w:t>
      </w:r>
      <w:proofErr w:type="spellEnd"/>
      <w:r w:rsidRPr="00BC4D71">
        <w:t xml:space="preserve"> </w:t>
      </w:r>
      <w:proofErr w:type="spellStart"/>
      <w:r w:rsidRPr="00BC4D71">
        <w:t>spatiotemporal</w:t>
      </w:r>
      <w:proofErr w:type="spellEnd"/>
      <w:r w:rsidRPr="00BC4D71">
        <w:t xml:space="preserve"> </w:t>
      </w:r>
      <w:proofErr w:type="spellStart"/>
      <w:r w:rsidRPr="00BC4D71">
        <w:t>activity</w:t>
      </w:r>
      <w:proofErr w:type="spellEnd"/>
      <w:r w:rsidRPr="00BC4D71">
        <w:t xml:space="preserve"> </w:t>
      </w:r>
      <w:proofErr w:type="spellStart"/>
      <w:r w:rsidRPr="00BC4D71">
        <w:t>patterns</w:t>
      </w:r>
      <w:proofErr w:type="spellEnd"/>
      <w:r w:rsidRPr="00BC4D71">
        <w:t xml:space="preserve">, </w:t>
      </w:r>
      <w:proofErr w:type="spellStart"/>
      <w:r w:rsidRPr="00BC4D71">
        <w:t>such</w:t>
      </w:r>
      <w:proofErr w:type="spellEnd"/>
      <w:r w:rsidRPr="00BC4D71">
        <w:t xml:space="preserve"> as </w:t>
      </w:r>
      <w:proofErr w:type="spellStart"/>
      <w:r w:rsidRPr="00BC4D71">
        <w:t>differences</w:t>
      </w:r>
      <w:proofErr w:type="spellEnd"/>
      <w:r w:rsidRPr="00BC4D71">
        <w:t xml:space="preserve"> in </w:t>
      </w:r>
      <w:proofErr w:type="spellStart"/>
      <w:r w:rsidRPr="00BC4D71">
        <w:t>propagation</w:t>
      </w:r>
      <w:proofErr w:type="spellEnd"/>
      <w:r w:rsidRPr="00BC4D71">
        <w:t xml:space="preserve"> </w:t>
      </w:r>
      <w:proofErr w:type="spellStart"/>
      <w:r w:rsidRPr="00BC4D71">
        <w:t>velocities</w:t>
      </w:r>
      <w:proofErr w:type="spellEnd"/>
      <w:r w:rsidRPr="00BC4D71">
        <w:t xml:space="preserve"> </w:t>
      </w:r>
      <w:proofErr w:type="spellStart"/>
      <w:r w:rsidRPr="00BC4D71">
        <w:t>or</w:t>
      </w:r>
      <w:proofErr w:type="spellEnd"/>
      <w:r w:rsidRPr="00BC4D71">
        <w:t xml:space="preserve"> </w:t>
      </w:r>
      <w:proofErr w:type="spellStart"/>
      <w:r w:rsidRPr="00BC4D71">
        <w:t>synchronization</w:t>
      </w:r>
      <w:proofErr w:type="spellEnd"/>
      <w:r w:rsidRPr="00BC4D71">
        <w:t xml:space="preserve"> </w:t>
      </w:r>
      <w:proofErr w:type="spellStart"/>
      <w:r w:rsidRPr="00BC4D71">
        <w:t>capabilities</w:t>
      </w:r>
      <w:proofErr w:type="spellEnd"/>
      <w:r w:rsidRPr="00BC4D71">
        <w:t xml:space="preserve">. Additionally, </w:t>
      </w:r>
      <w:proofErr w:type="spellStart"/>
      <w:r w:rsidRPr="00BC4D71">
        <w:t>understanding</w:t>
      </w:r>
      <w:proofErr w:type="spellEnd"/>
      <w:r w:rsidRPr="00BC4D71">
        <w:t xml:space="preserve">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impact</w:t>
      </w:r>
      <w:proofErr w:type="spellEnd"/>
      <w:r w:rsidRPr="00BC4D71">
        <w:t xml:space="preserve"> </w:t>
      </w:r>
      <w:proofErr w:type="spellStart"/>
      <w:r w:rsidRPr="00BC4D71">
        <w:t>of</w:t>
      </w:r>
      <w:proofErr w:type="spellEnd"/>
      <w:r w:rsidRPr="00BC4D71">
        <w:t xml:space="preserve"> neuronal </w:t>
      </w:r>
      <w:proofErr w:type="spellStart"/>
      <w:r w:rsidRPr="00BC4D71">
        <w:t>loss</w:t>
      </w:r>
      <w:proofErr w:type="spellEnd"/>
      <w:r w:rsidRPr="00BC4D71">
        <w:t xml:space="preserve"> (</w:t>
      </w:r>
      <w:proofErr w:type="spellStart"/>
      <w:r w:rsidRPr="00BC4D71">
        <w:t>damage</w:t>
      </w:r>
      <w:proofErr w:type="spellEnd"/>
      <w:r w:rsidRPr="00BC4D71">
        <w:t xml:space="preserve">) </w:t>
      </w:r>
      <w:proofErr w:type="spellStart"/>
      <w:r w:rsidRPr="00BC4D71">
        <w:t>is</w:t>
      </w:r>
      <w:proofErr w:type="spellEnd"/>
      <w:r w:rsidRPr="00BC4D71">
        <w:t xml:space="preserve"> crucial </w:t>
      </w:r>
      <w:proofErr w:type="spellStart"/>
      <w:r w:rsidRPr="00BC4D71">
        <w:t>to</w:t>
      </w:r>
      <w:proofErr w:type="spellEnd"/>
      <w:r w:rsidRPr="00BC4D71">
        <w:t xml:space="preserve"> </w:t>
      </w:r>
      <w:proofErr w:type="spellStart"/>
      <w:r w:rsidRPr="00BC4D71">
        <w:t>assess</w:t>
      </w:r>
      <w:proofErr w:type="spellEnd"/>
      <w:r w:rsidRPr="00BC4D71">
        <w:t xml:space="preserve">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resilience</w:t>
      </w:r>
      <w:proofErr w:type="spellEnd"/>
      <w:r w:rsidRPr="00BC4D71">
        <w:t xml:space="preserve"> </w:t>
      </w:r>
      <w:proofErr w:type="spellStart"/>
      <w:r w:rsidRPr="00BC4D71">
        <w:t>of</w:t>
      </w:r>
      <w:proofErr w:type="spellEnd"/>
      <w:r w:rsidRPr="00BC4D71">
        <w:t xml:space="preserve"> </w:t>
      </w:r>
      <w:proofErr w:type="spellStart"/>
      <w:r w:rsidRPr="00BC4D71">
        <w:t>these</w:t>
      </w:r>
      <w:proofErr w:type="spellEnd"/>
      <w:r w:rsidRPr="00BC4D71">
        <w:t xml:space="preserve"> </w:t>
      </w:r>
      <w:proofErr w:type="spellStart"/>
      <w:r w:rsidRPr="00BC4D71">
        <w:t>dynamics</w:t>
      </w:r>
      <w:proofErr w:type="spellEnd"/>
      <w:r w:rsidRPr="00BC4D71">
        <w:t xml:space="preserve">. In </w:t>
      </w:r>
      <w:proofErr w:type="spellStart"/>
      <w:r w:rsidRPr="00BC4D71">
        <w:t>this</w:t>
      </w:r>
      <w:proofErr w:type="spellEnd"/>
      <w:r w:rsidRPr="00BC4D71">
        <w:t xml:space="preserve"> </w:t>
      </w:r>
      <w:proofErr w:type="spellStart"/>
      <w:r w:rsidRPr="00BC4D71">
        <w:t>work</w:t>
      </w:r>
      <w:proofErr w:type="spellEnd"/>
      <w:r w:rsidRPr="00BC4D71">
        <w:t xml:space="preserve">, </w:t>
      </w:r>
      <w:proofErr w:type="spellStart"/>
      <w:r w:rsidRPr="00BC4D71">
        <w:t>we</w:t>
      </w:r>
      <w:proofErr w:type="spellEnd"/>
      <w:r w:rsidRPr="00BC4D71">
        <w:t xml:space="preserve"> </w:t>
      </w:r>
      <w:proofErr w:type="spellStart"/>
      <w:r w:rsidRPr="00BC4D71">
        <w:t>investigate</w:t>
      </w:r>
      <w:proofErr w:type="spellEnd"/>
      <w:r w:rsidRPr="00BC4D71">
        <w:t xml:space="preserve"> in </w:t>
      </w:r>
      <w:proofErr w:type="spellStart"/>
      <w:r w:rsidRPr="00BC4D71">
        <w:t>silico</w:t>
      </w:r>
      <w:proofErr w:type="spellEnd"/>
      <w:r w:rsidRPr="00BC4D71">
        <w:t xml:space="preserve"> </w:t>
      </w:r>
      <w:proofErr w:type="spellStart"/>
      <w:r w:rsidRPr="00BC4D71">
        <w:t>how</w:t>
      </w:r>
      <w:proofErr w:type="spellEnd"/>
      <w:r w:rsidRPr="00BC4D71">
        <w:t xml:space="preserve"> </w:t>
      </w:r>
      <w:proofErr w:type="spellStart"/>
      <w:r w:rsidRPr="00BC4D71">
        <w:t>spatial</w:t>
      </w:r>
      <w:proofErr w:type="spellEnd"/>
      <w:r w:rsidRPr="00BC4D71">
        <w:t xml:space="preserve"> </w:t>
      </w:r>
      <w:proofErr w:type="spellStart"/>
      <w:r w:rsidRPr="00BC4D71">
        <w:t>organization</w:t>
      </w:r>
      <w:proofErr w:type="spellEnd"/>
      <w:r w:rsidRPr="00BC4D71">
        <w:t xml:space="preserve"> </w:t>
      </w:r>
      <w:proofErr w:type="spellStart"/>
      <w:r w:rsidRPr="00BC4D71">
        <w:t>influences</w:t>
      </w:r>
      <w:proofErr w:type="spellEnd"/>
      <w:r w:rsidRPr="00BC4D71">
        <w:t xml:space="preserve"> neuronal </w:t>
      </w:r>
      <w:proofErr w:type="spellStart"/>
      <w:r w:rsidRPr="00BC4D71">
        <w:t>network</w:t>
      </w:r>
      <w:proofErr w:type="spellEnd"/>
      <w:r w:rsidRPr="00BC4D71">
        <w:t xml:space="preserve"> </w:t>
      </w:r>
      <w:proofErr w:type="spellStart"/>
      <w:r w:rsidRPr="00BC4D71">
        <w:t>behavior</w:t>
      </w:r>
      <w:proofErr w:type="spellEnd"/>
      <w:r w:rsidRPr="00BC4D71">
        <w:t xml:space="preserve"> </w:t>
      </w:r>
      <w:proofErr w:type="spellStart"/>
      <w:r w:rsidRPr="00BC4D71">
        <w:t>by</w:t>
      </w:r>
      <w:proofErr w:type="spellEnd"/>
      <w:r w:rsidRPr="00BC4D71">
        <w:t xml:space="preserve"> </w:t>
      </w:r>
      <w:proofErr w:type="spellStart"/>
      <w:r w:rsidRPr="00BC4D71">
        <w:t>comparing</w:t>
      </w:r>
      <w:proofErr w:type="spellEnd"/>
      <w:r w:rsidRPr="00BC4D71">
        <w:t xml:space="preserve"> 2D and 3D </w:t>
      </w:r>
      <w:proofErr w:type="spellStart"/>
      <w:r w:rsidRPr="00BC4D71">
        <w:t>models</w:t>
      </w:r>
      <w:proofErr w:type="spellEnd"/>
      <w:r w:rsidRPr="00BC4D71">
        <w:t xml:space="preserve">. </w:t>
      </w:r>
      <w:proofErr w:type="spellStart"/>
      <w:r w:rsidRPr="00BC4D71">
        <w:t>Neurons</w:t>
      </w:r>
      <w:proofErr w:type="spellEnd"/>
      <w:r w:rsidRPr="00BC4D71">
        <w:t xml:space="preserve"> are </w:t>
      </w:r>
      <w:proofErr w:type="spellStart"/>
      <w:r w:rsidRPr="00BC4D71">
        <w:t>distributed</w:t>
      </w:r>
      <w:proofErr w:type="spellEnd"/>
      <w:r w:rsidRPr="00BC4D71">
        <w:t xml:space="preserve"> </w:t>
      </w:r>
      <w:proofErr w:type="spellStart"/>
      <w:r w:rsidRPr="00BC4D71">
        <w:t>according</w:t>
      </w:r>
      <w:proofErr w:type="spellEnd"/>
      <w:r w:rsidRPr="00BC4D71">
        <w:t xml:space="preserve"> </w:t>
      </w:r>
      <w:proofErr w:type="spellStart"/>
      <w:r w:rsidRPr="00BC4D71">
        <w:t>to</w:t>
      </w:r>
      <w:proofErr w:type="spellEnd"/>
      <w:r w:rsidRPr="00BC4D71">
        <w:t xml:space="preserve"> </w:t>
      </w:r>
      <w:proofErr w:type="spellStart"/>
      <w:r w:rsidRPr="00BC4D71">
        <w:t>experimentally</w:t>
      </w:r>
      <w:proofErr w:type="spellEnd"/>
      <w:r w:rsidRPr="00BC4D71">
        <w:t xml:space="preserve"> </w:t>
      </w:r>
      <w:proofErr w:type="spellStart"/>
      <w:r w:rsidRPr="00BC4D71">
        <w:t>inspired</w:t>
      </w:r>
      <w:proofErr w:type="spellEnd"/>
      <w:r w:rsidRPr="00BC4D71">
        <w:t xml:space="preserve"> rules </w:t>
      </w:r>
      <w:proofErr w:type="spellStart"/>
      <w:r w:rsidRPr="00BC4D71">
        <w:t>for</w:t>
      </w:r>
      <w:proofErr w:type="spellEnd"/>
      <w:r w:rsidRPr="00BC4D71">
        <w:t xml:space="preserve"> axonal and </w:t>
      </w:r>
      <w:proofErr w:type="spellStart"/>
      <w:r w:rsidRPr="00BC4D71">
        <w:t>dendritic</w:t>
      </w:r>
      <w:proofErr w:type="spellEnd"/>
      <w:r w:rsidRPr="00BC4D71">
        <w:t xml:space="preserve"> </w:t>
      </w:r>
      <w:proofErr w:type="spellStart"/>
      <w:r w:rsidRPr="00BC4D71">
        <w:t>growth</w:t>
      </w:r>
      <w:proofErr w:type="spellEnd"/>
      <w:r w:rsidRPr="00BC4D71">
        <w:t xml:space="preserve">, and </w:t>
      </w:r>
      <w:proofErr w:type="spellStart"/>
      <w:r w:rsidRPr="00BC4D71">
        <w:t>their</w:t>
      </w:r>
      <w:proofErr w:type="spellEnd"/>
      <w:r w:rsidRPr="00BC4D71">
        <w:t xml:space="preserve"> </w:t>
      </w:r>
      <w:proofErr w:type="spellStart"/>
      <w:r w:rsidRPr="00BC4D71">
        <w:t>activity</w:t>
      </w:r>
      <w:proofErr w:type="spellEnd"/>
      <w:r w:rsidRPr="00BC4D71">
        <w:t xml:space="preserve"> </w:t>
      </w:r>
      <w:proofErr w:type="spellStart"/>
      <w:r w:rsidRPr="00BC4D71">
        <w:t>is</w:t>
      </w:r>
      <w:proofErr w:type="spellEnd"/>
      <w:r w:rsidRPr="00BC4D71">
        <w:t xml:space="preserve"> </w:t>
      </w:r>
      <w:proofErr w:type="spellStart"/>
      <w:r w:rsidRPr="00BC4D71">
        <w:t>modeled</w:t>
      </w:r>
      <w:proofErr w:type="spellEnd"/>
      <w:r w:rsidRPr="00BC4D71">
        <w:t xml:space="preserve"> </w:t>
      </w:r>
      <w:proofErr w:type="spellStart"/>
      <w:r w:rsidRPr="00BC4D71">
        <w:t>using</w:t>
      </w:r>
      <w:proofErr w:type="spellEnd"/>
      <w:r w:rsidRPr="00BC4D71">
        <w:t xml:space="preserve">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Izhikevich</w:t>
      </w:r>
      <w:proofErr w:type="spellEnd"/>
      <w:r w:rsidRPr="00BC4D71">
        <w:t xml:space="preserve"> </w:t>
      </w:r>
      <w:proofErr w:type="spellStart"/>
      <w:r w:rsidRPr="00BC4D71">
        <w:t>framework</w:t>
      </w:r>
      <w:proofErr w:type="spellEnd"/>
      <w:r w:rsidRPr="00BC4D71">
        <w:t xml:space="preserve">. </w:t>
      </w:r>
      <w:proofErr w:type="spellStart"/>
      <w:r w:rsidRPr="00BC4D71">
        <w:t>By</w:t>
      </w:r>
      <w:proofErr w:type="spellEnd"/>
      <w:r w:rsidRPr="00BC4D71">
        <w:t xml:space="preserve"> </w:t>
      </w:r>
      <w:proofErr w:type="spellStart"/>
      <w:r w:rsidRPr="00BC4D71">
        <w:t>analyzing</w:t>
      </w:r>
      <w:proofErr w:type="spellEnd"/>
      <w:r w:rsidRPr="00BC4D71">
        <w:t xml:space="preserve">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resulting</w:t>
      </w:r>
      <w:proofErr w:type="spellEnd"/>
      <w:r w:rsidRPr="00BC4D71">
        <w:t xml:space="preserve"> </w:t>
      </w:r>
      <w:proofErr w:type="spellStart"/>
      <w:r w:rsidRPr="00BC4D71">
        <w:t>dynamics</w:t>
      </w:r>
      <w:proofErr w:type="spellEnd"/>
      <w:r w:rsidRPr="00BC4D71">
        <w:t xml:space="preserve"> and </w:t>
      </w:r>
      <w:proofErr w:type="spellStart"/>
      <w:r w:rsidRPr="00BC4D71">
        <w:t>comparing</w:t>
      </w:r>
      <w:proofErr w:type="spellEnd"/>
      <w:r w:rsidRPr="00BC4D71">
        <w:t xml:space="preserve"> </w:t>
      </w:r>
      <w:proofErr w:type="spellStart"/>
      <w:r w:rsidRPr="00BC4D71">
        <w:t>them</w:t>
      </w:r>
      <w:proofErr w:type="spellEnd"/>
      <w:r w:rsidRPr="00BC4D71">
        <w:t xml:space="preserve"> </w:t>
      </w:r>
      <w:proofErr w:type="spellStart"/>
      <w:r w:rsidRPr="00BC4D71">
        <w:t>with</w:t>
      </w:r>
      <w:proofErr w:type="spellEnd"/>
      <w:r w:rsidRPr="00BC4D71">
        <w:t xml:space="preserve"> experimental </w:t>
      </w:r>
      <w:proofErr w:type="spellStart"/>
      <w:r w:rsidRPr="00BC4D71">
        <w:t>observations</w:t>
      </w:r>
      <w:proofErr w:type="spellEnd"/>
      <w:r w:rsidRPr="00BC4D71">
        <w:t xml:space="preserve">, </w:t>
      </w:r>
      <w:proofErr w:type="spellStart"/>
      <w:r w:rsidRPr="00BC4D71">
        <w:t>we</w:t>
      </w:r>
      <w:proofErr w:type="spellEnd"/>
      <w:r w:rsidRPr="00BC4D71">
        <w:t xml:space="preserve"> </w:t>
      </w:r>
      <w:proofErr w:type="spellStart"/>
      <w:r w:rsidRPr="00BC4D71">
        <w:t>aim</w:t>
      </w:r>
      <w:proofErr w:type="spellEnd"/>
      <w:r w:rsidRPr="00BC4D71">
        <w:t xml:space="preserve"> </w:t>
      </w:r>
      <w:proofErr w:type="spellStart"/>
      <w:r w:rsidRPr="00BC4D71">
        <w:t>to</w:t>
      </w:r>
      <w:proofErr w:type="spellEnd"/>
      <w:r w:rsidRPr="00BC4D71">
        <w:t xml:space="preserve"> </w:t>
      </w:r>
      <w:proofErr w:type="spellStart"/>
      <w:r w:rsidRPr="00BC4D71">
        <w:t>identify</w:t>
      </w:r>
      <w:proofErr w:type="spellEnd"/>
      <w:r w:rsidRPr="00BC4D71">
        <w:t xml:space="preserve"> </w:t>
      </w:r>
      <w:proofErr w:type="spellStart"/>
      <w:r w:rsidRPr="00BC4D71">
        <w:t>the</w:t>
      </w:r>
      <w:proofErr w:type="spellEnd"/>
      <w:r w:rsidRPr="00BC4D71">
        <w:t xml:space="preserve"> </w:t>
      </w:r>
      <w:proofErr w:type="spellStart"/>
      <w:r w:rsidRPr="00BC4D71">
        <w:t>key</w:t>
      </w:r>
      <w:proofErr w:type="spellEnd"/>
      <w:r w:rsidRPr="00BC4D71">
        <w:t xml:space="preserve"> </w:t>
      </w:r>
      <w:proofErr w:type="spellStart"/>
      <w:r w:rsidRPr="00BC4D71">
        <w:t>factors</w:t>
      </w:r>
      <w:proofErr w:type="spellEnd"/>
      <w:r w:rsidRPr="00BC4D71">
        <w:t xml:space="preserve"> </w:t>
      </w:r>
      <w:proofErr w:type="spellStart"/>
      <w:r w:rsidRPr="00BC4D71">
        <w:t>underlying</w:t>
      </w:r>
      <w:proofErr w:type="spellEnd"/>
      <w:r w:rsidRPr="00BC4D71">
        <w:t xml:space="preserve"> </w:t>
      </w:r>
      <w:proofErr w:type="spellStart"/>
      <w:r w:rsidRPr="00BC4D71">
        <w:t>differences</w:t>
      </w:r>
      <w:proofErr w:type="spellEnd"/>
      <w:r w:rsidRPr="00BC4D71">
        <w:t xml:space="preserve"> </w:t>
      </w:r>
      <w:proofErr w:type="spellStart"/>
      <w:r w:rsidRPr="00BC4D71">
        <w:t>between</w:t>
      </w:r>
      <w:proofErr w:type="spellEnd"/>
      <w:r w:rsidRPr="00BC4D71">
        <w:t xml:space="preserve"> 2D and 3D </w:t>
      </w:r>
      <w:proofErr w:type="spellStart"/>
      <w:r w:rsidRPr="00BC4D71">
        <w:t>networks</w:t>
      </w:r>
      <w:proofErr w:type="spellEnd"/>
      <w:r w:rsidRPr="00BC4D71">
        <w:t xml:space="preserve">, as </w:t>
      </w:r>
      <w:proofErr w:type="spellStart"/>
      <w:r w:rsidRPr="00BC4D71">
        <w:t>well</w:t>
      </w:r>
      <w:proofErr w:type="spellEnd"/>
      <w:r w:rsidRPr="00BC4D71">
        <w:t xml:space="preserve"> as </w:t>
      </w:r>
      <w:proofErr w:type="spellStart"/>
      <w:r w:rsidRPr="00BC4D71">
        <w:t>to</w:t>
      </w:r>
      <w:proofErr w:type="spellEnd"/>
      <w:r w:rsidRPr="00BC4D71">
        <w:t xml:space="preserve"> explore </w:t>
      </w:r>
      <w:proofErr w:type="spellStart"/>
      <w:r w:rsidRPr="00BC4D71">
        <w:t>their</w:t>
      </w:r>
      <w:proofErr w:type="spellEnd"/>
      <w:r w:rsidRPr="00BC4D71">
        <w:t xml:space="preserve"> </w:t>
      </w:r>
      <w:proofErr w:type="spellStart"/>
      <w:r w:rsidRPr="00BC4D71">
        <w:t>resilience</w:t>
      </w:r>
      <w:proofErr w:type="spellEnd"/>
      <w:r w:rsidRPr="00BC4D71">
        <w:t xml:space="preserve"> </w:t>
      </w:r>
      <w:proofErr w:type="spellStart"/>
      <w:r w:rsidRPr="00BC4D71">
        <w:t>to</w:t>
      </w:r>
      <w:proofErr w:type="spellEnd"/>
      <w:r w:rsidRPr="00BC4D71">
        <w:t xml:space="preserve"> </w:t>
      </w:r>
      <w:proofErr w:type="spellStart"/>
      <w:r w:rsidRPr="00BC4D71">
        <w:t>damage</w:t>
      </w:r>
      <w:proofErr w:type="spellEnd"/>
      <w:r w:rsidRPr="00BC4D71">
        <w:t>.</w:t>
      </w:r>
    </w:p>
    <w:p w14:paraId="39183BD1" w14:textId="77777777" w:rsidR="00BC4D71" w:rsidRPr="00BC4D71" w:rsidRDefault="00BC4D71"/>
    <w:sectPr w:rsidR="00BC4D71" w:rsidRPr="00BC4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71"/>
    <w:rsid w:val="002244EF"/>
    <w:rsid w:val="00A73E79"/>
    <w:rsid w:val="00BC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C3113"/>
  <w15:chartTrackingRefBased/>
  <w15:docId w15:val="{B34786C1-158E-4A38-8506-D0FBEC52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D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D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D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D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D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D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D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GABARRÚS ORDÓÑEZ</dc:creator>
  <cp:keywords/>
  <dc:description/>
  <cp:lastModifiedBy>ANDER GABARRÚS ORDÓÑEZ</cp:lastModifiedBy>
  <cp:revision>1</cp:revision>
  <cp:lastPrinted>2026-03-29T18:02:00Z</cp:lastPrinted>
  <dcterms:created xsi:type="dcterms:W3CDTF">2026-03-29T17:49:00Z</dcterms:created>
  <dcterms:modified xsi:type="dcterms:W3CDTF">2026-03-29T19:59:00Z</dcterms:modified>
</cp:coreProperties>
</file>